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C66" w:rsidRPr="00787FD0" w:rsidRDefault="00645C66" w:rsidP="00695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87FD0">
        <w:rPr>
          <w:rFonts w:ascii="Times New Roman" w:hAnsi="Times New Roman" w:cs="Times New Roman"/>
          <w:b/>
          <w:sz w:val="28"/>
          <w:u w:val="single"/>
        </w:rPr>
        <w:t>КОМИТЕТ КОНФЕРЕНЦИИ</w:t>
      </w:r>
    </w:p>
    <w:p w:rsidR="00645C66" w:rsidRDefault="00645C66" w:rsidP="0069521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645C66" w:rsidRPr="00787FD0" w:rsidRDefault="00645C66" w:rsidP="00695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87FD0">
        <w:rPr>
          <w:rFonts w:ascii="Times New Roman" w:hAnsi="Times New Roman" w:cs="Times New Roman"/>
          <w:b/>
          <w:sz w:val="28"/>
        </w:rPr>
        <w:t>Сопредседатели:</w:t>
      </w:r>
    </w:p>
    <w:p w:rsidR="00645C66" w:rsidRPr="00645C66" w:rsidRDefault="00645C66" w:rsidP="006952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6285" w:rsidRDefault="003F6285" w:rsidP="0069521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811"/>
      </w:tblGrid>
      <w:tr w:rsidR="003F6285" w:rsidRPr="00787FD0" w:rsidTr="00787FD0">
        <w:tc>
          <w:tcPr>
            <w:tcW w:w="2235" w:type="dxa"/>
          </w:tcPr>
          <w:p w:rsidR="003F6285" w:rsidRPr="00787FD0" w:rsidRDefault="003F6285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87FD0">
              <w:rPr>
                <w:rFonts w:ascii="Times New Roman" w:hAnsi="Times New Roman" w:cs="Times New Roman"/>
                <w:sz w:val="24"/>
                <w:szCs w:val="20"/>
              </w:rPr>
              <w:t>Похлебаев</w:t>
            </w:r>
            <w:proofErr w:type="spellEnd"/>
            <w:r w:rsidRPr="00787FD0">
              <w:rPr>
                <w:rFonts w:ascii="Times New Roman" w:hAnsi="Times New Roman" w:cs="Times New Roman"/>
                <w:sz w:val="24"/>
                <w:szCs w:val="20"/>
              </w:rPr>
              <w:t xml:space="preserve"> М.И.</w:t>
            </w:r>
          </w:p>
        </w:tc>
        <w:tc>
          <w:tcPr>
            <w:tcW w:w="5811" w:type="dxa"/>
          </w:tcPr>
          <w:p w:rsidR="003F6285" w:rsidRPr="00787FD0" w:rsidRDefault="001A1D1D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– </w:t>
            </w:r>
            <w:r w:rsidR="003F6285" w:rsidRPr="00787FD0">
              <w:rPr>
                <w:rFonts w:ascii="Times New Roman" w:hAnsi="Times New Roman" w:cs="Times New Roman"/>
                <w:sz w:val="24"/>
                <w:szCs w:val="20"/>
              </w:rPr>
              <w:t>генеральный директор ФГУП «ПО «Маяк»</w:t>
            </w:r>
          </w:p>
        </w:tc>
      </w:tr>
      <w:tr w:rsidR="003F6285" w:rsidRPr="00787FD0" w:rsidTr="00787FD0">
        <w:tc>
          <w:tcPr>
            <w:tcW w:w="2235" w:type="dxa"/>
          </w:tcPr>
          <w:p w:rsidR="003F6285" w:rsidRPr="00787FD0" w:rsidRDefault="003F6285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87FD0">
              <w:rPr>
                <w:rFonts w:ascii="Times New Roman" w:hAnsi="Times New Roman" w:cs="Times New Roman"/>
                <w:bCs/>
                <w:sz w:val="24"/>
                <w:szCs w:val="20"/>
              </w:rPr>
              <w:t>Мясоедов Б.Ф.</w:t>
            </w:r>
          </w:p>
        </w:tc>
        <w:tc>
          <w:tcPr>
            <w:tcW w:w="5811" w:type="dxa"/>
          </w:tcPr>
          <w:p w:rsidR="003F6285" w:rsidRPr="00787FD0" w:rsidRDefault="001A1D1D" w:rsidP="00FE64CD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787FD0">
              <w:rPr>
                <w:rFonts w:ascii="Times New Roman" w:hAnsi="Times New Roman" w:cs="Times New Roman"/>
                <w:bCs/>
                <w:sz w:val="24"/>
                <w:szCs w:val="20"/>
              </w:rPr>
              <w:t>– академик</w:t>
            </w:r>
            <w:r w:rsidR="003F6285" w:rsidRPr="00787FD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РАН, г. Москва</w:t>
            </w:r>
          </w:p>
        </w:tc>
      </w:tr>
      <w:tr w:rsidR="003F6285" w:rsidRPr="00787FD0" w:rsidTr="00787FD0">
        <w:tc>
          <w:tcPr>
            <w:tcW w:w="2235" w:type="dxa"/>
          </w:tcPr>
          <w:p w:rsidR="003F6285" w:rsidRPr="00787FD0" w:rsidRDefault="003F6285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87FD0">
              <w:rPr>
                <w:rFonts w:ascii="Times New Roman" w:hAnsi="Times New Roman" w:cs="Times New Roman"/>
                <w:bCs/>
                <w:sz w:val="24"/>
                <w:szCs w:val="20"/>
              </w:rPr>
              <w:t>Иванов И.А.</w:t>
            </w:r>
          </w:p>
        </w:tc>
        <w:tc>
          <w:tcPr>
            <w:tcW w:w="5811" w:type="dxa"/>
          </w:tcPr>
          <w:p w:rsidR="003F6285" w:rsidRPr="00787FD0" w:rsidRDefault="001A1D1D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– </w:t>
            </w:r>
            <w:r w:rsidR="003F6285" w:rsidRPr="00787FD0">
              <w:rPr>
                <w:rFonts w:ascii="Times New Roman" w:hAnsi="Times New Roman" w:cs="Times New Roman"/>
                <w:bCs/>
                <w:sz w:val="24"/>
                <w:szCs w:val="20"/>
              </w:rPr>
              <w:t>директор ОТИ НИЯУ МИФИ</w:t>
            </w:r>
          </w:p>
        </w:tc>
      </w:tr>
    </w:tbl>
    <w:p w:rsidR="003F6285" w:rsidRDefault="003F6285" w:rsidP="00FE6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6285" w:rsidRDefault="003F6285" w:rsidP="00FE6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6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4"/>
        <w:gridCol w:w="286"/>
        <w:gridCol w:w="6912"/>
      </w:tblGrid>
      <w:tr w:rsidR="003F6285" w:rsidRPr="00787FD0" w:rsidTr="00B37063">
        <w:trPr>
          <w:trHeight w:val="253"/>
          <w:jc w:val="center"/>
        </w:trPr>
        <w:tc>
          <w:tcPr>
            <w:tcW w:w="1204" w:type="pct"/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right="1423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796" w:type="pct"/>
            <w:gridSpan w:val="2"/>
            <w:shd w:val="clear" w:color="auto" w:fill="auto"/>
            <w:vAlign w:val="bottom"/>
          </w:tcPr>
          <w:p w:rsidR="003F6285" w:rsidRPr="00787FD0" w:rsidRDefault="003F6285" w:rsidP="0069521F">
            <w:pPr>
              <w:spacing w:after="0" w:line="240" w:lineRule="auto"/>
              <w:ind w:left="-1140" w:right="1423" w:firstLine="142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Организационный комитет:</w:t>
            </w:r>
          </w:p>
        </w:tc>
      </w:tr>
      <w:tr w:rsidR="003F6285" w:rsidRPr="00787FD0" w:rsidTr="00B37063">
        <w:trPr>
          <w:trHeight w:val="163"/>
          <w:jc w:val="center"/>
        </w:trPr>
        <w:tc>
          <w:tcPr>
            <w:tcW w:w="1204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51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F6285" w:rsidRPr="00787FD0" w:rsidTr="00B37063">
        <w:trPr>
          <w:trHeight w:val="217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Авраменко В.А.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 xml:space="preserve">член-корр. РАН, зав. отделом ИХ ДВО РАН, </w:t>
            </w:r>
          </w:p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зам. директора ШЕН ДВФУ, Владивосток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Акопян Р.Р.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к.ф-м.н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 заведующий кафедрой ПМ ОТИ НИЯУ МИФИ</w:t>
            </w:r>
          </w:p>
        </w:tc>
      </w:tr>
      <w:tr w:rsidR="003F6285" w:rsidRPr="00787FD0" w:rsidTr="00B37063">
        <w:trPr>
          <w:trHeight w:val="221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Ананьина Е.В.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к.п.н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 заведующий кафедрой ВМ ОТИ НИЯУ МИФИ</w:t>
            </w:r>
          </w:p>
        </w:tc>
      </w:tr>
      <w:tr w:rsidR="003F6285" w:rsidRPr="00787FD0" w:rsidTr="00B37063">
        <w:trPr>
          <w:trHeight w:val="221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Безногова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Т.Г.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ст. преподаватель кафедры ГД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Водолага Б.К.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д.ф-м.н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., профессор, зам. генерального директора РФЯЦ ВНИИТФ, г. </w:t>
            </w: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Снежинск</w:t>
            </w:r>
            <w:proofErr w:type="spellEnd"/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Воронина А.В.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д.х.н., </w:t>
            </w: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УрФУ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 г. Екатеринбург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Дмитриев Н.М.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д.соц.н., профессор НИЯУ МИФИ, г. Москва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Захаров А.А.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д.филос.н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 доцент, профессор кафедры ГД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Изарова Е.Г.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к.п.н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 за</w:t>
            </w:r>
            <w:r w:rsidR="00B37063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в</w:t>
            </w: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едующий кафедрой </w:t>
            </w:r>
            <w:proofErr w:type="gram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Э</w:t>
            </w:r>
            <w:proofErr w:type="gram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и А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Калмыков С.Н..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член-корр. РАН, МГУ, г. Москва 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Комаров А.А.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79AC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к.т.н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, доцент, заведующий кафедрой ТМ и МАХП </w:t>
            </w:r>
          </w:p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Кононов А.Н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д.т.н., профессор кафедры </w:t>
            </w:r>
            <w:proofErr w:type="gram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Э</w:t>
            </w:r>
            <w:proofErr w:type="gram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и А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Малышев А.И.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к.х.н., профессор кафедры Х и ХТ ОТИ НИЯУ МИФИ</w:t>
            </w:r>
          </w:p>
        </w:tc>
      </w:tr>
      <w:tr w:rsidR="003F6285" w:rsidRPr="00787FD0" w:rsidTr="00B37063">
        <w:trPr>
          <w:trHeight w:val="219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Нуржанова И.А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начальник отдела СВР ОТИ НИЯУ МИФИ 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Подзолкова Н.А.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B37063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к.филос</w:t>
            </w:r>
            <w:r w:rsidR="003F6285"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.н</w:t>
            </w:r>
            <w:proofErr w:type="spellEnd"/>
            <w:r w:rsidR="003F6285"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., доцент кафедры ГД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Ползунова М.В.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79AC" w:rsidRDefault="003F6285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к.фило</w:t>
            </w:r>
            <w:r w:rsidR="00B37063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л</w:t>
            </w: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., доцент, заведующий кафедрой ГД </w:t>
            </w:r>
          </w:p>
          <w:p w:rsidR="003F6285" w:rsidRPr="00787FD0" w:rsidRDefault="003F6285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Посохина С.А.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к.б.н., доцент, заведующий кафедрой </w:t>
            </w:r>
            <w:proofErr w:type="gram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Э</w:t>
            </w:r>
            <w:proofErr w:type="gram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и У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Попов В.Н.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к.т.н., доцент, заведующий кафедрой ЭПП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Смирнов И.В.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 xml:space="preserve">д.х.н., РИ им. В.Г. </w:t>
            </w:r>
            <w:proofErr w:type="spellStart"/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Хлопина</w:t>
            </w:r>
            <w:proofErr w:type="spellEnd"/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, С.-Петербург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Спирина С.С.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7C330F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к.б.н., доцент кафедры Х и ХТ </w:t>
            </w:r>
            <w:r w:rsidR="003F6285"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Стрижова И.А.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79AC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начальник редакционно-издательского отдела </w:t>
            </w:r>
          </w:p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B37063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37063" w:rsidRPr="00787FD0" w:rsidRDefault="00B37063" w:rsidP="00B37063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Сулейманова И.В.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7063" w:rsidRPr="00787FD0" w:rsidRDefault="00B37063" w:rsidP="00B37063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79AC" w:rsidRDefault="00B37063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ст. преподаватель кафедры ГД, секретарь оргкомитета, </w:t>
            </w:r>
          </w:p>
          <w:p w:rsidR="00B37063" w:rsidRPr="00787FD0" w:rsidRDefault="00B37063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Тананаев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И.Г.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д.х.н., член-корр. РАН, заместитель директора по НИР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Федорова О.В.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к.х.н., доцент, заместитель директора по УР ОТИ НИЯУ МИФИ</w:t>
            </w:r>
          </w:p>
        </w:tc>
      </w:tr>
    </w:tbl>
    <w:p w:rsidR="00645C66" w:rsidRDefault="00645C66" w:rsidP="00FE64C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67482A" w:rsidRDefault="0067482A" w:rsidP="00FE64CD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:rsidR="00212456" w:rsidRPr="00787FD0" w:rsidRDefault="00212456" w:rsidP="0069521F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0"/>
          <w:u w:val="single"/>
          <w:lang w:eastAsia="ru-RU"/>
        </w:rPr>
      </w:pPr>
      <w:r w:rsidRPr="00787FD0">
        <w:rPr>
          <w:rFonts w:ascii="Times New Roman" w:eastAsia="Times New Roman" w:hAnsi="Times New Roman" w:cs="Arial"/>
          <w:b/>
          <w:sz w:val="28"/>
          <w:szCs w:val="20"/>
          <w:u w:val="single"/>
          <w:lang w:eastAsia="ru-RU"/>
        </w:rPr>
        <w:lastRenderedPageBreak/>
        <w:t>ПРОГРАММА КОНФЕРЕНЦИИ</w:t>
      </w:r>
    </w:p>
    <w:p w:rsidR="00212456" w:rsidRPr="00787FD0" w:rsidRDefault="00212456" w:rsidP="0069521F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212456" w:rsidRPr="00B163B9" w:rsidRDefault="00212456" w:rsidP="0069521F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</w:pPr>
      <w:r w:rsidRPr="00B163B9"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  <w:t>21 АПРЕЛЯ</w:t>
      </w:r>
    </w:p>
    <w:p w:rsidR="00212456" w:rsidRPr="00787FD0" w:rsidRDefault="00212456" w:rsidP="00FE64CD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B37063" w:rsidRDefault="00787FD0" w:rsidP="00B37063">
      <w:pPr>
        <w:spacing w:after="0" w:line="240" w:lineRule="auto"/>
        <w:ind w:left="2124" w:right="620" w:hanging="2086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09:00-10.00 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212456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Информационный Центр ФГУП «ПО «Маяк», </w:t>
      </w:r>
    </w:p>
    <w:p w:rsidR="00212456" w:rsidRPr="00B37063" w:rsidRDefault="00212456" w:rsidP="00B37063">
      <w:pPr>
        <w:spacing w:after="0" w:line="240" w:lineRule="auto"/>
        <w:ind w:left="2124" w:right="62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пр-т Ленина, 32-а</w:t>
      </w:r>
    </w:p>
    <w:p w:rsidR="00787FD0" w:rsidRPr="000B0D80" w:rsidRDefault="00212456" w:rsidP="00B37063">
      <w:pPr>
        <w:spacing w:after="0" w:line="240" w:lineRule="auto"/>
        <w:ind w:left="1948" w:firstLine="176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Регистрация участников конференции </w:t>
      </w:r>
    </w:p>
    <w:p w:rsidR="00212456" w:rsidRPr="000B0D80" w:rsidRDefault="00B37063" w:rsidP="00B37063">
      <w:pPr>
        <w:spacing w:after="0" w:line="240" w:lineRule="auto"/>
        <w:ind w:left="1772" w:firstLine="352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>«Дни науки ОТИ НИЯУ МИФИ– 2017</w:t>
      </w:r>
      <w:r w:rsidR="00212456"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>»</w:t>
      </w:r>
    </w:p>
    <w:p w:rsidR="00B37063" w:rsidRPr="00B37063" w:rsidRDefault="00B37063" w:rsidP="00B37063">
      <w:pPr>
        <w:spacing w:after="0" w:line="240" w:lineRule="auto"/>
        <w:ind w:left="1772" w:firstLine="352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B37063" w:rsidRDefault="00212456" w:rsidP="00FE64CD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10:00 -10.30</w:t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Актовый зал ИЦ ФГУП «ПО «Маяк»</w:t>
      </w:r>
      <w:r w:rsidR="0067482A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, </w:t>
      </w:r>
    </w:p>
    <w:p w:rsidR="00212456" w:rsidRPr="00B37063" w:rsidRDefault="00B37063" w:rsidP="00FE64CD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67482A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пр-т Ленина, 32-а</w:t>
      </w:r>
    </w:p>
    <w:p w:rsidR="00212456" w:rsidRPr="000B0D80" w:rsidRDefault="00212456" w:rsidP="00B37063">
      <w:pPr>
        <w:spacing w:after="0" w:line="240" w:lineRule="auto"/>
        <w:ind w:left="1948" w:right="1320" w:firstLine="176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Открытие конференции </w:t>
      </w:r>
    </w:p>
    <w:p w:rsidR="00212456" w:rsidRPr="00B37063" w:rsidRDefault="00B37063" w:rsidP="00FE64CD">
      <w:pPr>
        <w:spacing w:after="0" w:line="240" w:lineRule="auto"/>
        <w:ind w:left="1240" w:right="1320" w:firstLine="176"/>
        <w:rPr>
          <w:rFonts w:ascii="Times New Roman" w:eastAsia="Times New Roman" w:hAnsi="Times New Roman" w:cs="Arial"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</w:p>
    <w:p w:rsidR="00212456" w:rsidRPr="00B37063" w:rsidRDefault="00212456" w:rsidP="00FE64CD">
      <w:pPr>
        <w:tabs>
          <w:tab w:val="left" w:pos="1220"/>
        </w:tabs>
        <w:spacing w:after="0" w:line="240" w:lineRule="auto"/>
        <w:ind w:left="40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10.30-12.30</w:t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  <w:t>Пленарные доклады</w:t>
      </w:r>
    </w:p>
    <w:p w:rsidR="00787FD0" w:rsidRPr="00B37063" w:rsidRDefault="00787FD0" w:rsidP="00FE64CD">
      <w:pPr>
        <w:tabs>
          <w:tab w:val="left" w:pos="1220"/>
        </w:tabs>
        <w:spacing w:after="0" w:line="240" w:lineRule="auto"/>
        <w:ind w:left="40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212456" w:rsidRPr="00B37063" w:rsidRDefault="00212456" w:rsidP="00FE64CD">
      <w:pPr>
        <w:tabs>
          <w:tab w:val="left" w:pos="1220"/>
        </w:tabs>
        <w:spacing w:after="0" w:line="240" w:lineRule="auto"/>
        <w:ind w:left="4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12.30-14.00</w:t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ПЕРЕРЫВ НА ОБЕД</w:t>
      </w:r>
    </w:p>
    <w:p w:rsidR="00787FD0" w:rsidRPr="00B37063" w:rsidRDefault="00787FD0" w:rsidP="00FE64CD">
      <w:pPr>
        <w:tabs>
          <w:tab w:val="left" w:pos="1220"/>
        </w:tabs>
        <w:spacing w:after="0" w:line="240" w:lineRule="auto"/>
        <w:ind w:left="4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</w:p>
    <w:p w:rsidR="00B37063" w:rsidRDefault="00212456" w:rsidP="00FE64CD">
      <w:pPr>
        <w:tabs>
          <w:tab w:val="left" w:pos="1220"/>
        </w:tabs>
        <w:spacing w:after="0" w:line="240" w:lineRule="auto"/>
        <w:ind w:left="2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14:00-18.00</w:t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ОТИ НИЯУ МИФИ,</w:t>
      </w:r>
    </w:p>
    <w:p w:rsidR="00212456" w:rsidRPr="00B37063" w:rsidRDefault="00B37063" w:rsidP="00FE64CD">
      <w:pPr>
        <w:tabs>
          <w:tab w:val="left" w:pos="1220"/>
        </w:tabs>
        <w:spacing w:after="0" w:line="240" w:lineRule="auto"/>
        <w:ind w:left="2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212456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 пр-т Победы, 48</w:t>
      </w:r>
    </w:p>
    <w:p w:rsidR="00212456" w:rsidRDefault="00212456" w:rsidP="00BF79AC">
      <w:pPr>
        <w:spacing w:after="0" w:line="240" w:lineRule="auto"/>
        <w:ind w:left="2127" w:right="740" w:firstLine="2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>Заседания секций в соответствии с программой конференции</w:t>
      </w:r>
    </w:p>
    <w:p w:rsidR="00BF79AC" w:rsidRPr="000B0D80" w:rsidRDefault="00BF79AC" w:rsidP="00BF79AC">
      <w:pPr>
        <w:spacing w:after="0" w:line="240" w:lineRule="auto"/>
        <w:ind w:left="2127" w:right="740" w:firstLine="2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B37063" w:rsidRDefault="00212456" w:rsidP="00FE64CD">
      <w:pPr>
        <w:spacing w:after="0" w:line="240" w:lineRule="auto"/>
        <w:ind w:left="1418" w:right="740" w:hanging="1418"/>
        <w:rPr>
          <w:rFonts w:ascii="Times New Roman" w:hAnsi="Times New Roman" w:cs="Times New Roman"/>
          <w:b/>
          <w:i/>
          <w:sz w:val="28"/>
          <w:szCs w:val="24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14.30</w:t>
      </w:r>
      <w:r w:rsidR="00BB18CF" w:rsidRPr="00B37063">
        <w:rPr>
          <w:rFonts w:ascii="Times New Roman" w:hAnsi="Times New Roman" w:cs="Times New Roman"/>
          <w:b/>
          <w:i/>
          <w:sz w:val="28"/>
          <w:szCs w:val="24"/>
        </w:rPr>
        <w:t>-16.00</w:t>
      </w:r>
      <w:r w:rsidRPr="00B37063">
        <w:rPr>
          <w:rFonts w:ascii="Times New Roman" w:hAnsi="Times New Roman" w:cs="Times New Roman"/>
          <w:sz w:val="28"/>
          <w:szCs w:val="24"/>
        </w:rPr>
        <w:tab/>
      </w:r>
      <w:r w:rsidR="00B37063">
        <w:rPr>
          <w:rFonts w:ascii="Times New Roman" w:hAnsi="Times New Roman" w:cs="Times New Roman"/>
          <w:sz w:val="28"/>
          <w:szCs w:val="24"/>
        </w:rPr>
        <w:tab/>
      </w:r>
      <w:r w:rsidR="0067482A" w:rsidRPr="00B37063">
        <w:rPr>
          <w:rFonts w:ascii="Times New Roman" w:hAnsi="Times New Roman" w:cs="Times New Roman"/>
          <w:b/>
          <w:i/>
          <w:sz w:val="28"/>
          <w:szCs w:val="24"/>
        </w:rPr>
        <w:t xml:space="preserve">ОТИ НИЯУ МИФИ, </w:t>
      </w:r>
    </w:p>
    <w:p w:rsidR="0067482A" w:rsidRPr="00B37063" w:rsidRDefault="0067482A" w:rsidP="00B37063">
      <w:pPr>
        <w:spacing w:after="0" w:line="240" w:lineRule="auto"/>
        <w:ind w:left="1418" w:right="740" w:firstLine="706"/>
        <w:rPr>
          <w:rFonts w:ascii="Times New Roman" w:hAnsi="Times New Roman" w:cs="Times New Roman"/>
          <w:b/>
          <w:i/>
          <w:sz w:val="28"/>
          <w:szCs w:val="24"/>
        </w:rPr>
      </w:pPr>
      <w:r w:rsidRPr="00B37063">
        <w:rPr>
          <w:rFonts w:ascii="Times New Roman" w:hAnsi="Times New Roman" w:cs="Times New Roman"/>
          <w:b/>
          <w:i/>
          <w:sz w:val="28"/>
          <w:szCs w:val="24"/>
        </w:rPr>
        <w:t>пр-т Победы, 48, ауд. 117</w:t>
      </w:r>
    </w:p>
    <w:p w:rsidR="00BB18CF" w:rsidRPr="00B37063" w:rsidRDefault="00212456" w:rsidP="00B37063">
      <w:pPr>
        <w:spacing w:after="0" w:line="240" w:lineRule="auto"/>
        <w:ind w:left="1418" w:right="740" w:firstLine="706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>Секция школьников</w:t>
      </w:r>
    </w:p>
    <w:p w:rsidR="00BB18CF" w:rsidRDefault="00BB18CF" w:rsidP="00B37063">
      <w:pPr>
        <w:spacing w:after="0" w:line="240" w:lineRule="auto"/>
        <w:ind w:left="1418" w:right="740" w:firstLine="706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>Н</w:t>
      </w:r>
      <w:r w:rsidR="006D70F8"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>аграждение победителей олимпиад</w:t>
      </w:r>
    </w:p>
    <w:p w:rsidR="00BA7C27" w:rsidRPr="00B37063" w:rsidRDefault="00BA7C27" w:rsidP="00B37063">
      <w:pPr>
        <w:spacing w:after="0" w:line="240" w:lineRule="auto"/>
        <w:ind w:left="1418" w:right="740" w:firstLine="706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192521" w:rsidRDefault="00BA7C27" w:rsidP="00B37063">
      <w:pPr>
        <w:spacing w:after="0" w:line="240" w:lineRule="auto"/>
        <w:ind w:left="1418" w:right="740" w:firstLine="706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Лекция</w:t>
      </w:r>
    </w:p>
    <w:p w:rsidR="00BB18CF" w:rsidRDefault="00BB18CF" w:rsidP="00B37063">
      <w:pPr>
        <w:spacing w:after="0" w:line="240" w:lineRule="auto"/>
        <w:ind w:left="1418" w:right="740" w:firstLine="706"/>
        <w:rPr>
          <w:rFonts w:ascii="Times New Roman" w:eastAsia="Times New Roman" w:hAnsi="Times New Roman" w:cs="Arial"/>
          <w:i/>
          <w:sz w:val="28"/>
          <w:szCs w:val="24"/>
          <w:lang w:eastAsia="ru-RU"/>
        </w:rPr>
      </w:pPr>
      <w:r w:rsidRPr="00BA7C27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>Тихомиров</w:t>
      </w:r>
      <w:r w:rsidR="00192521" w:rsidRPr="00BA7C27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 xml:space="preserve"> Г.В.</w:t>
      </w:r>
      <w:r w:rsidR="00BA7C27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>,</w:t>
      </w:r>
      <w:r w:rsidR="00BF79AC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 xml:space="preserve"> </w:t>
      </w:r>
      <w:r w:rsidRPr="00BA7C27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>профессор</w:t>
      </w:r>
      <w:r w:rsidR="006D70F8" w:rsidRPr="00BA7C27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 xml:space="preserve"> НИЯУ МИФИ</w:t>
      </w:r>
      <w:r w:rsidR="00192521" w:rsidRPr="00BA7C27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 xml:space="preserve">, </w:t>
      </w:r>
      <w:proofErr w:type="spellStart"/>
      <w:r w:rsidR="00192521" w:rsidRPr="00BA7C27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>д.ф-м.н</w:t>
      </w:r>
      <w:proofErr w:type="spellEnd"/>
      <w:r w:rsidR="00192521" w:rsidRPr="00BA7C27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>.</w:t>
      </w:r>
    </w:p>
    <w:p w:rsidR="00B37063" w:rsidRPr="00BA7C27" w:rsidRDefault="00192521" w:rsidP="00192521">
      <w:pPr>
        <w:spacing w:after="0" w:line="240" w:lineRule="auto"/>
        <w:ind w:left="1418" w:right="-1"/>
        <w:rPr>
          <w:rFonts w:ascii="Times New Roman" w:eastAsia="Times New Roman" w:hAnsi="Times New Roman" w:cs="Arial"/>
          <w:sz w:val="28"/>
          <w:lang w:eastAsia="ru-RU"/>
        </w:rPr>
      </w:pPr>
      <w:r w:rsidRPr="00BA7C27">
        <w:rPr>
          <w:rFonts w:ascii="Times New Roman" w:eastAsia="Times New Roman" w:hAnsi="Times New Roman" w:cs="Arial"/>
          <w:sz w:val="28"/>
          <w:lang w:eastAsia="ru-RU"/>
        </w:rPr>
        <w:t>СОВРЕМЕННАЯ АТОМНАЯ ЭНЕРГЕТИКА И ЯДЕРНЫЕ ТЕХНОЛОГИИ</w:t>
      </w:r>
    </w:p>
    <w:p w:rsidR="00192521" w:rsidRPr="00B37063" w:rsidRDefault="00192521" w:rsidP="00192521">
      <w:pPr>
        <w:spacing w:after="0" w:line="240" w:lineRule="auto"/>
        <w:ind w:left="1418" w:right="-1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212456" w:rsidRPr="00B37063" w:rsidRDefault="00BA7C27" w:rsidP="00FE64CD">
      <w:pPr>
        <w:tabs>
          <w:tab w:val="left" w:pos="1220"/>
        </w:tabs>
        <w:spacing w:after="0" w:line="240" w:lineRule="auto"/>
        <w:ind w:left="2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с </w:t>
      </w:r>
      <w:r w:rsidR="00212456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18:00</w:t>
      </w:r>
      <w:r w:rsidR="00212456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212456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212456"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>Неформальные встречи по секциям</w:t>
      </w:r>
    </w:p>
    <w:p w:rsidR="00645C66" w:rsidRPr="00B163B9" w:rsidRDefault="0067482A" w:rsidP="00FE64CD">
      <w:pPr>
        <w:rPr>
          <w:rFonts w:ascii="Times New Roman" w:eastAsia="Times New Roman" w:hAnsi="Times New Roman" w:cs="Arial"/>
          <w:b/>
          <w:i/>
          <w:sz w:val="26"/>
          <w:szCs w:val="26"/>
          <w:lang w:eastAsia="ru-RU"/>
        </w:rPr>
      </w:pPr>
      <w:r w:rsidRPr="00B163B9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5"/>
        <w:gridCol w:w="7860"/>
      </w:tblGrid>
      <w:tr w:rsidR="0067482A" w:rsidRPr="0067482A" w:rsidTr="00404FF2">
        <w:trPr>
          <w:trHeight w:val="253"/>
        </w:trPr>
        <w:tc>
          <w:tcPr>
            <w:tcW w:w="799" w:type="pct"/>
            <w:shd w:val="clear" w:color="auto" w:fill="auto"/>
            <w:vAlign w:val="bottom"/>
          </w:tcPr>
          <w:p w:rsidR="0067482A" w:rsidRPr="00B163B9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163B9" w:rsidRDefault="00404FF2" w:rsidP="0069521F">
            <w:pPr>
              <w:spacing w:after="0" w:line="240" w:lineRule="auto"/>
              <w:ind w:left="-1492"/>
              <w:jc w:val="center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  <w:r w:rsidRPr="00B163B9"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  <w:t>ПЛЕНАРНОЕ ЗАСЕДАНИЕ</w:t>
            </w:r>
          </w:p>
          <w:p w:rsidR="0067482A" w:rsidRPr="00B163B9" w:rsidRDefault="0067482A" w:rsidP="00FE64CD">
            <w:pPr>
              <w:spacing w:after="0" w:line="240" w:lineRule="auto"/>
              <w:ind w:left="-1492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</w:p>
          <w:p w:rsidR="0067482A" w:rsidRPr="00B163B9" w:rsidRDefault="0067482A" w:rsidP="0069521F">
            <w:pPr>
              <w:spacing w:after="0" w:line="240" w:lineRule="auto"/>
              <w:ind w:left="-1492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  <w:r w:rsidRPr="00B163B9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21 АПРЕЛЯ</w:t>
            </w:r>
          </w:p>
        </w:tc>
      </w:tr>
      <w:tr w:rsidR="0067482A" w:rsidRPr="000B0D80" w:rsidTr="00404FF2">
        <w:trPr>
          <w:trHeight w:val="413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10.30-11.00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ind w:firstLine="493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Г.В. Тихомиров</w:t>
            </w:r>
          </w:p>
        </w:tc>
      </w:tr>
      <w:tr w:rsidR="0067482A" w:rsidRPr="000B0D80" w:rsidTr="00404FF2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0B0D80" w:rsidRDefault="00192521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профессор НИЯУ МИФИ, </w:t>
            </w:r>
            <w:proofErr w:type="spellStart"/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д.ф-м</w:t>
            </w:r>
            <w:r w:rsidR="0067482A"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.н</w:t>
            </w:r>
            <w:proofErr w:type="spellEnd"/>
          </w:p>
        </w:tc>
      </w:tr>
      <w:tr w:rsidR="0067482A" w:rsidRPr="000B0D80" w:rsidTr="00404FF2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ind w:left="206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>МИФИ-75</w:t>
            </w:r>
          </w:p>
        </w:tc>
      </w:tr>
      <w:tr w:rsidR="000B0D80" w:rsidRPr="000B0D80" w:rsidTr="00404FF2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0B0D80" w:rsidRPr="000B0D80" w:rsidRDefault="000B0D80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0B0D80" w:rsidRPr="000B0D80" w:rsidRDefault="000B0D80" w:rsidP="00FE64CD">
            <w:pPr>
              <w:spacing w:after="0" w:line="240" w:lineRule="auto"/>
              <w:ind w:left="206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</w:p>
        </w:tc>
      </w:tr>
      <w:tr w:rsidR="0067482A" w:rsidRPr="000B0D80" w:rsidTr="00404FF2">
        <w:trPr>
          <w:trHeight w:val="380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11.00-11.30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Д.Н. Колупаев</w:t>
            </w:r>
          </w:p>
        </w:tc>
      </w:tr>
      <w:tr w:rsidR="0067482A" w:rsidRPr="000B0D80" w:rsidTr="00404FF2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192521" w:rsidRPr="000B0D80" w:rsidRDefault="0067482A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 xml:space="preserve">зам. генерального директора по стратегическому развитию </w:t>
            </w:r>
          </w:p>
          <w:p w:rsidR="0067482A" w:rsidRPr="000B0D80" w:rsidRDefault="0067482A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 xml:space="preserve">ФГУП ПО «Маяк», </w:t>
            </w:r>
            <w:proofErr w:type="spellStart"/>
            <w:r w:rsidRPr="000B0D80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>к.т.н</w:t>
            </w:r>
            <w:proofErr w:type="spellEnd"/>
          </w:p>
        </w:tc>
      </w:tr>
      <w:tr w:rsidR="0067482A" w:rsidRPr="000B0D80" w:rsidTr="00404FF2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Default="0067482A" w:rsidP="00FE64CD">
            <w:pPr>
              <w:spacing w:after="0" w:line="240" w:lineRule="auto"/>
              <w:ind w:left="160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 xml:space="preserve">СОВРЕМЕННЫЕ ВОЗМОЖНОСТИ И ПЕРСПЕКТИВЫ РАЗВИТИЯ </w:t>
            </w:r>
            <w:r w:rsidR="00B163B9"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 xml:space="preserve">РАДИОХИМИЧЕСКОГО ПРОИЗВОДСТВА ФГУП </w:t>
            </w:r>
            <w:r w:rsidR="00BA7C27"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>«</w:t>
            </w:r>
            <w:r w:rsidR="00B163B9"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>ПО «МАЯК»</w:t>
            </w:r>
          </w:p>
          <w:p w:rsidR="000B0D80" w:rsidRPr="000B0D80" w:rsidRDefault="000B0D80" w:rsidP="00FE64CD">
            <w:pPr>
              <w:spacing w:after="0" w:line="240" w:lineRule="auto"/>
              <w:ind w:left="160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</w:p>
        </w:tc>
      </w:tr>
      <w:tr w:rsidR="0067482A" w:rsidRPr="000B0D80" w:rsidTr="00404FF2">
        <w:trPr>
          <w:trHeight w:val="378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11.30-12.00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И.А. Иванов, И.Г. Тананаев</w:t>
            </w:r>
          </w:p>
        </w:tc>
      </w:tr>
      <w:tr w:rsidR="0067482A" w:rsidRPr="000B0D80" w:rsidTr="00404FF2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директор ОТИ НИЯУ МИФИ, к.т.н., </w:t>
            </w:r>
          </w:p>
          <w:p w:rsidR="0067482A" w:rsidRPr="000B0D80" w:rsidRDefault="0067482A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зам. директора по НИР ОТИ НИЯУ МИФИ, д.х.н.</w:t>
            </w:r>
          </w:p>
        </w:tc>
      </w:tr>
      <w:tr w:rsidR="0067482A" w:rsidRPr="000B0D80" w:rsidTr="00404FF2">
        <w:trPr>
          <w:trHeight w:val="268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Default="0067482A" w:rsidP="00FE64CD">
            <w:pPr>
              <w:spacing w:after="0" w:line="240" w:lineRule="auto"/>
              <w:ind w:left="520" w:hanging="339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0B0D80">
              <w:rPr>
                <w:rFonts w:ascii="Times New Roman" w:eastAsia="Calibri" w:hAnsi="Times New Roman" w:cs="Times New Roman"/>
                <w:sz w:val="28"/>
                <w:lang w:eastAsia="ru-RU"/>
              </w:rPr>
              <w:t>НАУКА В ОТИ НИЯУ МИФИ: ДОСТИЖЕНИЯ И ПЕРСПЕКТИВЫ</w:t>
            </w:r>
          </w:p>
          <w:p w:rsidR="000B0D80" w:rsidRPr="000B0D80" w:rsidRDefault="000B0D80" w:rsidP="00FE64CD">
            <w:pPr>
              <w:spacing w:after="0" w:line="240" w:lineRule="auto"/>
              <w:ind w:left="520" w:hanging="339"/>
              <w:rPr>
                <w:rFonts w:ascii="Times New Roman" w:eastAsia="Calibri" w:hAnsi="Times New Roman" w:cs="Times New Roman"/>
                <w:i/>
                <w:sz w:val="28"/>
                <w:lang w:eastAsia="ru-RU"/>
              </w:rPr>
            </w:pPr>
          </w:p>
        </w:tc>
      </w:tr>
      <w:tr w:rsidR="0067482A" w:rsidRPr="000B0D80" w:rsidTr="00404FF2">
        <w:trPr>
          <w:trHeight w:val="380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12.00-12.30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0B0D80" w:rsidRDefault="00F5586B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Г.В. Тихомиров</w:t>
            </w:r>
          </w:p>
        </w:tc>
      </w:tr>
      <w:tr w:rsidR="0067482A" w:rsidRPr="000B0D80" w:rsidTr="00404FF2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0B0D80" w:rsidRDefault="00F5586B" w:rsidP="00BF79AC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профессор НИЯУ МИФИ, </w:t>
            </w:r>
            <w:proofErr w:type="spellStart"/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д.</w:t>
            </w:r>
            <w:r w:rsidR="00BF79A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ф-м</w:t>
            </w:r>
            <w:r w:rsidRPr="000B0D80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.н</w:t>
            </w:r>
            <w:proofErr w:type="spellEnd"/>
          </w:p>
        </w:tc>
      </w:tr>
      <w:tr w:rsidR="0067482A" w:rsidRPr="000B0D80" w:rsidTr="00404FF2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67482A" w:rsidRPr="000B0D80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0B0D80" w:rsidRDefault="00F5586B" w:rsidP="00BA7C27">
            <w:pPr>
              <w:spacing w:after="0" w:line="240" w:lineRule="auto"/>
              <w:ind w:left="206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 xml:space="preserve">ЦЕНТР ФУНДАМЕНТАЛЬНЫХ ИССЛЕДОВАНИЙ ФИЗИКИ ЧАСТИЦ </w:t>
            </w:r>
            <w:proofErr w:type="spellStart"/>
            <w:r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>ИЯФиТ</w:t>
            </w:r>
            <w:proofErr w:type="spellEnd"/>
            <w:r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>: НАПРАВЛЕНИ</w:t>
            </w:r>
            <w:r w:rsidR="00BA7C27"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>Я</w:t>
            </w:r>
            <w:r w:rsidRPr="000B0D80">
              <w:rPr>
                <w:rFonts w:ascii="Times New Roman" w:eastAsia="Times New Roman" w:hAnsi="Times New Roman" w:cs="Arial"/>
                <w:sz w:val="28"/>
                <w:lang w:eastAsia="ru-RU"/>
              </w:rPr>
              <w:t xml:space="preserve"> РАБОТ И ПРОЕКТОВ</w:t>
            </w:r>
          </w:p>
        </w:tc>
      </w:tr>
    </w:tbl>
    <w:p w:rsidR="0067482A" w:rsidRPr="00B163B9" w:rsidRDefault="00F5586B" w:rsidP="00FE64CD">
      <w:pPr>
        <w:rPr>
          <w:rFonts w:ascii="Times New Roman" w:hAnsi="Times New Roman" w:cs="Times New Roman"/>
          <w:b/>
          <w:sz w:val="20"/>
          <w:u w:val="single"/>
        </w:rPr>
      </w:pPr>
      <w:r w:rsidRPr="00B163B9">
        <w:rPr>
          <w:rFonts w:ascii="Times New Roman" w:hAnsi="Times New Roman" w:cs="Times New Roman"/>
          <w:b/>
          <w:sz w:val="20"/>
          <w:u w:val="single"/>
        </w:rPr>
        <w:br w:type="page"/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163B9">
        <w:rPr>
          <w:rFonts w:ascii="Times New Roman" w:hAnsi="Times New Roman" w:cs="Times New Roman"/>
          <w:b/>
          <w:sz w:val="28"/>
          <w:u w:val="single"/>
        </w:rPr>
        <w:lastRenderedPageBreak/>
        <w:t>СЕКЦИОННЫЕ ЗАСЕДАНИЯ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t>СЕКЦИЯ «Химия, экология и радиохимическая технология»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0"/>
          <w:u w:val="single"/>
        </w:rPr>
      </w:pPr>
      <w:r w:rsidRPr="00947CB7">
        <w:rPr>
          <w:rFonts w:ascii="Times New Roman" w:hAnsi="Times New Roman" w:cs="Times New Roman"/>
          <w:b/>
          <w:i/>
          <w:sz w:val="24"/>
          <w:szCs w:val="20"/>
          <w:u w:val="single"/>
        </w:rPr>
        <w:t xml:space="preserve">ПОДСЕКЦИЯ </w:t>
      </w:r>
      <w:r w:rsidRPr="00B163B9">
        <w:rPr>
          <w:rFonts w:ascii="Times New Roman" w:hAnsi="Times New Roman" w:cs="Times New Roman"/>
          <w:b/>
          <w:i/>
          <w:sz w:val="24"/>
          <w:szCs w:val="20"/>
          <w:u w:val="single"/>
        </w:rPr>
        <w:t>«Химия и радиохимическая технология»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подсекции Малышев Анатолий Иванович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1041C8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 w:rsidRPr="00B163B9">
        <w:rPr>
          <w:rFonts w:ascii="Times New Roman" w:hAnsi="Times New Roman" w:cs="Times New Roman"/>
          <w:b/>
          <w:i/>
          <w:sz w:val="28"/>
          <w:szCs w:val="20"/>
        </w:rPr>
        <w:t xml:space="preserve">21 апреля </w:t>
      </w:r>
      <w:r w:rsidRPr="00B163B9">
        <w:rPr>
          <w:rFonts w:ascii="Times New Roman" w:hAnsi="Times New Roman" w:cs="Times New Roman"/>
          <w:b/>
          <w:i/>
          <w:sz w:val="28"/>
          <w:szCs w:val="20"/>
        </w:rPr>
        <w:tab/>
      </w:r>
      <w:r w:rsidRPr="00B163B9">
        <w:rPr>
          <w:rFonts w:ascii="Times New Roman" w:hAnsi="Times New Roman" w:cs="Times New Roman"/>
          <w:b/>
          <w:i/>
          <w:sz w:val="28"/>
          <w:szCs w:val="20"/>
        </w:rPr>
        <w:tab/>
        <w:t>14.00 - ауд.</w:t>
      </w:r>
      <w:r w:rsidRPr="00B163B9">
        <w:rPr>
          <w:rFonts w:ascii="Times New Roman" w:hAnsi="Times New Roman" w:cs="Times New Roman"/>
          <w:b/>
          <w:i/>
          <w:sz w:val="28"/>
          <w:szCs w:val="20"/>
          <w:u w:val="single"/>
        </w:rPr>
        <w:t>329</w:t>
      </w:r>
      <w:r w:rsidR="009355CF" w:rsidRPr="00B163B9">
        <w:rPr>
          <w:rFonts w:ascii="Times New Roman" w:hAnsi="Times New Roman" w:cs="Times New Roman"/>
          <w:b/>
          <w:i/>
          <w:sz w:val="28"/>
          <w:szCs w:val="20"/>
        </w:rPr>
        <w:t xml:space="preserve"> (ОТИ НИЯУ МИФИ)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18"/>
        </w:rPr>
      </w:pPr>
      <w:r w:rsidRPr="00B163B9">
        <w:rPr>
          <w:rFonts w:ascii="Times New Roman" w:hAnsi="Times New Roman" w:cs="Times New Roman"/>
          <w:i/>
          <w:sz w:val="24"/>
          <w:szCs w:val="18"/>
        </w:rPr>
        <w:t xml:space="preserve">А.З. </w:t>
      </w:r>
      <w:proofErr w:type="spellStart"/>
      <w:r w:rsidRPr="00B163B9">
        <w:rPr>
          <w:rFonts w:ascii="Times New Roman" w:hAnsi="Times New Roman" w:cs="Times New Roman"/>
          <w:i/>
          <w:sz w:val="24"/>
          <w:szCs w:val="18"/>
        </w:rPr>
        <w:t>Юмагуен</w:t>
      </w:r>
      <w:proofErr w:type="spellEnd"/>
      <w:r w:rsidRPr="00B163B9">
        <w:rPr>
          <w:rFonts w:ascii="Times New Roman" w:hAnsi="Times New Roman" w:cs="Times New Roman"/>
          <w:i/>
          <w:sz w:val="24"/>
          <w:szCs w:val="18"/>
        </w:rPr>
        <w:t xml:space="preserve">, В.С. Широкова </w:t>
      </w:r>
    </w:p>
    <w:p w:rsidR="009355CF" w:rsidRPr="00B163B9" w:rsidRDefault="00B163B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 xml:space="preserve">ИЗУЧЕНИЕ П-АЛКИЛКАЛИКС </w:t>
      </w:r>
      <w:r w:rsidR="00BA26BF" w:rsidRPr="00B163B9">
        <w:rPr>
          <w:rFonts w:ascii="Times New Roman" w:hAnsi="Times New Roman" w:cs="Times New Roman"/>
          <w:sz w:val="24"/>
          <w:szCs w:val="18"/>
        </w:rPr>
        <w:t>АРЕНОВ ПРИМЕНИТЕЛЬНО К ЭКСТРАКЦИИ СТРОНЦИЯ И ИТТРИЯ ИЗ ЩЕЛОЧНЫХ СРЕД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BA26BF" w:rsidRPr="00BA7C27" w:rsidRDefault="00BA26BF" w:rsidP="00BA7C2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A7C27">
        <w:rPr>
          <w:rFonts w:ascii="Times New Roman" w:hAnsi="Times New Roman" w:cs="Times New Roman"/>
          <w:i/>
          <w:sz w:val="24"/>
          <w:szCs w:val="28"/>
        </w:rPr>
        <w:t xml:space="preserve">В.С. Семенищев, Л.А. Томашова </w:t>
      </w:r>
    </w:p>
    <w:p w:rsidR="009355CF" w:rsidRPr="00B163B9" w:rsidRDefault="00BA26B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18"/>
        </w:rPr>
        <w:t xml:space="preserve">ИЗУЧЕНИЕ СОРБЦИИ РАДИЯ И ПОЛОНИЯ НА ТОНКОСЛОЙНОМ ДИОКСИДЕ </w:t>
      </w:r>
      <w:r w:rsidRPr="00B163B9">
        <w:rPr>
          <w:rFonts w:ascii="Times New Roman" w:hAnsi="Times New Roman" w:cs="Times New Roman"/>
          <w:sz w:val="24"/>
          <w:szCs w:val="24"/>
        </w:rPr>
        <w:t>МАРГАНЦА</w:t>
      </w: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М.А. Григорьева, О.В. Кирьянова, В.С.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4"/>
        </w:rPr>
        <w:t>Сайдуллина</w:t>
      </w:r>
      <w:proofErr w:type="spellEnd"/>
      <w:r w:rsidRPr="00B163B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355CF" w:rsidRPr="00B163B9" w:rsidRDefault="00BA26B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ТОРИЙ И ЕГО ФИЗИКО-ХИМИЧЕСКИЕ СВОЙСТВА</w:t>
      </w: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Ю.М. Татарникова </w:t>
      </w:r>
    </w:p>
    <w:p w:rsidR="009355CF" w:rsidRPr="00B163B9" w:rsidRDefault="00BA26B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ОЦЕНКА ВЗРЫВОПОЖАРОБЕЗОПАСНОСТИ СОРБЕНТА ТОКЕМ-200, ПРИМЕНЯЕМОГО НА РАДИОХИМИЧЕСКОМ ПРОИЗВОДСТВЕ</w:t>
      </w: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</w:p>
    <w:p w:rsidR="00BA26BF" w:rsidRPr="00BA7C27" w:rsidRDefault="00BA26BF" w:rsidP="00BA7C2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A7C27">
        <w:rPr>
          <w:rFonts w:ascii="Times New Roman" w:hAnsi="Times New Roman" w:cs="Times New Roman"/>
          <w:i/>
          <w:sz w:val="24"/>
          <w:szCs w:val="28"/>
        </w:rPr>
        <w:t xml:space="preserve">Е.С. </w:t>
      </w:r>
      <w:proofErr w:type="spellStart"/>
      <w:r w:rsidRPr="00BA7C27">
        <w:rPr>
          <w:rFonts w:ascii="Times New Roman" w:hAnsi="Times New Roman" w:cs="Times New Roman"/>
          <w:i/>
          <w:sz w:val="24"/>
          <w:szCs w:val="28"/>
        </w:rPr>
        <w:t>Шабурова</w:t>
      </w:r>
      <w:proofErr w:type="spellEnd"/>
      <w:r w:rsidRPr="00BA7C27">
        <w:rPr>
          <w:rFonts w:ascii="Times New Roman" w:hAnsi="Times New Roman" w:cs="Times New Roman"/>
          <w:i/>
          <w:sz w:val="24"/>
          <w:szCs w:val="28"/>
        </w:rPr>
        <w:t xml:space="preserve">, Е.М. </w:t>
      </w:r>
      <w:proofErr w:type="spellStart"/>
      <w:r w:rsidRPr="00BA7C27">
        <w:rPr>
          <w:rFonts w:ascii="Times New Roman" w:hAnsi="Times New Roman" w:cs="Times New Roman"/>
          <w:i/>
          <w:sz w:val="24"/>
          <w:szCs w:val="28"/>
        </w:rPr>
        <w:t>Дворянчикова</w:t>
      </w:r>
      <w:proofErr w:type="spellEnd"/>
      <w:r w:rsidRPr="00BA7C27">
        <w:rPr>
          <w:rFonts w:ascii="Times New Roman" w:hAnsi="Times New Roman" w:cs="Times New Roman"/>
          <w:i/>
          <w:sz w:val="24"/>
          <w:szCs w:val="28"/>
        </w:rPr>
        <w:t xml:space="preserve">, К.А </w:t>
      </w:r>
      <w:proofErr w:type="spellStart"/>
      <w:r w:rsidRPr="00BA7C27">
        <w:rPr>
          <w:rFonts w:ascii="Times New Roman" w:hAnsi="Times New Roman" w:cs="Times New Roman"/>
          <w:i/>
          <w:sz w:val="24"/>
          <w:szCs w:val="28"/>
        </w:rPr>
        <w:t>Джевелло</w:t>
      </w:r>
      <w:proofErr w:type="spellEnd"/>
    </w:p>
    <w:p w:rsidR="00BA26BF" w:rsidRPr="00B163B9" w:rsidRDefault="00BA26B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ИЗМЕРЕНИЕ МАССОВОЙ КОНЦЕНТРАЦИИ ЭЛЕМЕНТОВ В РАСТВОРАХ УРАНА МЕТОДОМ ИСП МС</w:t>
      </w: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С.М.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4"/>
        </w:rPr>
        <w:t>Шайдуллин</w:t>
      </w:r>
      <w:proofErr w:type="spellEnd"/>
      <w:r w:rsidRPr="00B163B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26BF" w:rsidRPr="00B163B9" w:rsidRDefault="00BA26B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СИНТЕЗ ТРИОКСИДА МОЛИБДЕНА ИЗ УРАН-АЛЮМИНИЕВОЙ МИШЕНИ</w:t>
      </w: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</w:p>
    <w:p w:rsidR="00BA26BF" w:rsidRPr="00B163B9" w:rsidRDefault="00BA26BF" w:rsidP="00FE64CD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В.С. Широкова, А.З.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4"/>
        </w:rPr>
        <w:t>Юмагуен</w:t>
      </w:r>
      <w:proofErr w:type="spellEnd"/>
      <w:r w:rsidRPr="00B163B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26BF" w:rsidRPr="00B163B9" w:rsidRDefault="00BA26B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ИЗУЧЕНИЕ СИСТЕМЫ 8-ОКСИХИНОЛИН В ТЕТРАХЛОРЭТИЛЕНЕ ДЛЯ ЭКСТРАКЦИОННОГО ИЗВЛЕЧЕНИЯ СТРОНЦИЯ И ИТТРИЯ  ИЗ ЩЕЛОЧНЫХ СРЕД</w:t>
      </w:r>
    </w:p>
    <w:p w:rsidR="00BA26BF" w:rsidRPr="00B163B9" w:rsidRDefault="00BA26B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B163B9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7C330F" w:rsidRPr="00B163B9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B163B9">
        <w:rPr>
          <w:rFonts w:ascii="Times New Roman" w:hAnsi="Times New Roman" w:cs="Times New Roman"/>
          <w:b/>
          <w:i/>
          <w:sz w:val="24"/>
          <w:szCs w:val="24"/>
        </w:rPr>
        <w:t xml:space="preserve">.00 – ПОДВЕДЕНИЕ ИТОГОВ РАБОТЫ </w:t>
      </w:r>
      <w:r w:rsidR="007C330F" w:rsidRPr="00B163B9">
        <w:rPr>
          <w:rFonts w:ascii="Times New Roman" w:hAnsi="Times New Roman" w:cs="Times New Roman"/>
          <w:b/>
          <w:i/>
          <w:sz w:val="24"/>
          <w:szCs w:val="24"/>
        </w:rPr>
        <w:t>ПОД</w:t>
      </w:r>
      <w:r w:rsidRPr="00B163B9">
        <w:rPr>
          <w:rFonts w:ascii="Times New Roman" w:hAnsi="Times New Roman" w:cs="Times New Roman"/>
          <w:b/>
          <w:i/>
          <w:sz w:val="24"/>
          <w:szCs w:val="24"/>
        </w:rPr>
        <w:t>СЕКЦИИ</w:t>
      </w:r>
    </w:p>
    <w:p w:rsidR="00947CB7" w:rsidRDefault="00947CB7" w:rsidP="00FE64C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9355CF" w:rsidRPr="00947CB7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8"/>
          <w:u w:val="single"/>
        </w:rPr>
      </w:pPr>
      <w:r w:rsidRPr="00947CB7">
        <w:rPr>
          <w:rFonts w:ascii="Times New Roman" w:hAnsi="Times New Roman" w:cs="Times New Roman"/>
          <w:b/>
          <w:i/>
          <w:sz w:val="24"/>
          <w:szCs w:val="28"/>
          <w:u w:val="single"/>
        </w:rPr>
        <w:lastRenderedPageBreak/>
        <w:t>ПОДСЕКЦИЯ «Экология и радиоэкология»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Председатель подсекции Спирина Светлана Степановна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B163B9">
        <w:rPr>
          <w:rFonts w:ascii="Times New Roman" w:hAnsi="Times New Roman" w:cs="Times New Roman"/>
          <w:b/>
          <w:i/>
          <w:sz w:val="28"/>
          <w:szCs w:val="24"/>
        </w:rPr>
        <w:t>21 апреля</w:t>
      </w:r>
      <w:r w:rsidRPr="00B163B9">
        <w:rPr>
          <w:rFonts w:ascii="Times New Roman" w:hAnsi="Times New Roman" w:cs="Times New Roman"/>
          <w:b/>
          <w:i/>
          <w:sz w:val="28"/>
          <w:szCs w:val="24"/>
        </w:rPr>
        <w:tab/>
      </w:r>
      <w:r w:rsidR="001041C8" w:rsidRPr="00B163B9">
        <w:rPr>
          <w:rFonts w:ascii="Times New Roman" w:hAnsi="Times New Roman" w:cs="Times New Roman"/>
          <w:b/>
          <w:i/>
          <w:sz w:val="28"/>
          <w:szCs w:val="24"/>
        </w:rPr>
        <w:tab/>
      </w:r>
      <w:r w:rsidRPr="00B163B9">
        <w:rPr>
          <w:rFonts w:ascii="Times New Roman" w:hAnsi="Times New Roman" w:cs="Times New Roman"/>
          <w:b/>
          <w:i/>
          <w:sz w:val="28"/>
          <w:szCs w:val="24"/>
        </w:rPr>
        <w:t>14.00 - ауд.</w:t>
      </w:r>
      <w:r w:rsidRPr="00B163B9">
        <w:rPr>
          <w:rFonts w:ascii="Times New Roman" w:hAnsi="Times New Roman" w:cs="Times New Roman"/>
          <w:b/>
          <w:i/>
          <w:sz w:val="28"/>
          <w:szCs w:val="24"/>
          <w:u w:val="single"/>
        </w:rPr>
        <w:t>3</w:t>
      </w:r>
      <w:r w:rsidR="001A1D1D" w:rsidRPr="001A1D1D">
        <w:rPr>
          <w:rFonts w:ascii="Times New Roman" w:hAnsi="Times New Roman" w:cs="Times New Roman"/>
          <w:b/>
          <w:i/>
          <w:sz w:val="28"/>
          <w:szCs w:val="24"/>
          <w:u w:val="single"/>
        </w:rPr>
        <w:t>18</w:t>
      </w:r>
      <w:r w:rsidRPr="00B163B9">
        <w:rPr>
          <w:rFonts w:ascii="Times New Roman" w:hAnsi="Times New Roman" w:cs="Times New Roman"/>
          <w:b/>
          <w:i/>
          <w:sz w:val="28"/>
          <w:szCs w:val="24"/>
          <w:u w:val="single"/>
        </w:rPr>
        <w:t xml:space="preserve"> </w:t>
      </w:r>
      <w:r w:rsidRPr="00B163B9">
        <w:rPr>
          <w:rFonts w:ascii="Times New Roman" w:hAnsi="Times New Roman" w:cs="Times New Roman"/>
          <w:b/>
          <w:i/>
          <w:sz w:val="28"/>
          <w:szCs w:val="24"/>
        </w:rPr>
        <w:t>(ОТИ НИЯУ МИФИ)</w:t>
      </w: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А.И. Коваль </w:t>
      </w:r>
    </w:p>
    <w:p w:rsidR="009355CF" w:rsidRPr="00B163B9" w:rsidRDefault="007964A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ОСОБО ОХРАНЯЕМЫЕ ПРИРОДНЫЕ ТЕРРИТОРИИ РОССИИ. 5 УНИКАЛЬНЫХ НАЦИОНАЛЬНЫХ ПАРКОВ И ЗАПОВЕДНИКОВ</w:t>
      </w: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О.В. Патрушева, И.Г. Тананаев </w:t>
      </w:r>
    </w:p>
    <w:p w:rsidR="007964AF" w:rsidRPr="00B163B9" w:rsidRDefault="007964A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ПРОБЛЕМЫ РАДИОЭКОЛОГИИ МИРОВОГО ОКЕАНА</w:t>
      </w: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Я.С. Федорова </w:t>
      </w:r>
    </w:p>
    <w:p w:rsidR="009355CF" w:rsidRPr="00B163B9" w:rsidRDefault="007964A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О ПРИЧИНАХ, ПО КОТОРЫМ МОРСКИЕ МЛЕКОПИТАЮЩИЕ ВЫБРАСЫВАЮТСЯ НА БЕРЕГ</w:t>
      </w: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В.Ф.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4"/>
        </w:rPr>
        <w:t>Обеснюк</w:t>
      </w:r>
      <w:proofErr w:type="spellEnd"/>
    </w:p>
    <w:p w:rsidR="007964AF" w:rsidRPr="00B163B9" w:rsidRDefault="007964A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ОСОБЕННОСТИ МОДЕЛИРОВАНИЯ ВЕРТИКАЛЬНОГО ПЕРЕНОСА СТРОНЦИЯ-90</w:t>
      </w: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Н.А.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4"/>
        </w:rPr>
        <w:t>Ветлужских</w:t>
      </w:r>
      <w:proofErr w:type="spellEnd"/>
      <w:r w:rsidRPr="00B163B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355CF" w:rsidRPr="00B163B9" w:rsidRDefault="006462B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ЭПИДЕМИИ, ИЗМЕНИВШИЕ МИР</w:t>
      </w:r>
    </w:p>
    <w:p w:rsidR="006462BE" w:rsidRPr="00B163B9" w:rsidRDefault="006462BE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С.В.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4"/>
        </w:rPr>
        <w:t>Осовец</w:t>
      </w:r>
      <w:proofErr w:type="spellEnd"/>
    </w:p>
    <w:p w:rsidR="009355CF" w:rsidRPr="00B163B9" w:rsidRDefault="007964A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МАТЕМАТИЧЕСКОЕ МОДЕЛИРОВАНИЕ ФРАГМЕНТАЦИИ И ОБРАЗОВАНИЯ МЕЛКОДИСПЕРСНОЙ ФРАКЦИИ ЧАСТИЦ ДВУОКИСИ ПЛУТОНИЯ-239 ЯДРАМИ ОТДАЧИ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1846C3" w:rsidRPr="00B163B9" w:rsidRDefault="001846C3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B163B9">
        <w:rPr>
          <w:rFonts w:ascii="Times New Roman" w:hAnsi="Times New Roman" w:cs="Times New Roman"/>
          <w:i/>
          <w:sz w:val="24"/>
          <w:szCs w:val="24"/>
        </w:rPr>
        <w:t xml:space="preserve">В.И. Тельнов, И.В. Легких </w:t>
      </w:r>
    </w:p>
    <w:p w:rsidR="001846C3" w:rsidRPr="00B163B9" w:rsidRDefault="001846C3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СРАВНИТЕЛЬНЫЙ АНАЛИЗ СМЕРТНОСТИ И ПРОДОЛЖИТЕЛЬНОСТИ ЖИЗНИ У РАБОТНИКОВ ОСНОВНЫХ ПРОИЗВОДСТВ ПО «МАЯК»</w:t>
      </w:r>
    </w:p>
    <w:p w:rsidR="001846C3" w:rsidRPr="00947CB7" w:rsidRDefault="001846C3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404FF2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B163B9">
        <w:rPr>
          <w:rFonts w:ascii="Times New Roman" w:hAnsi="Times New Roman" w:cs="Times New Roman"/>
          <w:b/>
          <w:i/>
          <w:sz w:val="24"/>
          <w:szCs w:val="24"/>
        </w:rPr>
        <w:t>17</w:t>
      </w:r>
      <w:r w:rsidR="009355CF" w:rsidRPr="00B163B9">
        <w:rPr>
          <w:rFonts w:ascii="Times New Roman" w:hAnsi="Times New Roman" w:cs="Times New Roman"/>
          <w:b/>
          <w:i/>
          <w:sz w:val="24"/>
          <w:szCs w:val="24"/>
        </w:rPr>
        <w:t xml:space="preserve">.00 – ПОДВЕДЕНИЕ ИТОГОВ РАБОТЫ </w:t>
      </w:r>
      <w:r w:rsidR="007C330F" w:rsidRPr="00B163B9">
        <w:rPr>
          <w:rFonts w:ascii="Times New Roman" w:hAnsi="Times New Roman" w:cs="Times New Roman"/>
          <w:b/>
          <w:i/>
          <w:sz w:val="24"/>
          <w:szCs w:val="24"/>
        </w:rPr>
        <w:t>ПОД</w:t>
      </w:r>
      <w:r w:rsidR="009355CF" w:rsidRPr="00B163B9">
        <w:rPr>
          <w:rFonts w:ascii="Times New Roman" w:hAnsi="Times New Roman" w:cs="Times New Roman"/>
          <w:b/>
          <w:i/>
          <w:sz w:val="24"/>
          <w:szCs w:val="24"/>
        </w:rPr>
        <w:t>СЕКЦИИ</w:t>
      </w:r>
      <w:r w:rsidR="007C330F" w:rsidRPr="00B163B9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«Информационно-измерительные технологии в атомной промышленности»</w:t>
      </w:r>
    </w:p>
    <w:p w:rsidR="009355CF" w:rsidRPr="00947CB7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секции Изарова Елена Геннадьевна</w:t>
      </w:r>
    </w:p>
    <w:p w:rsidR="009355CF" w:rsidRPr="00947CB7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 w:rsidRPr="00B163B9">
        <w:rPr>
          <w:rFonts w:ascii="Times New Roman" w:hAnsi="Times New Roman" w:cs="Times New Roman"/>
          <w:b/>
          <w:i/>
          <w:sz w:val="28"/>
          <w:szCs w:val="20"/>
        </w:rPr>
        <w:t>21 апреля</w:t>
      </w:r>
      <w:r w:rsidRPr="00B163B9">
        <w:rPr>
          <w:rFonts w:ascii="Times New Roman" w:hAnsi="Times New Roman" w:cs="Times New Roman"/>
          <w:b/>
          <w:i/>
          <w:sz w:val="28"/>
          <w:szCs w:val="20"/>
        </w:rPr>
        <w:tab/>
      </w:r>
      <w:r w:rsidR="005D0F3C" w:rsidRPr="00B163B9">
        <w:rPr>
          <w:rFonts w:ascii="Times New Roman" w:hAnsi="Times New Roman" w:cs="Times New Roman"/>
          <w:b/>
          <w:i/>
          <w:sz w:val="28"/>
          <w:szCs w:val="20"/>
        </w:rPr>
        <w:tab/>
      </w:r>
      <w:r w:rsidRPr="00B163B9">
        <w:rPr>
          <w:rFonts w:ascii="Times New Roman" w:hAnsi="Times New Roman" w:cs="Times New Roman"/>
          <w:b/>
          <w:i/>
          <w:sz w:val="28"/>
          <w:szCs w:val="20"/>
        </w:rPr>
        <w:t>14.00 - ауд.</w:t>
      </w:r>
      <w:r w:rsidRPr="00B163B9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304 </w:t>
      </w:r>
      <w:r w:rsidRPr="00B163B9">
        <w:rPr>
          <w:rFonts w:ascii="Times New Roman" w:hAnsi="Times New Roman" w:cs="Times New Roman"/>
          <w:b/>
          <w:i/>
          <w:sz w:val="28"/>
          <w:szCs w:val="20"/>
        </w:rPr>
        <w:t>(ОТИ НИЯУ МИФИ)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 xml:space="preserve">А.Е. Вебер, </w:t>
      </w:r>
      <w:r w:rsidRPr="00BA7C27">
        <w:rPr>
          <w:rFonts w:ascii="Times New Roman" w:hAnsi="Times New Roman" w:cs="Times New Roman"/>
          <w:i/>
          <w:sz w:val="24"/>
          <w:szCs w:val="28"/>
        </w:rPr>
        <w:t xml:space="preserve">И.А. Комлева, А.С. Самойлова, Т.В. </w:t>
      </w:r>
      <w:proofErr w:type="spellStart"/>
      <w:r w:rsidRPr="00BA7C27">
        <w:rPr>
          <w:rFonts w:ascii="Times New Roman" w:hAnsi="Times New Roman" w:cs="Times New Roman"/>
          <w:i/>
          <w:sz w:val="24"/>
          <w:szCs w:val="28"/>
        </w:rPr>
        <w:t>Эсаулова</w:t>
      </w:r>
      <w:proofErr w:type="spellEnd"/>
      <w:r w:rsidRPr="00B163B9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МАТЕМАТИЧЕСКОЕ ОБЕСПЕЧЕНИЕ КОНТРОЛЯ ПАРАМЕТРОВ ЭЛЕКТРО-РАДИО ЭЛЕМЕНТОВ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 xml:space="preserve">А.Е. Вебер, </w:t>
      </w:r>
      <w:r w:rsidRPr="00BA7C27">
        <w:rPr>
          <w:rFonts w:ascii="Times New Roman" w:hAnsi="Times New Roman" w:cs="Times New Roman"/>
          <w:i/>
          <w:sz w:val="24"/>
          <w:szCs w:val="28"/>
        </w:rPr>
        <w:t xml:space="preserve">И.А. Комлева, Е. К. </w:t>
      </w:r>
      <w:proofErr w:type="spellStart"/>
      <w:r w:rsidRPr="00BA7C27">
        <w:rPr>
          <w:rFonts w:ascii="Times New Roman" w:hAnsi="Times New Roman" w:cs="Times New Roman"/>
          <w:i/>
          <w:sz w:val="24"/>
          <w:szCs w:val="28"/>
        </w:rPr>
        <w:t>Мутаев</w:t>
      </w:r>
      <w:proofErr w:type="spellEnd"/>
      <w:r w:rsidRPr="00BA7C27">
        <w:rPr>
          <w:rFonts w:ascii="Times New Roman" w:hAnsi="Times New Roman" w:cs="Times New Roman"/>
          <w:i/>
          <w:sz w:val="24"/>
          <w:szCs w:val="28"/>
        </w:rPr>
        <w:t xml:space="preserve">, А.А. </w:t>
      </w:r>
      <w:proofErr w:type="spellStart"/>
      <w:r w:rsidRPr="00BA7C27">
        <w:rPr>
          <w:rFonts w:ascii="Times New Roman" w:hAnsi="Times New Roman" w:cs="Times New Roman"/>
          <w:i/>
          <w:sz w:val="24"/>
          <w:szCs w:val="28"/>
        </w:rPr>
        <w:t>Нагорнов</w:t>
      </w:r>
      <w:proofErr w:type="spellEnd"/>
      <w:r w:rsidRPr="00B163B9">
        <w:rPr>
          <w:rFonts w:ascii="Times New Roman" w:hAnsi="Times New Roman" w:cs="Times New Roman"/>
          <w:i/>
          <w:sz w:val="24"/>
          <w:szCs w:val="28"/>
        </w:rPr>
        <w:t xml:space="preserve"> 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ОСОБЕННОСТИ ПРИМЕНЕНИЯ МОДУЛЯ USB-6009 В ИЗМЕРИТЕЛЬНЫХ ТЕХНОЛОГИЯХ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 xml:space="preserve">А.А.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8"/>
        </w:rPr>
        <w:t>Саломатин</w:t>
      </w:r>
      <w:proofErr w:type="spellEnd"/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ВЫСОКОЭФФЕКТИВНЫЙ МОДУЛЬ ФОРМИРОВАНИЯ ПЕРЕДНЕГО ФРОНТА ВЫХОДНОГО ТОКА ИСТОЧНИКА ПИТАНИЯ С ПОСЛЕДУЮЩЕЙ СТАБИЛИЗАЦИЕЙ И РЕГУЛИРОВКОЙ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>К.А. Агейкин, Д.Ю. Быков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АВТОНОМНЫЙ РОБОТ НА БАЗЕ NI MYRIO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>А.М. Волошин, А.В. Суханов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ФУНКЦИОНАЛ И ПРИМЕНЕНИЕ ТРЕХКОЛЕСНОГО РОБОТА-ВЕЗДЕХОДА ROVER VEHICLE PITSCO TETRIX PRIME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 xml:space="preserve">Д.Г.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8"/>
        </w:rPr>
        <w:t>Сайгафаров</w:t>
      </w:r>
      <w:proofErr w:type="spellEnd"/>
      <w:r w:rsidRPr="00B163B9">
        <w:rPr>
          <w:rFonts w:ascii="Times New Roman" w:hAnsi="Times New Roman" w:cs="Times New Roman"/>
          <w:i/>
          <w:sz w:val="24"/>
          <w:szCs w:val="28"/>
        </w:rPr>
        <w:t>, А.Г. Трофимов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ДИСТАНЦИОННОЕ УПРАВЛЕНИЕ РОБОТОМ И ОСНОВЫ МАШИННОГО ЗРЕНИЯ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>П.П. Горюшкин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РОБОТОТЕХНИКА. РОБОТЫ МАНИПУЛЯТОРЫ В АТОМНОЙ ПРОМЫШЛЕННОСТИ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 xml:space="preserve">С.Д.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8"/>
        </w:rPr>
        <w:t>Крючкова</w:t>
      </w:r>
      <w:proofErr w:type="spellEnd"/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ТЕПЛОВЫЕ НАСОСЫ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>И.Л. Полозов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УГЛЕРОДНЫЕ НАНОСТРУКТУРЫ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 xml:space="preserve">И.Д.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8"/>
        </w:rPr>
        <w:t>Шалль</w:t>
      </w:r>
      <w:proofErr w:type="spellEnd"/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АДДИТИВНЫЕ ТЕХНОЛОГИИ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 xml:space="preserve">В.Ю.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8"/>
        </w:rPr>
        <w:t>Маракушин</w:t>
      </w:r>
      <w:proofErr w:type="spellEnd"/>
      <w:r w:rsidRPr="00B163B9">
        <w:rPr>
          <w:rFonts w:ascii="Times New Roman" w:hAnsi="Times New Roman" w:cs="Times New Roman"/>
          <w:i/>
          <w:sz w:val="24"/>
          <w:szCs w:val="28"/>
        </w:rPr>
        <w:t xml:space="preserve">, О.И.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8"/>
        </w:rPr>
        <w:t>Мартюшова</w:t>
      </w:r>
      <w:proofErr w:type="spellEnd"/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ПЛИС В СОСТАВЕ ПЛК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 xml:space="preserve">Е.Г.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8"/>
        </w:rPr>
        <w:t>Изарова</w:t>
      </w:r>
      <w:proofErr w:type="spellEnd"/>
      <w:r w:rsidRPr="00B163B9">
        <w:rPr>
          <w:rFonts w:ascii="Times New Roman" w:hAnsi="Times New Roman" w:cs="Times New Roman"/>
          <w:i/>
          <w:sz w:val="24"/>
          <w:szCs w:val="28"/>
        </w:rPr>
        <w:t xml:space="preserve">, А.Д. </w:t>
      </w:r>
      <w:proofErr w:type="spellStart"/>
      <w:r w:rsidRPr="00B163B9">
        <w:rPr>
          <w:rFonts w:ascii="Times New Roman" w:hAnsi="Times New Roman" w:cs="Times New Roman"/>
          <w:i/>
          <w:sz w:val="24"/>
          <w:szCs w:val="28"/>
        </w:rPr>
        <w:t>Шеметова</w:t>
      </w:r>
      <w:proofErr w:type="spellEnd"/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ЛАБОРАТОРНЫЙ СТЕНД «АВТОМАТИЧЕСКИЙ ПЕРЕКЛЮЧАТЕЛЬ ПРЕДЕЛОВ ИЗМЕРЕНИЯ НАПРЯЖЕНИЯ» НА БАЗЕ ПЛАТФОРМЫ NI ELVIS II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>Е.Г. Изарова, В.Л. Кириллов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ОБ ИНТЕНСИФИКАЦИИ ТЕПЛООБМЕНА В КАНАЛАХ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8"/>
        </w:rPr>
      </w:pPr>
      <w:r w:rsidRPr="00B163B9">
        <w:rPr>
          <w:rFonts w:ascii="Times New Roman" w:hAnsi="Times New Roman" w:cs="Times New Roman"/>
          <w:i/>
          <w:sz w:val="24"/>
          <w:szCs w:val="28"/>
        </w:rPr>
        <w:t>Е.А. Корешков, М.А. Рубченков</w:t>
      </w:r>
    </w:p>
    <w:p w:rsidR="009355CF" w:rsidRPr="00B163B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163B9">
        <w:rPr>
          <w:rFonts w:ascii="Times New Roman" w:hAnsi="Times New Roman" w:cs="Times New Roman"/>
          <w:sz w:val="24"/>
          <w:szCs w:val="28"/>
        </w:rPr>
        <w:t>ПЕРСПЕКТИВЫ И ВОЗМОЖНОЕ ПРИМЕНЕНИЕ 3D-ПЕЧАТИ В ОБРАЗОВАНИИ И ПРОМЫШЛЕННОСТИ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8"/>
        </w:rPr>
      </w:pPr>
      <w:r w:rsidRPr="00B163B9">
        <w:rPr>
          <w:rFonts w:ascii="Times New Roman" w:hAnsi="Times New Roman" w:cs="Times New Roman"/>
          <w:b/>
          <w:i/>
          <w:sz w:val="24"/>
          <w:szCs w:val="28"/>
        </w:rPr>
        <w:t>18.00 – ПОДВЕДЕНИЕ ИТОГОВ РАБОТЫ СЕКЦИИ</w:t>
      </w:r>
    </w:p>
    <w:p w:rsidR="009355CF" w:rsidRPr="00B163B9" w:rsidRDefault="007C330F" w:rsidP="00FE64CD">
      <w:pPr>
        <w:rPr>
          <w:rFonts w:ascii="Times New Roman" w:hAnsi="Times New Roman" w:cs="Times New Roman"/>
          <w:b/>
          <w:szCs w:val="18"/>
        </w:rPr>
      </w:pPr>
      <w:r w:rsidRPr="00B163B9">
        <w:rPr>
          <w:rFonts w:ascii="Times New Roman" w:hAnsi="Times New Roman" w:cs="Times New Roman"/>
          <w:b/>
          <w:szCs w:val="18"/>
        </w:rPr>
        <w:br w:type="page"/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«Математика. Информатика и вычислительная техника»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20"/>
        </w:rPr>
      </w:pPr>
    </w:p>
    <w:p w:rsidR="009355CF" w:rsidRPr="00947CB7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  <w:u w:val="single"/>
        </w:rPr>
      </w:pPr>
      <w:r w:rsidRPr="00947CB7">
        <w:rPr>
          <w:rFonts w:ascii="Times New Roman" w:hAnsi="Times New Roman" w:cs="Times New Roman"/>
          <w:b/>
          <w:i/>
          <w:sz w:val="24"/>
          <w:szCs w:val="20"/>
          <w:u w:val="single"/>
        </w:rPr>
        <w:t>ПОДСЕКЦИЯ 1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20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подсекции Антонов Николай Юрьевич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20"/>
        </w:rPr>
      </w:pPr>
    </w:p>
    <w:p w:rsidR="009355CF" w:rsidRPr="00947CB7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 w:rsidRPr="00947CB7">
        <w:rPr>
          <w:rFonts w:ascii="Times New Roman" w:hAnsi="Times New Roman" w:cs="Times New Roman"/>
          <w:b/>
          <w:i/>
          <w:sz w:val="28"/>
          <w:szCs w:val="20"/>
        </w:rPr>
        <w:t>21 апреля</w:t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5D0F3C"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>14.00 - ауд.</w:t>
      </w:r>
      <w:r w:rsidR="0078682E">
        <w:rPr>
          <w:rFonts w:ascii="Times New Roman" w:hAnsi="Times New Roman" w:cs="Times New Roman"/>
          <w:b/>
          <w:i/>
          <w:sz w:val="28"/>
          <w:szCs w:val="20"/>
          <w:u w:val="single"/>
        </w:rPr>
        <w:t>309</w:t>
      </w:r>
      <w:bookmarkStart w:id="0" w:name="_GoBack"/>
      <w:bookmarkEnd w:id="0"/>
      <w:r w:rsidRPr="00947CB7">
        <w:rPr>
          <w:rFonts w:ascii="Times New Roman" w:hAnsi="Times New Roman" w:cs="Times New Roman"/>
          <w:b/>
          <w:i/>
          <w:sz w:val="28"/>
          <w:szCs w:val="20"/>
        </w:rPr>
        <w:t xml:space="preserve"> (ОТИ НИЯУ МИФИ)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16"/>
          <w:szCs w:val="18"/>
        </w:rPr>
      </w:pPr>
    </w:p>
    <w:p w:rsidR="009355CF" w:rsidRPr="00983C35" w:rsidRDefault="009355CF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83C35">
        <w:rPr>
          <w:rFonts w:ascii="Times New Roman" w:hAnsi="Times New Roman" w:cs="Times New Roman"/>
          <w:i/>
          <w:sz w:val="24"/>
          <w:szCs w:val="24"/>
        </w:rPr>
        <w:t xml:space="preserve">И.Ю. </w:t>
      </w:r>
      <w:proofErr w:type="spellStart"/>
      <w:r w:rsidRPr="00983C35">
        <w:rPr>
          <w:rFonts w:ascii="Times New Roman" w:hAnsi="Times New Roman" w:cs="Times New Roman"/>
          <w:i/>
          <w:sz w:val="24"/>
          <w:szCs w:val="24"/>
        </w:rPr>
        <w:t>Крутова</w:t>
      </w:r>
      <w:proofErr w:type="spellEnd"/>
      <w:r w:rsidRPr="00983C3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D70F8" w:rsidRPr="00983C35">
        <w:rPr>
          <w:rFonts w:ascii="Times New Roman" w:hAnsi="Times New Roman" w:cs="Times New Roman"/>
          <w:i/>
          <w:sz w:val="24"/>
          <w:szCs w:val="24"/>
        </w:rPr>
        <w:t xml:space="preserve">О.В. Опрышко </w:t>
      </w:r>
    </w:p>
    <w:p w:rsidR="009355CF" w:rsidRPr="00947CB7" w:rsidRDefault="006D70F8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МОДЕЛИРОВАНИЕ ПРИДОННЫХ ЧАСТЕЙ ВОСХОДЯЩИХ ЗАКРУЧЕННЫХ ПОТОКОВ В СТАЦИОНАРНОМ ПЛОСКОМ СЛУЧАЕ</w:t>
      </w:r>
    </w:p>
    <w:p w:rsidR="006D70F8" w:rsidRPr="00947CB7" w:rsidRDefault="006D70F8" w:rsidP="00FE64CD">
      <w:pPr>
        <w:spacing w:after="0" w:line="240" w:lineRule="auto"/>
        <w:ind w:firstLine="425"/>
        <w:rPr>
          <w:rFonts w:ascii="Times New Roman" w:hAnsi="Times New Roman" w:cs="Times New Roman"/>
          <w:sz w:val="16"/>
          <w:szCs w:val="18"/>
        </w:rPr>
      </w:pPr>
    </w:p>
    <w:p w:rsidR="00B57E34" w:rsidRPr="00947CB7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П.В. </w:t>
      </w:r>
      <w:proofErr w:type="spellStart"/>
      <w:r w:rsidRPr="00947CB7">
        <w:rPr>
          <w:rFonts w:ascii="Times New Roman" w:hAnsi="Times New Roman" w:cs="Times New Roman"/>
          <w:i/>
          <w:sz w:val="24"/>
          <w:szCs w:val="18"/>
        </w:rPr>
        <w:t>Сагайдачная</w:t>
      </w:r>
      <w:proofErr w:type="spellEnd"/>
      <w:r w:rsidRPr="00947CB7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9355CF" w:rsidRPr="00947CB7" w:rsidRDefault="00B57E34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ДИНАМИЧЕСКАЯ МОДЕЛЬ ДЛЯ ОЦЕНКИ ЭФФЕКТИВНОСТИ АЛГОРИТМОВ ПЛАНИРОВАНИЯ ДЛЯ КЛАСТЕРНЫХ СИСТЕМ НА СЕТЯХ ПЕТРИ</w:t>
      </w:r>
    </w:p>
    <w:p w:rsidR="00B57E34" w:rsidRPr="00947CB7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sz w:val="16"/>
          <w:szCs w:val="18"/>
        </w:rPr>
      </w:pPr>
    </w:p>
    <w:p w:rsidR="00B57E34" w:rsidRPr="00947CB7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А.И. </w:t>
      </w:r>
      <w:proofErr w:type="spellStart"/>
      <w:r w:rsidRPr="00947CB7">
        <w:rPr>
          <w:rFonts w:ascii="Times New Roman" w:hAnsi="Times New Roman" w:cs="Times New Roman"/>
          <w:i/>
          <w:sz w:val="24"/>
          <w:szCs w:val="18"/>
        </w:rPr>
        <w:t>Брегеда</w:t>
      </w:r>
      <w:proofErr w:type="spellEnd"/>
      <w:r w:rsidRPr="00947CB7">
        <w:rPr>
          <w:rFonts w:ascii="Times New Roman" w:hAnsi="Times New Roman" w:cs="Times New Roman"/>
          <w:i/>
          <w:sz w:val="24"/>
          <w:szCs w:val="18"/>
        </w:rPr>
        <w:t xml:space="preserve">, В.Р. Гарипова </w:t>
      </w:r>
    </w:p>
    <w:p w:rsidR="009355CF" w:rsidRPr="00947CB7" w:rsidRDefault="00B57E34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ОПРЕДЕЛЕНИЕ СОСТОЯНИЯ СЛОЖНОЙ СИСТЕМЫ МЕТОДОМ МАТЕМАТИЧЕСКОЙ ТЕОРИИ НЕЧЁТКИХ МНОЖЕСТВ</w:t>
      </w:r>
    </w:p>
    <w:p w:rsidR="00B57E34" w:rsidRPr="00947CB7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sz w:val="16"/>
          <w:szCs w:val="18"/>
        </w:rPr>
      </w:pPr>
    </w:p>
    <w:p w:rsidR="00B57E34" w:rsidRPr="00983C35" w:rsidRDefault="00B57E34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83C35">
        <w:rPr>
          <w:rFonts w:ascii="Times New Roman" w:hAnsi="Times New Roman" w:cs="Times New Roman"/>
          <w:i/>
          <w:sz w:val="24"/>
          <w:szCs w:val="24"/>
        </w:rPr>
        <w:t xml:space="preserve">Н.В. Закирова, А.А. </w:t>
      </w:r>
      <w:proofErr w:type="spellStart"/>
      <w:r w:rsidRPr="00983C35">
        <w:rPr>
          <w:rFonts w:ascii="Times New Roman" w:hAnsi="Times New Roman" w:cs="Times New Roman"/>
          <w:i/>
          <w:sz w:val="24"/>
          <w:szCs w:val="24"/>
        </w:rPr>
        <w:t>Бурматова</w:t>
      </w:r>
      <w:proofErr w:type="spellEnd"/>
      <w:r w:rsidRPr="00983C35">
        <w:rPr>
          <w:rFonts w:ascii="Times New Roman" w:hAnsi="Times New Roman" w:cs="Times New Roman"/>
          <w:i/>
          <w:sz w:val="24"/>
          <w:szCs w:val="24"/>
        </w:rPr>
        <w:t xml:space="preserve">, В.А. Вебер </w:t>
      </w:r>
    </w:p>
    <w:p w:rsidR="009355CF" w:rsidRPr="00947CB7" w:rsidRDefault="00B57E34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АВТОМАТИЧЕСКИЙ КОНТРОЛЬ РАБОТЫ ОБОРУДОВАНИЯ</w:t>
      </w:r>
    </w:p>
    <w:p w:rsidR="00B57E34" w:rsidRPr="00947CB7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sz w:val="16"/>
          <w:szCs w:val="18"/>
        </w:rPr>
      </w:pPr>
    </w:p>
    <w:p w:rsidR="00B57E34" w:rsidRPr="00983C35" w:rsidRDefault="00B57E34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83C35">
        <w:rPr>
          <w:rFonts w:ascii="Times New Roman" w:hAnsi="Times New Roman" w:cs="Times New Roman"/>
          <w:i/>
          <w:sz w:val="24"/>
          <w:szCs w:val="24"/>
        </w:rPr>
        <w:t xml:space="preserve">А.П. Лаптев, Ф.И. </w:t>
      </w:r>
      <w:proofErr w:type="spellStart"/>
      <w:r w:rsidRPr="00983C35">
        <w:rPr>
          <w:rFonts w:ascii="Times New Roman" w:hAnsi="Times New Roman" w:cs="Times New Roman"/>
          <w:i/>
          <w:sz w:val="24"/>
          <w:szCs w:val="24"/>
        </w:rPr>
        <w:t>Долинин</w:t>
      </w:r>
      <w:proofErr w:type="spellEnd"/>
      <w:r w:rsidRPr="00983C3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355CF" w:rsidRPr="00947CB7" w:rsidRDefault="00B57E34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ЧИСЛЕННОЕ РЕШЕНИЕ ЗАДАЧИ КОШИ ДЛЯ ДИФФЕРЕНЦИАЛЬНЫХ УРАВНЕНИЙ И ИХ СИСТЕМ</w:t>
      </w:r>
    </w:p>
    <w:p w:rsidR="00B57E34" w:rsidRPr="00947CB7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sz w:val="16"/>
          <w:szCs w:val="18"/>
        </w:rPr>
      </w:pPr>
    </w:p>
    <w:p w:rsidR="009355CF" w:rsidRPr="00983C35" w:rsidRDefault="009355CF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83C35">
        <w:rPr>
          <w:rFonts w:ascii="Times New Roman" w:hAnsi="Times New Roman" w:cs="Times New Roman"/>
          <w:i/>
          <w:sz w:val="24"/>
          <w:szCs w:val="24"/>
        </w:rPr>
        <w:t xml:space="preserve">А.Ю. Зубарев, Д.Н. </w:t>
      </w:r>
      <w:proofErr w:type="spellStart"/>
      <w:r w:rsidRPr="00983C35">
        <w:rPr>
          <w:rFonts w:ascii="Times New Roman" w:hAnsi="Times New Roman" w:cs="Times New Roman"/>
          <w:i/>
          <w:sz w:val="24"/>
          <w:szCs w:val="24"/>
        </w:rPr>
        <w:t>Чириков</w:t>
      </w:r>
      <w:proofErr w:type="spellEnd"/>
      <w:r w:rsidR="00B57E34" w:rsidRPr="00983C35">
        <w:rPr>
          <w:rFonts w:ascii="Times New Roman" w:hAnsi="Times New Roman" w:cs="Times New Roman"/>
          <w:i/>
          <w:sz w:val="24"/>
          <w:szCs w:val="24"/>
        </w:rPr>
        <w:t xml:space="preserve">, А.Ф. </w:t>
      </w:r>
      <w:proofErr w:type="spellStart"/>
      <w:r w:rsidR="00B57E34" w:rsidRPr="00983C35">
        <w:rPr>
          <w:rFonts w:ascii="Times New Roman" w:hAnsi="Times New Roman" w:cs="Times New Roman"/>
          <w:i/>
          <w:sz w:val="24"/>
          <w:szCs w:val="24"/>
        </w:rPr>
        <w:t>Зубаиров</w:t>
      </w:r>
      <w:proofErr w:type="spellEnd"/>
    </w:p>
    <w:p w:rsidR="009355CF" w:rsidRPr="00947CB7" w:rsidRDefault="00B57E34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ТЕОРЕТИЧЕСКОЕ ИССЛЕДОВАНИЕ ГИСТЕРЕЗИСА МАГНИТОСТРИКЦИИ МЯГКИХ ФЕРРОГЕЛЕЙ</w:t>
      </w:r>
    </w:p>
    <w:p w:rsidR="00B57E34" w:rsidRPr="00947CB7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sz w:val="16"/>
          <w:szCs w:val="18"/>
        </w:rPr>
      </w:pPr>
    </w:p>
    <w:p w:rsidR="004C6602" w:rsidRPr="00947CB7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>Р.Р. Акопян</w:t>
      </w:r>
    </w:p>
    <w:p w:rsidR="004C6602" w:rsidRPr="00947CB7" w:rsidRDefault="004C6602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ОПТИМАЛЬНЫЕ МЕТОДЫ ВОССТАНОВЛЕНИЯ ПРИ ОБРАБОТКЕ ДАННЫХ ИЗМЕРЕНИЙ</w:t>
      </w:r>
    </w:p>
    <w:p w:rsidR="004C6602" w:rsidRPr="00947CB7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sz w:val="16"/>
          <w:szCs w:val="18"/>
        </w:rPr>
      </w:pPr>
    </w:p>
    <w:p w:rsidR="00B57E34" w:rsidRPr="00947CB7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А.В. Бармин, О.Ю. </w:t>
      </w:r>
      <w:proofErr w:type="spellStart"/>
      <w:r w:rsidRPr="00947CB7">
        <w:rPr>
          <w:rFonts w:ascii="Times New Roman" w:hAnsi="Times New Roman" w:cs="Times New Roman"/>
          <w:i/>
          <w:sz w:val="24"/>
          <w:szCs w:val="18"/>
        </w:rPr>
        <w:t>Жильцова</w:t>
      </w:r>
      <w:proofErr w:type="spellEnd"/>
      <w:r w:rsidRPr="00947CB7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9355CF" w:rsidRPr="00947CB7" w:rsidRDefault="00B57E34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МАТЕМАТИЧЕСКОЕ МОДЕЛИРОВАНИЕ МЕТАЛЛУРГИЧЕСКИХ ПРОЦЕССОВ В РОССИИ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9355CF" w:rsidRPr="00947CB7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18"/>
        </w:rPr>
      </w:pPr>
      <w:r w:rsidRPr="00947CB7">
        <w:rPr>
          <w:rFonts w:ascii="Times New Roman" w:hAnsi="Times New Roman" w:cs="Times New Roman"/>
          <w:b/>
          <w:i/>
          <w:sz w:val="24"/>
          <w:szCs w:val="18"/>
        </w:rPr>
        <w:t>16</w:t>
      </w:r>
      <w:r w:rsidR="009355CF" w:rsidRPr="00947CB7">
        <w:rPr>
          <w:rFonts w:ascii="Times New Roman" w:hAnsi="Times New Roman" w:cs="Times New Roman"/>
          <w:b/>
          <w:i/>
          <w:sz w:val="24"/>
          <w:szCs w:val="18"/>
        </w:rPr>
        <w:t xml:space="preserve">.00 – </w:t>
      </w:r>
      <w:r w:rsidR="009B51D8">
        <w:rPr>
          <w:rFonts w:ascii="Times New Roman" w:hAnsi="Times New Roman" w:cs="Times New Roman"/>
          <w:b/>
          <w:i/>
          <w:sz w:val="24"/>
          <w:szCs w:val="18"/>
        </w:rPr>
        <w:t>ПЕРЕРЫВ</w:t>
      </w:r>
    </w:p>
    <w:p w:rsidR="00947CB7" w:rsidRDefault="00947CB7" w:rsidP="00FE64CD">
      <w:pPr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br w:type="page"/>
      </w:r>
    </w:p>
    <w:p w:rsidR="009355CF" w:rsidRPr="00947CB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0"/>
          <w:u w:val="single"/>
        </w:rPr>
      </w:pPr>
      <w:r w:rsidRPr="00947CB7">
        <w:rPr>
          <w:rFonts w:ascii="Times New Roman" w:hAnsi="Times New Roman" w:cs="Times New Roman"/>
          <w:b/>
          <w:i/>
          <w:sz w:val="24"/>
          <w:szCs w:val="20"/>
          <w:u w:val="single"/>
        </w:rPr>
        <w:lastRenderedPageBreak/>
        <w:t>ПОДСЕКЦИЯ 2</w:t>
      </w:r>
    </w:p>
    <w:p w:rsidR="009355CF" w:rsidRPr="00947CB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9355CF" w:rsidRPr="00947CB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947CB7">
        <w:rPr>
          <w:rFonts w:ascii="Times New Roman" w:hAnsi="Times New Roman" w:cs="Times New Roman"/>
          <w:sz w:val="24"/>
          <w:szCs w:val="20"/>
        </w:rPr>
        <w:t xml:space="preserve">Председатель подсекции </w:t>
      </w:r>
      <w:r w:rsidR="004C6602" w:rsidRPr="00947CB7">
        <w:rPr>
          <w:rFonts w:ascii="Times New Roman" w:hAnsi="Times New Roman" w:cs="Times New Roman"/>
          <w:sz w:val="24"/>
          <w:szCs w:val="20"/>
        </w:rPr>
        <w:t>Пономарев Владимир Вадимович</w:t>
      </w:r>
    </w:p>
    <w:p w:rsidR="009355CF" w:rsidRPr="00947CB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9355CF" w:rsidRPr="00947CB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 w:rsidRPr="00947CB7">
        <w:rPr>
          <w:rFonts w:ascii="Times New Roman" w:hAnsi="Times New Roman" w:cs="Times New Roman"/>
          <w:b/>
          <w:i/>
          <w:sz w:val="28"/>
          <w:szCs w:val="20"/>
        </w:rPr>
        <w:t>2</w:t>
      </w:r>
      <w:r w:rsidR="005D0F3C" w:rsidRPr="00947CB7">
        <w:rPr>
          <w:rFonts w:ascii="Times New Roman" w:hAnsi="Times New Roman" w:cs="Times New Roman"/>
          <w:b/>
          <w:i/>
          <w:sz w:val="28"/>
          <w:szCs w:val="20"/>
        </w:rPr>
        <w:t>1</w:t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 xml:space="preserve"> апреля</w:t>
      </w:r>
      <w:r w:rsidR="005D0F3C"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5D0F3C"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4C6602" w:rsidRPr="00947CB7">
        <w:rPr>
          <w:rFonts w:ascii="Times New Roman" w:hAnsi="Times New Roman" w:cs="Times New Roman"/>
          <w:b/>
          <w:i/>
          <w:sz w:val="28"/>
          <w:szCs w:val="20"/>
        </w:rPr>
        <w:t>1</w:t>
      </w:r>
      <w:r w:rsidR="009B51D8">
        <w:rPr>
          <w:rFonts w:ascii="Times New Roman" w:hAnsi="Times New Roman" w:cs="Times New Roman"/>
          <w:b/>
          <w:i/>
          <w:sz w:val="28"/>
          <w:szCs w:val="20"/>
        </w:rPr>
        <w:t>6</w:t>
      </w:r>
      <w:r w:rsidR="004C6602" w:rsidRPr="00947CB7">
        <w:rPr>
          <w:rFonts w:ascii="Times New Roman" w:hAnsi="Times New Roman" w:cs="Times New Roman"/>
          <w:b/>
          <w:i/>
          <w:sz w:val="28"/>
          <w:szCs w:val="20"/>
        </w:rPr>
        <w:t>.0</w:t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>0 - ауд.</w:t>
      </w:r>
      <w:r w:rsidRPr="00947CB7">
        <w:rPr>
          <w:rFonts w:ascii="Times New Roman" w:hAnsi="Times New Roman" w:cs="Times New Roman"/>
          <w:b/>
          <w:i/>
          <w:sz w:val="28"/>
          <w:szCs w:val="20"/>
          <w:u w:val="single"/>
        </w:rPr>
        <w:t>309</w:t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 xml:space="preserve"> (ОТИ НИЯУ МИФИ)</w:t>
      </w:r>
    </w:p>
    <w:p w:rsidR="009355CF" w:rsidRPr="00947CB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6602" w:rsidRPr="00947CB7" w:rsidRDefault="004C6602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А.Ю. Зубарев, Д.Н.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Чириков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83C35">
        <w:rPr>
          <w:rFonts w:ascii="Times New Roman" w:hAnsi="Times New Roman" w:cs="Times New Roman"/>
          <w:i/>
          <w:sz w:val="24"/>
          <w:szCs w:val="24"/>
        </w:rPr>
        <w:t xml:space="preserve">А.Ф. </w:t>
      </w:r>
      <w:proofErr w:type="spellStart"/>
      <w:r w:rsidRPr="00983C35">
        <w:rPr>
          <w:rFonts w:ascii="Times New Roman" w:hAnsi="Times New Roman" w:cs="Times New Roman"/>
          <w:i/>
          <w:sz w:val="24"/>
          <w:szCs w:val="24"/>
        </w:rPr>
        <w:t>Зубаиров</w:t>
      </w:r>
      <w:proofErr w:type="spellEnd"/>
    </w:p>
    <w:p w:rsidR="004C6602" w:rsidRPr="00947CB7" w:rsidRDefault="004C6602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ТЕОРЕТИЧЕСКОЕ ИССЛЕДОВАНИЕ ГИСТЕРЕЗИСА МАГНИТОСТРИКЦИИ МЯГКИХ ФЕРРОГЕЛЕЙ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4C6602" w:rsidRPr="00947CB7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Д.Ж.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Сайфутдинов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355CF" w:rsidRPr="00947CB7" w:rsidRDefault="004C6602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ГЕОЛОКАЦИОННАЯ СИСТЕМА НАБЛЮДЕНИЯ И АНАЛИЗА ПЕРЕДВИЖЕНИЯ ТРАНСПОРТНЫХ СРЕДСТВ В РЕАЛЬНОМ ВРЕМЕНИ</w:t>
      </w:r>
    </w:p>
    <w:p w:rsidR="004C6602" w:rsidRPr="00947CB7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4C6602" w:rsidRPr="00947CB7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А.А.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Новгородцева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355CF" w:rsidRPr="00947CB7" w:rsidRDefault="004C6602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СИСТЕМА МОНИТОРИНГА ПЕРЕМЕЩЕНИЙ РАБОЧИХ СТАНЦИЙ В СЕТИ</w:t>
      </w:r>
    </w:p>
    <w:p w:rsidR="004C6602" w:rsidRPr="00947CB7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E80435" w:rsidRPr="00947CB7" w:rsidRDefault="001A1D1D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А.C</w:t>
      </w:r>
      <w:r w:rsidRPr="0078682E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80435" w:rsidRPr="00947CB7">
        <w:rPr>
          <w:rFonts w:ascii="Times New Roman" w:hAnsi="Times New Roman" w:cs="Times New Roman"/>
          <w:i/>
          <w:sz w:val="24"/>
          <w:szCs w:val="24"/>
        </w:rPr>
        <w:t xml:space="preserve">Куликовская </w:t>
      </w:r>
    </w:p>
    <w:p w:rsidR="009355CF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ИНФОРМАЦИОННАЯ СИСТЕМА УЧЕТА СРЕДСТВ КРИПТОГРАФИЧЕСКОЙ ЗАЩИТЫ ИНФОРМАЦИИ И ЭЛЕКТРОННО-ЦИФРОВЫХ ПОДПИСЕЙ</w:t>
      </w:r>
    </w:p>
    <w:p w:rsidR="00E80435" w:rsidRPr="00947CB7" w:rsidRDefault="00E80435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E80435" w:rsidRPr="00947CB7" w:rsidRDefault="00E80435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С.В. Юсупов </w:t>
      </w:r>
    </w:p>
    <w:p w:rsidR="009355CF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АВТОМАТИЗИРОВАННАЯ СИСТЕМА УЧЕТА МАТЕРИАЛОВ</w:t>
      </w:r>
    </w:p>
    <w:p w:rsidR="00E80435" w:rsidRPr="00947CB7" w:rsidRDefault="00E80435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E80435" w:rsidRPr="00947CB7" w:rsidRDefault="00E80435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Я.В. Кулаков </w:t>
      </w:r>
    </w:p>
    <w:p w:rsidR="009355CF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ИНФОРМАЦИОННАЯ СИСТЕМА УЧЕТА И ПЛАНИРОВАНИЯ РАБОТЫ МЕТРОЛОГИЧЕСКОЙ СЛУЖБЫ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4C6602" w:rsidRPr="00947CB7" w:rsidRDefault="00404FF2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947CB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92521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947CB7">
        <w:rPr>
          <w:rFonts w:ascii="Times New Roman" w:hAnsi="Times New Roman" w:cs="Times New Roman"/>
          <w:b/>
          <w:i/>
          <w:sz w:val="24"/>
          <w:szCs w:val="24"/>
        </w:rPr>
        <w:t>.0</w:t>
      </w:r>
      <w:r w:rsidR="009355CF" w:rsidRPr="00947CB7">
        <w:rPr>
          <w:rFonts w:ascii="Times New Roman" w:hAnsi="Times New Roman" w:cs="Times New Roman"/>
          <w:b/>
          <w:i/>
          <w:sz w:val="24"/>
          <w:szCs w:val="24"/>
        </w:rPr>
        <w:t>0 – ПОДВЕДЕНИЕ ИТОГОВ РАБОТЫ ПОДСЕКЦИИ</w:t>
      </w:r>
    </w:p>
    <w:p w:rsidR="00404FF2" w:rsidRPr="00947CB7" w:rsidRDefault="00404FF2" w:rsidP="00FE64CD">
      <w:pPr>
        <w:rPr>
          <w:rFonts w:ascii="Times New Roman" w:hAnsi="Times New Roman" w:cs="Times New Roman"/>
          <w:b/>
          <w:i/>
          <w:sz w:val="24"/>
          <w:szCs w:val="18"/>
        </w:rPr>
      </w:pPr>
      <w:r w:rsidRPr="00947CB7">
        <w:rPr>
          <w:rFonts w:ascii="Times New Roman" w:hAnsi="Times New Roman" w:cs="Times New Roman"/>
          <w:b/>
          <w:i/>
          <w:sz w:val="24"/>
          <w:szCs w:val="18"/>
        </w:rPr>
        <w:br w:type="page"/>
      </w:r>
    </w:p>
    <w:p w:rsidR="004C6602" w:rsidRPr="00B163B9" w:rsidRDefault="004C6602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  <w:u w:val="single"/>
        </w:rPr>
      </w:pPr>
      <w:r w:rsidRPr="00B163B9">
        <w:rPr>
          <w:rFonts w:ascii="Times New Roman" w:hAnsi="Times New Roman" w:cs="Times New Roman"/>
          <w:b/>
          <w:i/>
          <w:sz w:val="24"/>
          <w:szCs w:val="20"/>
          <w:u w:val="single"/>
        </w:rPr>
        <w:lastRenderedPageBreak/>
        <w:t>ПОДСЕКЦИЯ 3</w:t>
      </w:r>
    </w:p>
    <w:p w:rsidR="004C6602" w:rsidRPr="00B163B9" w:rsidRDefault="004C6602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</w:p>
    <w:p w:rsidR="004C6602" w:rsidRPr="00B163B9" w:rsidRDefault="004C6602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подсекции Ананьина Елена Вениаминовна</w:t>
      </w:r>
    </w:p>
    <w:p w:rsidR="004C6602" w:rsidRPr="00B163B9" w:rsidRDefault="004C6602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</w:p>
    <w:p w:rsidR="004C6602" w:rsidRPr="00947CB7" w:rsidRDefault="004C6602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 w:rsidRPr="00947CB7">
        <w:rPr>
          <w:rFonts w:ascii="Times New Roman" w:hAnsi="Times New Roman" w:cs="Times New Roman"/>
          <w:b/>
          <w:i/>
          <w:sz w:val="28"/>
          <w:szCs w:val="20"/>
        </w:rPr>
        <w:t>21 апреля</w:t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ab/>
        <w:t>14.00 - ауд.</w:t>
      </w:r>
      <w:r w:rsidRPr="00947CB7">
        <w:rPr>
          <w:rFonts w:ascii="Times New Roman" w:hAnsi="Times New Roman" w:cs="Times New Roman"/>
          <w:b/>
          <w:i/>
          <w:sz w:val="28"/>
          <w:szCs w:val="20"/>
          <w:u w:val="single"/>
        </w:rPr>
        <w:t>108</w:t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 xml:space="preserve"> (ОТИ НИЯУ МИФИ)</w:t>
      </w:r>
    </w:p>
    <w:p w:rsidR="00E80435" w:rsidRPr="00B163B9" w:rsidRDefault="00E80435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</w:rPr>
      </w:pPr>
    </w:p>
    <w:p w:rsidR="00E80435" w:rsidRPr="00947CB7" w:rsidRDefault="00E80435" w:rsidP="00FE64C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О.А. Алексеева </w:t>
      </w:r>
    </w:p>
    <w:p w:rsidR="00E80435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СПОСОБЫ РЕШЕНИЯ КВАДРАТНОГО УРАВНЕНИЯ</w:t>
      </w:r>
    </w:p>
    <w:p w:rsidR="00E80435" w:rsidRPr="00947CB7" w:rsidRDefault="00E80435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E80435" w:rsidRPr="00947CB7" w:rsidRDefault="00E80435" w:rsidP="00FE64C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И.В. Бачурина </w:t>
      </w:r>
    </w:p>
    <w:p w:rsidR="004C6602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ЭЛЕМЕНТЫ СТАТИСТИКИ И ТЕОРИИ ВЕРОЯТНОСТЕЙ В ЖИЗНИ ПЯТИКЛАССНИКА</w:t>
      </w:r>
    </w:p>
    <w:p w:rsidR="00E80435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E80435" w:rsidRPr="00947CB7" w:rsidRDefault="00E80435" w:rsidP="00FE64C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А.А. Валиева, П.Н. Вознесенский </w:t>
      </w:r>
    </w:p>
    <w:p w:rsidR="00E80435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ЗОЛОТОЕ СЕЧЕНИЕ В НАС И ВОКРУГ НАС</w:t>
      </w:r>
    </w:p>
    <w:p w:rsidR="00E80435" w:rsidRPr="00947CB7" w:rsidRDefault="00E80435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E80435" w:rsidRPr="00947CB7" w:rsidRDefault="00E80435" w:rsidP="00FE64C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С.С. </w:t>
      </w:r>
      <w:proofErr w:type="spellStart"/>
      <w:r w:rsidRPr="00947CB7">
        <w:rPr>
          <w:rFonts w:ascii="Times New Roman" w:hAnsi="Times New Roman" w:cs="Times New Roman"/>
          <w:i/>
          <w:sz w:val="24"/>
          <w:szCs w:val="18"/>
        </w:rPr>
        <w:t>Конникова</w:t>
      </w:r>
      <w:proofErr w:type="spellEnd"/>
      <w:r w:rsidRPr="00947CB7">
        <w:rPr>
          <w:rFonts w:ascii="Times New Roman" w:hAnsi="Times New Roman" w:cs="Times New Roman"/>
          <w:i/>
          <w:sz w:val="24"/>
          <w:szCs w:val="18"/>
        </w:rPr>
        <w:t xml:space="preserve">, А.А. Ушакова </w:t>
      </w:r>
    </w:p>
    <w:p w:rsidR="00E80435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СЕМЬ ПЯДЕЙ ВО ЛБУ</w:t>
      </w:r>
    </w:p>
    <w:p w:rsidR="00E80435" w:rsidRPr="00947CB7" w:rsidRDefault="00E80435" w:rsidP="00FE64C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18"/>
        </w:rPr>
      </w:pPr>
    </w:p>
    <w:p w:rsidR="00E80435" w:rsidRPr="00947CB7" w:rsidRDefault="00E80435" w:rsidP="00FE64C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А.В. Анохин, Т.А. </w:t>
      </w:r>
      <w:proofErr w:type="spellStart"/>
      <w:r w:rsidRPr="00947CB7">
        <w:rPr>
          <w:rFonts w:ascii="Times New Roman" w:hAnsi="Times New Roman" w:cs="Times New Roman"/>
          <w:i/>
          <w:sz w:val="24"/>
          <w:szCs w:val="18"/>
        </w:rPr>
        <w:t>Коневских</w:t>
      </w:r>
      <w:proofErr w:type="spellEnd"/>
      <w:r w:rsidRPr="00947CB7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E80435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ПРИБОР ДЕМОНСТРАЦИИ СВОЙСТВ ЦИКЛОИДЫ</w:t>
      </w:r>
    </w:p>
    <w:p w:rsidR="00E80435" w:rsidRPr="00947CB7" w:rsidRDefault="00E80435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F4677B" w:rsidRPr="00947CB7" w:rsidRDefault="00F4677B" w:rsidP="00FE64C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Л.В. </w:t>
      </w:r>
      <w:proofErr w:type="spellStart"/>
      <w:r w:rsidRPr="00947CB7">
        <w:rPr>
          <w:rFonts w:ascii="Times New Roman" w:hAnsi="Times New Roman" w:cs="Times New Roman"/>
          <w:i/>
          <w:sz w:val="24"/>
          <w:szCs w:val="18"/>
        </w:rPr>
        <w:t>Сардак</w:t>
      </w:r>
      <w:proofErr w:type="spellEnd"/>
      <w:r w:rsidRPr="00947CB7">
        <w:rPr>
          <w:rFonts w:ascii="Times New Roman" w:hAnsi="Times New Roman" w:cs="Times New Roman"/>
          <w:i/>
          <w:sz w:val="24"/>
          <w:szCs w:val="18"/>
        </w:rPr>
        <w:t xml:space="preserve">, Л.Н. Старкова </w:t>
      </w:r>
    </w:p>
    <w:p w:rsidR="00F4677B" w:rsidRPr="00947CB7" w:rsidRDefault="00F4677B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ИСПОЛЬЗОВАНИЕ ОБЛАЧНЫХ СЕРВИСОВ GOOGLE В ПОСТРОЕНИИ МОДУЛЬНОЙ СИСТЕМЫ УПРАВЛЕНИЯ ОБУЧЕНИЕМ В ВЫСШЕЙ ШКОЛЕ</w:t>
      </w:r>
    </w:p>
    <w:p w:rsidR="00F4677B" w:rsidRPr="00947CB7" w:rsidRDefault="00F4677B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E80435" w:rsidRPr="00947CB7" w:rsidRDefault="00E80435" w:rsidP="00FE64C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947CB7">
        <w:rPr>
          <w:rFonts w:ascii="Times New Roman" w:hAnsi="Times New Roman" w:cs="Times New Roman"/>
          <w:i/>
          <w:sz w:val="24"/>
          <w:szCs w:val="18"/>
        </w:rPr>
        <w:t xml:space="preserve">Е.В. Ананьина, О.В. Акопян </w:t>
      </w:r>
    </w:p>
    <w:p w:rsidR="00E80435" w:rsidRPr="00947CB7" w:rsidRDefault="00E80435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947CB7">
        <w:rPr>
          <w:rFonts w:ascii="Times New Roman" w:hAnsi="Times New Roman" w:cs="Times New Roman"/>
          <w:sz w:val="24"/>
          <w:szCs w:val="18"/>
        </w:rPr>
        <w:t>ОРГАНИЗАЦИЯ КОНСТАТИРУЮЩЕГО ЭКСПЕРИМЕНТА В РАМКАХ ИССЛЕДОВАНИЯ «ПЕДАГОГИЧЕСКОЕ СОДЕЙСТВИЕ СТАНОВЛЕНИЮ ПРОФЕССИОНАЛИЗМА ИНЖЕНЕРА АТОМНОЙ ОТРАСЛИ»</w:t>
      </w:r>
    </w:p>
    <w:p w:rsidR="00F4677B" w:rsidRPr="00947CB7" w:rsidRDefault="00F4677B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F4677B" w:rsidRPr="00947CB7" w:rsidRDefault="00F4677B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18"/>
        </w:rPr>
      </w:pPr>
      <w:r w:rsidRPr="00947CB7">
        <w:rPr>
          <w:rFonts w:ascii="Times New Roman" w:hAnsi="Times New Roman" w:cs="Times New Roman"/>
          <w:b/>
          <w:i/>
          <w:sz w:val="24"/>
          <w:szCs w:val="18"/>
        </w:rPr>
        <w:t>16.00 – ПОДВЕДЕНИЕ ИТОГОВ РАБОТЫ ПОДСЕКЦИИ</w:t>
      </w:r>
    </w:p>
    <w:p w:rsidR="00F4677B" w:rsidRPr="00947CB7" w:rsidRDefault="00F4677B" w:rsidP="00FE64C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18"/>
        </w:rPr>
      </w:pPr>
    </w:p>
    <w:p w:rsidR="009355CF" w:rsidRPr="00B163B9" w:rsidRDefault="007C330F" w:rsidP="00FE64CD">
      <w:pPr>
        <w:rPr>
          <w:rFonts w:ascii="Times New Roman" w:hAnsi="Times New Roman" w:cs="Times New Roman"/>
          <w:b/>
          <w:szCs w:val="18"/>
        </w:rPr>
      </w:pPr>
      <w:r w:rsidRPr="00B163B9">
        <w:rPr>
          <w:rFonts w:ascii="Times New Roman" w:hAnsi="Times New Roman" w:cs="Times New Roman"/>
          <w:b/>
          <w:szCs w:val="18"/>
        </w:rPr>
        <w:br w:type="page"/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«Механика, машиностроение и технология обработки материалов»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секции Комаров Андрей Анатольевич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947CB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 w:rsidRPr="00947CB7">
        <w:rPr>
          <w:rFonts w:ascii="Times New Roman" w:hAnsi="Times New Roman" w:cs="Times New Roman"/>
          <w:b/>
          <w:i/>
          <w:sz w:val="28"/>
          <w:szCs w:val="20"/>
        </w:rPr>
        <w:t>21 апреля</w:t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5D0F3C"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>14.00 - ауд.</w:t>
      </w:r>
      <w:r w:rsidR="00FE64CD">
        <w:rPr>
          <w:rFonts w:ascii="Times New Roman" w:hAnsi="Times New Roman" w:cs="Times New Roman"/>
          <w:b/>
          <w:i/>
          <w:sz w:val="28"/>
          <w:szCs w:val="20"/>
          <w:u w:val="single"/>
        </w:rPr>
        <w:t>107</w:t>
      </w:r>
      <w:r w:rsidRPr="00947CB7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</w:t>
      </w:r>
      <w:r w:rsidRPr="00947CB7">
        <w:rPr>
          <w:rFonts w:ascii="Times New Roman" w:hAnsi="Times New Roman" w:cs="Times New Roman"/>
          <w:b/>
          <w:i/>
          <w:sz w:val="28"/>
          <w:szCs w:val="20"/>
        </w:rPr>
        <w:t>(ОТИ НИЯУ МИФИ)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С.О.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Жамалетдинова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>, Н.Н. Баранов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ИССЛЕДОВАНИЕ СТРУКТУРЫ ИЗДЕЛИЙ ИЗ СТАЛИ 12Х18Н10Т ПОЛУЧЕННЫХ МЕТОДОМ SLM ТЕХНОЛОГИЙ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С.О.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Жамалетдинова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>, Н.Н. Баранов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ОПРЕДЕЛЕНИЕ ПОПРАВОЧНОГО КОЭФФИЦИЕНТА 3D-МОДЕЛИ, ВЫПОЛНЕННОЙ НА 3D-ПРИНТЕРЕ ИЗ НЕРЖАВЕЮЩЕЙ СТАЛИ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С.О.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Жамалетдинова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>, Н.Н. Баранов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ОПРЕДЕЛЕНИЕ ПОПРАВОЧНОГО КОЭФФИЦИЕНТА 3D-ПРОТОТИПОВ, ВЫПОЛНЕННЫХ НА 3D-ПРИНТЕРЕ SOLID CAD 650S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>А.А.</w:t>
      </w:r>
      <w:r w:rsidR="006462BE" w:rsidRPr="00947C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7CB7">
        <w:rPr>
          <w:rFonts w:ascii="Times New Roman" w:hAnsi="Times New Roman" w:cs="Times New Roman"/>
          <w:i/>
          <w:sz w:val="24"/>
          <w:szCs w:val="24"/>
        </w:rPr>
        <w:t xml:space="preserve">Столбиков, А.С.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Русяев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 xml:space="preserve">, Д.Е.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Чичимов</w:t>
      </w:r>
      <w:proofErr w:type="spellEnd"/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ПЕЧАТЬ НА 3D ПРИНТЕРЕ ЭЛАСТИЧНЫМ МАТЕРИАЛОМ FLEX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А.А. Столбиков, А.С.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Русяев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 xml:space="preserve">, Д.Е.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Чичимов</w:t>
      </w:r>
      <w:proofErr w:type="spellEnd"/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ПЕЧАТЬ НА 3D ПРИНТЕРЕ ЭЛАСТИЧНЫМ МАТЕРИАЛОМ RUBBER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П.П.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Переверзев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 xml:space="preserve">, А.В.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Акинцева</w:t>
      </w:r>
      <w:proofErr w:type="spellEnd"/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ПРОЕКТИРОВАНИЕ ОПТИМАЛЬНЫХ ЦИКЛОВ МЕХАНИЧЕСКОЙ ОБРАБОТКИ ДЛЯ СТАНКОВ С ЧПУ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А.В. Савичев 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АНАЛИЗ ТЕПЛОВОГО РЕЖИМА РАБОТЫ ТОРМОЗНЫХ СИСТЕМ ВАГОНА ТРАМВАЯ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В.Р. Камалова 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ИЗГОТОВЛЕНИЕ КОНТАКТНЫХ КОЛОДОК НА 3D-ПРИНТЕРЕ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Н.Ю.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Паршукова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 xml:space="preserve">, Ю.Ю. Лушина, В.В. Жарков 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РАЗРАБОТКА И РАСЧЕТ ПОДШИПНИКА НИЗКОГО ИЗНОСА С УЛУЧШЕННЫМИ ЭКСПЛУАТАЦИОННЫМИ ПОКАЗАТЕЛЯМИ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Н.Ю.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Паршукова</w:t>
      </w:r>
      <w:proofErr w:type="spellEnd"/>
      <w:r w:rsidRPr="00947CB7">
        <w:rPr>
          <w:rFonts w:ascii="Times New Roman" w:hAnsi="Times New Roman" w:cs="Times New Roman"/>
          <w:i/>
          <w:sz w:val="24"/>
          <w:szCs w:val="24"/>
        </w:rPr>
        <w:t xml:space="preserve">, Ю.Ю. Лушина, В.В. Жарков 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ВЛИЯНИЕ ИЗМЕНЕНИЯ ФОРМЫ ПРОФИЛЯ И МЕТОДА ФОРМООБРАЗОВАНИЯ НА ПОВЫШЕНИЕ ЭКСПЛУАТАЦИОННЫХ ХАРАКТЕРИСТИК ЦИЛИНДРИЧЕСКИХ КОЛЕС ВНЕШНЕГО ЗАЦЕПЛЕНИЯ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А.В. Маслаков, И.Е. Зайцев, С.Ф. Зайцева 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РАСЧЕТ ГИДРОСТРУЙНОГО АППАРАТА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А.В. Маслаков, И.Е. Зайцев, С.Ф. Зайцева 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КОНСТРУКЦИЯ ГИДРОСТРУЙНОГО АППАРАТА</w:t>
      </w:r>
    </w:p>
    <w:p w:rsidR="009355CF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FE64CD" w:rsidRPr="00947CB7" w:rsidRDefault="00FE64CD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Ю.Е. Липина, </w:t>
      </w:r>
      <w:r w:rsidRPr="00983C35">
        <w:rPr>
          <w:rFonts w:ascii="Times New Roman" w:hAnsi="Times New Roman" w:cs="Times New Roman"/>
          <w:i/>
          <w:sz w:val="24"/>
          <w:szCs w:val="24"/>
        </w:rPr>
        <w:t>И.А. Нуржанова</w:t>
      </w:r>
      <w:r w:rsidRPr="00947CB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ПРИМЕНЕНИЕ ПО ФИРМЫ АСКОН В РАМКАХ РЕАЛИЗАЦИИ СОС НИЯУ МИФИ ПО НАПРАВЛЕНИЮ ПОДГОТОВКИ 15.03.05 «КОНСТРУКТОРСКО-ТЕХНОЛОГИЧЕСКОЕ ОБЕСПЕЧЕНИЕ МАШИНОСТРОИТЕЛЬНЫХ ПРОИЗВОДСТВ»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А.В. Волков, Э.Р. Логунова 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МОДЕРНИЗАЦИЯ КОНСТРУКЦИИ ДЕТАЛИ «КОРПУС ЗАХВАТА» МАНИПУЛЯТОРА И РАЗРАБОТКА ЭКОНОМИЧНОГО ТЕХНОЛОГИЧЕСКОГО ПРОЦЕССА ЕЕ ИЗГОТОВЛЕНИЯ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В.Г. </w:t>
      </w:r>
      <w:proofErr w:type="spellStart"/>
      <w:r w:rsidRPr="00947CB7">
        <w:rPr>
          <w:rFonts w:ascii="Times New Roman" w:hAnsi="Times New Roman" w:cs="Times New Roman"/>
          <w:i/>
          <w:sz w:val="24"/>
          <w:szCs w:val="24"/>
        </w:rPr>
        <w:t>Сосюрко</w:t>
      </w:r>
      <w:proofErr w:type="spellEnd"/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РАЗРАБОТКА ЭЛЕКТРОННЫХ УЧЕБНО-МЕТОДИЧЕСКИХ КОМПЛЕКСОВ ПО ДИСЦИПЛИНАМ МЕХАНИКИ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947CB7">
        <w:rPr>
          <w:rFonts w:ascii="Times New Roman" w:hAnsi="Times New Roman" w:cs="Times New Roman"/>
          <w:i/>
          <w:sz w:val="24"/>
          <w:szCs w:val="24"/>
        </w:rPr>
        <w:t xml:space="preserve">А.А. Комаров, Ю.Е. Липина </w:t>
      </w:r>
    </w:p>
    <w:p w:rsidR="009355CF" w:rsidRPr="00947CB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t>К ВОПРОСУ О ПРОБЛЕМАХ РАЗВИТИЯ АВТОМАТИЗАЦИИ МЕТАЛЛООБРАБОТКИ</w:t>
      </w:r>
    </w:p>
    <w:p w:rsidR="009355CF" w:rsidRPr="00947CB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947CB7" w:rsidRDefault="006462BE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947CB7">
        <w:rPr>
          <w:rFonts w:ascii="Times New Roman" w:hAnsi="Times New Roman" w:cs="Times New Roman"/>
          <w:b/>
          <w:i/>
          <w:sz w:val="24"/>
          <w:szCs w:val="24"/>
        </w:rPr>
        <w:t>18</w:t>
      </w:r>
      <w:r w:rsidR="00F4677B" w:rsidRPr="00947CB7">
        <w:rPr>
          <w:rFonts w:ascii="Times New Roman" w:hAnsi="Times New Roman" w:cs="Times New Roman"/>
          <w:b/>
          <w:i/>
          <w:sz w:val="24"/>
          <w:szCs w:val="24"/>
        </w:rPr>
        <w:t>.0</w:t>
      </w:r>
      <w:r w:rsidR="009355CF" w:rsidRPr="00947CB7">
        <w:rPr>
          <w:rFonts w:ascii="Times New Roman" w:hAnsi="Times New Roman" w:cs="Times New Roman"/>
          <w:b/>
          <w:i/>
          <w:sz w:val="24"/>
          <w:szCs w:val="24"/>
        </w:rPr>
        <w:t>0 – ПОДВЕДЕНИЕ ИТОГОВ РАБОТЫ СЕКЦИИ</w:t>
      </w:r>
    </w:p>
    <w:p w:rsidR="005348F3" w:rsidRPr="00947CB7" w:rsidRDefault="007C330F" w:rsidP="00FE64CD">
      <w:pPr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br w:type="page"/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«Гуманитарное знание: теория и практика»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</w:t>
      </w:r>
      <w:r w:rsidR="001A1D1D">
        <w:rPr>
          <w:rFonts w:ascii="Times New Roman" w:hAnsi="Times New Roman" w:cs="Times New Roman"/>
          <w:sz w:val="24"/>
          <w:szCs w:val="20"/>
        </w:rPr>
        <w:t>едатель секции Подзолкова Натали</w:t>
      </w:r>
      <w:r w:rsidRPr="00B163B9">
        <w:rPr>
          <w:rFonts w:ascii="Times New Roman" w:hAnsi="Times New Roman" w:cs="Times New Roman"/>
          <w:sz w:val="24"/>
          <w:szCs w:val="20"/>
        </w:rPr>
        <w:t>я Андреевна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B163B9">
        <w:rPr>
          <w:rFonts w:ascii="Times New Roman" w:hAnsi="Times New Roman" w:cs="Times New Roman"/>
          <w:b/>
          <w:i/>
          <w:sz w:val="24"/>
          <w:szCs w:val="20"/>
        </w:rPr>
        <w:t>21 апреля</w:t>
      </w:r>
      <w:r w:rsidRPr="00B163B9">
        <w:rPr>
          <w:rFonts w:ascii="Times New Roman" w:hAnsi="Times New Roman" w:cs="Times New Roman"/>
          <w:b/>
          <w:i/>
          <w:sz w:val="24"/>
          <w:szCs w:val="20"/>
        </w:rPr>
        <w:tab/>
      </w:r>
      <w:r w:rsidR="005348F3" w:rsidRPr="00B163B9">
        <w:rPr>
          <w:rFonts w:ascii="Times New Roman" w:hAnsi="Times New Roman" w:cs="Times New Roman"/>
          <w:b/>
          <w:i/>
          <w:sz w:val="24"/>
          <w:szCs w:val="20"/>
        </w:rPr>
        <w:tab/>
      </w:r>
      <w:r w:rsidRPr="00B163B9">
        <w:rPr>
          <w:rFonts w:ascii="Times New Roman" w:hAnsi="Times New Roman" w:cs="Times New Roman"/>
          <w:b/>
          <w:i/>
          <w:sz w:val="24"/>
          <w:szCs w:val="20"/>
        </w:rPr>
        <w:t>14.00 - ауд.</w:t>
      </w:r>
      <w:r w:rsidR="00FE64CD">
        <w:rPr>
          <w:rFonts w:ascii="Times New Roman" w:hAnsi="Times New Roman" w:cs="Times New Roman"/>
          <w:b/>
          <w:i/>
          <w:sz w:val="24"/>
          <w:szCs w:val="20"/>
          <w:u w:val="single"/>
        </w:rPr>
        <w:t>308</w:t>
      </w:r>
      <w:r w:rsidRPr="00B163B9">
        <w:rPr>
          <w:rFonts w:ascii="Times New Roman" w:hAnsi="Times New Roman" w:cs="Times New Roman"/>
          <w:b/>
          <w:i/>
          <w:sz w:val="24"/>
          <w:szCs w:val="20"/>
        </w:rPr>
        <w:t xml:space="preserve"> (ОТИ НИЯУ МИФИ)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С.А. </w:t>
      </w:r>
      <w:proofErr w:type="spellStart"/>
      <w:r w:rsidRPr="00FE64CD">
        <w:rPr>
          <w:rFonts w:ascii="Times New Roman" w:hAnsi="Times New Roman" w:cs="Times New Roman"/>
          <w:i/>
          <w:sz w:val="24"/>
          <w:szCs w:val="24"/>
        </w:rPr>
        <w:t>Борчиков</w:t>
      </w:r>
      <w:proofErr w:type="spellEnd"/>
      <w:r w:rsidRPr="00FE64CD">
        <w:rPr>
          <w:sz w:val="24"/>
          <w:szCs w:val="24"/>
        </w:rPr>
        <w:t xml:space="preserve"> </w:t>
      </w:r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sz w:val="24"/>
          <w:szCs w:val="24"/>
        </w:rPr>
        <w:t xml:space="preserve">ЧТО ТАКОЕ ЭРАЙГНИС? </w:t>
      </w: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В.И. </w:t>
      </w:r>
      <w:hyperlink r:id="rId6" w:anchor="_Toc479833987" w:history="1">
        <w:proofErr w:type="spellStart"/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Витомскова</w:t>
        </w:r>
        <w:proofErr w:type="spellEnd"/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anchor="_Toc479833986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НОВЫЙ ПЕРЕВОД АНАКСАГОРА (С.А. БОРЧИКОВ)</w:t>
        </w:r>
      </w:hyperlink>
      <w:r w:rsidR="00F42A6E" w:rsidRPr="00FE64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Е.С. </w:t>
      </w:r>
      <w:hyperlink r:id="rId8" w:anchor="_Toc479833991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Глазков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anchor="_Toc479833990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ФАКТОРЫ ПСИХИЧЕСКОГО РАЗВИТИЯ С ПОЗИЦИЙ ПРЕОБРАЗОВАНИЯ ИНФОРМАЦИИ В ПАМЯТИ ЧЕЛОВЕКА</w:t>
        </w:r>
      </w:hyperlink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О.А. </w:t>
      </w:r>
      <w:r w:rsidR="00F8196F" w:rsidRPr="00FE64CD">
        <w:rPr>
          <w:rFonts w:ascii="Times New Roman" w:hAnsi="Times New Roman" w:cs="Times New Roman"/>
          <w:i/>
          <w:sz w:val="24"/>
          <w:szCs w:val="24"/>
        </w:rPr>
        <w:fldChar w:fldCharType="begin"/>
      </w:r>
      <w:r w:rsidRPr="00FE64CD">
        <w:rPr>
          <w:rFonts w:ascii="Times New Roman" w:hAnsi="Times New Roman" w:cs="Times New Roman"/>
          <w:i/>
          <w:sz w:val="24"/>
          <w:szCs w:val="24"/>
        </w:rPr>
        <w:instrText xml:space="preserve"> HYPERLINK "file:///D:\\users\\arina\\документы\\документы%20на%20конференцию%202017\\Макет%20сборника%202017-11.docm" \l "_Toc479833993" </w:instrText>
      </w:r>
      <w:r w:rsidR="00F8196F" w:rsidRPr="00FE64CD">
        <w:rPr>
          <w:rFonts w:ascii="Times New Roman" w:hAnsi="Times New Roman" w:cs="Times New Roman"/>
          <w:i/>
          <w:sz w:val="24"/>
          <w:szCs w:val="24"/>
        </w:rPr>
        <w:fldChar w:fldCharType="separate"/>
      </w:r>
      <w:proofErr w:type="spellStart"/>
      <w:r w:rsidRPr="00FE64CD">
        <w:rPr>
          <w:rStyle w:val="a3"/>
          <w:rFonts w:ascii="Times New Roman" w:hAnsi="Times New Roman" w:cs="Times New Roman"/>
          <w:i/>
          <w:color w:val="auto"/>
          <w:sz w:val="24"/>
          <w:szCs w:val="24"/>
          <w:u w:val="none"/>
        </w:rPr>
        <w:t>Дыдыкина</w:t>
      </w:r>
      <w:proofErr w:type="spellEnd"/>
      <w:r w:rsidRPr="00FE64CD">
        <w:rPr>
          <w:rStyle w:val="a3"/>
          <w:rFonts w:ascii="Times New Roman" w:hAnsi="Times New Roman" w:cs="Times New Roman"/>
          <w:i/>
          <w:color w:val="auto"/>
          <w:sz w:val="24"/>
          <w:szCs w:val="24"/>
          <w:u w:val="none"/>
        </w:rPr>
        <w:t xml:space="preserve"> </w:t>
      </w:r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64C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АНАЛИЗ И ИССЛЕДОВАНИЕ ФЕВРАЛЬСКОЙ РЕВОЛЮЦИИ 1917 Г.: 100 ЛЕТ СПУСТЯ</w:t>
      </w:r>
      <w:r w:rsidR="00F8196F" w:rsidRPr="00FE64CD">
        <w:rPr>
          <w:rFonts w:ascii="Times New Roman" w:hAnsi="Times New Roman" w:cs="Times New Roman"/>
          <w:sz w:val="24"/>
          <w:szCs w:val="24"/>
        </w:rPr>
        <w:fldChar w:fldCharType="end"/>
      </w: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</w:p>
    <w:p w:rsidR="00F42A6E" w:rsidRPr="00FE64CD" w:rsidRDefault="006674AA" w:rsidP="00FE64CD">
      <w:pPr>
        <w:spacing w:after="0" w:line="240" w:lineRule="auto"/>
        <w:ind w:firstLine="380"/>
        <w:rPr>
          <w:rStyle w:val="a3"/>
          <w:i/>
          <w:color w:val="auto"/>
          <w:sz w:val="24"/>
          <w:szCs w:val="24"/>
          <w:u w:val="none"/>
        </w:rPr>
      </w:pPr>
      <w:r w:rsidRPr="00FE64CD">
        <w:rPr>
          <w:rStyle w:val="a3"/>
          <w:rFonts w:ascii="Times New Roman" w:hAnsi="Times New Roman" w:cs="Times New Roman"/>
          <w:i/>
          <w:color w:val="auto"/>
          <w:sz w:val="24"/>
          <w:szCs w:val="24"/>
          <w:u w:val="none"/>
        </w:rPr>
        <w:t xml:space="preserve">Д.Л. </w:t>
      </w:r>
      <w:hyperlink r:id="rId10" w:anchor="_Toc479833997" w:history="1">
        <w:r w:rsidR="00F42A6E"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Карпеев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anchor="_Toc479833996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ГРАНДИОЗНЫЙ ЭКСПЕРИМЕНТ В ИСПРАВИТЕЛЬНЫХ УЧРЕЖДЕНИЯХ ПО УМСТВЕННОЙ И ВОЛЕВОЙ ДЕГРАДАЦИИ ОСУЖДЕННЫХ</w:t>
        </w:r>
      </w:hyperlink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>К.Д.</w:t>
      </w:r>
      <w:r w:rsidRPr="00FE64CD">
        <w:rPr>
          <w:rFonts w:ascii="Times New Roman" w:hAnsi="Times New Roman" w:cs="Times New Roman"/>
          <w:i/>
          <w:webHidden/>
          <w:sz w:val="24"/>
          <w:szCs w:val="24"/>
        </w:rPr>
        <w:t xml:space="preserve"> </w:t>
      </w:r>
      <w:hyperlink r:id="rId12" w:anchor="_Toc479833999" w:history="1">
        <w:proofErr w:type="spellStart"/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Логутов</w:t>
        </w:r>
        <w:proofErr w:type="spellEnd"/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anchor="_Toc479833998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ЧУВСТВО ПАТРИОТИЗМА - ОСНОВА ФОРМИРОВАНИЯ ЛИЧНОСТИ  (НА ПРИМЕРЕ ЖИЗНЕННОГО ПУТИ МОЕГО ПРАДЕДА  САВИНОВА ВИКТОРА ИВАНОВИЧА)</w:t>
        </w:r>
      </w:hyperlink>
      <w:r w:rsidR="00F42A6E" w:rsidRPr="00FE64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Д.А. </w:t>
      </w:r>
      <w:hyperlink r:id="rId14" w:anchor="_Toc479834001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Малышкина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5" w:anchor="_Toc479834000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КОНЦЕПЦИИ УСВОЕНИЯ В ПЕРЕЛОЖЕНИИ НА КЛАССИЧЕСКУЮ СХЕМУ АВТОМАТИЧЕСКОГО УПРАВЛЕНИЯ</w:t>
        </w:r>
      </w:hyperlink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К.А. </w:t>
      </w:r>
      <w:hyperlink r:id="rId16" w:anchor="_Toc479834003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Мелентьева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7" w:anchor="_Toc479834002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ПРОБЛЕМА СВОБОДЫ В УЧЕНИИ СПИНОЗЫ</w:t>
        </w:r>
      </w:hyperlink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А.Н. </w:t>
      </w:r>
      <w:hyperlink r:id="rId18" w:anchor="_Toc479834007" w:history="1">
        <w:proofErr w:type="spellStart"/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Подзолков</w:t>
        </w:r>
        <w:proofErr w:type="spellEnd"/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9" w:anchor="_Toc479834006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ПРОБЛЕМА КЛАССИФИКАЦИИ, ИНТЕРПРЕТАЦИИ И ОЦЕНКИ МУЗЫКИ</w:t>
        </w:r>
      </w:hyperlink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Н.А. </w:t>
      </w:r>
      <w:hyperlink r:id="rId20" w:anchor="_Toc479834009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Подзолкова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1" w:anchor="_Toc479834008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ОТ НАУЧНОЙ ОБЪЕКТИВНОСТИ К НЕДУАЛЬНОСТИ СОЗНАНИЯ</w:t>
        </w:r>
      </w:hyperlink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Н.А. </w:t>
      </w:r>
      <w:hyperlink r:id="rId22" w:anchor="_Toc479834011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Подзолкова,</w:t>
        </w:r>
        <w:r w:rsidRPr="00FE64CD">
          <w:rPr>
            <w:sz w:val="24"/>
            <w:szCs w:val="24"/>
          </w:rPr>
          <w:t xml:space="preserve"> </w:t>
        </w:r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К.Ю. Рогов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3" w:anchor="_Toc479834010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СОН КАК НЕДОСТОЮЩЕЕ ЗВЕНО САМОПОЗНАНИЯ</w:t>
        </w:r>
      </w:hyperlink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С.С. </w:t>
      </w:r>
      <w:hyperlink r:id="rId24" w:anchor="_Toc479834013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Старухин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5" w:anchor="_Toc479834012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КОМПЬЮТЕРНЫЕ ИГРЫ – БЕГСТВО ОТ РЕАЛЬНОСТИ ИЛИ СРЕДСТВО ПОЗНАНИЯ?</w:t>
        </w:r>
      </w:hyperlink>
      <w:r w:rsidR="00F42A6E" w:rsidRPr="00FE64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Е.В. </w:t>
      </w:r>
      <w:hyperlink r:id="rId26" w:anchor="_Toc479834015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Старухина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7" w:anchor="_Toc479834014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ТРАНСЦЕНДЕНТАЛЬНЫЕ ИГРЫ ТРАНСЦЕНДЕНТНОГО В ОПЫТЕ СИНТЕЗА СОЗНАНИЙ</w:t>
        </w:r>
      </w:hyperlink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Е.В. </w:t>
      </w:r>
      <w:hyperlink r:id="rId28" w:anchor="_Toc479834017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Томский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29" w:anchor="_Toc479834016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ЧЕЛОВЕЧЕСКАЯ ТЕЛЕСНОСТЬ</w:t>
        </w:r>
      </w:hyperlink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И.И. </w:t>
      </w:r>
      <w:hyperlink r:id="rId30" w:anchor="_Toc479834019" w:history="1">
        <w:proofErr w:type="spellStart"/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Шашков</w:t>
        </w:r>
        <w:proofErr w:type="spellEnd"/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1" w:anchor="_Toc479834018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ТРАНСФОРМАЦИОННЫЙ СКАЧОК В ПРЕДСТАВЛЕНИЯХ О ПОЛНОТЕ</w:t>
        </w:r>
      </w:hyperlink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Г.В. </w:t>
      </w:r>
      <w:hyperlink r:id="rId32" w:anchor="_Toc479834021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Яровой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3" w:anchor="_Toc479834020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ГОРИЗОНТЫ УСТОЙЧИВОГО РАЗВИТИЯ МИРОВОГО СООБЩЕСТВА</w:t>
        </w:r>
      </w:hyperlink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FE64CD" w:rsidRDefault="00F42A6E" w:rsidP="00FE64CD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FE64CD">
        <w:rPr>
          <w:rFonts w:ascii="Times New Roman" w:hAnsi="Times New Roman" w:cs="Times New Roman"/>
          <w:i/>
          <w:sz w:val="24"/>
          <w:szCs w:val="24"/>
        </w:rPr>
        <w:t xml:space="preserve">Д.А. </w:t>
      </w:r>
      <w:hyperlink r:id="rId34" w:anchor="_Toc479834023" w:history="1">
        <w:r w:rsidRPr="00FE64CD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 xml:space="preserve">Яскина </w:t>
        </w:r>
      </w:hyperlink>
    </w:p>
    <w:p w:rsidR="00F42A6E" w:rsidRPr="00FE64CD" w:rsidRDefault="0078682E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35" w:anchor="_Toc479834022" w:history="1">
        <w:r w:rsidR="00F42A6E" w:rsidRPr="00FE64C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ТЕРПЕНИЕ КАК ПЕРВОНАЧАЛО</w:t>
        </w:r>
      </w:hyperlink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FE64CD" w:rsidRDefault="007C330F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FE64CD">
        <w:rPr>
          <w:rFonts w:ascii="Times New Roman" w:hAnsi="Times New Roman" w:cs="Times New Roman"/>
          <w:b/>
          <w:i/>
          <w:sz w:val="24"/>
          <w:szCs w:val="24"/>
        </w:rPr>
        <w:t>18</w:t>
      </w:r>
      <w:r w:rsidR="00F4677B" w:rsidRPr="00FE64CD">
        <w:rPr>
          <w:rFonts w:ascii="Times New Roman" w:hAnsi="Times New Roman" w:cs="Times New Roman"/>
          <w:b/>
          <w:i/>
          <w:sz w:val="24"/>
          <w:szCs w:val="24"/>
        </w:rPr>
        <w:t>.0</w:t>
      </w:r>
      <w:r w:rsidR="009355CF" w:rsidRPr="00FE64CD">
        <w:rPr>
          <w:rFonts w:ascii="Times New Roman" w:hAnsi="Times New Roman" w:cs="Times New Roman"/>
          <w:b/>
          <w:i/>
          <w:sz w:val="24"/>
          <w:szCs w:val="24"/>
        </w:rPr>
        <w:t>0 – ПОДВЕДЕНИЕ ИТОГОВ РАБОТЫ СЕКЦИИ</w:t>
      </w:r>
    </w:p>
    <w:p w:rsidR="007C330F" w:rsidRPr="00FE64CD" w:rsidRDefault="007C330F" w:rsidP="00FE64CD">
      <w:pPr>
        <w:rPr>
          <w:rFonts w:ascii="Times New Roman" w:hAnsi="Times New Roman" w:cs="Times New Roman"/>
          <w:b/>
          <w:sz w:val="24"/>
          <w:szCs w:val="24"/>
        </w:rPr>
      </w:pPr>
      <w:r w:rsidRPr="00FE64C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«Лингвистика и межкультурная коммуникация»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секции Ползунова Марина Владимировна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B163B9">
        <w:rPr>
          <w:rFonts w:ascii="Times New Roman" w:hAnsi="Times New Roman" w:cs="Times New Roman"/>
          <w:b/>
          <w:i/>
          <w:sz w:val="24"/>
          <w:szCs w:val="20"/>
        </w:rPr>
        <w:t>21 апреля</w:t>
      </w:r>
      <w:r w:rsidRPr="00B163B9">
        <w:rPr>
          <w:rFonts w:ascii="Times New Roman" w:hAnsi="Times New Roman" w:cs="Times New Roman"/>
          <w:b/>
          <w:i/>
          <w:sz w:val="24"/>
          <w:szCs w:val="20"/>
        </w:rPr>
        <w:tab/>
      </w:r>
      <w:r w:rsidR="005348F3" w:rsidRPr="00B163B9">
        <w:rPr>
          <w:rFonts w:ascii="Times New Roman" w:hAnsi="Times New Roman" w:cs="Times New Roman"/>
          <w:b/>
          <w:i/>
          <w:sz w:val="24"/>
          <w:szCs w:val="20"/>
        </w:rPr>
        <w:tab/>
      </w:r>
      <w:r w:rsidRPr="00B163B9">
        <w:rPr>
          <w:rFonts w:ascii="Times New Roman" w:hAnsi="Times New Roman" w:cs="Times New Roman"/>
          <w:b/>
          <w:i/>
          <w:sz w:val="24"/>
          <w:szCs w:val="20"/>
        </w:rPr>
        <w:t xml:space="preserve">14.00 - ауд. </w:t>
      </w:r>
      <w:r w:rsidRPr="00B163B9">
        <w:rPr>
          <w:rFonts w:ascii="Times New Roman" w:hAnsi="Times New Roman" w:cs="Times New Roman"/>
          <w:b/>
          <w:i/>
          <w:sz w:val="24"/>
          <w:szCs w:val="20"/>
          <w:u w:val="single"/>
        </w:rPr>
        <w:t>317</w:t>
      </w:r>
      <w:r w:rsidRPr="00B163B9">
        <w:rPr>
          <w:rFonts w:ascii="Times New Roman" w:hAnsi="Times New Roman" w:cs="Times New Roman"/>
          <w:b/>
          <w:i/>
          <w:sz w:val="24"/>
          <w:szCs w:val="20"/>
        </w:rPr>
        <w:t xml:space="preserve"> (ОТИ НИЯУ МИФИ)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6462BE" w:rsidRPr="00FE64CD" w:rsidRDefault="006462BE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А.М. Молчанова </w:t>
      </w:r>
    </w:p>
    <w:p w:rsidR="009355CF" w:rsidRPr="00FE64CD" w:rsidRDefault="006462BE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СРАВНЕНИЕ ВЫСШЕГО ОБРАЗОВАНИЯ РОССИИ И ВЕЛИКОБРИТАНИИ НА ПРИМЕРЕ ДВУХ ВУЗОВ</w:t>
      </w:r>
    </w:p>
    <w:p w:rsidR="006462BE" w:rsidRPr="00FE64CD" w:rsidRDefault="006462BE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В.А. </w:t>
      </w:r>
      <w:proofErr w:type="spellStart"/>
      <w:r w:rsidRPr="00FE64CD">
        <w:rPr>
          <w:rFonts w:ascii="Times New Roman" w:hAnsi="Times New Roman" w:cs="Times New Roman"/>
          <w:i/>
          <w:sz w:val="24"/>
          <w:szCs w:val="18"/>
        </w:rPr>
        <w:t>Горелкина</w:t>
      </w:r>
      <w:proofErr w:type="spellEnd"/>
      <w:r w:rsidRPr="00FE64CD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ВЛИЯНИЕ РЕЛИГИОЗНОЙ ЛИТЕРАТУРЫ НА ВОЗНИКНОВЕНИЕ И СТАНОВЛЕНИЕ СОВРЕМЕННОГО РУССКОГО ЯЗЫКА</w:t>
      </w: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Н.А. </w:t>
      </w:r>
      <w:proofErr w:type="spellStart"/>
      <w:r w:rsidRPr="00FE64CD">
        <w:rPr>
          <w:rFonts w:ascii="Times New Roman" w:hAnsi="Times New Roman" w:cs="Times New Roman"/>
          <w:i/>
          <w:sz w:val="24"/>
          <w:szCs w:val="18"/>
        </w:rPr>
        <w:t>Булаев</w:t>
      </w:r>
      <w:proofErr w:type="spellEnd"/>
      <w:r w:rsidRPr="00FE64CD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СОБЛЮДЕНИЕ АКЦЕНТОЛОГИЧЕСКИХ НОРМ В СОВРЕМЕННОМ РУССКОМ ЯЗЫКЕ</w:t>
      </w: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Т.Г. </w:t>
      </w:r>
      <w:proofErr w:type="spellStart"/>
      <w:r w:rsidRPr="00FE64CD">
        <w:rPr>
          <w:rFonts w:ascii="Times New Roman" w:hAnsi="Times New Roman" w:cs="Times New Roman"/>
          <w:i/>
          <w:sz w:val="24"/>
          <w:szCs w:val="18"/>
        </w:rPr>
        <w:t>Безногова</w:t>
      </w:r>
      <w:proofErr w:type="spellEnd"/>
      <w:r w:rsidRPr="00FE64CD">
        <w:rPr>
          <w:rFonts w:ascii="Times New Roman" w:hAnsi="Times New Roman" w:cs="Times New Roman"/>
          <w:i/>
          <w:sz w:val="24"/>
          <w:szCs w:val="18"/>
        </w:rPr>
        <w:t>, И.В. Сулейманова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КАТЕГОРИЯ ИНТЕРТЕКСТУАЛЬНОСТИ В ФОРМИРОВАНИИ ЯЗЫКОВОЙ ЛИЧНОСТИ</w:t>
      </w: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К.А. </w:t>
      </w:r>
      <w:proofErr w:type="spellStart"/>
      <w:r w:rsidRPr="00FE64CD">
        <w:rPr>
          <w:rFonts w:ascii="Times New Roman" w:hAnsi="Times New Roman" w:cs="Times New Roman"/>
          <w:i/>
          <w:sz w:val="24"/>
          <w:szCs w:val="18"/>
        </w:rPr>
        <w:t>Хужина</w:t>
      </w:r>
      <w:proofErr w:type="spellEnd"/>
      <w:r w:rsidRPr="00FE64CD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ВЛИЯНИЕ ЗАИМСТВОВАННЫХ АНГЛИЙСКИХ СЛОВ НА КУЛЬТУРУ РЕЧИ СОВРЕМЕННОЙ МОЛОДЕЖИ</w:t>
      </w: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В.В. </w:t>
      </w:r>
      <w:proofErr w:type="spellStart"/>
      <w:r w:rsidRPr="00FE64CD">
        <w:rPr>
          <w:rFonts w:ascii="Times New Roman" w:hAnsi="Times New Roman" w:cs="Times New Roman"/>
          <w:i/>
          <w:sz w:val="24"/>
          <w:szCs w:val="18"/>
        </w:rPr>
        <w:t>Газизов</w:t>
      </w:r>
      <w:proofErr w:type="spellEnd"/>
      <w:r w:rsidRPr="00FE64CD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ОБОСНОВАННОСТЬ ПРЕОБЛАДАНИЯ АНГЛИЙСКОГО ЯЗЫКА В СФЕРЕ ПРОГРАММИРОВАНИЯ</w:t>
      </w: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С.С. Никитин 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ГРАФОН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М.А. Пантелеева, Е.М. </w:t>
      </w:r>
      <w:proofErr w:type="spellStart"/>
      <w:r w:rsidRPr="00FE64CD">
        <w:rPr>
          <w:rFonts w:ascii="Times New Roman" w:hAnsi="Times New Roman" w:cs="Times New Roman"/>
          <w:i/>
          <w:sz w:val="24"/>
          <w:szCs w:val="18"/>
        </w:rPr>
        <w:t>Юртаева</w:t>
      </w:r>
      <w:proofErr w:type="spellEnd"/>
      <w:r w:rsidRPr="00FE64CD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СПОСОБЫ ПЕРЕВОДА ИМЕН СОБСТВЕННЫХ С АНГЛИЙСКОГО ЯЗЫКА НА РУССКИЙ В ХУДОЖЕСТВЕННОМ ТЕКСТЕ</w:t>
      </w:r>
    </w:p>
    <w:p w:rsidR="00BA1C4C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И.В. </w:t>
      </w:r>
      <w:proofErr w:type="spellStart"/>
      <w:r w:rsidRPr="00FE64CD">
        <w:rPr>
          <w:rFonts w:ascii="Times New Roman" w:hAnsi="Times New Roman" w:cs="Times New Roman"/>
          <w:i/>
          <w:sz w:val="24"/>
          <w:szCs w:val="18"/>
        </w:rPr>
        <w:t>Сергодеев</w:t>
      </w:r>
      <w:proofErr w:type="spellEnd"/>
      <w:r w:rsidRPr="00FE64CD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СЕМАНТИЧЕСКАЯ САМООРГАНИЗАЦИЯ ПОЭТИЧЕСКОГО ТЕКСТА (НА МАТЕРИАЛЕ ПРОИЗВЕДЕНИЙ ДЖ. МОРРИСОНА)</w:t>
      </w:r>
    </w:p>
    <w:p w:rsidR="00BA1C4C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А.Д. Крапивина, О.М. Рюмин, А.Ю. </w:t>
      </w:r>
      <w:proofErr w:type="spellStart"/>
      <w:r w:rsidRPr="00FE64CD">
        <w:rPr>
          <w:rFonts w:ascii="Times New Roman" w:hAnsi="Times New Roman" w:cs="Times New Roman"/>
          <w:i/>
          <w:sz w:val="24"/>
          <w:szCs w:val="18"/>
        </w:rPr>
        <w:t>Чеснокова</w:t>
      </w:r>
      <w:proofErr w:type="spellEnd"/>
      <w:r w:rsidRPr="00FE64CD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РУССКАЯ ЯЗЫКОВАЯ КАРТИНА МИРА В ОТРАЖЕНИИ РОМАНА М.А. ШОЛОХОВА «ТИХИЙ ДОН»</w:t>
      </w: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М.В. Ползунова </w:t>
      </w:r>
    </w:p>
    <w:p w:rsidR="00BA1C4C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ЭМОТИВНЫЕ СМЫСЛЫ В СТРУКТУРЕ ОБРАЗА АВТОРА</w:t>
      </w:r>
    </w:p>
    <w:p w:rsidR="00BA1C4C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BA1C4C" w:rsidRPr="00FE64CD" w:rsidRDefault="00BA1C4C" w:rsidP="00FE64C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А.В. Моисеева </w:t>
      </w:r>
    </w:p>
    <w:p w:rsidR="009355CF" w:rsidRPr="00FE64CD" w:rsidRDefault="00BA1C4C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КОЛЫБЕЛЬНЫЕ ПЕСНИ КАК ЭТНОЛИНГВИСТИЧЕСКИЙ ФЕНОМЕН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b/>
          <w:i/>
          <w:sz w:val="24"/>
          <w:szCs w:val="18"/>
        </w:rPr>
        <w:t>18.00</w:t>
      </w:r>
      <w:r w:rsidR="009355CF" w:rsidRPr="00FE64CD">
        <w:rPr>
          <w:rFonts w:ascii="Times New Roman" w:hAnsi="Times New Roman" w:cs="Times New Roman"/>
          <w:b/>
          <w:i/>
          <w:sz w:val="24"/>
          <w:szCs w:val="18"/>
        </w:rPr>
        <w:t xml:space="preserve"> – ПОДВЕДЕНИЕ ИТОГОВ РАБОТЫ СЕКЦИИ</w:t>
      </w:r>
      <w:r w:rsidR="007C330F" w:rsidRPr="00FE64CD">
        <w:rPr>
          <w:rFonts w:ascii="Times New Roman" w:hAnsi="Times New Roman" w:cs="Times New Roman"/>
          <w:sz w:val="24"/>
          <w:szCs w:val="18"/>
        </w:rPr>
        <w:br w:type="page"/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«Экономика и управление»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секции Посохина Светлана Алексеевна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B163B9">
        <w:rPr>
          <w:rFonts w:ascii="Times New Roman" w:hAnsi="Times New Roman" w:cs="Times New Roman"/>
          <w:b/>
          <w:i/>
          <w:sz w:val="24"/>
          <w:szCs w:val="20"/>
        </w:rPr>
        <w:t>21 апреля</w:t>
      </w:r>
      <w:r w:rsidR="005348F3" w:rsidRPr="00B163B9">
        <w:rPr>
          <w:rFonts w:ascii="Times New Roman" w:hAnsi="Times New Roman" w:cs="Times New Roman"/>
          <w:b/>
          <w:i/>
          <w:sz w:val="24"/>
          <w:szCs w:val="20"/>
        </w:rPr>
        <w:tab/>
      </w:r>
      <w:r w:rsidRPr="00B163B9">
        <w:rPr>
          <w:rFonts w:ascii="Times New Roman" w:hAnsi="Times New Roman" w:cs="Times New Roman"/>
          <w:b/>
          <w:i/>
          <w:sz w:val="24"/>
          <w:szCs w:val="20"/>
        </w:rPr>
        <w:tab/>
        <w:t>14.00 - ауд.</w:t>
      </w:r>
      <w:r w:rsidRPr="00B163B9">
        <w:rPr>
          <w:rFonts w:ascii="Times New Roman" w:hAnsi="Times New Roman" w:cs="Times New Roman"/>
          <w:b/>
          <w:i/>
          <w:sz w:val="24"/>
          <w:szCs w:val="20"/>
          <w:u w:val="single"/>
        </w:rPr>
        <w:t xml:space="preserve"> </w:t>
      </w:r>
      <w:r w:rsidR="00EC269F">
        <w:rPr>
          <w:rFonts w:ascii="Times New Roman" w:hAnsi="Times New Roman" w:cs="Times New Roman"/>
          <w:b/>
          <w:i/>
          <w:sz w:val="24"/>
          <w:szCs w:val="20"/>
          <w:u w:val="single"/>
        </w:rPr>
        <w:t>120</w:t>
      </w:r>
      <w:r w:rsidR="00FE64CD">
        <w:rPr>
          <w:rFonts w:ascii="Times New Roman" w:hAnsi="Times New Roman" w:cs="Times New Roman"/>
          <w:b/>
          <w:i/>
          <w:sz w:val="24"/>
          <w:szCs w:val="20"/>
          <w:u w:val="single"/>
        </w:rPr>
        <w:t xml:space="preserve"> </w:t>
      </w:r>
      <w:r w:rsidRPr="00B163B9">
        <w:rPr>
          <w:rFonts w:ascii="Times New Roman" w:hAnsi="Times New Roman" w:cs="Times New Roman"/>
          <w:b/>
          <w:i/>
          <w:sz w:val="24"/>
          <w:szCs w:val="20"/>
        </w:rPr>
        <w:t>(ОТИ НИЯУ МИФИ)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С.А. Посохина, В.С. Борисова 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ОРГАНИЗАЦИОННЫЕ ВОПРОСЫ ПРОФЕССИОНАЛЬНОГО СТАНОВЛЕНИЯ ВЫПУСКНИКОВ ВУЗА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>С.А. Посохина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К ВОПРОСУ О РЕАЛИЗАЦИИ МЕТОДИЧЕСКОГО СОПРОВОЖДЕНИЯ ПРОФЕССИОНАЛЬНОГО СТАНОВЛЕНИЯ ЛИЧНОСТИ НА ЭТАПЕ «АБИТУРИЕНТ-СТУДЕНТ-СПЕЦИАЛИСТ»</w:t>
      </w: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И.В </w:t>
      </w:r>
      <w:proofErr w:type="gramStart"/>
      <w:r w:rsidRPr="00FE64CD">
        <w:rPr>
          <w:rFonts w:ascii="Times New Roman" w:hAnsi="Times New Roman" w:cs="Times New Roman"/>
          <w:i/>
          <w:sz w:val="24"/>
          <w:szCs w:val="18"/>
        </w:rPr>
        <w:t>Булатова.,</w:t>
      </w:r>
      <w:proofErr w:type="gramEnd"/>
      <w:r w:rsidRPr="00FE64CD">
        <w:rPr>
          <w:rFonts w:ascii="Times New Roman" w:hAnsi="Times New Roman" w:cs="Times New Roman"/>
          <w:i/>
          <w:sz w:val="24"/>
          <w:szCs w:val="18"/>
        </w:rPr>
        <w:t xml:space="preserve"> В.С. Борисова 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СОЦИАЛЬНАЯ ПОЛИТИКА В РОССИЙСКОЙ ФЕДЕРАЦИИ</w:t>
      </w: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983C35" w:rsidRDefault="006674AA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83C35">
        <w:rPr>
          <w:rFonts w:ascii="Times New Roman" w:hAnsi="Times New Roman" w:cs="Times New Roman"/>
          <w:i/>
          <w:sz w:val="24"/>
          <w:szCs w:val="24"/>
        </w:rPr>
        <w:t xml:space="preserve">М. А </w:t>
      </w:r>
      <w:r w:rsidR="00314B89" w:rsidRPr="00983C35">
        <w:rPr>
          <w:rFonts w:ascii="Times New Roman" w:hAnsi="Times New Roman" w:cs="Times New Roman"/>
          <w:i/>
          <w:sz w:val="24"/>
          <w:szCs w:val="24"/>
        </w:rPr>
        <w:t>Соловьев</w:t>
      </w:r>
      <w:r w:rsidR="009355CF" w:rsidRPr="00983C35">
        <w:rPr>
          <w:rFonts w:ascii="Times New Roman" w:hAnsi="Times New Roman" w:cs="Times New Roman"/>
          <w:i/>
          <w:sz w:val="24"/>
          <w:szCs w:val="24"/>
        </w:rPr>
        <w:t xml:space="preserve">, С.С. Глазкова 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ОБЩЕСТВЕННЫЕ БЛАГА, ПРОИЗВОДИМЫЕ АТОМНОЙ ОТРАСЛЬЮ</w:t>
      </w:r>
    </w:p>
    <w:p w:rsidR="009355CF" w:rsidRPr="00983C35" w:rsidRDefault="009355CF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</w:p>
    <w:p w:rsidR="009355CF" w:rsidRPr="00983C35" w:rsidRDefault="009355CF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83C35">
        <w:rPr>
          <w:rFonts w:ascii="Times New Roman" w:hAnsi="Times New Roman" w:cs="Times New Roman"/>
          <w:i/>
          <w:sz w:val="24"/>
          <w:szCs w:val="24"/>
        </w:rPr>
        <w:t xml:space="preserve">А.В. Санникова, С.С. Глазкова 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РОЛЬ НЕКОММЕРЧЕСКИХ ОРГАНИЗАЦИЙ В ПРЕДОСТАВЛЕНИИ ОБЩЕСТВЕННЫХ БЛАГ</w:t>
      </w: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983C35" w:rsidRDefault="009355CF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83C35">
        <w:rPr>
          <w:rFonts w:ascii="Times New Roman" w:hAnsi="Times New Roman" w:cs="Times New Roman"/>
          <w:i/>
          <w:sz w:val="24"/>
          <w:szCs w:val="24"/>
        </w:rPr>
        <w:t xml:space="preserve">М.С. Кривенко, С.С. Глазкова 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ОЦЕНКА НАЛОГОВЫХ ДОХОДОВ РОССИЙСКОЙ ФЕДЕРАЦИИ И ЗАРУБЕЖНЫХ ГОСУДАРСТВ</w:t>
      </w: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983C35" w:rsidRDefault="009355CF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83C35">
        <w:rPr>
          <w:rFonts w:ascii="Times New Roman" w:hAnsi="Times New Roman" w:cs="Times New Roman"/>
          <w:i/>
          <w:sz w:val="24"/>
          <w:szCs w:val="24"/>
        </w:rPr>
        <w:t xml:space="preserve">Н.А. Самсонова, С.С. Глазкова 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АНАЛИЗ ВЗАИМОСВЯЗИ ГОСУДАРСТВЕННОГО ДОЛГА И РАСХОДОВ БЮДЖЕТА</w:t>
      </w: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983C35" w:rsidRDefault="009355CF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983C35">
        <w:rPr>
          <w:rFonts w:ascii="Times New Roman" w:hAnsi="Times New Roman" w:cs="Times New Roman"/>
          <w:i/>
          <w:sz w:val="24"/>
          <w:szCs w:val="24"/>
        </w:rPr>
        <w:t xml:space="preserve">А.А </w:t>
      </w:r>
      <w:proofErr w:type="spellStart"/>
      <w:r w:rsidRPr="00983C35">
        <w:rPr>
          <w:rFonts w:ascii="Times New Roman" w:hAnsi="Times New Roman" w:cs="Times New Roman"/>
          <w:i/>
          <w:sz w:val="24"/>
          <w:szCs w:val="24"/>
        </w:rPr>
        <w:t>Семидоцкая</w:t>
      </w:r>
      <w:proofErr w:type="spellEnd"/>
      <w:r w:rsidRPr="00983C35">
        <w:rPr>
          <w:rFonts w:ascii="Times New Roman" w:hAnsi="Times New Roman" w:cs="Times New Roman"/>
          <w:i/>
          <w:sz w:val="24"/>
          <w:szCs w:val="24"/>
        </w:rPr>
        <w:t xml:space="preserve">. С.С. Глазкова </w:t>
      </w: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АНАЛИЗ СОСТОЯНИЯ МЕЖБЮДЖЕТНЫХ ОТНОШЕНИЙ В РОССИЙСКОЙ ФЕДЕРАЦИИ</w:t>
      </w: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7C330F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18"/>
        </w:rPr>
      </w:pPr>
      <w:r w:rsidRPr="00FE64CD">
        <w:rPr>
          <w:rFonts w:ascii="Times New Roman" w:hAnsi="Times New Roman" w:cs="Times New Roman"/>
          <w:b/>
          <w:i/>
          <w:sz w:val="24"/>
          <w:szCs w:val="18"/>
        </w:rPr>
        <w:t>1</w:t>
      </w:r>
      <w:r w:rsidR="00F4677B" w:rsidRPr="00FE64CD">
        <w:rPr>
          <w:rFonts w:ascii="Times New Roman" w:hAnsi="Times New Roman" w:cs="Times New Roman"/>
          <w:b/>
          <w:i/>
          <w:sz w:val="24"/>
          <w:szCs w:val="18"/>
        </w:rPr>
        <w:t>7</w:t>
      </w:r>
      <w:r w:rsidRPr="00FE64CD">
        <w:rPr>
          <w:rFonts w:ascii="Times New Roman" w:hAnsi="Times New Roman" w:cs="Times New Roman"/>
          <w:b/>
          <w:i/>
          <w:sz w:val="24"/>
          <w:szCs w:val="18"/>
        </w:rPr>
        <w:t>.0</w:t>
      </w:r>
      <w:r w:rsidR="009355CF" w:rsidRPr="00FE64CD">
        <w:rPr>
          <w:rFonts w:ascii="Times New Roman" w:hAnsi="Times New Roman" w:cs="Times New Roman"/>
          <w:b/>
          <w:i/>
          <w:sz w:val="24"/>
          <w:szCs w:val="18"/>
        </w:rPr>
        <w:t>0 – ПОДВЕДЕНИЕ ИТОГОВ РАБОТЫ СЕКЦИИ</w:t>
      </w:r>
    </w:p>
    <w:p w:rsidR="009355CF" w:rsidRPr="00B163B9" w:rsidRDefault="007C330F" w:rsidP="00FE64CD">
      <w:pPr>
        <w:rPr>
          <w:rFonts w:ascii="Times New Roman" w:hAnsi="Times New Roman" w:cs="Times New Roman"/>
          <w:szCs w:val="18"/>
        </w:rPr>
      </w:pPr>
      <w:r w:rsidRPr="00B163B9">
        <w:rPr>
          <w:rFonts w:ascii="Times New Roman" w:hAnsi="Times New Roman" w:cs="Times New Roman"/>
          <w:szCs w:val="18"/>
        </w:rPr>
        <w:br w:type="page"/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«Инновационные технологии в образовании»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секции Захаров Аркадий Аркадьевич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B163B9" w:rsidRDefault="005348F3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</w:rPr>
      </w:pPr>
      <w:r w:rsidRPr="00B163B9">
        <w:rPr>
          <w:rFonts w:ascii="Times New Roman" w:hAnsi="Times New Roman" w:cs="Times New Roman"/>
          <w:b/>
          <w:i/>
          <w:sz w:val="24"/>
          <w:szCs w:val="20"/>
        </w:rPr>
        <w:t>21 апреля</w:t>
      </w:r>
      <w:r w:rsidR="00314B89" w:rsidRPr="00B163B9">
        <w:rPr>
          <w:rFonts w:ascii="Times New Roman" w:hAnsi="Times New Roman" w:cs="Times New Roman"/>
          <w:b/>
          <w:i/>
          <w:sz w:val="24"/>
          <w:szCs w:val="20"/>
        </w:rPr>
        <w:tab/>
      </w:r>
      <w:r w:rsidRPr="00B163B9">
        <w:rPr>
          <w:rFonts w:ascii="Times New Roman" w:hAnsi="Times New Roman" w:cs="Times New Roman"/>
          <w:b/>
          <w:i/>
          <w:sz w:val="24"/>
          <w:szCs w:val="20"/>
        </w:rPr>
        <w:tab/>
        <w:t>14.00 - ауд.</w:t>
      </w:r>
      <w:r w:rsidR="001A1D1D" w:rsidRPr="001A1D1D">
        <w:rPr>
          <w:rFonts w:ascii="Times New Roman" w:hAnsi="Times New Roman" w:cs="Times New Roman"/>
          <w:b/>
          <w:i/>
          <w:sz w:val="24"/>
          <w:szCs w:val="20"/>
        </w:rPr>
        <w:t xml:space="preserve"> </w:t>
      </w:r>
      <w:r w:rsidR="001A1D1D" w:rsidRPr="001A1D1D">
        <w:rPr>
          <w:rFonts w:ascii="Times New Roman" w:hAnsi="Times New Roman" w:cs="Times New Roman"/>
          <w:b/>
          <w:i/>
          <w:sz w:val="24"/>
          <w:szCs w:val="20"/>
          <w:u w:val="single"/>
        </w:rPr>
        <w:t>107</w:t>
      </w:r>
      <w:r w:rsidR="009355CF" w:rsidRPr="001A1D1D">
        <w:rPr>
          <w:rFonts w:ascii="Times New Roman" w:hAnsi="Times New Roman" w:cs="Times New Roman"/>
          <w:b/>
          <w:i/>
          <w:sz w:val="24"/>
          <w:szCs w:val="20"/>
          <w:u w:val="single"/>
        </w:rPr>
        <w:t xml:space="preserve"> </w:t>
      </w:r>
      <w:r w:rsidR="009355CF" w:rsidRPr="00B163B9">
        <w:rPr>
          <w:rFonts w:ascii="Times New Roman" w:hAnsi="Times New Roman" w:cs="Times New Roman"/>
          <w:b/>
          <w:i/>
          <w:sz w:val="24"/>
          <w:szCs w:val="20"/>
        </w:rPr>
        <w:t>(ОТИ НИЯУ МИФИ)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>А.И. Малышев, А.А. Захаров</w:t>
      </w:r>
    </w:p>
    <w:p w:rsidR="009355CF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ТАБЛИЦА МЕНДЕЛЕЕВА КАК СРЕДСТВО ЭФФЕКТИВИЗАЦИИ УЧЕБНОГО ПРОЦЕССА</w:t>
      </w: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>А.А. Захаров</w:t>
      </w:r>
    </w:p>
    <w:p w:rsidR="009355CF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НУЖНА ЛИ ПРЕПОДАВАТЕЛЮ ЛОГИКА</w:t>
      </w: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>А.А. Захаров</w:t>
      </w:r>
    </w:p>
    <w:p w:rsidR="009355CF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МЕТОДЫ ПОНИМАНИЯ «ПОНИМАНИЯ»</w:t>
      </w: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>М.В. Ползунова</w:t>
      </w:r>
      <w:r w:rsidR="00314B89" w:rsidRPr="00FE64CD">
        <w:rPr>
          <w:rFonts w:ascii="Times New Roman" w:hAnsi="Times New Roman" w:cs="Times New Roman"/>
          <w:i/>
          <w:sz w:val="24"/>
          <w:szCs w:val="18"/>
        </w:rPr>
        <w:t>, Р.Ю. Федосеев, А.А. Захаров</w:t>
      </w:r>
    </w:p>
    <w:p w:rsidR="009355CF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ПОВЫШЕНИЕ КАЧЕСТВА МЫШЛЕНИЯ КАК ЦЕЛЬ УЧЕБНОГО ПРОЦЕССА</w:t>
      </w: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А.А. Захаров, </w:t>
      </w:r>
      <w:r w:rsidR="00314B89" w:rsidRPr="00FE64CD">
        <w:rPr>
          <w:rFonts w:ascii="Times New Roman" w:hAnsi="Times New Roman" w:cs="Times New Roman"/>
          <w:i/>
          <w:sz w:val="24"/>
          <w:szCs w:val="18"/>
        </w:rPr>
        <w:t xml:space="preserve">В.В. Пономарев, Л.А. Ушакова </w:t>
      </w:r>
    </w:p>
    <w:p w:rsidR="009355CF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РАЗРАБОТКА МЕТОДОВ ИНТЕГРАТИВНОЙ ПЕДАГОГИКИ ПРИ ПОДДЕРЖКЕ ИНФОРМАЦИОННЫХ ТЕХНОЛОГИЙ В МЕДИЦИНЕ</w:t>
      </w: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А.А. Комаров, А.А. Захаров </w:t>
      </w:r>
    </w:p>
    <w:p w:rsidR="009355CF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ЕДИНИЦА ИЗМЕРЕНИЯ ЗНАНИЙ СТУДЕНТОВ</w:t>
      </w: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А.А. Комаров, А.А. Захаров </w:t>
      </w:r>
    </w:p>
    <w:p w:rsidR="009355CF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ОБУЧЕНИЕ ЧТЕНИЮ СХЕМ В ТЕХНОЛОГИИ МАШИНОСТРОЕНИЯ</w:t>
      </w: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314B89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А.А. Комаров, А.А. Захаров </w:t>
      </w:r>
    </w:p>
    <w:p w:rsidR="00314B89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ЭФФЕКТИВНЫЕ СПОСОБЫ УСВОЕНИЯ ТЕРМИНОЛОГИИ</w:t>
      </w:r>
    </w:p>
    <w:p w:rsidR="00314B89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314B89" w:rsidRPr="00FE64CD" w:rsidRDefault="00314B89" w:rsidP="00FE64C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FE64CD">
        <w:rPr>
          <w:rFonts w:ascii="Times New Roman" w:hAnsi="Times New Roman" w:cs="Times New Roman"/>
          <w:i/>
          <w:sz w:val="24"/>
          <w:szCs w:val="18"/>
        </w:rPr>
        <w:t xml:space="preserve">А.Ю. </w:t>
      </w:r>
      <w:proofErr w:type="spellStart"/>
      <w:r w:rsidRPr="00FE64CD">
        <w:rPr>
          <w:rFonts w:ascii="Times New Roman" w:hAnsi="Times New Roman" w:cs="Times New Roman"/>
          <w:i/>
          <w:sz w:val="24"/>
          <w:szCs w:val="18"/>
        </w:rPr>
        <w:t>Рючин</w:t>
      </w:r>
      <w:proofErr w:type="spellEnd"/>
      <w:r w:rsidRPr="00FE64CD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314B89" w:rsidRPr="00FE64CD" w:rsidRDefault="00314B89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t>СОЦИАЛЬНЫЕ СЕТИ КАК СРЕДСТВО ОБУЧЕНИЯ В ОТИ НИЯУ МИФИ</w:t>
      </w:r>
    </w:p>
    <w:p w:rsidR="00F42A6E" w:rsidRPr="00FE64CD" w:rsidRDefault="00F42A6E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314B89" w:rsidRPr="00FE64CD" w:rsidRDefault="007C330F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18"/>
        </w:rPr>
      </w:pPr>
      <w:r w:rsidRPr="00FE64CD">
        <w:rPr>
          <w:rFonts w:ascii="Times New Roman" w:hAnsi="Times New Roman" w:cs="Times New Roman"/>
          <w:b/>
          <w:i/>
          <w:sz w:val="24"/>
          <w:szCs w:val="18"/>
        </w:rPr>
        <w:t>17.0</w:t>
      </w:r>
      <w:r w:rsidR="00314B89" w:rsidRPr="00FE64CD">
        <w:rPr>
          <w:rFonts w:ascii="Times New Roman" w:hAnsi="Times New Roman" w:cs="Times New Roman"/>
          <w:b/>
          <w:i/>
          <w:sz w:val="24"/>
          <w:szCs w:val="18"/>
        </w:rPr>
        <w:t>0 – ПОДВЕДЕНИЕ ИТОГОВ РАБОТЫ СЕКЦИИ</w:t>
      </w:r>
    </w:p>
    <w:p w:rsidR="009355CF" w:rsidRPr="00FE64CD" w:rsidRDefault="007C330F" w:rsidP="00FE64CD">
      <w:pPr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sz w:val="24"/>
          <w:szCs w:val="18"/>
        </w:rPr>
        <w:br w:type="page"/>
      </w:r>
    </w:p>
    <w:p w:rsidR="001F23AE" w:rsidRPr="00FE64CD" w:rsidRDefault="007C330F" w:rsidP="00FE6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18"/>
        </w:rPr>
      </w:pPr>
      <w:r w:rsidRPr="00FE64CD">
        <w:rPr>
          <w:rFonts w:ascii="Times New Roman" w:hAnsi="Times New Roman" w:cs="Times New Roman"/>
          <w:sz w:val="28"/>
          <w:szCs w:val="18"/>
        </w:rPr>
        <w:lastRenderedPageBreak/>
        <w:t>ДЛЯ ЗАМЕТОК</w:t>
      </w:r>
    </w:p>
    <w:sectPr w:rsidR="001F23AE" w:rsidRPr="00FE64CD" w:rsidSect="00B1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D0742"/>
    <w:multiLevelType w:val="hybridMultilevel"/>
    <w:tmpl w:val="9224E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5CF"/>
    <w:rsid w:val="0002254F"/>
    <w:rsid w:val="00023D4D"/>
    <w:rsid w:val="000B0D80"/>
    <w:rsid w:val="001041C8"/>
    <w:rsid w:val="001846C3"/>
    <w:rsid w:val="00192521"/>
    <w:rsid w:val="001A1D1D"/>
    <w:rsid w:val="001F23AE"/>
    <w:rsid w:val="00212456"/>
    <w:rsid w:val="002566C7"/>
    <w:rsid w:val="00314B89"/>
    <w:rsid w:val="003F6285"/>
    <w:rsid w:val="00404FF2"/>
    <w:rsid w:val="004C6602"/>
    <w:rsid w:val="005348F3"/>
    <w:rsid w:val="005D0F3C"/>
    <w:rsid w:val="00645C66"/>
    <w:rsid w:val="006462BE"/>
    <w:rsid w:val="006674AA"/>
    <w:rsid w:val="0067482A"/>
    <w:rsid w:val="0069521F"/>
    <w:rsid w:val="006D70F8"/>
    <w:rsid w:val="0078682E"/>
    <w:rsid w:val="00787FD0"/>
    <w:rsid w:val="007964AF"/>
    <w:rsid w:val="007A24A5"/>
    <w:rsid w:val="007C330F"/>
    <w:rsid w:val="009355CF"/>
    <w:rsid w:val="00947CB7"/>
    <w:rsid w:val="00983C35"/>
    <w:rsid w:val="009B51D8"/>
    <w:rsid w:val="00B163B9"/>
    <w:rsid w:val="00B37063"/>
    <w:rsid w:val="00B57E34"/>
    <w:rsid w:val="00B905AB"/>
    <w:rsid w:val="00BA1C4C"/>
    <w:rsid w:val="00BA26BF"/>
    <w:rsid w:val="00BA7C27"/>
    <w:rsid w:val="00BB18CF"/>
    <w:rsid w:val="00BF79AC"/>
    <w:rsid w:val="00D01008"/>
    <w:rsid w:val="00E80435"/>
    <w:rsid w:val="00EC269F"/>
    <w:rsid w:val="00EE0DAA"/>
    <w:rsid w:val="00F42A6E"/>
    <w:rsid w:val="00F4677B"/>
    <w:rsid w:val="00F5586B"/>
    <w:rsid w:val="00F671EC"/>
    <w:rsid w:val="00F8196F"/>
    <w:rsid w:val="00F852D7"/>
    <w:rsid w:val="00FE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5EE9B-3ADE-415F-9798-9D496A994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26B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42A6E"/>
    <w:rPr>
      <w:color w:val="954F72" w:themeColor="followedHyperlink"/>
      <w:u w:val="single"/>
    </w:rPr>
  </w:style>
  <w:style w:type="table" w:styleId="a5">
    <w:name w:val="Table Grid"/>
    <w:basedOn w:val="a1"/>
    <w:uiPriority w:val="39"/>
    <w:rsid w:val="003F6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итул1"/>
    <w:basedOn w:val="a"/>
    <w:autoRedefine/>
    <w:rsid w:val="000B0D80"/>
    <w:pPr>
      <w:spacing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6"/>
    </w:rPr>
  </w:style>
  <w:style w:type="paragraph" w:customStyle="1" w:styleId="2">
    <w:name w:val="Титул2"/>
    <w:basedOn w:val="a"/>
    <w:autoRedefine/>
    <w:rsid w:val="000B0D8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44"/>
      <w:szCs w:val="20"/>
    </w:rPr>
  </w:style>
  <w:style w:type="paragraph" w:customStyle="1" w:styleId="3">
    <w:name w:val="Титул3"/>
    <w:basedOn w:val="a"/>
    <w:autoRedefine/>
    <w:rsid w:val="000B0D8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8"/>
      <w:szCs w:val="48"/>
    </w:rPr>
  </w:style>
  <w:style w:type="paragraph" w:customStyle="1" w:styleId="4">
    <w:name w:val="Титул4"/>
    <w:basedOn w:val="1"/>
    <w:rsid w:val="000B0D80"/>
    <w:pPr>
      <w:spacing w:after="0"/>
    </w:pPr>
    <w:rPr>
      <w:sz w:val="30"/>
    </w:rPr>
  </w:style>
  <w:style w:type="paragraph" w:styleId="20">
    <w:name w:val="Body Text 2"/>
    <w:basedOn w:val="a"/>
    <w:link w:val="21"/>
    <w:rsid w:val="000B0D80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2 Знак"/>
    <w:basedOn w:val="a0"/>
    <w:link w:val="20"/>
    <w:rsid w:val="000B0D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4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13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18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6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34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7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12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17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5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33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0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9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11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4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32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3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8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36" Type="http://schemas.openxmlformats.org/officeDocument/2006/relationships/fontTable" Target="fontTable.xml"/><Relationship Id="rId10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19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31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14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2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27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30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Relationship Id="rId35" Type="http://schemas.openxmlformats.org/officeDocument/2006/relationships/hyperlink" Target="file:///D:\users\arina\&#1076;&#1086;&#1082;&#1091;&#1084;&#1077;&#1085;&#1090;&#1099;\&#1076;&#1086;&#1082;&#1091;&#1084;&#1077;&#1085;&#1090;&#1099;%20&#1085;&#1072;%20&#1082;&#1086;&#1085;&#1092;&#1077;&#1088;&#1077;&#1085;&#1094;&#1080;&#1102;%202017\&#1052;&#1072;&#1082;&#1077;&#1090;%20&#1089;&#1073;&#1086;&#1088;&#1085;&#1080;&#1082;&#1072;%202017-11.do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010EC-FB44-4556-A873-949BA5902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2969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2017-04-18T04:35:00Z</cp:lastPrinted>
  <dcterms:created xsi:type="dcterms:W3CDTF">2017-04-19T09:32:00Z</dcterms:created>
  <dcterms:modified xsi:type="dcterms:W3CDTF">2017-04-19T09:54:00Z</dcterms:modified>
</cp:coreProperties>
</file>