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923CC7" w:rsidP="61C76460" w:rsidRDefault="00923CC7" w14:paraId="6D78EBC0" wp14:textId="702DBF81">
      <w:pPr>
        <w:spacing w:after="0"/>
        <w:ind w:left="142" w:firstLine="566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Озерский технологический институт МИФИ – филиал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НИЯУ МИФИ приглашает учащихся 9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-11 классов средних школ принять участие в 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олимпиаде по математике для абитуриентов. Решение задач следует написать в тонкой тетради и выслать не  позднее 15 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ма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я по адресу: 456783 Челябинская обл., г. Озерск, проспект Победы,48, кафедра высшей математики; выслать по электронной почте на адрес </w:t>
      </w:r>
      <w:hyperlink r:id="Rd709a54f4f1d4dff"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val="en-US" w:eastAsia="ru-RU"/>
          </w:rPr>
          <w:t>EVAnanyina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eastAsia="ru-RU"/>
          </w:rPr>
          <w:t>@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val="en-US" w:eastAsia="ru-RU"/>
          </w:rPr>
          <w:t>mephi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eastAsia="ru-RU"/>
          </w:rPr>
          <w:t>.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val="en-US" w:eastAsia="ru-RU"/>
          </w:rPr>
          <w:t>ru</w:t>
        </w:r>
      </w:hyperlink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или </w:t>
      </w:r>
      <w:hyperlink r:id="R857f46471ea84748"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val="en-US" w:eastAsia="ru-RU"/>
          </w:rPr>
          <w:t>OTIkafVM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eastAsia="ru-RU"/>
          </w:rPr>
          <w:t>@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val="en-US" w:eastAsia="ru-RU"/>
          </w:rPr>
          <w:t>mephi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eastAsia="ru-RU"/>
          </w:rPr>
          <w:t>.</w:t>
        </w:r>
        <w:r w:rsidRPr="61C76460" w:rsidR="61C76460">
          <w:rPr>
            <w:rStyle w:val="a3"/>
            <w:rFonts w:ascii="Times New Roman" w:hAnsi="Times New Roman" w:eastAsia="Times New Roman" w:cs="Times New Roman"/>
            <w:sz w:val="24"/>
            <w:szCs w:val="24"/>
            <w:lang w:val="en-US" w:eastAsia="ru-RU"/>
          </w:rPr>
          <w:t>ru</w:t>
        </w:r>
      </w:hyperlink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, можно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принести на кафедру высшей математики, ауд.219. Возможно решение некоторых (не всех) задач. Приглашаем к участию иногородних абитуриентов. В 2013 году в олимпиаде приняли участие выпускники </w:t>
      </w:r>
      <w:proofErr w:type="spellStart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г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.С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людянка</w:t>
      </w:r>
      <w:proofErr w:type="spellEnd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Иркутской области, в 2014-м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- в 2016-м </w:t>
      </w:r>
      <w:proofErr w:type="spellStart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г.г</w:t>
      </w:r>
      <w:proofErr w:type="spellEnd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г. 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Первоуральск Свердловской обл., 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г.Златоуст</w:t>
      </w:r>
      <w:proofErr w:type="spellEnd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>г.Верхний</w:t>
      </w:r>
      <w:proofErr w:type="spellEnd"/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Уфалей </w:t>
      </w:r>
      <w:r w:rsidRPr="61C76460" w:rsidR="61C76460"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Челябинской обл. Сейчас они – успешные студенты нашего института. Желаем всем успеха и ждем вас в рядах наших студентов!</w:t>
      </w:r>
      <w:proofErr w:type="gramStart"/>
      <w:proofErr w:type="gramEnd"/>
    </w:p>
    <w:p xmlns:wp14="http://schemas.microsoft.com/office/word/2010/wordml" w:rsidR="00923CC7" w:rsidP="00923CC7" w:rsidRDefault="00923CC7" w14:paraId="7B5204CF" wp14:textId="77777777">
      <w:pPr>
        <w:spacing w:after="0"/>
        <w:ind w:left="142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923CC7" w:rsidP="00923CC7" w:rsidRDefault="00923CC7" w14:paraId="3A8B78EA" wp14:textId="77777777">
      <w:pPr>
        <w:spacing w:after="0" w:line="240" w:lineRule="auto"/>
        <w:ind w:left="142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xmlns:wp14="http://schemas.microsoft.com/office/word/2010/wordml" w:rsidR="00923CC7" w:rsidP="00923CC7" w:rsidRDefault="00923CC7" w14:paraId="63977693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B313E">
        <w:rPr>
          <w:rFonts w:ascii="Times New Roman" w:hAnsi="Times New Roman" w:cs="Times New Roman"/>
          <w:sz w:val="24"/>
          <w:szCs w:val="24"/>
        </w:rPr>
        <w:t xml:space="preserve">(9– 11) Найдите все натуральные решения уравнения: </w:t>
      </w:r>
      <m:oMath>
        <m:r>
          <w:rPr>
            <w:rFonts w:ascii="Cambria Math" w:hAnsi="Cambria Math" w:cs="Times New Roman"/>
            <w:sz w:val="24"/>
            <w:szCs w:val="24"/>
          </w:rPr>
          <m:t>xy=2x-y</m:t>
        </m:r>
      </m:oMath>
      <w:r w:rsidRPr="00CB313E"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="00923CC7" w:rsidP="00923CC7" w:rsidRDefault="00923CC7" w14:paraId="10AE1F66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</w:t>
      </w:r>
      <w:r w:rsidRPr="00627246">
        <w:rPr>
          <w:rFonts w:ascii="Times New Roman" w:hAnsi="Times New Roman" w:cs="Times New Roman"/>
          <w:sz w:val="24"/>
          <w:szCs w:val="24"/>
        </w:rPr>
        <w:t xml:space="preserve">(9 – 11) Медиана </w:t>
      </w:r>
      <w:r w:rsidRPr="00627246">
        <w:rPr>
          <w:rFonts w:ascii="Times New Roman" w:hAnsi="Times New Roman" w:cs="Times New Roman"/>
          <w:sz w:val="24"/>
          <w:szCs w:val="24"/>
          <w:lang w:val="en-US"/>
        </w:rPr>
        <w:t>AD</w:t>
      </w:r>
      <w:r w:rsidRPr="00627246">
        <w:rPr>
          <w:rFonts w:ascii="Times New Roman" w:hAnsi="Times New Roman" w:cs="Times New Roman"/>
          <w:sz w:val="24"/>
          <w:szCs w:val="24"/>
        </w:rPr>
        <w:t xml:space="preserve"> и высота </w:t>
      </w:r>
      <w:r w:rsidRPr="00627246">
        <w:rPr>
          <w:rFonts w:ascii="Times New Roman" w:hAnsi="Times New Roman" w:cs="Times New Roman"/>
          <w:sz w:val="24"/>
          <w:szCs w:val="24"/>
          <w:lang w:val="en-US"/>
        </w:rPr>
        <w:t>CE</w:t>
      </w:r>
      <w:r w:rsidRPr="00627246">
        <w:rPr>
          <w:rFonts w:ascii="Times New Roman" w:hAnsi="Times New Roman" w:cs="Times New Roman"/>
          <w:sz w:val="24"/>
          <w:szCs w:val="24"/>
        </w:rPr>
        <w:t xml:space="preserve"> равнобедренного треугольника </w:t>
      </w:r>
      <w:r w:rsidRPr="00627246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627246">
        <w:rPr>
          <w:rFonts w:ascii="Times New Roman" w:hAnsi="Times New Roman" w:cs="Times New Roman"/>
          <w:sz w:val="24"/>
          <w:szCs w:val="24"/>
        </w:rPr>
        <w:t xml:space="preserve"> (</w:t>
      </w:r>
      <w:r w:rsidRPr="00627246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Pr="00627246">
        <w:rPr>
          <w:rFonts w:ascii="Times New Roman" w:hAnsi="Times New Roman" w:cs="Times New Roman"/>
          <w:sz w:val="24"/>
          <w:szCs w:val="24"/>
        </w:rPr>
        <w:t xml:space="preserve"> = </w:t>
      </w:r>
      <w:r w:rsidRPr="00627246">
        <w:rPr>
          <w:rFonts w:ascii="Times New Roman" w:hAnsi="Times New Roman" w:cs="Times New Roman"/>
          <w:sz w:val="24"/>
          <w:szCs w:val="24"/>
          <w:lang w:val="en-US"/>
        </w:rPr>
        <w:t>BC</w:t>
      </w:r>
      <w:r w:rsidRPr="00627246">
        <w:rPr>
          <w:rFonts w:ascii="Times New Roman" w:hAnsi="Times New Roman" w:cs="Times New Roman"/>
          <w:sz w:val="24"/>
          <w:szCs w:val="24"/>
        </w:rPr>
        <w:t xml:space="preserve">)  пересекаются в точке М. Найдите площадь треугольника </w:t>
      </w:r>
      <w:r w:rsidRPr="00627246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627246">
        <w:rPr>
          <w:rFonts w:ascii="Times New Roman" w:hAnsi="Times New Roman" w:cs="Times New Roman"/>
          <w:sz w:val="24"/>
          <w:szCs w:val="24"/>
        </w:rPr>
        <w:t xml:space="preserve">, если </w:t>
      </w:r>
      <w:proofErr w:type="gramStart"/>
      <w:r w:rsidRPr="00627246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627246">
        <w:rPr>
          <w:rFonts w:ascii="Times New Roman" w:hAnsi="Times New Roman" w:cs="Times New Roman"/>
          <w:sz w:val="24"/>
          <w:szCs w:val="24"/>
        </w:rPr>
        <w:t xml:space="preserve"> = 5, МЕ = 1. </w:t>
      </w:r>
    </w:p>
    <w:p xmlns:wp14="http://schemas.microsoft.com/office/word/2010/wordml" w:rsidRPr="00CB313E" w:rsidR="00923CC7" w:rsidP="00923CC7" w:rsidRDefault="00923CC7" w14:paraId="1F166E05" wp14:textId="77777777">
      <w:pPr>
        <w:spacing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 (9</w:t>
      </w:r>
      <w:r w:rsidRPr="00CB313E">
        <w:rPr>
          <w:rFonts w:ascii="Times New Roman" w:hAnsi="Times New Roman" w:cs="Times New Roman"/>
          <w:sz w:val="24"/>
          <w:szCs w:val="24"/>
        </w:rPr>
        <w:t xml:space="preserve">– 11) Решите неравенство:  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-1</m:t>
            </m:r>
          </m:e>
        </m:rad>
        <m:r>
          <w:rPr>
            <w:rFonts w:ascii="Cambria Math" w:hAnsi="Cambria Math" w:cs="Times New Roman"/>
            <w:sz w:val="24"/>
            <w:szCs w:val="24"/>
          </w:rPr>
          <m:t>&gt;-</m:t>
        </m:r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  <w:r w:rsidRPr="00CB313E"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627246" w:rsidR="00923CC7" w:rsidP="00923CC7" w:rsidRDefault="00923CC7" w14:paraId="6E2C52C5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27246">
        <w:rPr>
          <w:rFonts w:ascii="Times New Roman" w:hAnsi="Times New Roman" w:cs="Times New Roman"/>
          <w:sz w:val="24"/>
          <w:szCs w:val="24"/>
        </w:rPr>
        <w:t xml:space="preserve">(9 – 11) При каких значениях </w:t>
      </w:r>
      <w:proofErr w:type="gramStart"/>
      <w:r w:rsidRPr="00627246">
        <w:rPr>
          <w:rFonts w:ascii="Times New Roman" w:hAnsi="Times New Roman" w:cs="Times New Roman"/>
          <w:sz w:val="24"/>
          <w:szCs w:val="24"/>
        </w:rPr>
        <w:t>параметра</w:t>
      </w:r>
      <w:proofErr w:type="gramEnd"/>
      <w:r w:rsidRPr="00627246">
        <w:rPr>
          <w:rFonts w:ascii="Times New Roman" w:hAnsi="Times New Roman" w:cs="Times New Roman"/>
          <w:sz w:val="24"/>
          <w:szCs w:val="24"/>
        </w:rPr>
        <w:t xml:space="preserve"> а уравнение </w:t>
      </w:r>
      <m:oMath>
        <m:r>
          <w:rPr>
            <w:rFonts w:ascii="Cambria Math" w:hAnsi="Cambria Math" w:cs="Times New Roman"/>
            <w:sz w:val="24"/>
            <w:szCs w:val="24"/>
          </w:rPr>
          <m:t>2a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x+1</m:t>
                </m:r>
              </m:e>
            </m:d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+1=0</m:t>
        </m:r>
      </m:oMath>
      <w:r w:rsidRPr="00627246">
        <w:rPr>
          <w:rFonts w:ascii="Times New Roman" w:hAnsi="Times New Roman" w:cs="Times New Roman"/>
          <w:sz w:val="24"/>
          <w:szCs w:val="24"/>
        </w:rPr>
        <w:t xml:space="preserve"> имеет четыре различных корня?</w:t>
      </w:r>
    </w:p>
    <w:p xmlns:wp14="http://schemas.microsoft.com/office/word/2010/wordml" w:rsidRPr="00627246" w:rsidR="00923CC7" w:rsidP="00923CC7" w:rsidRDefault="00923CC7" w14:paraId="59409D27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627246">
        <w:rPr>
          <w:rFonts w:ascii="Times New Roman" w:hAnsi="Times New Roman" w:cs="Times New Roman"/>
          <w:sz w:val="24"/>
          <w:szCs w:val="24"/>
        </w:rPr>
        <w:t xml:space="preserve">(9 –  11) Дана последовательность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n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+n+1</m:t>
        </m:r>
      </m:oMath>
      <w:r w:rsidRPr="00627246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n∈N</m:t>
        </m:r>
      </m:oMath>
      <w:r w:rsidRPr="00627246">
        <w:rPr>
          <w:rFonts w:ascii="Times New Roman" w:hAnsi="Times New Roman" w:cs="Times New Roman"/>
          <w:sz w:val="24"/>
          <w:szCs w:val="24"/>
        </w:rPr>
        <w:t>. Докажите, что произведение любых двух соседних членов этой последовательности также является ее членом.</w:t>
      </w:r>
    </w:p>
    <w:p xmlns:wp14="http://schemas.microsoft.com/office/word/2010/wordml" w:rsidR="00923CC7" w:rsidP="00923CC7" w:rsidRDefault="00923CC7" w14:paraId="5088586A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627246">
        <w:rPr>
          <w:rFonts w:ascii="Times New Roman" w:hAnsi="Times New Roman" w:cs="Times New Roman"/>
          <w:sz w:val="24"/>
          <w:szCs w:val="24"/>
        </w:rPr>
        <w:t>(9 – 11) У Вани 6 решенных задач по физике, а у Ани 8 решенных задач по математике. Сколькими способами они могут выбрать по три задачи, чтобы обменяться решениями?</w:t>
      </w:r>
    </w:p>
    <w:p xmlns:wp14="http://schemas.microsoft.com/office/word/2010/wordml" w:rsidRPr="00CB313E" w:rsidR="00923CC7" w:rsidP="00923CC7" w:rsidRDefault="00923CC7" w14:paraId="296BB8B2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(10</w:t>
      </w:r>
      <w:r w:rsidRPr="00CB313E">
        <w:rPr>
          <w:rFonts w:ascii="Times New Roman" w:hAnsi="Times New Roman" w:cs="Times New Roman"/>
          <w:sz w:val="24"/>
          <w:szCs w:val="24"/>
        </w:rPr>
        <w:t xml:space="preserve">– 11) Решите уравнение: </w:t>
      </w:r>
      <m:oMath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sinx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3sinx-cos2x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=0</m:t>
            </m:r>
          </m:e>
        </m:func>
      </m:oMath>
      <w:r w:rsidRPr="00CB313E">
        <w:rPr>
          <w:rFonts w:ascii="Times New Roman" w:hAnsi="Times New Roman" w:cs="Times New Roman"/>
          <w:sz w:val="24"/>
          <w:szCs w:val="24"/>
        </w:rPr>
        <w:t xml:space="preserve">. </w:t>
      </w:r>
    </w:p>
    <w:p xmlns:wp14="http://schemas.microsoft.com/office/word/2010/wordml" w:rsidRPr="00627246" w:rsidR="00923CC7" w:rsidP="00923CC7" w:rsidRDefault="00923CC7" w14:paraId="1DCE8A31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 </w:t>
      </w:r>
      <w:r w:rsidRPr="00627246">
        <w:rPr>
          <w:rFonts w:ascii="Times New Roman" w:hAnsi="Times New Roman" w:cs="Times New Roman"/>
          <w:sz w:val="24"/>
          <w:szCs w:val="24"/>
        </w:rPr>
        <w:t xml:space="preserve">(10 – 11) Решите неравенство: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sub>
                </m:sSub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x-2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x-3</m:t>
                        </m:r>
                      </m:e>
                    </m:d>
                  </m:e>
                </m:d>
              </m:e>
            </m:func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</m:t>
                    </m:r>
                  </m:sub>
                </m:sSub>
              </m:fName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e>
            </m:func>
          </m:den>
        </m:f>
        <m:r>
          <w:rPr>
            <w:rFonts w:ascii="Cambria Math" w:hAnsi="Cambria Math" w:cs="Times New Roman"/>
            <w:sz w:val="24"/>
            <w:szCs w:val="24"/>
          </w:rPr>
          <m:t>&lt;</m:t>
        </m:r>
        <m:func>
          <m:func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x+1</m:t>
                </m:r>
              </m:e>
            </m:d>
          </m:e>
        </m:func>
      </m:oMath>
      <w:r w:rsidRPr="00627246"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627246" w:rsidR="00923CC7" w:rsidP="00923CC7" w:rsidRDefault="00923CC7" w14:paraId="632E9BFD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  </w:t>
      </w:r>
      <w:r w:rsidRPr="00627246">
        <w:rPr>
          <w:rFonts w:ascii="Times New Roman" w:hAnsi="Times New Roman" w:cs="Times New Roman"/>
          <w:sz w:val="24"/>
          <w:szCs w:val="24"/>
        </w:rPr>
        <w:t>(9 – 11) В некоторый момент времени часы показывают на 2 минуты меньше, хотя и идут быстрее, чем нужно. Если бы они показывали на три минуты меньше, но уходили бы в сутки на полминуты больше, чем уходят, то верное время они показали бы на сутки раньше, чем покажут. На сколько минут в сутки уходят эти часы?</w:t>
      </w:r>
    </w:p>
    <w:p xmlns:wp14="http://schemas.microsoft.com/office/word/2010/wordml" w:rsidRPr="00627246" w:rsidR="00923CC7" w:rsidP="00923CC7" w:rsidRDefault="00923CC7" w14:paraId="19797085" wp14:textId="777777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(11) </w:t>
      </w:r>
      <w:r w:rsidRPr="00627246">
        <w:rPr>
          <w:rFonts w:ascii="Times New Roman" w:hAnsi="Times New Roman" w:cs="Times New Roman"/>
          <w:sz w:val="24"/>
          <w:szCs w:val="24"/>
        </w:rPr>
        <w:t xml:space="preserve">Найдите объем правильной треугольной пирамиды, если сторона основания равна </w:t>
      </w:r>
      <w:r w:rsidRPr="00627246">
        <w:rPr>
          <w:rFonts w:ascii="Times New Roman" w:hAnsi="Times New Roman" w:cs="Times New Roman"/>
          <w:i/>
          <w:sz w:val="24"/>
          <w:szCs w:val="24"/>
        </w:rPr>
        <w:t>а</w:t>
      </w:r>
      <w:r w:rsidRPr="00627246">
        <w:rPr>
          <w:rFonts w:ascii="Times New Roman" w:hAnsi="Times New Roman" w:cs="Times New Roman"/>
          <w:sz w:val="24"/>
          <w:szCs w:val="24"/>
        </w:rPr>
        <w:t xml:space="preserve">, а радиус вписанного в пирамиду шара равен </w:t>
      </w:r>
      <w:r w:rsidRPr="00627246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627246"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="007B049E" w:rsidP="00923CC7" w:rsidRDefault="00923CC7" w14:paraId="722FAB3C" wp14:textId="77777777">
      <w:bookmarkStart w:name="_GoBack" w:id="0"/>
      <w:bookmarkEnd w:id="0"/>
    </w:p>
    <w:sectPr w:rsidR="007B049E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dirty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EB"/>
    <w:rsid w:val="00001FEB"/>
    <w:rsid w:val="002452B8"/>
    <w:rsid w:val="003D1FD9"/>
    <w:rsid w:val="00923CC7"/>
    <w:rsid w:val="00975BB0"/>
    <w:rsid w:val="61C76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9908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23CC7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CC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/>
    <w:rsid w:val="00923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CC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3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3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webSettings" Target="webSettings.xml" Id="rId4" /><Relationship Type="http://schemas.openxmlformats.org/officeDocument/2006/relationships/hyperlink" Target="mailto:EVAnanyina@mephi.ru" TargetMode="External" Id="Rd709a54f4f1d4dff" /><Relationship Type="http://schemas.openxmlformats.org/officeDocument/2006/relationships/hyperlink" Target="mailto:OTIkafVM@mephi.ru" TargetMode="External" Id="R857f46471ea84748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math</dc:creator>
  <keywords/>
  <dc:description/>
  <lastModifiedBy>Павел Прокофьев</lastModifiedBy>
  <revision>3</revision>
  <dcterms:created xsi:type="dcterms:W3CDTF">2017-03-24T07:43:00.0000000Z</dcterms:created>
  <dcterms:modified xsi:type="dcterms:W3CDTF">2017-04-13T10:05:43.2781706Z</dcterms:modified>
</coreProperties>
</file>