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5" w:type="dxa"/>
        <w:jc w:val="center"/>
        <w:tblLayout w:type="fixed"/>
        <w:tblLook w:val="01E0" w:firstRow="1" w:lastRow="1" w:firstColumn="1" w:lastColumn="1" w:noHBand="0" w:noVBand="0"/>
      </w:tblPr>
      <w:tblGrid>
        <w:gridCol w:w="9645"/>
      </w:tblGrid>
      <w:tr w:rsidR="001F3E08" w:rsidRPr="001F3E08" w:rsidTr="00CF4B31">
        <w:trPr>
          <w:jc w:val="center"/>
        </w:trPr>
        <w:tc>
          <w:tcPr>
            <w:tcW w:w="9640" w:type="dxa"/>
            <w:hideMark/>
          </w:tcPr>
          <w:p w:rsidR="001F3E08" w:rsidRPr="00DB6F9F" w:rsidRDefault="001F3E08" w:rsidP="001F3E08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DB6F9F">
              <w:rPr>
                <w:rFonts w:ascii="Times New Roman" w:eastAsia="Times New Roman" w:hAnsi="Times New Roman" w:cs="Times New Roman"/>
              </w:rPr>
              <w:t xml:space="preserve">МИНИСТЕРСТВО </w:t>
            </w:r>
            <w:r w:rsidR="00CF4B31" w:rsidRPr="00DB6F9F">
              <w:rPr>
                <w:rFonts w:ascii="Times New Roman" w:eastAsia="Times New Roman" w:hAnsi="Times New Roman" w:cs="Times New Roman"/>
              </w:rPr>
              <w:t xml:space="preserve">НАУКИ </w:t>
            </w:r>
            <w:r w:rsidRPr="00DB6F9F">
              <w:rPr>
                <w:rFonts w:ascii="Times New Roman" w:eastAsia="Times New Roman" w:hAnsi="Times New Roman" w:cs="Times New Roman"/>
              </w:rPr>
              <w:t xml:space="preserve">И </w:t>
            </w:r>
            <w:r w:rsidR="00CF4B31" w:rsidRPr="00DB6F9F">
              <w:rPr>
                <w:rFonts w:ascii="Times New Roman" w:eastAsia="Times New Roman" w:hAnsi="Times New Roman" w:cs="Times New Roman"/>
              </w:rPr>
              <w:t xml:space="preserve">ВЫСШЕГО ОБРАЗОВАНИЯ </w:t>
            </w:r>
            <w:r w:rsidRPr="00DB6F9F">
              <w:rPr>
                <w:rFonts w:ascii="Times New Roman" w:eastAsia="Times New Roman" w:hAnsi="Times New Roman" w:cs="Times New Roman"/>
              </w:rPr>
              <w:t>РОССИЙСКОЙ ФЕДЕРАЦИИ</w:t>
            </w:r>
          </w:p>
          <w:p w:rsidR="001F3E08" w:rsidRPr="001F3E08" w:rsidRDefault="001F3E08" w:rsidP="00DB6F9F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F3E08">
              <w:rPr>
                <w:rFonts w:ascii="Times New Roman" w:eastAsia="Times New Roman" w:hAnsi="Times New Roman" w:cs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1F3E08" w:rsidRPr="001F3E08" w:rsidTr="00CF4B31">
        <w:trPr>
          <w:jc w:val="center"/>
        </w:trPr>
        <w:tc>
          <w:tcPr>
            <w:tcW w:w="9640" w:type="dxa"/>
            <w:hideMark/>
          </w:tcPr>
          <w:p w:rsidR="001F3E08" w:rsidRPr="001F3E08" w:rsidRDefault="001F3E08" w:rsidP="001F3E08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</w:rPr>
            </w:pPr>
            <w:r w:rsidRPr="001F3E08">
              <w:rPr>
                <w:rFonts w:ascii="Times New Roman" w:eastAsia="Times New Roman" w:hAnsi="Times New Roman" w:cs="Times New Roman"/>
                <w:bCs/>
              </w:rPr>
              <w:t xml:space="preserve">«Национальный исследовательский ядерный университет «МИФИ» </w:t>
            </w:r>
          </w:p>
        </w:tc>
      </w:tr>
      <w:tr w:rsidR="001F3E08" w:rsidRPr="001F3E08" w:rsidTr="00CF4B31">
        <w:trPr>
          <w:jc w:val="center"/>
        </w:trPr>
        <w:tc>
          <w:tcPr>
            <w:tcW w:w="9640" w:type="dxa"/>
            <w:hideMark/>
          </w:tcPr>
          <w:p w:rsidR="001F3E08" w:rsidRPr="001F3E08" w:rsidRDefault="001F3E08" w:rsidP="001F3E08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F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1F3E08" w:rsidRPr="001F3E08" w:rsidTr="00CF4B31">
        <w:trPr>
          <w:jc w:val="center"/>
        </w:trPr>
        <w:tc>
          <w:tcPr>
            <w:tcW w:w="9640" w:type="dxa"/>
            <w:hideMark/>
          </w:tcPr>
          <w:p w:rsidR="001F3E08" w:rsidRPr="001F3E08" w:rsidRDefault="001F3E08" w:rsidP="001F3E08">
            <w:pPr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F3E08">
              <w:rPr>
                <w:rFonts w:ascii="Times New Roman" w:eastAsia="Times New Roman" w:hAnsi="Times New Roman" w:cs="Times New Roman"/>
                <w:bCs/>
              </w:rPr>
              <w:t>филиал федерального государственного автономного образовательного учреждения высшего</w:t>
            </w:r>
          </w:p>
          <w:p w:rsidR="001F3E08" w:rsidRPr="001F3E08" w:rsidRDefault="001F3E08" w:rsidP="001F3E08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right="-108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1F3E08">
              <w:rPr>
                <w:rFonts w:ascii="Times New Roman" w:eastAsia="Times New Roman" w:hAnsi="Times New Roman" w:cs="Times New Roman"/>
                <w:bCs/>
              </w:rPr>
              <w:t xml:space="preserve">образования «Национальный исследовательский ядерный университет «МИФИ» </w:t>
            </w:r>
          </w:p>
        </w:tc>
      </w:tr>
      <w:tr w:rsidR="001F3E08" w:rsidRPr="001F3E08" w:rsidTr="00CF4B31">
        <w:trPr>
          <w:jc w:val="center"/>
        </w:trPr>
        <w:tc>
          <w:tcPr>
            <w:tcW w:w="9640" w:type="dxa"/>
            <w:hideMark/>
          </w:tcPr>
          <w:p w:rsidR="001F3E08" w:rsidRPr="001F3E08" w:rsidRDefault="001F3E08" w:rsidP="001F3E0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F3E0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(ОТИ НИЯУ МИФИ)</w:t>
            </w:r>
          </w:p>
        </w:tc>
      </w:tr>
    </w:tbl>
    <w:p w:rsidR="001F3E08" w:rsidRDefault="001F3E08" w:rsidP="001F3E08">
      <w:pPr>
        <w:jc w:val="center"/>
        <w:rPr>
          <w:rFonts w:ascii="Times New Roman" w:eastAsia="Calibri" w:hAnsi="Times New Roman" w:cs="Times New Roman"/>
          <w:sz w:val="24"/>
        </w:rPr>
      </w:pPr>
    </w:p>
    <w:p w:rsidR="00E054F7" w:rsidRDefault="00E054F7" w:rsidP="001F3E08">
      <w:pPr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Кафедра </w:t>
      </w:r>
      <w:r w:rsidRPr="00E054F7">
        <w:rPr>
          <w:rFonts w:ascii="Times New Roman" w:eastAsia="Calibri" w:hAnsi="Times New Roman" w:cs="Times New Roman"/>
          <w:i/>
          <w:sz w:val="24"/>
        </w:rPr>
        <w:t>гуманитарных дисциплин</w:t>
      </w:r>
    </w:p>
    <w:p w:rsidR="00E054F7" w:rsidRPr="001F3E08" w:rsidRDefault="00E054F7" w:rsidP="001F3E08">
      <w:pPr>
        <w:jc w:val="center"/>
        <w:rPr>
          <w:rFonts w:ascii="Times New Roman" w:eastAsia="Calibri" w:hAnsi="Times New Roman" w:cs="Times New Roman"/>
          <w:sz w:val="24"/>
        </w:rPr>
      </w:pPr>
    </w:p>
    <w:p w:rsidR="00E054F7" w:rsidRPr="00E054F7" w:rsidRDefault="00E054F7" w:rsidP="00E054F7">
      <w:pPr>
        <w:suppressAutoHyphens/>
        <w:spacing w:after="0"/>
        <w:ind w:left="5954" w:right="-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4F7">
        <w:rPr>
          <w:rFonts w:ascii="Times New Roman" w:eastAsia="Times New Roman" w:hAnsi="Times New Roman" w:cs="Times New Roman"/>
          <w:sz w:val="24"/>
          <w:szCs w:val="24"/>
          <w:lang w:eastAsia="zh-CN"/>
        </w:rPr>
        <w:t>«УТВЕРЖДАЮ»</w:t>
      </w:r>
    </w:p>
    <w:p w:rsidR="00E054F7" w:rsidRPr="00E054F7" w:rsidRDefault="00E054F7" w:rsidP="00E054F7">
      <w:pPr>
        <w:suppressAutoHyphens/>
        <w:spacing w:after="0"/>
        <w:ind w:left="5954" w:right="-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4F7">
        <w:rPr>
          <w:rFonts w:ascii="Times New Roman" w:eastAsia="Times New Roman" w:hAnsi="Times New Roman" w:cs="Times New Roman"/>
          <w:sz w:val="24"/>
          <w:szCs w:val="24"/>
          <w:lang w:eastAsia="zh-CN"/>
        </w:rPr>
        <w:t>Директор ОТИ НИЯУ МИФИ</w:t>
      </w:r>
    </w:p>
    <w:p w:rsidR="00E054F7" w:rsidRPr="00E054F7" w:rsidRDefault="0050211D" w:rsidP="0050211D">
      <w:pPr>
        <w:suppressAutoHyphens/>
        <w:spacing w:after="0"/>
        <w:ind w:left="5954" w:right="-1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4F7">
        <w:rPr>
          <w:rFonts w:ascii="Times New Roman" w:eastAsia="Times New Roman" w:hAnsi="Times New Roman" w:cs="Times New Roman"/>
          <w:sz w:val="24"/>
          <w:szCs w:val="24"/>
          <w:lang w:eastAsia="zh-CN"/>
        </w:rPr>
        <w:t>И.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 </w:t>
      </w:r>
      <w:r w:rsidRPr="00E054F7">
        <w:rPr>
          <w:rFonts w:ascii="Times New Roman" w:eastAsia="Times New Roman" w:hAnsi="Times New Roman" w:cs="Times New Roman"/>
          <w:sz w:val="24"/>
          <w:szCs w:val="24"/>
          <w:lang w:eastAsia="zh-CN"/>
        </w:rPr>
        <w:t>А.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E054F7" w:rsidRPr="00E054F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Иванов </w:t>
      </w:r>
    </w:p>
    <w:p w:rsidR="00E054F7" w:rsidRPr="00E054F7" w:rsidRDefault="00E054F7" w:rsidP="0050211D">
      <w:pPr>
        <w:suppressAutoHyphens/>
        <w:spacing w:after="0"/>
        <w:ind w:left="5954" w:right="-1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54F7">
        <w:rPr>
          <w:rFonts w:ascii="Times New Roman" w:eastAsia="Times New Roman" w:hAnsi="Times New Roman" w:cs="Times New Roman"/>
          <w:sz w:val="24"/>
          <w:szCs w:val="24"/>
          <w:lang w:eastAsia="zh-CN"/>
        </w:rPr>
        <w:t>«…»________ 2021 г.</w:t>
      </w:r>
    </w:p>
    <w:p w:rsidR="001F3E08" w:rsidRDefault="001F3E08" w:rsidP="001F3E08">
      <w:pPr>
        <w:jc w:val="center"/>
        <w:rPr>
          <w:rFonts w:ascii="Times New Roman" w:eastAsia="Calibri" w:hAnsi="Times New Roman" w:cs="Times New Roman"/>
          <w:sz w:val="24"/>
        </w:rPr>
      </w:pPr>
    </w:p>
    <w:p w:rsidR="00E054F7" w:rsidRPr="001F3E08" w:rsidRDefault="00E054F7" w:rsidP="001F3E08">
      <w:pPr>
        <w:jc w:val="center"/>
        <w:rPr>
          <w:rFonts w:ascii="Times New Roman" w:eastAsia="Calibri" w:hAnsi="Times New Roman" w:cs="Times New Roman"/>
          <w:sz w:val="24"/>
        </w:rPr>
      </w:pPr>
    </w:p>
    <w:p w:rsidR="001F3E08" w:rsidRPr="001F3E08" w:rsidRDefault="001F3E08" w:rsidP="001F3E08">
      <w:pPr>
        <w:jc w:val="center"/>
        <w:rPr>
          <w:rFonts w:ascii="Times New Roman" w:eastAsia="Calibri" w:hAnsi="Times New Roman" w:cs="Times New Roman"/>
          <w:b/>
          <w:sz w:val="24"/>
        </w:rPr>
      </w:pPr>
      <w:r w:rsidRPr="001F3E08">
        <w:rPr>
          <w:rFonts w:ascii="Times New Roman" w:eastAsia="Calibri" w:hAnsi="Times New Roman" w:cs="Times New Roman"/>
          <w:b/>
          <w:sz w:val="24"/>
        </w:rPr>
        <w:t>РАБОЧАЯ ПРОГРАММА УЧЕБНОЙ ДИСЦИПЛИНЫ</w:t>
      </w:r>
    </w:p>
    <w:p w:rsidR="001F3E08" w:rsidRPr="001F3E08" w:rsidRDefault="0078660B" w:rsidP="001F3E08">
      <w:pPr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ИНОСТРАННЫЙ </w:t>
      </w:r>
      <w:r w:rsidR="001F3E08" w:rsidRPr="001F3E08">
        <w:rPr>
          <w:rFonts w:ascii="Times New Roman" w:eastAsia="Calibri" w:hAnsi="Times New Roman" w:cs="Times New Roman"/>
          <w:sz w:val="24"/>
        </w:rPr>
        <w:t>ЯЗЫК</w:t>
      </w:r>
      <w:r w:rsidRPr="0078660B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(</w:t>
      </w:r>
      <w:r w:rsidRPr="001F3E08">
        <w:rPr>
          <w:rFonts w:ascii="Times New Roman" w:eastAsia="Calibri" w:hAnsi="Times New Roman" w:cs="Times New Roman"/>
          <w:sz w:val="24"/>
        </w:rPr>
        <w:t>АНГЛИЙСКИЙ</w:t>
      </w:r>
      <w:r>
        <w:rPr>
          <w:rFonts w:ascii="Times New Roman" w:eastAsia="Calibri" w:hAnsi="Times New Roman" w:cs="Times New Roman"/>
          <w:sz w:val="24"/>
        </w:rPr>
        <w:t>)</w:t>
      </w:r>
    </w:p>
    <w:p w:rsidR="001F3E08" w:rsidRPr="001F3E08" w:rsidRDefault="001F3E08" w:rsidP="001F3E08">
      <w:pPr>
        <w:jc w:val="center"/>
        <w:rPr>
          <w:rFonts w:ascii="Times New Roman" w:eastAsia="Calibri" w:hAnsi="Times New Roman" w:cs="Times New Roman"/>
          <w:sz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494"/>
      </w:tblGrid>
      <w:tr w:rsidR="001F3E08" w:rsidRPr="0050211D" w:rsidTr="001F3E08">
        <w:trPr>
          <w:trHeight w:val="1134"/>
        </w:trPr>
        <w:tc>
          <w:tcPr>
            <w:tcW w:w="4077" w:type="dxa"/>
            <w:hideMark/>
          </w:tcPr>
          <w:p w:rsidR="001F3E08" w:rsidRPr="0050211D" w:rsidRDefault="001F3E08" w:rsidP="001F3E08">
            <w:pPr>
              <w:rPr>
                <w:rFonts w:ascii="Times New Roman" w:hAnsi="Times New Roman"/>
                <w:sz w:val="24"/>
              </w:rPr>
            </w:pPr>
            <w:r w:rsidRPr="0050211D">
              <w:rPr>
                <w:rFonts w:ascii="Times New Roman" w:hAnsi="Times New Roman"/>
                <w:sz w:val="24"/>
              </w:rPr>
              <w:t>Направление подготовки (специальность)</w:t>
            </w:r>
          </w:p>
        </w:tc>
        <w:tc>
          <w:tcPr>
            <w:tcW w:w="5494" w:type="dxa"/>
            <w:hideMark/>
          </w:tcPr>
          <w:p w:rsidR="00E029D9" w:rsidRPr="0050211D" w:rsidRDefault="00E029D9" w:rsidP="00484B9F">
            <w:pPr>
              <w:rPr>
                <w:rFonts w:ascii="Times New Roman" w:hAnsi="Times New Roman"/>
                <w:sz w:val="24"/>
              </w:rPr>
            </w:pPr>
            <w:r w:rsidRPr="0050211D">
              <w:rPr>
                <w:rFonts w:ascii="Times New Roman" w:hAnsi="Times New Roman"/>
                <w:sz w:val="24"/>
              </w:rPr>
              <w:t>1</w:t>
            </w:r>
            <w:r w:rsidR="00E77A44" w:rsidRPr="0050211D">
              <w:rPr>
                <w:rFonts w:ascii="Times New Roman" w:hAnsi="Times New Roman"/>
                <w:sz w:val="24"/>
              </w:rPr>
              <w:t>5</w:t>
            </w:r>
            <w:r w:rsidRPr="0050211D">
              <w:rPr>
                <w:rFonts w:ascii="Times New Roman" w:hAnsi="Times New Roman"/>
                <w:sz w:val="24"/>
              </w:rPr>
              <w:t>.03.0</w:t>
            </w:r>
            <w:r w:rsidR="00E77A44" w:rsidRPr="0050211D">
              <w:rPr>
                <w:rFonts w:ascii="Times New Roman" w:hAnsi="Times New Roman"/>
                <w:sz w:val="24"/>
              </w:rPr>
              <w:t>5</w:t>
            </w:r>
            <w:r w:rsidRPr="0050211D">
              <w:rPr>
                <w:rFonts w:ascii="Times New Roman" w:hAnsi="Times New Roman"/>
                <w:sz w:val="24"/>
              </w:rPr>
              <w:t xml:space="preserve"> </w:t>
            </w:r>
          </w:p>
          <w:p w:rsidR="001F3E08" w:rsidRPr="0050211D" w:rsidRDefault="0032475F" w:rsidP="00484B9F">
            <w:pPr>
              <w:rPr>
                <w:rFonts w:ascii="Times New Roman" w:hAnsi="Times New Roman"/>
                <w:sz w:val="24"/>
              </w:rPr>
            </w:pPr>
            <w:r w:rsidRPr="0050211D">
              <w:rPr>
                <w:rFonts w:ascii="Times New Roman" w:hAnsi="Times New Roman"/>
                <w:sz w:val="24"/>
              </w:rPr>
              <w:t>Конструкторско-технологическое обеспечение машиностроительных производств</w:t>
            </w:r>
          </w:p>
        </w:tc>
      </w:tr>
      <w:tr w:rsidR="001F3E08" w:rsidRPr="0050211D" w:rsidTr="001F3E08">
        <w:trPr>
          <w:trHeight w:val="992"/>
        </w:trPr>
        <w:tc>
          <w:tcPr>
            <w:tcW w:w="4077" w:type="dxa"/>
            <w:hideMark/>
          </w:tcPr>
          <w:p w:rsidR="001F3E08" w:rsidRPr="0050211D" w:rsidRDefault="001F3E08" w:rsidP="001F3E08">
            <w:pPr>
              <w:rPr>
                <w:rFonts w:ascii="Times New Roman" w:hAnsi="Times New Roman"/>
                <w:sz w:val="24"/>
              </w:rPr>
            </w:pPr>
            <w:r w:rsidRPr="0050211D">
              <w:rPr>
                <w:rFonts w:ascii="Times New Roman" w:hAnsi="Times New Roman"/>
                <w:sz w:val="24"/>
              </w:rPr>
              <w:t>Профиль подготовки (при его наличии)</w:t>
            </w:r>
          </w:p>
        </w:tc>
        <w:tc>
          <w:tcPr>
            <w:tcW w:w="5494" w:type="dxa"/>
            <w:hideMark/>
          </w:tcPr>
          <w:p w:rsidR="001F3E08" w:rsidRPr="0050211D" w:rsidRDefault="0032475F" w:rsidP="001F3E08">
            <w:pPr>
              <w:rPr>
                <w:rFonts w:ascii="Times New Roman" w:hAnsi="Times New Roman"/>
                <w:sz w:val="24"/>
              </w:rPr>
            </w:pPr>
            <w:r w:rsidRPr="0050211D">
              <w:rPr>
                <w:rFonts w:ascii="Times New Roman" w:hAnsi="Times New Roman"/>
                <w:sz w:val="24"/>
              </w:rPr>
              <w:t xml:space="preserve">Технология машиностроения </w:t>
            </w:r>
            <w:r w:rsidR="009E7D13" w:rsidRPr="0050211D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1F3E08" w:rsidRPr="0050211D" w:rsidTr="001F3E08">
        <w:trPr>
          <w:trHeight w:val="1557"/>
        </w:trPr>
        <w:tc>
          <w:tcPr>
            <w:tcW w:w="4077" w:type="dxa"/>
            <w:hideMark/>
          </w:tcPr>
          <w:p w:rsidR="001F3E08" w:rsidRPr="0050211D" w:rsidRDefault="001F3E08" w:rsidP="001F3E08">
            <w:pPr>
              <w:rPr>
                <w:rFonts w:ascii="Times New Roman" w:hAnsi="Times New Roman"/>
                <w:sz w:val="24"/>
              </w:rPr>
            </w:pPr>
            <w:r w:rsidRPr="0050211D">
              <w:rPr>
                <w:rFonts w:ascii="Times New Roman" w:hAnsi="Times New Roman"/>
                <w:sz w:val="24"/>
              </w:rPr>
              <w:t>Наименование образовательной программы (специализация)</w:t>
            </w:r>
          </w:p>
        </w:tc>
        <w:tc>
          <w:tcPr>
            <w:tcW w:w="5494" w:type="dxa"/>
            <w:hideMark/>
          </w:tcPr>
          <w:p w:rsidR="001F3E08" w:rsidRPr="0050211D" w:rsidRDefault="0032475F" w:rsidP="001F3E08">
            <w:pPr>
              <w:rPr>
                <w:rFonts w:ascii="Times New Roman" w:hAnsi="Times New Roman"/>
                <w:sz w:val="24"/>
              </w:rPr>
            </w:pPr>
            <w:r w:rsidRPr="0050211D">
              <w:rPr>
                <w:rFonts w:ascii="Times New Roman" w:hAnsi="Times New Roman"/>
                <w:sz w:val="24"/>
              </w:rPr>
              <w:t xml:space="preserve">Технология машиностроения </w:t>
            </w:r>
          </w:p>
        </w:tc>
      </w:tr>
      <w:tr w:rsidR="001F3E08" w:rsidRPr="0050211D" w:rsidTr="001F3E08">
        <w:trPr>
          <w:trHeight w:val="1012"/>
        </w:trPr>
        <w:tc>
          <w:tcPr>
            <w:tcW w:w="4077" w:type="dxa"/>
            <w:hideMark/>
          </w:tcPr>
          <w:p w:rsidR="001F3E08" w:rsidRPr="0050211D" w:rsidRDefault="001F3E08" w:rsidP="001F3E08">
            <w:pPr>
              <w:rPr>
                <w:rFonts w:ascii="Times New Roman" w:hAnsi="Times New Roman"/>
                <w:sz w:val="24"/>
              </w:rPr>
            </w:pPr>
            <w:r w:rsidRPr="0050211D">
              <w:rPr>
                <w:rFonts w:ascii="Times New Roman" w:hAnsi="Times New Roman"/>
                <w:sz w:val="24"/>
              </w:rPr>
              <w:t>Квалификация (степень) выпускника</w:t>
            </w:r>
          </w:p>
        </w:tc>
        <w:tc>
          <w:tcPr>
            <w:tcW w:w="5494" w:type="dxa"/>
            <w:hideMark/>
          </w:tcPr>
          <w:p w:rsidR="001F3E08" w:rsidRPr="0050211D" w:rsidRDefault="0050211D" w:rsidP="009E7D13">
            <w:pPr>
              <w:rPr>
                <w:rFonts w:ascii="Times New Roman" w:hAnsi="Times New Roman"/>
                <w:sz w:val="24"/>
              </w:rPr>
            </w:pPr>
            <w:r w:rsidRPr="0050211D">
              <w:rPr>
                <w:rFonts w:ascii="Times New Roman" w:hAnsi="Times New Roman"/>
                <w:sz w:val="24"/>
              </w:rPr>
              <w:t>Б</w:t>
            </w:r>
            <w:r w:rsidR="00E029D9" w:rsidRPr="0050211D">
              <w:rPr>
                <w:rFonts w:ascii="Times New Roman" w:hAnsi="Times New Roman"/>
                <w:sz w:val="24"/>
              </w:rPr>
              <w:t>акалавр</w:t>
            </w:r>
            <w:r w:rsidR="00291653" w:rsidRPr="0050211D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1F3E08" w:rsidRPr="001F3E08" w:rsidTr="001F3E08">
        <w:tc>
          <w:tcPr>
            <w:tcW w:w="4077" w:type="dxa"/>
            <w:hideMark/>
          </w:tcPr>
          <w:p w:rsidR="001F3E08" w:rsidRPr="0050211D" w:rsidRDefault="001F3E08" w:rsidP="001F3E08">
            <w:pPr>
              <w:rPr>
                <w:rFonts w:ascii="Times New Roman" w:hAnsi="Times New Roman"/>
                <w:sz w:val="24"/>
              </w:rPr>
            </w:pPr>
            <w:r w:rsidRPr="0050211D">
              <w:rPr>
                <w:rFonts w:ascii="Times New Roman" w:hAnsi="Times New Roman"/>
                <w:sz w:val="24"/>
              </w:rPr>
              <w:t>Форма обучения</w:t>
            </w:r>
          </w:p>
        </w:tc>
        <w:tc>
          <w:tcPr>
            <w:tcW w:w="5494" w:type="dxa"/>
            <w:hideMark/>
          </w:tcPr>
          <w:p w:rsidR="001F3E08" w:rsidRPr="001F3E08" w:rsidRDefault="001F3E08" w:rsidP="001F3E08">
            <w:pPr>
              <w:rPr>
                <w:rFonts w:ascii="Times New Roman" w:hAnsi="Times New Roman"/>
                <w:sz w:val="24"/>
              </w:rPr>
            </w:pPr>
            <w:r w:rsidRPr="0050211D">
              <w:rPr>
                <w:rFonts w:ascii="Times New Roman" w:hAnsi="Times New Roman"/>
                <w:sz w:val="24"/>
              </w:rPr>
              <w:t>очная</w:t>
            </w:r>
          </w:p>
        </w:tc>
      </w:tr>
    </w:tbl>
    <w:p w:rsidR="001F3E08" w:rsidRPr="001F3E08" w:rsidRDefault="001F3E08" w:rsidP="001F3E08">
      <w:pPr>
        <w:rPr>
          <w:rFonts w:ascii="Times New Roman" w:eastAsia="Calibri" w:hAnsi="Times New Roman" w:cs="Times New Roman"/>
          <w:sz w:val="24"/>
        </w:rPr>
      </w:pPr>
    </w:p>
    <w:p w:rsidR="001F3E08" w:rsidRPr="001F3E08" w:rsidRDefault="001F3E08" w:rsidP="001F3E08">
      <w:pPr>
        <w:rPr>
          <w:rFonts w:ascii="Times New Roman" w:eastAsia="Calibri" w:hAnsi="Times New Roman" w:cs="Times New Roman"/>
          <w:sz w:val="24"/>
        </w:rPr>
      </w:pPr>
    </w:p>
    <w:p w:rsidR="001F3E08" w:rsidRPr="001F3E08" w:rsidRDefault="001F3E08" w:rsidP="001F3E08">
      <w:pPr>
        <w:rPr>
          <w:rFonts w:ascii="Times New Roman" w:eastAsia="Calibri" w:hAnsi="Times New Roman" w:cs="Times New Roman"/>
          <w:sz w:val="24"/>
        </w:rPr>
      </w:pPr>
    </w:p>
    <w:p w:rsidR="001F3E08" w:rsidRDefault="000446DF" w:rsidP="001F3E08">
      <w:pPr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г. Озерск, 2021</w:t>
      </w:r>
      <w:r w:rsidR="001F3E08" w:rsidRPr="001F3E08">
        <w:rPr>
          <w:rFonts w:ascii="Times New Roman" w:eastAsia="Calibri" w:hAnsi="Times New Roman" w:cs="Times New Roman"/>
          <w:sz w:val="24"/>
        </w:rPr>
        <w:t xml:space="preserve"> г.</w:t>
      </w:r>
    </w:p>
    <w:p w:rsidR="004C3E53" w:rsidRDefault="004C3E53" w:rsidP="001F3E08">
      <w:pPr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br w:type="page"/>
      </w:r>
    </w:p>
    <w:p w:rsid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lastRenderedPageBreak/>
        <w:t>1.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ab/>
        <w:t>Цели освоения учебной дисциплины</w:t>
      </w:r>
    </w:p>
    <w:p w:rsidR="005B47C9" w:rsidRPr="001F3E08" w:rsidRDefault="005B47C9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</w:p>
    <w:p w:rsidR="00452E8B" w:rsidRDefault="001F3E08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Главной целью освоения учебной дисциплины «Иностранный язык» является практическое владение разговорно-бытовой речью и языком специальности. Критерием практического владения иностранным языком является умение достаточно уверенно пользоваться наиболее употребительными и относительно простыми языковыми средствами в основных видах речевой деятельности: говорении, восприятии на слух</w:t>
      </w:r>
      <w:r w:rsidR="00452E8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="00452E8B">
        <w:rPr>
          <w:rFonts w:ascii="Times New Roman" w:eastAsia="Calibri" w:hAnsi="Times New Roman" w:cs="Times New Roman"/>
          <w:sz w:val="24"/>
          <w:szCs w:val="24"/>
        </w:rPr>
        <w:t>аудировании</w:t>
      </w:r>
      <w:proofErr w:type="spellEnd"/>
      <w:r w:rsidR="00452E8B">
        <w:rPr>
          <w:rFonts w:ascii="Times New Roman" w:eastAsia="Calibri" w:hAnsi="Times New Roman" w:cs="Times New Roman"/>
          <w:sz w:val="24"/>
          <w:szCs w:val="24"/>
        </w:rPr>
        <w:t xml:space="preserve">), чтении, письме, что выражается в применении </w:t>
      </w:r>
      <w:proofErr w:type="spellStart"/>
      <w:r w:rsidR="00452E8B">
        <w:rPr>
          <w:rFonts w:ascii="Times New Roman" w:eastAsia="Calibri" w:hAnsi="Times New Roman" w:cs="Times New Roman"/>
          <w:sz w:val="24"/>
          <w:szCs w:val="24"/>
        </w:rPr>
        <w:t>разноуровневого</w:t>
      </w:r>
      <w:proofErr w:type="spellEnd"/>
      <w:r w:rsidR="00452E8B" w:rsidRPr="00452E8B">
        <w:rPr>
          <w:rFonts w:ascii="Times New Roman" w:eastAsia="Calibri" w:hAnsi="Times New Roman" w:cs="Times New Roman"/>
          <w:sz w:val="24"/>
          <w:szCs w:val="24"/>
        </w:rPr>
        <w:t xml:space="preserve"> обучени</w:t>
      </w:r>
      <w:r w:rsidR="00452E8B">
        <w:rPr>
          <w:rFonts w:ascii="Times New Roman" w:eastAsia="Calibri" w:hAnsi="Times New Roman" w:cs="Times New Roman"/>
          <w:sz w:val="24"/>
          <w:szCs w:val="24"/>
        </w:rPr>
        <w:t>я</w:t>
      </w:r>
      <w:r w:rsidR="00452E8B" w:rsidRPr="00452E8B">
        <w:rPr>
          <w:rFonts w:ascii="Times New Roman" w:eastAsia="Calibri" w:hAnsi="Times New Roman" w:cs="Times New Roman"/>
          <w:sz w:val="24"/>
          <w:szCs w:val="24"/>
        </w:rPr>
        <w:t xml:space="preserve"> английскому языку </w:t>
      </w:r>
      <w:r w:rsidR="00452E8B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452E8B" w:rsidRPr="00452E8B">
        <w:rPr>
          <w:rFonts w:ascii="Times New Roman" w:eastAsia="Calibri" w:hAnsi="Times New Roman" w:cs="Times New Roman"/>
          <w:sz w:val="24"/>
          <w:szCs w:val="24"/>
        </w:rPr>
        <w:t>позволяет адаптировать уче</w:t>
      </w:r>
      <w:r w:rsidR="00452E8B">
        <w:rPr>
          <w:rFonts w:ascii="Times New Roman" w:eastAsia="Calibri" w:hAnsi="Times New Roman" w:cs="Times New Roman"/>
          <w:sz w:val="24"/>
          <w:szCs w:val="24"/>
        </w:rPr>
        <w:t>бный процесс</w:t>
      </w:r>
      <w:r w:rsidR="00452E8B" w:rsidRPr="00452E8B">
        <w:rPr>
          <w:rFonts w:ascii="Times New Roman" w:eastAsia="Calibri" w:hAnsi="Times New Roman" w:cs="Times New Roman"/>
          <w:sz w:val="24"/>
          <w:szCs w:val="24"/>
        </w:rPr>
        <w:t xml:space="preserve"> к каждому конкретному студенту через формирование учебных групп студентов 1-2 курса по уровню владения английским языком (</w:t>
      </w:r>
      <w:proofErr w:type="spellStart"/>
      <w:r w:rsidR="00452E8B" w:rsidRPr="00452E8B">
        <w:rPr>
          <w:rFonts w:ascii="Times New Roman" w:eastAsia="Calibri" w:hAnsi="Times New Roman" w:cs="Times New Roman"/>
          <w:sz w:val="24"/>
          <w:szCs w:val="24"/>
        </w:rPr>
        <w:t>Elementary</w:t>
      </w:r>
      <w:proofErr w:type="spellEnd"/>
      <w:r w:rsidR="00452E8B" w:rsidRPr="00452E8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452E8B" w:rsidRPr="00452E8B">
        <w:rPr>
          <w:rFonts w:ascii="Times New Roman" w:eastAsia="Calibri" w:hAnsi="Times New Roman" w:cs="Times New Roman"/>
          <w:sz w:val="24"/>
          <w:szCs w:val="24"/>
        </w:rPr>
        <w:t>Pre-Intermediate</w:t>
      </w:r>
      <w:proofErr w:type="spellEnd"/>
      <w:r w:rsidR="00452E8B" w:rsidRPr="00452E8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452E8B" w:rsidRPr="00452E8B">
        <w:rPr>
          <w:rFonts w:ascii="Times New Roman" w:eastAsia="Calibri" w:hAnsi="Times New Roman" w:cs="Times New Roman"/>
          <w:sz w:val="24"/>
          <w:szCs w:val="24"/>
        </w:rPr>
        <w:t>Intermediate</w:t>
      </w:r>
      <w:proofErr w:type="spellEnd"/>
      <w:r w:rsidR="00452E8B" w:rsidRPr="00452E8B">
        <w:rPr>
          <w:rFonts w:ascii="Times New Roman" w:eastAsia="Calibri" w:hAnsi="Times New Roman" w:cs="Times New Roman"/>
          <w:sz w:val="24"/>
          <w:szCs w:val="24"/>
        </w:rPr>
        <w:t>) с учетом базового уровня владения ИЯ. Такой уровневый подход в обучении ИЯ дает возможность создать оптимальные условия для развития потенциальных возможностей студентов в соответствии с их индивидуальными особенностями, способностями и потребностями.</w:t>
      </w:r>
    </w:p>
    <w:p w:rsidR="00452E8B" w:rsidRDefault="00452E8B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 xml:space="preserve">акже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разноуровневое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обучение 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 xml:space="preserve">предполагает </w:t>
      </w:r>
      <w:r>
        <w:rPr>
          <w:rFonts w:ascii="Times New Roman" w:eastAsia="Calibri" w:hAnsi="Times New Roman" w:cs="Times New Roman"/>
          <w:sz w:val="24"/>
          <w:szCs w:val="24"/>
        </w:rPr>
        <w:t>применение</w:t>
      </w:r>
      <w:r w:rsidRPr="00452E8B">
        <w:rPr>
          <w:rFonts w:ascii="Times New Roman" w:eastAsia="Calibri" w:hAnsi="Times New Roman" w:cs="Times New Roman"/>
          <w:sz w:val="24"/>
          <w:szCs w:val="24"/>
        </w:rPr>
        <w:t xml:space="preserve"> заданий репродуктивного, частично-поискового, исследовательского характера, различного темпа изучения и глубины усвоения материала, оптимального подбора видов заданий (в частности) и речевой деятельности (в целом), характера и степени дозировки помощи со стороны преподавателя в зависимости от уровня </w:t>
      </w:r>
      <w:proofErr w:type="spellStart"/>
      <w:r w:rsidRPr="00452E8B">
        <w:rPr>
          <w:rFonts w:ascii="Times New Roman" w:eastAsia="Calibri" w:hAnsi="Times New Roman" w:cs="Times New Roman"/>
          <w:sz w:val="24"/>
          <w:szCs w:val="24"/>
        </w:rPr>
        <w:t>обученности</w:t>
      </w:r>
      <w:proofErr w:type="spellEnd"/>
      <w:r w:rsidRPr="00452E8B">
        <w:rPr>
          <w:rFonts w:ascii="Times New Roman" w:eastAsia="Calibri" w:hAnsi="Times New Roman" w:cs="Times New Roman"/>
          <w:sz w:val="24"/>
          <w:szCs w:val="24"/>
        </w:rPr>
        <w:t xml:space="preserve"> группы 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452E8B">
        <w:rPr>
          <w:rFonts w:ascii="Times New Roman" w:eastAsia="Calibri" w:hAnsi="Times New Roman" w:cs="Times New Roman"/>
          <w:sz w:val="24"/>
          <w:szCs w:val="24"/>
        </w:rPr>
        <w:t xml:space="preserve"> нацелен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452E8B">
        <w:rPr>
          <w:rFonts w:ascii="Times New Roman" w:eastAsia="Calibri" w:hAnsi="Times New Roman" w:cs="Times New Roman"/>
          <w:sz w:val="24"/>
          <w:szCs w:val="24"/>
        </w:rPr>
        <w:t xml:space="preserve"> на развитие и автоматизацию иноязычно-речевых способностей достигнутого уровня </w:t>
      </w:r>
      <w:proofErr w:type="spellStart"/>
      <w:r w:rsidRPr="00452E8B">
        <w:rPr>
          <w:rFonts w:ascii="Times New Roman" w:eastAsia="Calibri" w:hAnsi="Times New Roman" w:cs="Times New Roman"/>
          <w:sz w:val="24"/>
          <w:szCs w:val="24"/>
        </w:rPr>
        <w:t>обученности</w:t>
      </w:r>
      <w:proofErr w:type="spellEnd"/>
      <w:r w:rsidRPr="00452E8B">
        <w:rPr>
          <w:rFonts w:ascii="Times New Roman" w:eastAsia="Calibri" w:hAnsi="Times New Roman" w:cs="Times New Roman"/>
          <w:sz w:val="24"/>
          <w:szCs w:val="24"/>
        </w:rPr>
        <w:t xml:space="preserve"> и повышение мотивации в изучении английского языка.</w:t>
      </w:r>
    </w:p>
    <w:p w:rsidR="001F3E08" w:rsidRPr="001F3E08" w:rsidRDefault="00452E8B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Обучение 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 xml:space="preserve">иностранному языку неразрывно сочетается с осуществлением образовательных и воспитательных задач. В процессе обучения, студенты знакомятся с культурой, обычаями и традициями другой страны. Иностранный язык является важнейшим средством межкультурного общения. </w:t>
      </w:r>
      <w:r>
        <w:rPr>
          <w:rFonts w:ascii="Times New Roman" w:eastAsia="Calibri" w:hAnsi="Times New Roman" w:cs="Times New Roman"/>
          <w:sz w:val="24"/>
          <w:szCs w:val="24"/>
        </w:rPr>
        <w:t>ИЯ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 xml:space="preserve"> открывает доступ к культуре, науке и технике других народов, служит обмену новейшими достижениями в различных областях науки и практики. Для успешного обучения/овладения иност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ранным языком необходимо вести </w:t>
      </w:r>
      <w:r w:rsidR="001F3E08" w:rsidRPr="001F3E08">
        <w:rPr>
          <w:rFonts w:ascii="Times New Roman" w:eastAsia="Calibri" w:hAnsi="Times New Roman" w:cs="Times New Roman"/>
          <w:sz w:val="24"/>
          <w:szCs w:val="24"/>
        </w:rPr>
        <w:t>целенаправленную работу по формированию способности к самостоятельному, гибкому и творческому осуществлению учебной деятельности по овладению иностранным языком. Это является важнейшей общеобразовательной задачей. Таким образом, изучение иностранного языка призвано обеспечить:</w:t>
      </w:r>
    </w:p>
    <w:p w:rsidR="001F3E08" w:rsidRPr="001F3E08" w:rsidRDefault="001F3E08" w:rsidP="00F77739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709" w:right="-113" w:hanging="4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повышения уровня автономии, способности к самообразованию;</w:t>
      </w:r>
    </w:p>
    <w:p w:rsidR="001F3E08" w:rsidRPr="001F3E08" w:rsidRDefault="001F3E08" w:rsidP="00F77739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709" w:right="-113" w:hanging="4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развитие когнитивных и исследовательских умений;</w:t>
      </w:r>
    </w:p>
    <w:p w:rsidR="001F3E08" w:rsidRPr="001F3E08" w:rsidRDefault="001F3E08" w:rsidP="00F77739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709" w:right="-113" w:hanging="4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развитие информационной культуры;</w:t>
      </w:r>
    </w:p>
    <w:p w:rsidR="001F3E08" w:rsidRPr="001F3E08" w:rsidRDefault="001F3E08" w:rsidP="00F77739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709" w:right="-113" w:hanging="4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расширение кругозора и повышение общей культуры студентов;</w:t>
      </w:r>
    </w:p>
    <w:p w:rsidR="009F4615" w:rsidRDefault="009F4615" w:rsidP="00F77739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709" w:right="-113" w:hanging="44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формирование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надпрофессиональных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навыков будущих специалистов (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soft</w:t>
      </w:r>
      <w:r w:rsidRPr="009F46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skills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Default="001F3E08" w:rsidP="00F77739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709" w:right="-113" w:hanging="4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воспитание толерантности и уважения к духовным ценностям разных стран и народов.</w:t>
      </w:r>
    </w:p>
    <w:p w:rsidR="005B47C9" w:rsidRPr="001F3E08" w:rsidRDefault="005B47C9" w:rsidP="005B47C9">
      <w:pPr>
        <w:spacing w:after="0" w:line="240" w:lineRule="auto"/>
        <w:ind w:left="1434" w:right="-11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2.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ab/>
        <w:t>МЕСТО УЧЕБН</w:t>
      </w:r>
      <w:r w:rsidR="00FB7209">
        <w:rPr>
          <w:rFonts w:ascii="Times New Roman" w:eastAsia="Calibri" w:hAnsi="Times New Roman" w:cs="Times New Roman"/>
          <w:b/>
          <w:caps/>
          <w:sz w:val="24"/>
        </w:rPr>
        <w:t>ОЙ ДИСЦИПЛИНЫ В СТРУКТУРЕ ООП В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>О</w:t>
      </w:r>
    </w:p>
    <w:p w:rsidR="005B47C9" w:rsidRPr="001F3E08" w:rsidRDefault="005B47C9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</w:p>
    <w:p w:rsidR="00D30A94" w:rsidRDefault="001F3E08" w:rsidP="005B47C9">
      <w:pPr>
        <w:spacing w:after="0" w:line="240" w:lineRule="auto"/>
        <w:ind w:right="-1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Дисциплина «Иностранный язык</w:t>
      </w:r>
      <w:r w:rsidR="004C3E53">
        <w:rPr>
          <w:rFonts w:ascii="Times New Roman" w:eastAsia="Calibri" w:hAnsi="Times New Roman" w:cs="Times New Roman"/>
          <w:sz w:val="24"/>
          <w:szCs w:val="24"/>
        </w:rPr>
        <w:t xml:space="preserve"> (английский)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E34941" w:rsidRPr="00E34941">
        <w:rPr>
          <w:rFonts w:ascii="Times New Roman" w:eastAsia="Calibri" w:hAnsi="Times New Roman" w:cs="Times New Roman"/>
          <w:sz w:val="24"/>
          <w:szCs w:val="24"/>
        </w:rPr>
        <w:t>относится к гуманитарному модулю блока дис</w:t>
      </w:r>
      <w:r w:rsidR="00F77739">
        <w:rPr>
          <w:rFonts w:ascii="Times New Roman" w:eastAsia="Calibri" w:hAnsi="Times New Roman" w:cs="Times New Roman"/>
          <w:sz w:val="24"/>
          <w:szCs w:val="24"/>
        </w:rPr>
        <w:t>циплин (</w:t>
      </w:r>
      <w:r w:rsidR="00F77739" w:rsidRPr="00F77739">
        <w:rPr>
          <w:rFonts w:ascii="Times New Roman" w:eastAsia="Calibri" w:hAnsi="Times New Roman" w:cs="Times New Roman"/>
          <w:sz w:val="24"/>
          <w:szCs w:val="24"/>
        </w:rPr>
        <w:t>Б1.О.01.03</w:t>
      </w:r>
      <w:r w:rsidR="00F77739">
        <w:rPr>
          <w:rFonts w:ascii="Times New Roman" w:eastAsia="Calibri" w:hAnsi="Times New Roman" w:cs="Times New Roman"/>
          <w:sz w:val="24"/>
          <w:szCs w:val="24"/>
        </w:rPr>
        <w:t xml:space="preserve"> РУП</w:t>
      </w:r>
      <w:r w:rsidR="00E34941" w:rsidRPr="00E34941">
        <w:rPr>
          <w:rFonts w:ascii="Times New Roman" w:eastAsia="Calibri" w:hAnsi="Times New Roman" w:cs="Times New Roman"/>
          <w:sz w:val="24"/>
          <w:szCs w:val="24"/>
        </w:rPr>
        <w:t>) и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введена ОС в структуру подготовки </w:t>
      </w:r>
      <w:r w:rsidR="00F77739">
        <w:rPr>
          <w:rFonts w:ascii="Times New Roman" w:eastAsia="Calibri" w:hAnsi="Times New Roman" w:cs="Times New Roman"/>
          <w:sz w:val="24"/>
          <w:szCs w:val="24"/>
        </w:rPr>
        <w:t>бакалавров</w:t>
      </w:r>
      <w:r w:rsidR="00106B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</w:rPr>
        <w:t>в качестве обязательной дисциплины. В соответствии с ООП</w:t>
      </w:r>
      <w:r w:rsidR="005A740A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 w:rsidR="009D6F14">
        <w:rPr>
          <w:rFonts w:ascii="Times New Roman" w:eastAsia="Calibri" w:hAnsi="Times New Roman" w:cs="Times New Roman"/>
          <w:sz w:val="24"/>
          <w:szCs w:val="24"/>
        </w:rPr>
        <w:t xml:space="preserve">О по направлению подготовки </w:t>
      </w:r>
      <w:r w:rsidRPr="001F3E08">
        <w:rPr>
          <w:rFonts w:ascii="Times New Roman" w:eastAsia="Calibri" w:hAnsi="Times New Roman" w:cs="Times New Roman"/>
          <w:sz w:val="24"/>
          <w:szCs w:val="24"/>
        </w:rPr>
        <w:t>«</w:t>
      </w:r>
      <w:r w:rsidR="00E34941" w:rsidRPr="00E34941">
        <w:rPr>
          <w:rFonts w:ascii="Times New Roman" w:eastAsia="Calibri" w:hAnsi="Times New Roman" w:cs="Times New Roman"/>
          <w:sz w:val="24"/>
          <w:szCs w:val="24"/>
        </w:rPr>
        <w:t>Конструкторско-технологическое обеспечение машиностроительных производств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», общая </w:t>
      </w:r>
      <w:r w:rsidRPr="00B34E03">
        <w:rPr>
          <w:rFonts w:ascii="Times New Roman" w:eastAsia="Calibri" w:hAnsi="Times New Roman" w:cs="Times New Roman"/>
          <w:sz w:val="24"/>
          <w:szCs w:val="24"/>
        </w:rPr>
        <w:t>трудоемкость и</w:t>
      </w:r>
      <w:r w:rsidR="009D6F14" w:rsidRPr="00B34E03">
        <w:rPr>
          <w:rFonts w:ascii="Times New Roman" w:eastAsia="Calibri" w:hAnsi="Times New Roman" w:cs="Times New Roman"/>
          <w:sz w:val="24"/>
          <w:szCs w:val="24"/>
        </w:rPr>
        <w:t xml:space="preserve">зучаемой дисциплины составляет </w:t>
      </w:r>
      <w:r w:rsidR="00D30A94" w:rsidRPr="00B34E03">
        <w:rPr>
          <w:rFonts w:ascii="Times New Roman" w:eastAsia="Calibri" w:hAnsi="Times New Roman" w:cs="Times New Roman"/>
          <w:sz w:val="24"/>
          <w:szCs w:val="24"/>
        </w:rPr>
        <w:t>360 часов</w:t>
      </w:r>
      <w:r w:rsidRPr="00B34E03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9D6F14" w:rsidRPr="00B34E03">
        <w:rPr>
          <w:rFonts w:ascii="Times New Roman" w:eastAsia="Calibri" w:hAnsi="Times New Roman" w:cs="Times New Roman"/>
          <w:sz w:val="24"/>
          <w:szCs w:val="24"/>
        </w:rPr>
        <w:t>1</w:t>
      </w:r>
      <w:r w:rsidR="00D30A94" w:rsidRPr="00B34E03">
        <w:rPr>
          <w:rFonts w:ascii="Times New Roman" w:eastAsia="Calibri" w:hAnsi="Times New Roman" w:cs="Times New Roman"/>
          <w:sz w:val="24"/>
          <w:szCs w:val="24"/>
        </w:rPr>
        <w:t>0</w:t>
      </w:r>
      <w:r w:rsidRPr="00B34E03">
        <w:rPr>
          <w:rFonts w:ascii="Times New Roman" w:eastAsia="Calibri" w:hAnsi="Times New Roman" w:cs="Times New Roman"/>
          <w:sz w:val="24"/>
          <w:szCs w:val="24"/>
        </w:rPr>
        <w:t xml:space="preserve"> ЗЕТ), из них </w:t>
      </w:r>
      <w:r w:rsidR="009D6F14" w:rsidRPr="00B34E03">
        <w:rPr>
          <w:rFonts w:ascii="Times New Roman" w:eastAsia="Calibri" w:hAnsi="Times New Roman" w:cs="Times New Roman"/>
          <w:sz w:val="24"/>
          <w:szCs w:val="24"/>
        </w:rPr>
        <w:t>272</w:t>
      </w:r>
      <w:r w:rsidRPr="00B34E03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D377DB">
        <w:rPr>
          <w:rFonts w:ascii="Times New Roman" w:eastAsia="Calibri" w:hAnsi="Times New Roman" w:cs="Times New Roman"/>
          <w:sz w:val="24"/>
          <w:szCs w:val="24"/>
        </w:rPr>
        <w:t>а</w:t>
      </w:r>
      <w:r w:rsidRPr="006233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F0492" w:rsidRPr="00EA47E3">
        <w:rPr>
          <w:rFonts w:ascii="Times New Roman" w:eastAsia="Calibri" w:hAnsi="Times New Roman" w:cs="Times New Roman"/>
          <w:sz w:val="24"/>
          <w:szCs w:val="24"/>
        </w:rPr>
        <w:t xml:space="preserve">аудиторных занятий, </w:t>
      </w:r>
      <w:r w:rsidR="00D377DB">
        <w:rPr>
          <w:rFonts w:ascii="Times New Roman" w:eastAsia="Calibri" w:hAnsi="Times New Roman" w:cs="Times New Roman"/>
          <w:sz w:val="24"/>
          <w:szCs w:val="24"/>
        </w:rPr>
        <w:t xml:space="preserve">61 </w:t>
      </w:r>
      <w:r w:rsidR="00D30A94" w:rsidRPr="00EA47E3">
        <w:rPr>
          <w:rFonts w:ascii="Times New Roman" w:eastAsia="Calibri" w:hAnsi="Times New Roman" w:cs="Times New Roman"/>
          <w:sz w:val="24"/>
          <w:szCs w:val="24"/>
        </w:rPr>
        <w:t>час</w:t>
      </w:r>
      <w:r w:rsidR="00FB7209" w:rsidRPr="00EA47E3">
        <w:rPr>
          <w:rFonts w:ascii="Times New Roman" w:eastAsia="Calibri" w:hAnsi="Times New Roman" w:cs="Times New Roman"/>
          <w:sz w:val="24"/>
          <w:szCs w:val="24"/>
        </w:rPr>
        <w:t xml:space="preserve"> самостоятельной работы</w:t>
      </w:r>
      <w:r w:rsidR="00D377DB">
        <w:rPr>
          <w:rFonts w:ascii="Times New Roman" w:eastAsia="Calibri" w:hAnsi="Times New Roman" w:cs="Times New Roman"/>
          <w:sz w:val="24"/>
          <w:szCs w:val="24"/>
        </w:rPr>
        <w:t xml:space="preserve"> и 27 часов контрольных мероприятий</w:t>
      </w:r>
      <w:r w:rsidR="00BF0492" w:rsidRPr="00EA47E3">
        <w:rPr>
          <w:rFonts w:ascii="Times New Roman" w:eastAsia="Calibri" w:hAnsi="Times New Roman" w:cs="Times New Roman"/>
          <w:sz w:val="24"/>
          <w:szCs w:val="24"/>
        </w:rPr>
        <w:t>.</w:t>
      </w:r>
      <w:r w:rsidR="00FB7209" w:rsidRPr="006233A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F3E08" w:rsidRPr="001F3E08" w:rsidRDefault="001F3E08" w:rsidP="005B47C9">
      <w:pPr>
        <w:spacing w:after="0" w:line="240" w:lineRule="auto"/>
        <w:ind w:right="-1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3A3">
        <w:rPr>
          <w:rFonts w:ascii="Times New Roman" w:eastAsia="Calibri" w:hAnsi="Times New Roman" w:cs="Times New Roman"/>
          <w:sz w:val="24"/>
          <w:szCs w:val="24"/>
        </w:rPr>
        <w:t>Изучение иностранного языка строится на междисциплинарной интегративной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основе. Принцип 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</w:rPr>
        <w:t>интегративности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предполагает интеграцию знаний предметных дисциплин, одновременное развитие как собственно коммуникативных, так профессионально-коммуникативных, информационных, академических и социальных умений.</w:t>
      </w:r>
    </w:p>
    <w:p w:rsidR="001F3E08" w:rsidRPr="0056252F" w:rsidRDefault="001F3E08" w:rsidP="005B47C9">
      <w:pPr>
        <w:spacing w:after="0" w:line="240" w:lineRule="auto"/>
        <w:ind w:right="-1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lastRenderedPageBreak/>
        <w:t>Программа вузовского обучения опирается на знания, навыки и умения, приобретенные в средней школе, и основной целью курса является повышение исходного уровня владения иностранным языком, достигнутого на п</w:t>
      </w:r>
      <w:r w:rsidR="0056252F">
        <w:rPr>
          <w:rFonts w:ascii="Times New Roman" w:eastAsia="Calibri" w:hAnsi="Times New Roman" w:cs="Times New Roman"/>
          <w:sz w:val="24"/>
          <w:szCs w:val="24"/>
        </w:rPr>
        <w:t xml:space="preserve">редыдущей ступени образования. </w:t>
      </w:r>
    </w:p>
    <w:p w:rsidR="001F3E08" w:rsidRPr="001F3E08" w:rsidRDefault="001F3E08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3.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ab/>
        <w:t>КОМПЕТЕНЦИИ СТУДЕНТА, ФОРМИРУЕМЫЕ В РЕЗУЛЬТАТЕ ОСВОЕНИЯ УЧЕБНОЙ ДИСЦИПЛИНЫ/ОЖИДАЕМЫЕ РЕЗУЛЬТАТЫ ОБРАЗОВАНИЯ И КОМПЕТЕНЦИИ СТУДЕНТА ПО ЗАВЕРШЕНИИ ОСВОЕНИЯ ПРОГРАММЫ УЧЕБНОЙ ДИСЦИПЛИНЫ</w:t>
      </w:r>
    </w:p>
    <w:p w:rsidR="002D0456" w:rsidRPr="002D0456" w:rsidRDefault="002D0456" w:rsidP="00F777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D0456" w:rsidRDefault="002D0456" w:rsidP="00F777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D0456">
        <w:rPr>
          <w:rFonts w:ascii="Times New Roman" w:eastAsia="Calibri" w:hAnsi="Times New Roman" w:cs="Times New Roman"/>
          <w:sz w:val="24"/>
        </w:rPr>
        <w:t>Универсальные компетенции выпускник</w:t>
      </w:r>
      <w:r>
        <w:rPr>
          <w:rFonts w:ascii="Times New Roman" w:eastAsia="Calibri" w:hAnsi="Times New Roman" w:cs="Times New Roman"/>
          <w:sz w:val="24"/>
        </w:rPr>
        <w:t>ов</w:t>
      </w:r>
      <w:r w:rsidRPr="002D0456">
        <w:rPr>
          <w:rFonts w:ascii="Times New Roman" w:eastAsia="Calibri" w:hAnsi="Times New Roman" w:cs="Times New Roman"/>
          <w:sz w:val="24"/>
        </w:rPr>
        <w:t xml:space="preserve"> и индикаторы их достижения</w:t>
      </w:r>
    </w:p>
    <w:tbl>
      <w:tblPr>
        <w:tblW w:w="95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2"/>
        <w:gridCol w:w="5059"/>
      </w:tblGrid>
      <w:tr w:rsidR="002D0456" w:rsidRPr="00614B1D" w:rsidTr="002D0456">
        <w:tc>
          <w:tcPr>
            <w:tcW w:w="4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D0456" w:rsidRPr="00614B1D" w:rsidRDefault="002D0456" w:rsidP="002D0456">
            <w:pPr>
              <w:spacing w:after="0" w:line="240" w:lineRule="auto"/>
              <w:ind w:right="28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14B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компетенции</w:t>
            </w:r>
          </w:p>
        </w:tc>
        <w:tc>
          <w:tcPr>
            <w:tcW w:w="5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D0456" w:rsidRPr="00614B1D" w:rsidRDefault="002D0456" w:rsidP="002D0456">
            <w:pPr>
              <w:spacing w:after="0" w:line="240" w:lineRule="auto"/>
              <w:ind w:right="152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14B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индикатора достижения компетенции</w:t>
            </w:r>
          </w:p>
        </w:tc>
      </w:tr>
      <w:tr w:rsidR="002D0456" w:rsidRPr="00614B1D" w:rsidTr="002D0456">
        <w:tc>
          <w:tcPr>
            <w:tcW w:w="4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D0456" w:rsidRPr="00614B1D" w:rsidRDefault="002D0456" w:rsidP="002D0456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4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УК-1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5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D0456" w:rsidRPr="00614B1D" w:rsidRDefault="002D0456" w:rsidP="002D0456">
            <w:pPr>
              <w:spacing w:after="0" w:line="240" w:lineRule="auto"/>
              <w:ind w:right="15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З-УК-1 Знать</w:t>
            </w:r>
            <w:r w:rsidRPr="00614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методики сбора и обработки информации; актуальные российские и зарубежные источники информации в сфере профессиональной деятельности; метод системного анализа</w:t>
            </w:r>
          </w:p>
          <w:p w:rsidR="002D0456" w:rsidRPr="00614B1D" w:rsidRDefault="002D0456" w:rsidP="002D0456">
            <w:pPr>
              <w:spacing w:after="0" w:line="240" w:lineRule="auto"/>
              <w:ind w:right="15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У-УК-1 Уметь</w:t>
            </w:r>
            <w:r w:rsidRPr="00614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методики поиска, сбора и обработки информации; осуществлять критический анализ и синтез информации, полученной из разных источников</w:t>
            </w:r>
          </w:p>
          <w:p w:rsidR="002D0456" w:rsidRPr="00614B1D" w:rsidRDefault="002D0456" w:rsidP="002D0456">
            <w:pPr>
              <w:spacing w:after="0" w:line="240" w:lineRule="auto"/>
              <w:ind w:right="15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4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В-УК-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Владеть</w:t>
            </w:r>
            <w:r w:rsidRPr="00614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методами поиска, сбора и обработки, критического анализа и синтеза информации; методикой системного подхода для решения поставленных задач</w:t>
            </w:r>
          </w:p>
        </w:tc>
      </w:tr>
      <w:tr w:rsidR="002D0456" w:rsidRPr="00614B1D" w:rsidTr="002D0456">
        <w:tc>
          <w:tcPr>
            <w:tcW w:w="4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0456" w:rsidRPr="00614B1D" w:rsidRDefault="002D0456" w:rsidP="002D0456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4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УК-4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614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ых</w:t>
            </w:r>
            <w:proofErr w:type="spellEnd"/>
            <w:r w:rsidRPr="00614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языке(ах)</w:t>
            </w:r>
          </w:p>
        </w:tc>
        <w:tc>
          <w:tcPr>
            <w:tcW w:w="5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0456" w:rsidRPr="00614B1D" w:rsidRDefault="002D0456" w:rsidP="002D0456">
            <w:pPr>
              <w:spacing w:after="0" w:line="240" w:lineRule="auto"/>
              <w:ind w:right="15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4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З-УК-4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</w:t>
            </w:r>
            <w:r w:rsidRPr="00614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принципы построения устного и письменного высказывания на русском и иностранном языках; правила и закономерности деловой устной и письменной коммуникации</w:t>
            </w:r>
          </w:p>
          <w:p w:rsidR="002D0456" w:rsidRPr="00614B1D" w:rsidRDefault="002D0456" w:rsidP="002D0456">
            <w:pPr>
              <w:spacing w:after="0" w:line="240" w:lineRule="auto"/>
              <w:ind w:right="15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4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У-УК-4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</w:t>
            </w:r>
            <w:r w:rsidRPr="00614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на практике деловую коммуникацию в устной и письменной формах, методы и навыки делового общения на русском и иностранном языках; методикой составления суждения в межличностном деловом общении на русском и иностранном языках</w:t>
            </w:r>
          </w:p>
          <w:p w:rsidR="002D0456" w:rsidRPr="00614B1D" w:rsidRDefault="002D0456" w:rsidP="002D0456">
            <w:pPr>
              <w:spacing w:after="0" w:line="240" w:lineRule="auto"/>
              <w:ind w:right="15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4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В-УК-4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Владеть</w:t>
            </w:r>
            <w:r w:rsidRPr="00614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навыками чтения и перевода текстов на иностранном языке в профессиональном общении; навыками деловых коммуникаций в устной и письменной форме на русском и иностранных языках; методикой составления суждения в межличностном деловом общении на русском и иностранном языках</w:t>
            </w:r>
          </w:p>
        </w:tc>
      </w:tr>
      <w:tr w:rsidR="002D0456" w:rsidRPr="00614B1D" w:rsidTr="002D0456">
        <w:tc>
          <w:tcPr>
            <w:tcW w:w="4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0456" w:rsidRPr="00175DBF" w:rsidRDefault="002D0456" w:rsidP="002D0456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D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УКЦ-2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5D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 xml:space="preserve">Способен искать нужные источники информации и данные, воспринимать, анализировать, запоминать и передавать информацию с использованием цифровых средств, а также с помощью алгоритмов при работе с полученными из различных </w:t>
            </w:r>
            <w:r w:rsidRPr="00175D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источников данными с целью эффективного использования полученной информации для решения задач</w:t>
            </w:r>
          </w:p>
        </w:tc>
        <w:tc>
          <w:tcPr>
            <w:tcW w:w="5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D0456" w:rsidRPr="002E38DA" w:rsidRDefault="002D0456" w:rsidP="002D0456">
            <w:pPr>
              <w:spacing w:after="0" w:line="240" w:lineRule="auto"/>
              <w:ind w:right="15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8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З-УКЦ-2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</w:t>
            </w:r>
            <w:proofErr w:type="gramEnd"/>
            <w:r w:rsidRPr="002E38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методики сбора и обработки информации с использованием цифровых средств, а также актуальные российские и зарубежные источники информации в сфере профессиональной деятельности, принципы, методы и средства решения стандартных задач профессиональной деятельности с </w:t>
            </w:r>
            <w:r w:rsidRPr="002E38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использованием цифровых средств и с учетом основных требований информационной безопасности</w:t>
            </w:r>
          </w:p>
          <w:p w:rsidR="002D0456" w:rsidRPr="002E38DA" w:rsidRDefault="002D0456" w:rsidP="002D0456">
            <w:pPr>
              <w:spacing w:after="0" w:line="240" w:lineRule="auto"/>
              <w:ind w:right="15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8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У-УКЦ-2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</w:t>
            </w:r>
            <w:proofErr w:type="gramEnd"/>
            <w:r w:rsidRPr="002E38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методики поиска, сбора и обработки информации; с использованием цифровых средств, осуществлять критический анализ и синтез информации, полученной из разных источников, и решать стандартные задачи профессиональной деятельности с использованием цифровых средств и с учетом основных требований информационной безопасности</w:t>
            </w:r>
          </w:p>
          <w:p w:rsidR="002D0456" w:rsidRPr="00614B1D" w:rsidRDefault="002D0456" w:rsidP="002D0456">
            <w:pPr>
              <w:spacing w:after="0" w:line="240" w:lineRule="auto"/>
              <w:ind w:right="15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38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В-УКЦ-2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Владеть</w:t>
            </w:r>
            <w:r w:rsidRPr="002E38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методами поиска, сбора и обработки, критического анализа и синтеза информации с использованием цифровых средств для решения поставленных задач, навыками подготовки обзоров, аннотаций, составления рефератов, научных докладов, публикаций и библиографии по научно-исследовательской работе с использованием цифровых средств и с учетом требований информационной безопасности</w:t>
            </w:r>
          </w:p>
        </w:tc>
      </w:tr>
    </w:tbl>
    <w:p w:rsidR="002D0456" w:rsidRPr="002D0456" w:rsidRDefault="002D0456" w:rsidP="00F777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F3E08" w:rsidRP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4.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ab/>
        <w:t>Структура и содержание учебной дисциплины</w:t>
      </w:r>
    </w:p>
    <w:tbl>
      <w:tblPr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2129"/>
        <w:gridCol w:w="521"/>
        <w:gridCol w:w="992"/>
        <w:gridCol w:w="1134"/>
        <w:gridCol w:w="850"/>
        <w:gridCol w:w="1276"/>
        <w:gridCol w:w="1134"/>
        <w:gridCol w:w="1138"/>
      </w:tblGrid>
      <w:tr w:rsidR="001F3E08" w:rsidRPr="001F3E08" w:rsidTr="002778A1">
        <w:trPr>
          <w:cantSplit/>
          <w:trHeight w:val="607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№ п/п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Раздел учебной дисциплины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Недели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Текущий контроль успеваемости</w:t>
            </w:r>
            <w:r w:rsidRPr="001F3E08">
              <w:rPr>
                <w:rFonts w:ascii="Times New Roman" w:eastAsia="Calibri" w:hAnsi="Times New Roman" w:cs="Times New Roman"/>
                <w:i/>
                <w:sz w:val="24"/>
              </w:rPr>
              <w:t xml:space="preserve">  (неделя, форма*)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Аттестация раздела </w:t>
            </w:r>
            <w:r w:rsidRPr="001F3E08">
              <w:rPr>
                <w:rFonts w:ascii="Times New Roman" w:eastAsia="Calibri" w:hAnsi="Times New Roman" w:cs="Times New Roman"/>
                <w:i/>
                <w:sz w:val="24"/>
              </w:rPr>
              <w:t>(неделя, форма*)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Максимальный балл за раздел **</w:t>
            </w:r>
          </w:p>
        </w:tc>
      </w:tr>
      <w:tr w:rsidR="001F3E08" w:rsidRPr="001F3E08" w:rsidTr="002778A1">
        <w:trPr>
          <w:trHeight w:val="469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Лекции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1F3E08">
              <w:rPr>
                <w:rFonts w:ascii="Times New Roman" w:eastAsia="Calibri" w:hAnsi="Times New Roman" w:cs="Times New Roman"/>
                <w:sz w:val="24"/>
              </w:rPr>
              <w:t>Практ</w:t>
            </w:r>
            <w:proofErr w:type="spellEnd"/>
            <w:r w:rsidRPr="001F3E08">
              <w:rPr>
                <w:rFonts w:ascii="Times New Roman" w:eastAsia="Calibri" w:hAnsi="Times New Roman" w:cs="Times New Roman"/>
                <w:sz w:val="24"/>
              </w:rPr>
              <w:t>. занятия/ семинары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Лаб. работы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1F3E08" w:rsidRPr="001F3E08" w:rsidTr="0007130C">
        <w:trPr>
          <w:cantSplit/>
          <w:trHeight w:val="272"/>
        </w:trPr>
        <w:tc>
          <w:tcPr>
            <w:tcW w:w="97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>I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семестр</w:t>
            </w:r>
          </w:p>
        </w:tc>
      </w:tr>
      <w:tr w:rsidR="001F3E08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2778A1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Входной контроль</w:t>
            </w:r>
            <w:r w:rsidR="002E1CF7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2E1CF7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8" w:rsidRPr="001F3E08" w:rsidRDefault="002E1CF7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1F3E08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2E1CF7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Default="002778A1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Module 1</w:t>
            </w:r>
            <w:r w:rsidR="00B07AE4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B07AE4" w:rsidRDefault="00B07AE4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B07AE4" w:rsidRDefault="00B07AE4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B07AE4" w:rsidRDefault="00B07AE4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2778A1" w:rsidRDefault="002778A1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B07AE4" w:rsidRPr="00B07AE4" w:rsidRDefault="00B07AE4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Speaking and Writing 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2E1CF7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015299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9DE" w:rsidRPr="001F3E08" w:rsidRDefault="008609DE" w:rsidP="00860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2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8609DE" w:rsidRDefault="008609DE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3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8609DE" w:rsidRPr="008609DE" w:rsidRDefault="008609DE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4 </w:t>
            </w:r>
            <w:r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  <w:p w:rsidR="001F3E08" w:rsidRPr="001F3E08" w:rsidRDefault="001F3E08" w:rsidP="008609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8609DE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  <w:r w:rsidR="001F3E08"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1F3E08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B07AB9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2 </w:t>
            </w:r>
          </w:p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1F3E08" w:rsidRPr="00B07AE4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  <w:r w:rsidR="001F3E08" w:rsidRPr="001F3E08">
              <w:rPr>
                <w:rFonts w:ascii="Times New Roman" w:eastAsia="Calibri" w:hAnsi="Times New Roman" w:cs="Times New Roman"/>
                <w:sz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015299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2E1CF7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42F" w:rsidRDefault="002B442F" w:rsidP="002B44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7ДЗ</w:t>
            </w:r>
          </w:p>
          <w:p w:rsidR="002B442F" w:rsidRDefault="002B442F" w:rsidP="002B44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8ДЗ</w:t>
            </w:r>
          </w:p>
          <w:p w:rsidR="001F3E08" w:rsidRPr="001F3E08" w:rsidRDefault="002B442F" w:rsidP="002B44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  <w:r w:rsidR="001F3E08" w:rsidRPr="001F3E08"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8609DE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  <w:r w:rsidR="001F3E08"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E08" w:rsidRPr="001F3E08" w:rsidRDefault="001F3E08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B07AE4" w:rsidRPr="00B07AE4" w:rsidTr="002E1CF7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Pr="00B07AE4" w:rsidRDefault="00B07AB9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4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3 </w:t>
            </w:r>
          </w:p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lastRenderedPageBreak/>
              <w:t>Vocabulary</w:t>
            </w:r>
          </w:p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B07AE4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Default="002E1CF7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12-</w:t>
            </w: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16</w:t>
            </w:r>
          </w:p>
          <w:p w:rsidR="002E1CF7" w:rsidRPr="002E1CF7" w:rsidRDefault="002E1CF7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Pr="00B07AE4" w:rsidRDefault="00B07AE4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Pr="002E1CF7" w:rsidRDefault="00015299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Pr="00B07AE4" w:rsidRDefault="00B07AE4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Default="008E584F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12ДЗ</w:t>
            </w:r>
          </w:p>
          <w:p w:rsidR="008E584F" w:rsidRDefault="008E584F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13ДЗ</w:t>
            </w:r>
          </w:p>
          <w:p w:rsidR="008E584F" w:rsidRDefault="008E584F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14ДЗ</w:t>
            </w:r>
          </w:p>
          <w:p w:rsidR="008E584F" w:rsidRPr="008E584F" w:rsidRDefault="008E584F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Pr="008609DE" w:rsidRDefault="008609DE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16Т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E4" w:rsidRPr="00B07AE4" w:rsidRDefault="00B07AE4" w:rsidP="00464C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</w:tr>
      <w:tr w:rsidR="002E1CF7" w:rsidRPr="00B07AE4" w:rsidTr="002E1CF7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B07AE4" w:rsidRDefault="00B07AB9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5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Зачет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B07AE4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Default="00015299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B07AE4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B07AE4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2B442F" w:rsidRDefault="002B442F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2E1CF7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50</w:t>
            </w: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Итого за </w:t>
            </w: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I 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семестр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B34E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Ауд.</w:t>
            </w:r>
            <w:r w:rsidR="00B34E03">
              <w:rPr>
                <w:rFonts w:ascii="Times New Roman" w:eastAsia="Calibri" w:hAnsi="Times New Roman" w:cs="Times New Roman"/>
                <w:sz w:val="24"/>
              </w:rPr>
              <w:t>68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6233A3" w:rsidP="00B34E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СРС </w:t>
            </w:r>
            <w:r w:rsidR="00B34E03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6233A3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  <w:r w:rsidR="002E1CF7" w:rsidRPr="001F3E08">
              <w:rPr>
                <w:rFonts w:ascii="Times New Roman" w:eastAsia="Calibri" w:hAnsi="Times New Roman" w:cs="Times New Roman"/>
                <w:sz w:val="24"/>
              </w:rPr>
              <w:t xml:space="preserve"> ЗЕТ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2E1CF7" w:rsidRPr="001F3E08" w:rsidTr="0007130C">
        <w:tc>
          <w:tcPr>
            <w:tcW w:w="97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II 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семестр</w:t>
            </w:r>
          </w:p>
        </w:tc>
      </w:tr>
      <w:tr w:rsidR="008E584F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Pr="00B07AE4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015299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2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3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8E584F" w:rsidRPr="008609DE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4 </w:t>
            </w:r>
            <w:r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8E584F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Pr="00B07AE4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015299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8E584F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8ДЗ</w:t>
            </w:r>
          </w:p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8E584F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Pr="00B07AE4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B34E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015299">
              <w:rPr>
                <w:rFonts w:ascii="Times New Roman" w:eastAsia="Calibri" w:hAnsi="Times New Roman" w:cs="Times New Roman"/>
                <w:sz w:val="24"/>
              </w:rPr>
              <w:t>2-</w:t>
            </w:r>
            <w:r w:rsidR="00B34E03">
              <w:rPr>
                <w:rFonts w:ascii="Times New Roman" w:eastAsia="Calibri" w:hAnsi="Times New Roman" w:cs="Times New Roman"/>
                <w:sz w:val="24"/>
              </w:rPr>
              <w:t xml:space="preserve"> 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015299" w:rsidP="00B34E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B34E03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13ДЗ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14ДЗ</w:t>
            </w:r>
          </w:p>
          <w:p w:rsidR="008E584F" w:rsidRP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99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16Т</w:t>
            </w:r>
            <w:r w:rsidR="00015299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015299" w:rsidRDefault="00015299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:rsidR="008E584F" w:rsidRPr="008609DE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6B66EC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Default="00B07AB9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Default="00B34E03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Зачет</w:t>
            </w:r>
            <w:r w:rsidR="006233A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1F3E08" w:rsidRDefault="00B34E03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1F3E08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1F3E08" w:rsidRDefault="00B34E03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1F3E08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1F3E08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1F3E08" w:rsidRDefault="00B34E03" w:rsidP="006233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50</w:t>
            </w: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Итого за </w:t>
            </w: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II 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семестр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B34E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</w:rPr>
              <w:t>Ауд</w:t>
            </w:r>
            <w:proofErr w:type="spellEnd"/>
            <w:r w:rsidR="00B34E03">
              <w:rPr>
                <w:rFonts w:ascii="Times New Roman" w:eastAsia="Calibri" w:hAnsi="Times New Roman" w:cs="Times New Roman"/>
                <w:sz w:val="24"/>
              </w:rPr>
              <w:t xml:space="preserve"> 68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299" w:rsidRPr="001F3E08" w:rsidRDefault="002E1CF7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СРС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B34E03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B34E03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  <w:r w:rsidR="002E1CF7" w:rsidRPr="001F3E08">
              <w:rPr>
                <w:rFonts w:ascii="Times New Roman" w:eastAsia="Calibri" w:hAnsi="Times New Roman" w:cs="Times New Roman"/>
                <w:sz w:val="24"/>
              </w:rPr>
              <w:t xml:space="preserve"> ЗЕТ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2E1CF7" w:rsidRPr="001F3E08" w:rsidTr="0007130C">
        <w:tc>
          <w:tcPr>
            <w:tcW w:w="97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>III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семестр</w:t>
            </w:r>
          </w:p>
        </w:tc>
      </w:tr>
      <w:tr w:rsidR="008E584F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015299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2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3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8E584F" w:rsidRPr="008609DE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4 </w:t>
            </w:r>
            <w:r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</w:tr>
      <w:tr w:rsidR="008E584F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015299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8E584F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8ДЗ</w:t>
            </w:r>
          </w:p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</w:tr>
      <w:tr w:rsidR="008E584F" w:rsidRPr="00237701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B07AE4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12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Module 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lastRenderedPageBreak/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6B66EC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12- </w:t>
            </w: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6B66EC" w:rsidRDefault="00015299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8E584F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13ДЗ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14ДЗ</w:t>
            </w:r>
          </w:p>
          <w:p w:rsidR="008E584F" w:rsidRP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8609DE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16Т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</w:tr>
      <w:tr w:rsidR="006B66EC" w:rsidRPr="00237701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6B66EC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13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Зачет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6B66EC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237701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6B66EC" w:rsidRDefault="00015299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237701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237701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8E584F" w:rsidRDefault="008E584F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6EC" w:rsidRPr="00237701" w:rsidRDefault="006B66EC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50</w:t>
            </w: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Итого за </w:t>
            </w: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>III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семестр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B34E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Ауд.</w:t>
            </w:r>
            <w:r w:rsidR="00B34E03">
              <w:rPr>
                <w:rFonts w:ascii="Times New Roman" w:eastAsia="Calibri" w:hAnsi="Times New Roman" w:cs="Times New Roman"/>
                <w:sz w:val="24"/>
              </w:rPr>
              <w:t>68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B34E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СРС</w:t>
            </w:r>
            <w:r w:rsidR="00B34E03">
              <w:rPr>
                <w:rFonts w:ascii="Times New Roman" w:eastAsia="Calibri" w:hAnsi="Times New Roman" w:cs="Times New Roman"/>
                <w:sz w:val="24"/>
              </w:rPr>
              <w:t xml:space="preserve"> 4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2E1CF7" w:rsidRPr="001F3E08" w:rsidTr="002778A1">
        <w:trPr>
          <w:trHeight w:val="7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6233A3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  <w:r w:rsidR="002E1CF7" w:rsidRPr="001F3E08">
              <w:rPr>
                <w:rFonts w:ascii="Times New Roman" w:eastAsia="Calibri" w:hAnsi="Times New Roman" w:cs="Times New Roman"/>
                <w:sz w:val="24"/>
              </w:rPr>
              <w:t xml:space="preserve"> ЗЕТ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2E1CF7" w:rsidRPr="001F3E08" w:rsidTr="0007130C">
        <w:tc>
          <w:tcPr>
            <w:tcW w:w="97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>IV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семестр</w:t>
            </w:r>
          </w:p>
        </w:tc>
      </w:tr>
      <w:tr w:rsidR="008E584F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14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Module 1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015299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2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3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ДЗ</w:t>
            </w:r>
          </w:p>
          <w:p w:rsidR="008E584F" w:rsidRPr="008609DE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4 </w:t>
            </w:r>
            <w:r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35</w:t>
            </w:r>
          </w:p>
        </w:tc>
      </w:tr>
      <w:tr w:rsidR="008E584F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15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Module 1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-1</w:t>
            </w: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015299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8ДЗ</w:t>
            </w:r>
          </w:p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ДЗ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84F" w:rsidRPr="001F3E08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15</w:t>
            </w:r>
          </w:p>
        </w:tc>
      </w:tr>
      <w:tr w:rsidR="008E584F" w:rsidRPr="00237701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B07AB9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Module 1</w:t>
            </w:r>
            <w:r w:rsidRPr="00410313">
              <w:rPr>
                <w:rFonts w:ascii="Times New Roman" w:eastAsia="Calibri" w:hAnsi="Times New Roman" w:cs="Times New Roman"/>
                <w:sz w:val="24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Grammar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Vocabulary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Pronunciation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Listening/Reading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Speaking and Writing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6B66EC" w:rsidRDefault="006233A3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12 - 17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6B66EC" w:rsidRDefault="00015299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12ДЗ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13ДЗ</w:t>
            </w:r>
          </w:p>
          <w:p w:rsid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14ДЗ</w:t>
            </w:r>
          </w:p>
          <w:p w:rsidR="008E584F" w:rsidRPr="008E584F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3" w:rsidRDefault="006233A3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16Т </w:t>
            </w:r>
          </w:p>
          <w:p w:rsidR="006233A3" w:rsidRDefault="006233A3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:rsidR="008E584F" w:rsidRPr="008609DE" w:rsidRDefault="006233A3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17 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3A3" w:rsidRDefault="006233A3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:rsidR="006233A3" w:rsidRDefault="006233A3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:rsidR="008E584F" w:rsidRPr="00237701" w:rsidRDefault="008E584F" w:rsidP="008E58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</w:tr>
      <w:tr w:rsidR="002E1CF7" w:rsidRPr="001F3E08" w:rsidTr="002778A1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237701" w:rsidRDefault="00B07AB9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17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6233A3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Экзамен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8609DE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6233A3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50</w:t>
            </w:r>
          </w:p>
        </w:tc>
      </w:tr>
      <w:tr w:rsidR="002E1CF7" w:rsidRPr="001F3E08" w:rsidTr="002778A1">
        <w:trPr>
          <w:trHeight w:val="308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 xml:space="preserve">Итого за </w:t>
            </w:r>
            <w:r w:rsidRPr="001F3E08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IV </w:t>
            </w:r>
            <w:r w:rsidRPr="001F3E08">
              <w:rPr>
                <w:rFonts w:ascii="Times New Roman" w:eastAsia="Calibri" w:hAnsi="Times New Roman" w:cs="Times New Roman"/>
                <w:sz w:val="24"/>
              </w:rPr>
              <w:t>семестр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B34E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B34E03">
              <w:rPr>
                <w:rFonts w:ascii="Times New Roman" w:eastAsia="Calibri" w:hAnsi="Times New Roman" w:cs="Times New Roman"/>
                <w:sz w:val="24"/>
              </w:rPr>
              <w:t>Ауд.</w:t>
            </w:r>
            <w:r w:rsidR="00B34E03" w:rsidRPr="00B34E03">
              <w:rPr>
                <w:rFonts w:ascii="Times New Roman" w:eastAsia="Calibri" w:hAnsi="Times New Roman" w:cs="Times New Roman"/>
                <w:sz w:val="24"/>
              </w:rPr>
              <w:t>68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F3E08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</w:tr>
      <w:tr w:rsidR="002E1CF7" w:rsidRPr="001F3E08" w:rsidTr="002778A1">
        <w:trPr>
          <w:trHeight w:val="308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Default="002E1CF7" w:rsidP="006233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СРС </w:t>
            </w:r>
            <w:r w:rsidR="00B34E03">
              <w:rPr>
                <w:rFonts w:ascii="Times New Roman" w:eastAsia="Calibri" w:hAnsi="Times New Roman" w:cs="Times New Roman"/>
                <w:sz w:val="24"/>
              </w:rPr>
              <w:t>49</w:t>
            </w:r>
          </w:p>
          <w:p w:rsidR="00015299" w:rsidRPr="001F3E08" w:rsidRDefault="00015299" w:rsidP="00B34E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Экзамен </w:t>
            </w:r>
            <w:r w:rsidR="00B34E03">
              <w:rPr>
                <w:rFonts w:ascii="Times New Roman" w:eastAsia="Calibri" w:hAnsi="Times New Roman" w:cs="Times New Roman"/>
                <w:sz w:val="24"/>
              </w:rPr>
              <w:t>27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2E1CF7" w:rsidRPr="001F3E08" w:rsidTr="002778A1">
        <w:trPr>
          <w:trHeight w:val="308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CF7" w:rsidRPr="001F3E08" w:rsidRDefault="00B34E03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  <w:r w:rsidR="002E1CF7" w:rsidRPr="001F3E08">
              <w:rPr>
                <w:rFonts w:ascii="Times New Roman" w:eastAsia="Calibri" w:hAnsi="Times New Roman" w:cs="Times New Roman"/>
                <w:sz w:val="24"/>
              </w:rPr>
              <w:t xml:space="preserve"> ЗЕТ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CF7" w:rsidRPr="001F3E08" w:rsidRDefault="002E1CF7" w:rsidP="002E1CF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</w:tbl>
    <w:p w:rsidR="001F3E08" w:rsidRPr="005743ED" w:rsidRDefault="001F3E08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743ED">
        <w:rPr>
          <w:rFonts w:ascii="Times New Roman" w:eastAsia="Calibri" w:hAnsi="Times New Roman" w:cs="Times New Roman"/>
          <w:sz w:val="20"/>
          <w:szCs w:val="20"/>
        </w:rPr>
        <w:t>* – сокращенное наименование формы контроля</w:t>
      </w:r>
    </w:p>
    <w:p w:rsidR="001F3E08" w:rsidRPr="005743ED" w:rsidRDefault="001F3E08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743ED">
        <w:rPr>
          <w:rFonts w:ascii="Times New Roman" w:eastAsia="Calibri" w:hAnsi="Times New Roman" w:cs="Times New Roman"/>
          <w:sz w:val="20"/>
          <w:szCs w:val="20"/>
        </w:rPr>
        <w:t>** – сумма максимальных баллов должна быть равна 100 за семестр, включая зачет и (или) экзамен</w:t>
      </w:r>
    </w:p>
    <w:p w:rsidR="001F3E08" w:rsidRPr="005743ED" w:rsidRDefault="001F3E08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743ED">
        <w:rPr>
          <w:rFonts w:ascii="Times New Roman" w:eastAsia="Calibri" w:hAnsi="Times New Roman" w:cs="Times New Roman"/>
          <w:sz w:val="20"/>
          <w:szCs w:val="20"/>
        </w:rPr>
        <w:t>Сокращение наименований форм текущего контроля и аттестации разделов:</w:t>
      </w:r>
    </w:p>
    <w:p w:rsidR="001F3E08" w:rsidRPr="005743ED" w:rsidRDefault="001F3E08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743ED">
        <w:rPr>
          <w:rFonts w:ascii="Times New Roman" w:eastAsia="Calibri" w:hAnsi="Times New Roman" w:cs="Times New Roman"/>
          <w:sz w:val="20"/>
          <w:szCs w:val="20"/>
        </w:rPr>
        <w:t>ДЗ – домашнее задание;</w:t>
      </w:r>
    </w:p>
    <w:p w:rsidR="001F3E08" w:rsidRPr="005743ED" w:rsidRDefault="001F3E08" w:rsidP="005B47C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743ED">
        <w:rPr>
          <w:rFonts w:ascii="Times New Roman" w:eastAsia="Calibri" w:hAnsi="Times New Roman" w:cs="Times New Roman"/>
          <w:sz w:val="20"/>
          <w:szCs w:val="20"/>
        </w:rPr>
        <w:t>Т – тест.</w:t>
      </w:r>
    </w:p>
    <w:p w:rsidR="005B47C9" w:rsidRPr="001F3E08" w:rsidRDefault="005B47C9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</w:p>
    <w:p w:rsidR="001F3E08" w:rsidRPr="001F3E08" w:rsidRDefault="001F3E08" w:rsidP="005B47C9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КАЛЕНДАРНЫЙ ПЛАН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7229"/>
        <w:gridCol w:w="1241"/>
      </w:tblGrid>
      <w:tr w:rsidR="00D6015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D6015E" w:rsidP="00464CCA">
            <w:pPr>
              <w:rPr>
                <w:rFonts w:ascii="Times New Roman" w:hAnsi="Times New Roman"/>
                <w:b/>
                <w:sz w:val="24"/>
              </w:rPr>
            </w:pPr>
            <w:r w:rsidRPr="001F3E08">
              <w:rPr>
                <w:rFonts w:ascii="Times New Roman" w:hAnsi="Times New Roman"/>
                <w:b/>
                <w:sz w:val="24"/>
              </w:rPr>
              <w:t>Недели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D6015E" w:rsidP="00464CCA">
            <w:pPr>
              <w:rPr>
                <w:rFonts w:ascii="Times New Roman" w:hAnsi="Times New Roman"/>
                <w:b/>
                <w:sz w:val="24"/>
              </w:rPr>
            </w:pPr>
            <w:r w:rsidRPr="001F3E08">
              <w:rPr>
                <w:rFonts w:ascii="Times New Roman" w:hAnsi="Times New Roman"/>
                <w:b/>
                <w:sz w:val="24"/>
              </w:rPr>
              <w:t xml:space="preserve">Содержание </w:t>
            </w:r>
            <w:r w:rsidRPr="001F3E08">
              <w:rPr>
                <w:rFonts w:ascii="Times New Roman" w:hAnsi="Times New Roman"/>
                <w:b/>
                <w:sz w:val="24"/>
                <w:lang w:val="en-US"/>
              </w:rPr>
              <w:t>/</w:t>
            </w:r>
            <w:r w:rsidRPr="001F3E08">
              <w:rPr>
                <w:rFonts w:ascii="Times New Roman" w:hAnsi="Times New Roman"/>
                <w:b/>
                <w:sz w:val="24"/>
              </w:rPr>
              <w:t xml:space="preserve"> Темы занятий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D6015E" w:rsidP="00464CCA">
            <w:pPr>
              <w:rPr>
                <w:rFonts w:ascii="Times New Roman" w:hAnsi="Times New Roman"/>
                <w:b/>
                <w:sz w:val="24"/>
              </w:rPr>
            </w:pPr>
            <w:r w:rsidRPr="001F3E08">
              <w:rPr>
                <w:rFonts w:ascii="Times New Roman" w:hAnsi="Times New Roman"/>
                <w:b/>
                <w:sz w:val="24"/>
              </w:rPr>
              <w:t>Пр.</w:t>
            </w:r>
            <w:r w:rsidRPr="001F3E08">
              <w:rPr>
                <w:rFonts w:ascii="Times New Roman" w:hAnsi="Times New Roman"/>
                <w:b/>
                <w:sz w:val="24"/>
                <w:lang w:val="en-US"/>
              </w:rPr>
              <w:t>/</w:t>
            </w:r>
            <w:r w:rsidRPr="001F3E08">
              <w:rPr>
                <w:rFonts w:ascii="Times New Roman" w:hAnsi="Times New Roman"/>
                <w:b/>
                <w:sz w:val="24"/>
              </w:rPr>
              <w:t>сем., час.</w:t>
            </w:r>
          </w:p>
        </w:tc>
      </w:tr>
      <w:tr w:rsidR="00D6015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5E" w:rsidRPr="001F3E08" w:rsidRDefault="00D6015E" w:rsidP="00464CC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D6015E" w:rsidP="00464CC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i/>
                <w:sz w:val="24"/>
              </w:rPr>
              <w:t>1 семестр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B34E03" w:rsidP="006C7DB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</w:tr>
      <w:tr w:rsidR="00D6015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6C7DB4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5E" w:rsidRPr="001F3E08" w:rsidRDefault="00D6015E" w:rsidP="00464CC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 1</w:t>
            </w:r>
          </w:p>
          <w:p w:rsidR="00D6015E" w:rsidRPr="006C7DB4" w:rsidRDefault="006C7DB4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Входной контроль</w:t>
            </w:r>
            <w:r w:rsidR="00D6015E" w:rsidRPr="001F3E08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Placement</w:t>
            </w:r>
            <w:r w:rsidRPr="006C7DB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</w:p>
          <w:p w:rsidR="00D6015E" w:rsidRPr="006C7DB4" w:rsidRDefault="00D6015E" w:rsidP="0001529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Default="006C7DB4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:rsidR="006C7DB4" w:rsidRDefault="006C7DB4" w:rsidP="00464CCA">
            <w:pPr>
              <w:rPr>
                <w:rFonts w:ascii="Times New Roman" w:hAnsi="Times New Roman"/>
                <w:sz w:val="24"/>
              </w:rPr>
            </w:pPr>
          </w:p>
          <w:p w:rsidR="006C7DB4" w:rsidRPr="006C7DB4" w:rsidRDefault="006C7DB4" w:rsidP="00464CCA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</w:tr>
      <w:tr w:rsidR="00D6015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6C7DB4" w:rsidRDefault="006C7DB4" w:rsidP="006C7DB4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D6015E" w:rsidRPr="001F3E08">
              <w:rPr>
                <w:rFonts w:ascii="Times New Roman" w:hAnsi="Times New Roman"/>
                <w:sz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lang w:val="en-US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299" w:rsidRPr="00E029D9" w:rsidRDefault="00015299" w:rsidP="00015299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E029D9">
              <w:rPr>
                <w:rFonts w:ascii="Times New Roman" w:hAnsi="Times New Roman"/>
                <w:sz w:val="24"/>
                <w:lang w:val="en-US"/>
              </w:rPr>
              <w:t xml:space="preserve"> 2</w:t>
            </w:r>
          </w:p>
          <w:p w:rsidR="00015299" w:rsidRDefault="00015299" w:rsidP="00015299">
            <w:pPr>
              <w:rPr>
                <w:rFonts w:ascii="Times New Roman" w:hAnsi="Times New Roman"/>
                <w:sz w:val="24"/>
                <w:lang w:val="en-US"/>
              </w:rPr>
            </w:pPr>
            <w:r w:rsidRPr="00E029D9">
              <w:rPr>
                <w:rFonts w:ascii="Times New Roman" w:hAnsi="Times New Roman"/>
                <w:sz w:val="24"/>
                <w:lang w:val="en-US"/>
              </w:rPr>
              <w:t>Unit 1.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  <w:p w:rsidR="00015299" w:rsidRPr="00410313" w:rsidRDefault="00015299" w:rsidP="00015299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lastRenderedPageBreak/>
              <w:t>Lesson 1.1</w:t>
            </w:r>
            <w:r w:rsidRPr="00E029D9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>Grammar Refere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nce 1.1 </w:t>
            </w:r>
          </w:p>
          <w:p w:rsidR="00015299" w:rsidRPr="00410313" w:rsidRDefault="00015299" w:rsidP="00015299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Lesson 1.2 Grammar Reference 1.2</w:t>
            </w:r>
          </w:p>
          <w:p w:rsidR="00015299" w:rsidRPr="00410313" w:rsidRDefault="00015299" w:rsidP="00015299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D6015E" w:rsidRPr="00410313" w:rsidRDefault="00D6015E" w:rsidP="00464CC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3</w:t>
            </w:r>
          </w:p>
          <w:p w:rsidR="006C7DB4" w:rsidRPr="00410313" w:rsidRDefault="006C7DB4" w:rsidP="006C7DB4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Unit 1. </w:t>
            </w:r>
          </w:p>
          <w:p w:rsidR="007A61F0" w:rsidRPr="00410313" w:rsidRDefault="007A61F0" w:rsidP="007A61F0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Lesson 1.3</w:t>
            </w:r>
          </w:p>
          <w:p w:rsidR="007A61F0" w:rsidRPr="00410313" w:rsidRDefault="007A61F0" w:rsidP="007A61F0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Lesson 1.4</w:t>
            </w:r>
          </w:p>
          <w:p w:rsidR="006A0555" w:rsidRPr="00410313" w:rsidRDefault="006A0555" w:rsidP="006C7DB4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6A0555" w:rsidRPr="00E029D9" w:rsidRDefault="006A0555" w:rsidP="006A0555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="00015299" w:rsidRPr="00E029D9">
              <w:rPr>
                <w:rFonts w:ascii="Times New Roman" w:hAnsi="Times New Roman"/>
                <w:sz w:val="24"/>
                <w:lang w:val="en-US"/>
              </w:rPr>
              <w:t xml:space="preserve"> 4</w:t>
            </w:r>
          </w:p>
          <w:p w:rsidR="006C7DB4" w:rsidRPr="00410313" w:rsidRDefault="006C7DB4" w:rsidP="006C7DB4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Unit 1. </w:t>
            </w:r>
          </w:p>
          <w:p w:rsidR="007A61F0" w:rsidRPr="007A61F0" w:rsidRDefault="007A61F0" w:rsidP="007A61F0">
            <w:pPr>
              <w:rPr>
                <w:rFonts w:ascii="Times New Roman" w:hAnsi="Times New Roman"/>
                <w:sz w:val="24"/>
                <w:lang w:val="en-US"/>
              </w:rPr>
            </w:pPr>
            <w:r w:rsidRPr="007A61F0">
              <w:rPr>
                <w:rFonts w:ascii="Times New Roman" w:hAnsi="Times New Roman"/>
                <w:sz w:val="24"/>
                <w:lang w:val="en-US"/>
              </w:rPr>
              <w:t>Lesson 1.5</w:t>
            </w:r>
          </w:p>
          <w:p w:rsidR="006C7DB4" w:rsidRPr="00410313" w:rsidRDefault="006C7DB4" w:rsidP="006C7DB4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6A0555" w:rsidRPr="007A61F0" w:rsidRDefault="006A0555" w:rsidP="006A0555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015299" w:rsidRPr="007A61F0">
              <w:rPr>
                <w:rFonts w:ascii="Times New Roman" w:hAnsi="Times New Roman"/>
                <w:sz w:val="24"/>
                <w:lang w:val="en-US"/>
              </w:rPr>
              <w:t>5</w:t>
            </w:r>
          </w:p>
          <w:p w:rsidR="007A61F0" w:rsidRPr="0073418E" w:rsidRDefault="006C7DB4" w:rsidP="007A61F0">
            <w:pPr>
              <w:rPr>
                <w:rFonts w:ascii="Times New Roman" w:hAnsi="Times New Roman"/>
                <w:sz w:val="24"/>
                <w:lang w:val="en-US"/>
              </w:rPr>
            </w:pPr>
            <w:r w:rsidRPr="007A61F0">
              <w:rPr>
                <w:rFonts w:ascii="Times New Roman" w:hAnsi="Times New Roman"/>
                <w:sz w:val="24"/>
                <w:lang w:val="en-US"/>
              </w:rPr>
              <w:t xml:space="preserve">Unit 1. </w:t>
            </w:r>
            <w:r w:rsidR="007A61F0">
              <w:rPr>
                <w:rFonts w:ascii="Times New Roman" w:hAnsi="Times New Roman"/>
                <w:sz w:val="24"/>
                <w:lang w:val="en-US"/>
              </w:rPr>
              <w:t xml:space="preserve">Review </w:t>
            </w:r>
          </w:p>
          <w:p w:rsidR="006C7DB4" w:rsidRPr="007A61F0" w:rsidRDefault="006C7DB4" w:rsidP="006C7DB4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6A0555" w:rsidRPr="007A61F0" w:rsidRDefault="006A0555" w:rsidP="006C7DB4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7A61F0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015299" w:rsidRPr="007A61F0">
              <w:rPr>
                <w:rFonts w:ascii="Times New Roman" w:hAnsi="Times New Roman"/>
                <w:sz w:val="24"/>
                <w:lang w:val="en-US"/>
              </w:rPr>
              <w:t>6</w:t>
            </w:r>
            <w:r w:rsidRPr="007A61F0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  <w:p w:rsidR="0073418E" w:rsidRPr="007A61F0" w:rsidRDefault="0073418E" w:rsidP="006C7DB4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7A61F0">
              <w:rPr>
                <w:rFonts w:ascii="Times New Roman" w:hAnsi="Times New Roman"/>
                <w:sz w:val="24"/>
                <w:lang w:val="en-US"/>
              </w:rPr>
              <w:t xml:space="preserve"> 1.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  <w:r w:rsidRPr="007A61F0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  <w:p w:rsidR="006A0555" w:rsidRPr="007A61F0" w:rsidRDefault="006A0555" w:rsidP="006C7DB4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015299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  <w:r w:rsidR="006A0555">
              <w:rPr>
                <w:rFonts w:ascii="Times New Roman" w:hAnsi="Times New Roman"/>
                <w:sz w:val="24"/>
              </w:rPr>
              <w:t>0</w:t>
            </w:r>
          </w:p>
        </w:tc>
      </w:tr>
      <w:tr w:rsidR="00D6015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6C7DB4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  <w:r w:rsidR="00D6015E" w:rsidRPr="001F3E08">
              <w:rPr>
                <w:rFonts w:ascii="Times New Roman" w:hAnsi="Times New Roman"/>
                <w:sz w:val="24"/>
              </w:rPr>
              <w:t xml:space="preserve"> - 11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5E" w:rsidRPr="002D0456" w:rsidRDefault="00D6015E" w:rsidP="00464CC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73418E" w:rsidRPr="002D045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015299" w:rsidRPr="002D0456">
              <w:rPr>
                <w:rFonts w:ascii="Times New Roman" w:hAnsi="Times New Roman"/>
                <w:sz w:val="24"/>
                <w:lang w:val="en-US"/>
              </w:rPr>
              <w:t>7</w:t>
            </w:r>
          </w:p>
          <w:p w:rsidR="00B859C9" w:rsidRPr="002D0456" w:rsidRDefault="00B859C9" w:rsidP="00B859C9">
            <w:pPr>
              <w:rPr>
                <w:rFonts w:ascii="Times New Roman" w:hAnsi="Times New Roman"/>
                <w:sz w:val="24"/>
                <w:lang w:val="en-US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2. </w:t>
            </w:r>
          </w:p>
          <w:p w:rsidR="00D6015E" w:rsidRPr="002D0456" w:rsidRDefault="00B859C9" w:rsidP="00464CCA">
            <w:pPr>
              <w:rPr>
                <w:rFonts w:ascii="Times New Roman" w:hAnsi="Times New Roman"/>
                <w:sz w:val="24"/>
                <w:lang w:val="en-US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2.1 </w:t>
            </w:r>
            <w:r w:rsidR="00A615E9"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="00A615E9" w:rsidRPr="002D045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A615E9"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="00A615E9" w:rsidRPr="002D0456">
              <w:rPr>
                <w:rFonts w:ascii="Times New Roman" w:hAnsi="Times New Roman"/>
                <w:sz w:val="24"/>
                <w:lang w:val="en-US"/>
              </w:rPr>
              <w:t xml:space="preserve"> 2.1</w:t>
            </w:r>
          </w:p>
          <w:p w:rsidR="007A61F0" w:rsidRPr="002D0456" w:rsidRDefault="00A615E9" w:rsidP="007A61F0">
            <w:pPr>
              <w:rPr>
                <w:rFonts w:ascii="Times New Roman" w:hAnsi="Times New Roman"/>
                <w:sz w:val="24"/>
                <w:lang w:val="en-US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2.2.</w:t>
            </w:r>
            <w:r w:rsidR="007A61F0" w:rsidRPr="002D045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7A61F0"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="007A61F0" w:rsidRPr="002D045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7A61F0"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="007A61F0" w:rsidRPr="002D0456">
              <w:rPr>
                <w:rFonts w:ascii="Times New Roman" w:hAnsi="Times New Roman"/>
                <w:sz w:val="24"/>
                <w:lang w:val="en-US"/>
              </w:rPr>
              <w:t xml:space="preserve"> 2.2</w:t>
            </w:r>
          </w:p>
          <w:p w:rsidR="00A615E9" w:rsidRPr="002D0456" w:rsidRDefault="00A615E9" w:rsidP="00B859C9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A615E9" w:rsidRPr="002D0456" w:rsidRDefault="00A615E9" w:rsidP="00A615E9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7A61F0" w:rsidRPr="002D0456">
              <w:rPr>
                <w:rFonts w:ascii="Times New Roman" w:hAnsi="Times New Roman"/>
                <w:sz w:val="24"/>
                <w:lang w:val="en-US"/>
              </w:rPr>
              <w:t>8</w:t>
            </w:r>
          </w:p>
          <w:p w:rsidR="00B859C9" w:rsidRPr="002D0456" w:rsidRDefault="00B859C9" w:rsidP="00B859C9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2. </w:t>
            </w:r>
          </w:p>
          <w:p w:rsidR="00D6015E" w:rsidRPr="002D0456" w:rsidRDefault="00B859C9" w:rsidP="00B859C9">
            <w:pPr>
              <w:rPr>
                <w:rFonts w:ascii="Times New Roman" w:hAnsi="Times New Roman"/>
                <w:sz w:val="24"/>
                <w:lang w:val="en-US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2.3</w:t>
            </w:r>
            <w:r w:rsidR="00D6015E" w:rsidRPr="002D0456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D6015E" w:rsidRPr="002D0456" w:rsidRDefault="00B859C9" w:rsidP="00B859C9">
            <w:pPr>
              <w:rPr>
                <w:rFonts w:ascii="Times New Roman" w:hAnsi="Times New Roman"/>
                <w:sz w:val="24"/>
                <w:lang w:val="en-US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2.4</w:t>
            </w:r>
            <w:r w:rsidR="00D6015E" w:rsidRPr="002D0456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</w:p>
          <w:p w:rsidR="00D6015E" w:rsidRPr="002D0456" w:rsidRDefault="00D6015E" w:rsidP="00464CC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A615E9" w:rsidRPr="002D0456" w:rsidRDefault="00A615E9" w:rsidP="00A615E9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7A61F0" w:rsidRPr="002D045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>9</w:t>
            </w:r>
          </w:p>
          <w:p w:rsidR="00B859C9" w:rsidRPr="002D0456" w:rsidRDefault="00B859C9" w:rsidP="00B859C9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2. </w:t>
            </w:r>
          </w:p>
          <w:p w:rsidR="00D6015E" w:rsidRPr="002D0456" w:rsidRDefault="00B859C9" w:rsidP="00B859C9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2.5</w:t>
            </w:r>
            <w:r w:rsidR="00D6015E" w:rsidRPr="002D0456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73418E" w:rsidRPr="002D0456" w:rsidRDefault="0073418E" w:rsidP="00B859C9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73418E" w:rsidRPr="002D0456" w:rsidRDefault="0073418E" w:rsidP="00B859C9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7A61F0" w:rsidRPr="002D0456">
              <w:rPr>
                <w:rFonts w:ascii="Times New Roman" w:hAnsi="Times New Roman"/>
                <w:sz w:val="24"/>
                <w:lang w:val="en-US"/>
              </w:rPr>
              <w:t xml:space="preserve"> 1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0 </w:t>
            </w:r>
          </w:p>
          <w:p w:rsidR="00E0623A" w:rsidRPr="002D0456" w:rsidRDefault="00E0623A" w:rsidP="00E0623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2.</w:t>
            </w:r>
          </w:p>
          <w:p w:rsidR="00E0623A" w:rsidRPr="002D0456" w:rsidRDefault="00E0623A" w:rsidP="00E0623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>Communication</w:t>
            </w:r>
            <w:r w:rsidR="007A61F0" w:rsidRPr="002D0456">
              <w:rPr>
                <w:rFonts w:ascii="Times New Roman" w:hAnsi="Times New Roman"/>
                <w:sz w:val="24"/>
                <w:lang w:val="en-US"/>
              </w:rPr>
              <w:t>.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7A61F0">
              <w:rPr>
                <w:rFonts w:ascii="Times New Roman" w:hAnsi="Times New Roman"/>
                <w:sz w:val="24"/>
                <w:lang w:val="en-US"/>
              </w:rPr>
              <w:t>Vocabulary</w:t>
            </w:r>
          </w:p>
          <w:p w:rsidR="007A61F0" w:rsidRPr="002D0456" w:rsidRDefault="007A61F0" w:rsidP="00B859C9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73418E" w:rsidRPr="002D0456" w:rsidRDefault="0073418E" w:rsidP="00B859C9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7A61F0" w:rsidRPr="002D0456">
              <w:rPr>
                <w:rFonts w:ascii="Times New Roman" w:hAnsi="Times New Roman"/>
                <w:sz w:val="24"/>
                <w:lang w:val="en-US"/>
              </w:rPr>
              <w:t xml:space="preserve"> 11</w:t>
            </w:r>
          </w:p>
          <w:p w:rsidR="00E0623A" w:rsidRPr="00E0623A" w:rsidRDefault="00E0623A" w:rsidP="00E0623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2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  <w:p w:rsidR="0073418E" w:rsidRPr="00E0623A" w:rsidRDefault="0073418E" w:rsidP="00B859C9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D6015E" w:rsidRPr="00E0623A" w:rsidRDefault="00D6015E" w:rsidP="00B859C9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015299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6A0555">
              <w:rPr>
                <w:rFonts w:ascii="Times New Roman" w:hAnsi="Times New Roman"/>
                <w:sz w:val="24"/>
              </w:rPr>
              <w:t>0</w:t>
            </w:r>
          </w:p>
        </w:tc>
      </w:tr>
      <w:tr w:rsidR="00D6015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B859C9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12 - 16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5E" w:rsidRPr="002D0456" w:rsidRDefault="007A61F0" w:rsidP="00464CC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12</w:t>
            </w:r>
          </w:p>
          <w:p w:rsidR="00B859C9" w:rsidRPr="002D0456" w:rsidRDefault="00B859C9" w:rsidP="00B859C9">
            <w:pPr>
              <w:rPr>
                <w:rFonts w:ascii="Times New Roman" w:hAnsi="Times New Roman"/>
                <w:sz w:val="24"/>
                <w:lang w:val="en-US"/>
              </w:rPr>
            </w:pP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Unit 3. </w:t>
            </w:r>
          </w:p>
          <w:p w:rsidR="00B859C9" w:rsidRPr="002D0456" w:rsidRDefault="00B859C9" w:rsidP="00B859C9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Lesson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3.1</w:t>
            </w:r>
            <w:r w:rsidR="007A61F0" w:rsidRPr="002D0456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 w:rsidR="00E0623A"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="00E0623A" w:rsidRPr="002D045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E0623A"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="00E0623A" w:rsidRPr="002D0456">
              <w:rPr>
                <w:rFonts w:ascii="Times New Roman" w:hAnsi="Times New Roman"/>
                <w:sz w:val="24"/>
                <w:lang w:val="en-US"/>
              </w:rPr>
              <w:t xml:space="preserve"> 3.1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  <w:p w:rsidR="00E0623A" w:rsidRPr="002D0456" w:rsidRDefault="00B859C9" w:rsidP="00E0623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3.2.</w:t>
            </w:r>
            <w:r w:rsidR="007A61F0" w:rsidRPr="002D045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E0623A"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="00E0623A" w:rsidRPr="002D045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E0623A"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="00E0623A" w:rsidRPr="002D0456">
              <w:rPr>
                <w:rFonts w:ascii="Times New Roman" w:hAnsi="Times New Roman"/>
                <w:sz w:val="24"/>
                <w:lang w:val="en-US"/>
              </w:rPr>
              <w:t xml:space="preserve"> 3.2</w:t>
            </w:r>
          </w:p>
          <w:p w:rsidR="00E0623A" w:rsidRPr="002D0456" w:rsidRDefault="00E0623A" w:rsidP="00B859C9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E0623A" w:rsidRPr="002D0456" w:rsidRDefault="00E0623A" w:rsidP="00E0623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7A61F0" w:rsidRPr="002D0456">
              <w:rPr>
                <w:rFonts w:ascii="Times New Roman" w:hAnsi="Times New Roman"/>
                <w:sz w:val="24"/>
                <w:lang w:val="en-US"/>
              </w:rPr>
              <w:t xml:space="preserve"> 1</w:t>
            </w:r>
            <w:r w:rsidR="007670F2" w:rsidRPr="002D0456">
              <w:rPr>
                <w:rFonts w:ascii="Times New Roman" w:hAnsi="Times New Roman"/>
                <w:sz w:val="24"/>
                <w:lang w:val="en-US"/>
              </w:rPr>
              <w:t>3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  <w:p w:rsidR="00E0623A" w:rsidRPr="002D0456" w:rsidRDefault="00E0623A" w:rsidP="00E0623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3. </w:t>
            </w:r>
          </w:p>
          <w:p w:rsidR="00B859C9" w:rsidRPr="002D0456" w:rsidRDefault="00B859C9" w:rsidP="00B859C9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3.</w:t>
            </w:r>
            <w:r w:rsidR="00E0623A" w:rsidRPr="002D0456">
              <w:rPr>
                <w:rFonts w:ascii="Times New Roman" w:hAnsi="Times New Roman"/>
                <w:sz w:val="24"/>
                <w:lang w:val="en-US"/>
              </w:rPr>
              <w:t>3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B859C9" w:rsidRPr="002D0456" w:rsidRDefault="00B859C9" w:rsidP="00B859C9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3.</w:t>
            </w:r>
            <w:r w:rsidR="00E0623A" w:rsidRPr="002D0456">
              <w:rPr>
                <w:rFonts w:ascii="Times New Roman" w:hAnsi="Times New Roman"/>
                <w:sz w:val="24"/>
                <w:lang w:val="en-US"/>
              </w:rPr>
              <w:t>4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73418E" w:rsidRPr="002D0456" w:rsidRDefault="0073418E" w:rsidP="00B859C9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73418E" w:rsidRPr="002D0456" w:rsidRDefault="0073418E" w:rsidP="00B859C9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7670F2" w:rsidRPr="002D0456">
              <w:rPr>
                <w:rFonts w:ascii="Times New Roman" w:hAnsi="Times New Roman"/>
                <w:sz w:val="24"/>
                <w:lang w:val="en-US"/>
              </w:rPr>
              <w:t xml:space="preserve"> 14</w:t>
            </w:r>
          </w:p>
          <w:p w:rsidR="00E0623A" w:rsidRPr="002D0456" w:rsidRDefault="00E0623A" w:rsidP="00E0623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3. </w:t>
            </w:r>
          </w:p>
          <w:p w:rsidR="0073418E" w:rsidRPr="002D0456" w:rsidRDefault="00E0623A" w:rsidP="00B859C9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lastRenderedPageBreak/>
              <w:t>Lesson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3.5.</w:t>
            </w:r>
          </w:p>
          <w:p w:rsidR="00E0623A" w:rsidRPr="002D0456" w:rsidRDefault="00A5410D" w:rsidP="00E0623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Vocabulary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 w:rsidR="00E0623A">
              <w:rPr>
                <w:rFonts w:ascii="Times New Roman" w:hAnsi="Times New Roman"/>
                <w:sz w:val="24"/>
                <w:lang w:val="en-US"/>
              </w:rPr>
              <w:t>Communication</w:t>
            </w:r>
            <w:r w:rsidR="00E0623A" w:rsidRPr="002D045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  <w:p w:rsidR="0073418E" w:rsidRPr="002D0456" w:rsidRDefault="0073418E" w:rsidP="00B859C9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73418E" w:rsidRPr="002D0456" w:rsidRDefault="0073418E" w:rsidP="00B859C9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7A61F0" w:rsidRPr="002D0456">
              <w:rPr>
                <w:rFonts w:ascii="Times New Roman" w:hAnsi="Times New Roman"/>
                <w:sz w:val="24"/>
                <w:lang w:val="en-US"/>
              </w:rPr>
              <w:t>15</w:t>
            </w:r>
          </w:p>
          <w:p w:rsidR="00A5410D" w:rsidRPr="00E029D9" w:rsidRDefault="00E0623A" w:rsidP="00A5410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3. </w:t>
            </w:r>
            <w:r w:rsidR="00A5410D">
              <w:rPr>
                <w:rFonts w:ascii="Times New Roman" w:hAnsi="Times New Roman"/>
                <w:sz w:val="24"/>
                <w:lang w:val="en-US"/>
              </w:rPr>
              <w:t>Review</w:t>
            </w:r>
            <w:r w:rsidR="00A5410D" w:rsidRPr="002D0456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 w:rsidR="00A5410D">
              <w:rPr>
                <w:rFonts w:ascii="Times New Roman" w:hAnsi="Times New Roman"/>
                <w:sz w:val="24"/>
                <w:lang w:val="en-US"/>
              </w:rPr>
              <w:t>Test</w:t>
            </w:r>
          </w:p>
          <w:p w:rsidR="0073418E" w:rsidRPr="00E029D9" w:rsidRDefault="0073418E" w:rsidP="00B859C9">
            <w:pPr>
              <w:rPr>
                <w:rFonts w:ascii="Times New Roman" w:hAnsi="Times New Roman"/>
                <w:sz w:val="24"/>
              </w:rPr>
            </w:pPr>
          </w:p>
          <w:p w:rsidR="00E0623A" w:rsidRPr="007A61F0" w:rsidRDefault="0073418E" w:rsidP="00E0623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7A61F0" w:rsidRPr="007A61F0">
              <w:rPr>
                <w:rFonts w:ascii="Times New Roman" w:hAnsi="Times New Roman"/>
                <w:sz w:val="24"/>
              </w:rPr>
              <w:t xml:space="preserve"> 16</w:t>
            </w:r>
            <w:r w:rsidR="00E0623A" w:rsidRPr="007A61F0">
              <w:rPr>
                <w:rFonts w:ascii="Times New Roman" w:hAnsi="Times New Roman"/>
                <w:sz w:val="24"/>
              </w:rPr>
              <w:t xml:space="preserve"> </w:t>
            </w:r>
          </w:p>
          <w:p w:rsidR="0073418E" w:rsidRPr="007A61F0" w:rsidRDefault="00E0623A" w:rsidP="00B859C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="00B07AB9">
              <w:rPr>
                <w:rFonts w:ascii="Times New Roman" w:hAnsi="Times New Roman"/>
                <w:sz w:val="24"/>
              </w:rPr>
              <w:t xml:space="preserve"> 1 -</w:t>
            </w:r>
            <w:r w:rsidRPr="00A5410D">
              <w:rPr>
                <w:rFonts w:ascii="Times New Roman" w:hAnsi="Times New Roman"/>
                <w:sz w:val="24"/>
              </w:rPr>
              <w:t xml:space="preserve"> 3. </w:t>
            </w:r>
            <w:r w:rsidR="00B07AB9">
              <w:rPr>
                <w:rFonts w:ascii="Times New Roman" w:hAnsi="Times New Roman"/>
                <w:sz w:val="24"/>
              </w:rPr>
              <w:t>Обзор изученного материала</w:t>
            </w:r>
          </w:p>
          <w:p w:rsidR="00D6015E" w:rsidRPr="00A5410D" w:rsidRDefault="00D6015E" w:rsidP="00464CC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7670F2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  <w:r w:rsidR="006A0555">
              <w:rPr>
                <w:rFonts w:ascii="Times New Roman" w:hAnsi="Times New Roman"/>
                <w:sz w:val="24"/>
              </w:rPr>
              <w:t>0</w:t>
            </w:r>
          </w:p>
        </w:tc>
      </w:tr>
      <w:tr w:rsidR="00A615E9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5E9" w:rsidRPr="00A5410D" w:rsidRDefault="00A615E9" w:rsidP="00464CCA">
            <w:pPr>
              <w:rPr>
                <w:rFonts w:ascii="Times New Roman" w:hAnsi="Times New Roman"/>
                <w:sz w:val="24"/>
              </w:rPr>
            </w:pPr>
            <w:r w:rsidRPr="00A5410D">
              <w:rPr>
                <w:rFonts w:ascii="Times New Roman" w:hAnsi="Times New Roman"/>
                <w:sz w:val="24"/>
              </w:rPr>
              <w:t xml:space="preserve">17 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5E9" w:rsidRPr="00A5410D" w:rsidRDefault="00A615E9" w:rsidP="00464CC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5410D">
              <w:rPr>
                <w:rFonts w:ascii="Times New Roman" w:hAnsi="Times New Roman"/>
                <w:sz w:val="24"/>
              </w:rPr>
              <w:t xml:space="preserve"> 33</w:t>
            </w:r>
          </w:p>
          <w:p w:rsidR="00A615E9" w:rsidRDefault="00E0623A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Зачет</w:t>
            </w:r>
            <w:r w:rsidR="00B07AB9" w:rsidRPr="00D05DD9">
              <w:rPr>
                <w:rFonts w:ascii="Times New Roman" w:hAnsi="Times New Roman"/>
                <w:sz w:val="24"/>
              </w:rPr>
              <w:t xml:space="preserve"> </w:t>
            </w:r>
            <w:r w:rsidR="00B07AB9">
              <w:rPr>
                <w:rFonts w:ascii="Times New Roman" w:hAnsi="Times New Roman"/>
                <w:sz w:val="24"/>
                <w:lang w:val="en-US"/>
              </w:rPr>
              <w:t>Progress</w:t>
            </w:r>
            <w:r w:rsidR="00B07AB9" w:rsidRPr="00D05DD9">
              <w:rPr>
                <w:rFonts w:ascii="Times New Roman" w:hAnsi="Times New Roman"/>
                <w:sz w:val="24"/>
              </w:rPr>
              <w:t xml:space="preserve"> </w:t>
            </w:r>
            <w:r w:rsidR="00B07AB9">
              <w:rPr>
                <w:rFonts w:ascii="Times New Roman" w:hAnsi="Times New Roman"/>
                <w:sz w:val="24"/>
                <w:lang w:val="en-US"/>
              </w:rPr>
              <w:t>Test</w:t>
            </w:r>
          </w:p>
          <w:p w:rsidR="00E0623A" w:rsidRDefault="00E0623A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Прием задолженностей</w:t>
            </w:r>
          </w:p>
          <w:p w:rsidR="00E0623A" w:rsidRPr="00E0623A" w:rsidRDefault="00E0623A" w:rsidP="00464CC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5E9" w:rsidRDefault="007670F2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6015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5E" w:rsidRPr="001F3E08" w:rsidRDefault="00D6015E" w:rsidP="00464CC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D6015E" w:rsidP="00464CCA">
            <w:pPr>
              <w:rPr>
                <w:rFonts w:ascii="Times New Roman" w:hAnsi="Times New Roman"/>
                <w:i/>
                <w:sz w:val="24"/>
              </w:rPr>
            </w:pPr>
            <w:r w:rsidRPr="001F3E08">
              <w:rPr>
                <w:rFonts w:ascii="Times New Roman" w:hAnsi="Times New Roman"/>
                <w:i/>
                <w:sz w:val="24"/>
              </w:rPr>
              <w:t>2 семестр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B34E03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</w:tr>
      <w:tr w:rsidR="00D6015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A5410D" w:rsidRDefault="00D6015E" w:rsidP="00B859C9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 xml:space="preserve">1 - </w:t>
            </w:r>
            <w:r w:rsidR="00B859C9" w:rsidRPr="00A5410D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2D0456" w:rsidRDefault="00840A2E" w:rsidP="00464CC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1</w:t>
            </w:r>
          </w:p>
          <w:p w:rsidR="00B859C9" w:rsidRPr="002D0456" w:rsidRDefault="00B859C9" w:rsidP="00B859C9">
            <w:pPr>
              <w:rPr>
                <w:rFonts w:ascii="Times New Roman" w:hAnsi="Times New Roman"/>
                <w:sz w:val="24"/>
                <w:lang w:val="en-US"/>
              </w:rPr>
            </w:pP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Unit 4. </w:t>
            </w:r>
          </w:p>
          <w:p w:rsidR="00E0623A" w:rsidRPr="002D0456" w:rsidRDefault="00B859C9" w:rsidP="00E0623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Lesson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4.1</w:t>
            </w:r>
            <w:r w:rsidR="007A61F0" w:rsidRPr="002D0456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 w:rsidR="00E0623A"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="00E0623A" w:rsidRPr="002D045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E0623A"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="00E0623A" w:rsidRPr="002D0456">
              <w:rPr>
                <w:rFonts w:ascii="Times New Roman" w:hAnsi="Times New Roman"/>
                <w:sz w:val="24"/>
                <w:lang w:val="en-US"/>
              </w:rPr>
              <w:t xml:space="preserve"> 4.1</w:t>
            </w:r>
          </w:p>
          <w:p w:rsidR="00E0623A" w:rsidRPr="002D0456" w:rsidRDefault="00B859C9" w:rsidP="00E0623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Lesson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4.2</w:t>
            </w:r>
            <w:r w:rsidR="007A61F0" w:rsidRPr="002D0456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 w:rsidR="00E0623A"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="00E0623A" w:rsidRPr="002D045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E0623A"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="00E0623A" w:rsidRPr="002D0456">
              <w:rPr>
                <w:rFonts w:ascii="Times New Roman" w:hAnsi="Times New Roman"/>
                <w:sz w:val="24"/>
                <w:lang w:val="en-US"/>
              </w:rPr>
              <w:t xml:space="preserve"> 4.2</w:t>
            </w:r>
          </w:p>
          <w:p w:rsidR="00E0623A" w:rsidRPr="002D0456" w:rsidRDefault="00E0623A" w:rsidP="00464CC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A5410D" w:rsidRPr="002D0456" w:rsidRDefault="00A5410D" w:rsidP="00A5410D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7A61F0" w:rsidRPr="002D0456">
              <w:rPr>
                <w:rFonts w:ascii="Times New Roman" w:hAnsi="Times New Roman"/>
                <w:sz w:val="24"/>
                <w:lang w:val="en-US"/>
              </w:rPr>
              <w:t>2</w:t>
            </w:r>
          </w:p>
          <w:p w:rsidR="00B859C9" w:rsidRPr="002D0456" w:rsidRDefault="00B859C9" w:rsidP="00B859C9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4. </w:t>
            </w:r>
          </w:p>
          <w:p w:rsidR="00B859C9" w:rsidRPr="002D0456" w:rsidRDefault="00B859C9" w:rsidP="00B859C9">
            <w:pPr>
              <w:rPr>
                <w:rFonts w:ascii="Times New Roman" w:hAnsi="Times New Roman"/>
                <w:sz w:val="24"/>
                <w:lang w:val="en-US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4.3.</w:t>
            </w:r>
          </w:p>
          <w:p w:rsidR="00B859C9" w:rsidRPr="002D0456" w:rsidRDefault="00B859C9" w:rsidP="00464CCA">
            <w:pPr>
              <w:rPr>
                <w:rFonts w:ascii="Times New Roman" w:hAnsi="Times New Roman"/>
                <w:sz w:val="24"/>
                <w:lang w:val="en-US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4.4.</w:t>
            </w:r>
          </w:p>
          <w:p w:rsidR="00B859C9" w:rsidRPr="002D0456" w:rsidRDefault="00B859C9" w:rsidP="00464CC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A5410D" w:rsidRPr="002D0456" w:rsidRDefault="00A5410D" w:rsidP="00A5410D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7A61F0" w:rsidRPr="002D0456">
              <w:rPr>
                <w:rFonts w:ascii="Times New Roman" w:hAnsi="Times New Roman"/>
                <w:sz w:val="24"/>
                <w:lang w:val="en-US"/>
              </w:rPr>
              <w:t>3</w:t>
            </w:r>
          </w:p>
          <w:p w:rsidR="00B859C9" w:rsidRPr="002D0456" w:rsidRDefault="00B859C9" w:rsidP="00B859C9">
            <w:pPr>
              <w:rPr>
                <w:rFonts w:ascii="Times New Roman" w:hAnsi="Times New Roman"/>
                <w:sz w:val="24"/>
                <w:lang w:val="en-US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4. </w:t>
            </w:r>
          </w:p>
          <w:p w:rsidR="00B859C9" w:rsidRPr="002D0456" w:rsidRDefault="00B859C9" w:rsidP="00B859C9">
            <w:pPr>
              <w:rPr>
                <w:rFonts w:ascii="Times New Roman" w:hAnsi="Times New Roman"/>
                <w:sz w:val="24"/>
                <w:lang w:val="en-US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4.5.</w:t>
            </w:r>
          </w:p>
          <w:p w:rsidR="00A5410D" w:rsidRPr="002D0456" w:rsidRDefault="00A5410D" w:rsidP="00A5410D">
            <w:pPr>
              <w:rPr>
                <w:rFonts w:ascii="Times New Roman" w:hAnsi="Times New Roman"/>
                <w:sz w:val="24"/>
                <w:lang w:val="en-US"/>
              </w:rPr>
            </w:pPr>
            <w:r w:rsidRPr="00A5410D">
              <w:rPr>
                <w:rFonts w:ascii="Times New Roman" w:hAnsi="Times New Roman"/>
                <w:sz w:val="24"/>
                <w:lang w:val="fr-FR"/>
              </w:rPr>
              <w:t>Communication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  <w:p w:rsidR="00B859C9" w:rsidRPr="002D0456" w:rsidRDefault="00B859C9" w:rsidP="00B859C9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A5410D" w:rsidRPr="002D0456" w:rsidRDefault="00A5410D" w:rsidP="00A5410D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7A61F0" w:rsidRPr="002D0456">
              <w:rPr>
                <w:rFonts w:ascii="Times New Roman" w:hAnsi="Times New Roman"/>
                <w:sz w:val="24"/>
                <w:lang w:val="en-US"/>
              </w:rPr>
              <w:t>4</w:t>
            </w:r>
          </w:p>
          <w:p w:rsidR="00A5410D" w:rsidRPr="002D0456" w:rsidRDefault="00A5410D" w:rsidP="00A5410D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4. </w:t>
            </w:r>
            <w:r>
              <w:rPr>
                <w:rFonts w:ascii="Times New Roman" w:hAnsi="Times New Roman"/>
                <w:sz w:val="24"/>
                <w:lang w:val="en-US"/>
              </w:rPr>
              <w:t>Vocabulary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  <w:p w:rsidR="007A61F0" w:rsidRPr="002D0456" w:rsidRDefault="007A61F0" w:rsidP="00A5410D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A5410D" w:rsidRPr="002D0456" w:rsidRDefault="00A5410D" w:rsidP="00A5410D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7A61F0" w:rsidRPr="002D0456">
              <w:rPr>
                <w:rFonts w:ascii="Times New Roman" w:hAnsi="Times New Roman"/>
                <w:sz w:val="24"/>
                <w:lang w:val="en-US"/>
              </w:rPr>
              <w:t>5</w:t>
            </w:r>
          </w:p>
          <w:p w:rsidR="00E0623A" w:rsidRPr="00410313" w:rsidRDefault="00E0623A" w:rsidP="00E0623A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Unit 4.</w:t>
            </w:r>
          </w:p>
          <w:p w:rsidR="00A5410D" w:rsidRPr="0073418E" w:rsidRDefault="00A5410D" w:rsidP="00A5410D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Review </w:t>
            </w:r>
          </w:p>
          <w:p w:rsidR="0073418E" w:rsidRPr="00410313" w:rsidRDefault="0073418E" w:rsidP="00B859C9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73418E" w:rsidRPr="007A61F0" w:rsidRDefault="0073418E" w:rsidP="00B859C9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7A61F0">
              <w:rPr>
                <w:rFonts w:ascii="Times New Roman" w:hAnsi="Times New Roman"/>
                <w:sz w:val="24"/>
              </w:rPr>
              <w:t>6</w:t>
            </w:r>
          </w:p>
          <w:p w:rsidR="00B859C9" w:rsidRPr="007670F2" w:rsidRDefault="00E0623A" w:rsidP="00B859C9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4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  <w:r w:rsidR="007670F2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  <w:p w:rsidR="00B859C9" w:rsidRPr="00B859C9" w:rsidRDefault="00B859C9" w:rsidP="00464CCA">
            <w:pPr>
              <w:rPr>
                <w:rFonts w:ascii="Times New Roman" w:hAnsi="Times New Roman"/>
                <w:sz w:val="24"/>
                <w:lang w:val="fr-FR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7A61F0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 w:rsidR="00D6015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73418E" w:rsidRDefault="0073418E" w:rsidP="00464CC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7 – 11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5E" w:rsidRPr="00A5410D" w:rsidRDefault="00D6015E" w:rsidP="00464CC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7A61F0" w:rsidRPr="00E029D9">
              <w:rPr>
                <w:rFonts w:ascii="Times New Roman" w:hAnsi="Times New Roman"/>
                <w:sz w:val="24"/>
                <w:lang w:val="en-US"/>
              </w:rPr>
              <w:t>7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A5410D" w:rsidRPr="00A5410D" w:rsidRDefault="00A5410D" w:rsidP="00A5410D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="007A61F0">
              <w:rPr>
                <w:rFonts w:ascii="Times New Roman" w:hAnsi="Times New Roman"/>
                <w:sz w:val="24"/>
                <w:lang w:val="en-US"/>
              </w:rPr>
              <w:t xml:space="preserve"> 5. Lesson 5.1.</w:t>
            </w:r>
            <w:r w:rsidR="007A61F0" w:rsidRPr="00E029D9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 xml:space="preserve"> 5.</w:t>
            </w: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  <w:p w:rsidR="00A5410D" w:rsidRPr="00E0623A" w:rsidRDefault="00A5410D" w:rsidP="00A5410D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L</w:t>
            </w:r>
            <w:r w:rsidR="007A61F0">
              <w:rPr>
                <w:rFonts w:ascii="Times New Roman" w:hAnsi="Times New Roman"/>
                <w:sz w:val="24"/>
                <w:lang w:val="en-US"/>
              </w:rPr>
              <w:t>esson 5.2.</w:t>
            </w:r>
            <w:r w:rsidR="007A61F0" w:rsidRPr="00E029D9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Grammar Reference </w:t>
            </w:r>
            <w:r>
              <w:rPr>
                <w:rFonts w:ascii="Times New Roman" w:hAnsi="Times New Roman"/>
                <w:sz w:val="24"/>
                <w:lang w:val="en-US"/>
              </w:rPr>
              <w:t>5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lang w:val="en-US"/>
              </w:rPr>
              <w:t>2</w:t>
            </w:r>
          </w:p>
          <w:p w:rsidR="00D6015E" w:rsidRPr="00A5410D" w:rsidRDefault="00D6015E" w:rsidP="00464CC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D6015E" w:rsidRPr="00A5410D" w:rsidRDefault="00A615E9" w:rsidP="00464CC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7A61F0" w:rsidRPr="00E029D9">
              <w:rPr>
                <w:rFonts w:ascii="Times New Roman" w:hAnsi="Times New Roman"/>
                <w:sz w:val="24"/>
                <w:lang w:val="en-US"/>
              </w:rPr>
              <w:t>8</w:t>
            </w:r>
            <w:r w:rsidR="00D6015E" w:rsidRPr="00A5410D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A5410D" w:rsidRPr="00A5410D" w:rsidRDefault="00A5410D" w:rsidP="00A5410D">
            <w:pPr>
              <w:rPr>
                <w:rFonts w:ascii="Times New Roman" w:hAnsi="Times New Roman"/>
                <w:sz w:val="24"/>
                <w:lang w:val="en-US"/>
              </w:rPr>
            </w:pPr>
            <w:r w:rsidRPr="00A5410D">
              <w:rPr>
                <w:rFonts w:ascii="Times New Roman" w:hAnsi="Times New Roman"/>
                <w:sz w:val="24"/>
                <w:lang w:val="en-US"/>
              </w:rPr>
              <w:t xml:space="preserve">Unit 5. </w:t>
            </w:r>
          </w:p>
          <w:p w:rsidR="00A5410D" w:rsidRPr="00A5410D" w:rsidRDefault="00A5410D" w:rsidP="00A5410D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Lesson 5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lang w:val="en-US"/>
              </w:rPr>
              <w:t>3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A5410D" w:rsidRPr="00E029D9" w:rsidRDefault="00A5410D" w:rsidP="00A5410D">
            <w:pPr>
              <w:rPr>
                <w:rFonts w:ascii="Times New Roman" w:hAnsi="Times New Roman"/>
                <w:sz w:val="24"/>
                <w:lang w:val="en-US"/>
              </w:rPr>
            </w:pPr>
            <w:r w:rsidRPr="00E029D9">
              <w:rPr>
                <w:rFonts w:ascii="Times New Roman" w:hAnsi="Times New Roman"/>
                <w:sz w:val="24"/>
                <w:lang w:val="en-US"/>
              </w:rPr>
              <w:t>Lesson 5.4.</w:t>
            </w:r>
          </w:p>
          <w:p w:rsidR="00A615E9" w:rsidRPr="00E029D9" w:rsidRDefault="00A615E9" w:rsidP="00464CC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A615E9" w:rsidRPr="00E029D9" w:rsidRDefault="00A615E9" w:rsidP="00464CC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7A61F0" w:rsidRPr="00E029D9">
              <w:rPr>
                <w:rFonts w:ascii="Times New Roman" w:hAnsi="Times New Roman"/>
                <w:sz w:val="24"/>
                <w:lang w:val="en-US"/>
              </w:rPr>
              <w:t xml:space="preserve"> 9</w:t>
            </w:r>
          </w:p>
          <w:p w:rsidR="00A5410D" w:rsidRPr="00E029D9" w:rsidRDefault="00A5410D" w:rsidP="00A5410D">
            <w:pPr>
              <w:rPr>
                <w:rFonts w:ascii="Times New Roman" w:hAnsi="Times New Roman"/>
                <w:sz w:val="24"/>
                <w:lang w:val="en-US"/>
              </w:rPr>
            </w:pPr>
            <w:r w:rsidRPr="00E029D9">
              <w:rPr>
                <w:rFonts w:ascii="Times New Roman" w:hAnsi="Times New Roman"/>
                <w:sz w:val="24"/>
                <w:lang w:val="en-US"/>
              </w:rPr>
              <w:t xml:space="preserve">Unit 5. </w:t>
            </w:r>
          </w:p>
          <w:p w:rsidR="00A5410D" w:rsidRPr="00E029D9" w:rsidRDefault="00A5410D" w:rsidP="00A5410D">
            <w:pPr>
              <w:rPr>
                <w:rFonts w:ascii="Times New Roman" w:hAnsi="Times New Roman"/>
                <w:sz w:val="24"/>
                <w:lang w:val="en-US"/>
              </w:rPr>
            </w:pPr>
            <w:r w:rsidRPr="00E029D9">
              <w:rPr>
                <w:rFonts w:ascii="Times New Roman" w:hAnsi="Times New Roman"/>
                <w:sz w:val="24"/>
                <w:lang w:val="en-US"/>
              </w:rPr>
              <w:t>Lesson 5.5.</w:t>
            </w:r>
          </w:p>
          <w:p w:rsidR="00A5410D" w:rsidRPr="00E029D9" w:rsidRDefault="00A5410D" w:rsidP="00464CC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A615E9" w:rsidRPr="00E029D9" w:rsidRDefault="00A615E9" w:rsidP="00464CC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lastRenderedPageBreak/>
              <w:t>Занятие</w:t>
            </w:r>
            <w:r w:rsidRPr="00E029D9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7A61F0" w:rsidRPr="00E029D9">
              <w:rPr>
                <w:rFonts w:ascii="Times New Roman" w:hAnsi="Times New Roman"/>
                <w:sz w:val="24"/>
                <w:lang w:val="en-US"/>
              </w:rPr>
              <w:t>10</w:t>
            </w:r>
          </w:p>
          <w:p w:rsidR="00E0623A" w:rsidRPr="00E029D9" w:rsidRDefault="00E0623A" w:rsidP="00E0623A">
            <w:pPr>
              <w:rPr>
                <w:rFonts w:ascii="Times New Roman" w:hAnsi="Times New Roman"/>
                <w:sz w:val="24"/>
                <w:lang w:val="en-US"/>
              </w:rPr>
            </w:pPr>
            <w:r w:rsidRPr="00E029D9">
              <w:rPr>
                <w:rFonts w:ascii="Times New Roman" w:hAnsi="Times New Roman"/>
                <w:sz w:val="24"/>
                <w:lang w:val="en-US"/>
              </w:rPr>
              <w:t>Unit 5.</w:t>
            </w:r>
          </w:p>
          <w:p w:rsidR="00E0623A" w:rsidRPr="00E029D9" w:rsidRDefault="007A61F0" w:rsidP="00E0623A">
            <w:pPr>
              <w:rPr>
                <w:rFonts w:ascii="Times New Roman" w:hAnsi="Times New Roman"/>
                <w:sz w:val="24"/>
                <w:lang w:val="en-US"/>
              </w:rPr>
            </w:pPr>
            <w:r w:rsidRPr="00E029D9">
              <w:rPr>
                <w:rFonts w:ascii="Times New Roman" w:hAnsi="Times New Roman"/>
                <w:sz w:val="24"/>
                <w:lang w:val="en-US"/>
              </w:rPr>
              <w:t xml:space="preserve">Communication. </w:t>
            </w:r>
            <w:r w:rsidR="00E0623A" w:rsidRPr="00E0623A">
              <w:rPr>
                <w:rFonts w:ascii="Times New Roman" w:hAnsi="Times New Roman"/>
                <w:sz w:val="24"/>
                <w:lang w:val="en-US"/>
              </w:rPr>
              <w:t xml:space="preserve">Vocabulary </w:t>
            </w:r>
          </w:p>
          <w:p w:rsidR="00A615E9" w:rsidRPr="00E0623A" w:rsidRDefault="00A615E9" w:rsidP="00464CC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A615E9" w:rsidRPr="00E0623A" w:rsidRDefault="00A615E9" w:rsidP="00464CC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7A61F0">
              <w:rPr>
                <w:rFonts w:ascii="Times New Roman" w:hAnsi="Times New Roman"/>
                <w:sz w:val="24"/>
                <w:lang w:val="en-US"/>
              </w:rPr>
              <w:t xml:space="preserve"> 11</w:t>
            </w:r>
          </w:p>
          <w:p w:rsidR="00E0623A" w:rsidRPr="00E0623A" w:rsidRDefault="00E0623A" w:rsidP="00E0623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 5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. Test</w:t>
            </w:r>
          </w:p>
          <w:p w:rsidR="00D6015E" w:rsidRPr="00E0623A" w:rsidRDefault="00D6015E" w:rsidP="00464CCA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7A61F0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  <w:r w:rsidR="0073418E">
              <w:rPr>
                <w:rFonts w:ascii="Times New Roman" w:hAnsi="Times New Roman"/>
                <w:sz w:val="24"/>
              </w:rPr>
              <w:t>0</w:t>
            </w:r>
          </w:p>
        </w:tc>
      </w:tr>
      <w:tr w:rsidR="00D6015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73418E" w:rsidRDefault="0073418E" w:rsidP="00464CC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12 – 16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5E" w:rsidRPr="00E029D9" w:rsidRDefault="00A615E9" w:rsidP="00464CC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="007A61F0" w:rsidRPr="00E029D9">
              <w:rPr>
                <w:rFonts w:ascii="Times New Roman" w:hAnsi="Times New Roman"/>
                <w:sz w:val="24"/>
                <w:lang w:val="en-US"/>
              </w:rPr>
              <w:t xml:space="preserve"> 12</w:t>
            </w:r>
            <w:r w:rsidRPr="00E029D9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  <w:p w:rsidR="00A5410D" w:rsidRPr="00E029D9" w:rsidRDefault="00C200ED" w:rsidP="00A5410D">
            <w:pPr>
              <w:rPr>
                <w:rFonts w:ascii="Times New Roman" w:hAnsi="Times New Roman"/>
                <w:sz w:val="24"/>
                <w:lang w:val="en-US"/>
              </w:rPr>
            </w:pPr>
            <w:r w:rsidRPr="00E029D9">
              <w:rPr>
                <w:rFonts w:ascii="Times New Roman" w:hAnsi="Times New Roman"/>
                <w:sz w:val="24"/>
                <w:lang w:val="en-US"/>
              </w:rPr>
              <w:t>Unit 6</w:t>
            </w:r>
            <w:r w:rsidR="00A5410D" w:rsidRPr="00E029D9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</w:p>
          <w:p w:rsidR="007A61F0" w:rsidRPr="00410313" w:rsidRDefault="00C200ED" w:rsidP="007A61F0">
            <w:pPr>
              <w:rPr>
                <w:rFonts w:ascii="Times New Roman" w:hAnsi="Times New Roman"/>
                <w:sz w:val="24"/>
                <w:lang w:val="en-US"/>
              </w:rPr>
            </w:pPr>
            <w:r w:rsidRPr="00E029D9">
              <w:rPr>
                <w:rFonts w:ascii="Times New Roman" w:hAnsi="Times New Roman"/>
                <w:sz w:val="24"/>
                <w:lang w:val="en-US"/>
              </w:rPr>
              <w:t>Lesson 6</w:t>
            </w:r>
            <w:r w:rsidR="00A5410D" w:rsidRPr="00E029D9">
              <w:rPr>
                <w:rFonts w:ascii="Times New Roman" w:hAnsi="Times New Roman"/>
                <w:sz w:val="24"/>
                <w:lang w:val="en-US"/>
              </w:rPr>
              <w:t>.</w:t>
            </w:r>
            <w:r w:rsidRPr="00E029D9">
              <w:rPr>
                <w:rFonts w:ascii="Times New Roman" w:hAnsi="Times New Roman"/>
                <w:sz w:val="24"/>
                <w:lang w:val="en-US"/>
              </w:rPr>
              <w:t>1</w:t>
            </w:r>
            <w:r w:rsidR="00A5410D" w:rsidRPr="00E029D9">
              <w:rPr>
                <w:rFonts w:ascii="Times New Roman" w:hAnsi="Times New Roman"/>
                <w:sz w:val="24"/>
                <w:lang w:val="en-US"/>
              </w:rPr>
              <w:t>.</w:t>
            </w:r>
            <w:r w:rsidR="007A61F0" w:rsidRPr="00E0623A">
              <w:rPr>
                <w:rFonts w:ascii="Times New Roman" w:hAnsi="Times New Roman"/>
                <w:sz w:val="24"/>
                <w:lang w:val="en-US"/>
              </w:rPr>
              <w:t xml:space="preserve"> Grammar</w:t>
            </w:r>
            <w:r w:rsidR="007A61F0" w:rsidRPr="00410313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7A61F0"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="007A61F0">
              <w:rPr>
                <w:rFonts w:ascii="Times New Roman" w:hAnsi="Times New Roman"/>
                <w:sz w:val="24"/>
                <w:lang w:val="en-US"/>
              </w:rPr>
              <w:t xml:space="preserve"> 6.1</w:t>
            </w:r>
          </w:p>
          <w:p w:rsidR="007A61F0" w:rsidRPr="00410313" w:rsidRDefault="00C200ED" w:rsidP="007A61F0">
            <w:pPr>
              <w:rPr>
                <w:rFonts w:ascii="Times New Roman" w:hAnsi="Times New Roman"/>
                <w:sz w:val="24"/>
                <w:lang w:val="en-US"/>
              </w:rPr>
            </w:pPr>
            <w:r w:rsidRPr="00E029D9">
              <w:rPr>
                <w:rFonts w:ascii="Times New Roman" w:hAnsi="Times New Roman"/>
                <w:sz w:val="24"/>
                <w:lang w:val="en-US"/>
              </w:rPr>
              <w:t>Lesson 6.2.</w:t>
            </w:r>
            <w:r w:rsidR="007A61F0" w:rsidRPr="00E0623A">
              <w:rPr>
                <w:rFonts w:ascii="Times New Roman" w:hAnsi="Times New Roman"/>
                <w:sz w:val="24"/>
                <w:lang w:val="en-US"/>
              </w:rPr>
              <w:t xml:space="preserve"> Grammar</w:t>
            </w:r>
            <w:r w:rsidR="007A61F0" w:rsidRPr="00410313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7A61F0"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="007A61F0" w:rsidRPr="00410313">
              <w:rPr>
                <w:rFonts w:ascii="Times New Roman" w:hAnsi="Times New Roman"/>
                <w:sz w:val="24"/>
                <w:lang w:val="en-US"/>
              </w:rPr>
              <w:t xml:space="preserve"> 6.2</w:t>
            </w:r>
          </w:p>
          <w:p w:rsidR="007A61F0" w:rsidRPr="00E029D9" w:rsidRDefault="007A61F0" w:rsidP="00464CC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A615E9" w:rsidRPr="00410313" w:rsidRDefault="00A615E9" w:rsidP="00464CC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7A61F0">
              <w:rPr>
                <w:rFonts w:ascii="Times New Roman" w:hAnsi="Times New Roman"/>
                <w:sz w:val="24"/>
                <w:lang w:val="en-US"/>
              </w:rPr>
              <w:t xml:space="preserve"> 13</w:t>
            </w:r>
          </w:p>
          <w:p w:rsidR="00C200ED" w:rsidRPr="00E029D9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 w:rsidRPr="00E029D9">
              <w:rPr>
                <w:rFonts w:ascii="Times New Roman" w:hAnsi="Times New Roman"/>
                <w:sz w:val="24"/>
                <w:lang w:val="en-US"/>
              </w:rPr>
              <w:t xml:space="preserve">Unit 6. </w:t>
            </w:r>
          </w:p>
          <w:p w:rsidR="00C200ED" w:rsidRPr="00E029D9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 w:rsidRPr="00E029D9">
              <w:rPr>
                <w:rFonts w:ascii="Times New Roman" w:hAnsi="Times New Roman"/>
                <w:sz w:val="24"/>
                <w:lang w:val="en-US"/>
              </w:rPr>
              <w:t>Lesson 6.3</w:t>
            </w:r>
            <w:r w:rsidR="007A61F0" w:rsidRPr="00E029D9">
              <w:rPr>
                <w:rFonts w:ascii="Times New Roman" w:hAnsi="Times New Roman"/>
                <w:sz w:val="24"/>
                <w:lang w:val="en-US"/>
              </w:rPr>
              <w:t>.</w:t>
            </w:r>
            <w:r w:rsidRPr="00E029D9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  <w:p w:rsidR="00C200ED" w:rsidRPr="00E029D9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 w:rsidRPr="00E029D9">
              <w:rPr>
                <w:rFonts w:ascii="Times New Roman" w:hAnsi="Times New Roman"/>
                <w:sz w:val="24"/>
                <w:lang w:val="en-US"/>
              </w:rPr>
              <w:t>Lesson 6.4.</w:t>
            </w:r>
          </w:p>
          <w:p w:rsidR="00A615E9" w:rsidRPr="00E029D9" w:rsidRDefault="00A615E9" w:rsidP="00464CC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A615E9" w:rsidRPr="00E029D9" w:rsidRDefault="00A615E9" w:rsidP="00464CCA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7A61F0" w:rsidRPr="00E029D9">
              <w:rPr>
                <w:rFonts w:ascii="Times New Roman" w:hAnsi="Times New Roman"/>
                <w:sz w:val="24"/>
                <w:lang w:val="en-US"/>
              </w:rPr>
              <w:t xml:space="preserve"> 14</w:t>
            </w:r>
          </w:p>
          <w:p w:rsidR="00C200ED" w:rsidRPr="00E029D9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 w:rsidRPr="00E029D9">
              <w:rPr>
                <w:rFonts w:ascii="Times New Roman" w:hAnsi="Times New Roman"/>
                <w:sz w:val="24"/>
                <w:lang w:val="en-US"/>
              </w:rPr>
              <w:t xml:space="preserve">Unit 6. </w:t>
            </w:r>
          </w:p>
          <w:p w:rsidR="00C200ED" w:rsidRPr="00E029D9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 w:rsidRPr="00E029D9">
              <w:rPr>
                <w:rFonts w:ascii="Times New Roman" w:hAnsi="Times New Roman"/>
                <w:sz w:val="24"/>
                <w:lang w:val="en-US"/>
              </w:rPr>
              <w:t>Lesson 6.5.</w:t>
            </w:r>
          </w:p>
          <w:p w:rsidR="00A615E9" w:rsidRPr="00E029D9" w:rsidRDefault="00A615E9" w:rsidP="00464CCA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A615E9" w:rsidRPr="002D0456" w:rsidRDefault="00A615E9" w:rsidP="00464CC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7670F2" w:rsidRPr="002D0456">
              <w:rPr>
                <w:rFonts w:ascii="Times New Roman" w:hAnsi="Times New Roman"/>
                <w:sz w:val="24"/>
              </w:rPr>
              <w:t xml:space="preserve"> 15</w:t>
            </w:r>
          </w:p>
          <w:p w:rsidR="00C200ED" w:rsidRPr="002D0456" w:rsidRDefault="00C200ED" w:rsidP="00C200ED">
            <w:pPr>
              <w:rPr>
                <w:rFonts w:ascii="Times New Roman" w:hAnsi="Times New Roman"/>
                <w:sz w:val="24"/>
              </w:rPr>
            </w:pPr>
            <w:r w:rsidRPr="00E029D9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2D0456">
              <w:rPr>
                <w:rFonts w:ascii="Times New Roman" w:hAnsi="Times New Roman"/>
                <w:sz w:val="24"/>
              </w:rPr>
              <w:t xml:space="preserve"> 6. </w:t>
            </w:r>
          </w:p>
          <w:p w:rsidR="007670F2" w:rsidRPr="002D0456" w:rsidRDefault="007670F2" w:rsidP="00E0623A">
            <w:pPr>
              <w:rPr>
                <w:rFonts w:ascii="Times New Roman" w:hAnsi="Times New Roman"/>
                <w:sz w:val="24"/>
              </w:rPr>
            </w:pPr>
            <w:r w:rsidRPr="00E029D9">
              <w:rPr>
                <w:rFonts w:ascii="Times New Roman" w:hAnsi="Times New Roman"/>
                <w:sz w:val="24"/>
                <w:lang w:val="en-US"/>
              </w:rPr>
              <w:t>Communication</w:t>
            </w:r>
            <w:r w:rsidRPr="002D0456">
              <w:rPr>
                <w:rFonts w:ascii="Times New Roman" w:hAnsi="Times New Roman"/>
                <w:sz w:val="24"/>
              </w:rPr>
              <w:t xml:space="preserve">. </w:t>
            </w:r>
            <w:r w:rsidR="00C200ED" w:rsidRPr="00410313">
              <w:rPr>
                <w:rFonts w:ascii="Times New Roman" w:hAnsi="Times New Roman"/>
                <w:sz w:val="24"/>
                <w:lang w:val="en-US"/>
              </w:rPr>
              <w:t>Vocabulary</w:t>
            </w:r>
            <w:r w:rsidRPr="002D0456">
              <w:rPr>
                <w:rFonts w:ascii="Times New Roman" w:hAnsi="Times New Roman"/>
                <w:sz w:val="24"/>
              </w:rPr>
              <w:t xml:space="preserve"> </w:t>
            </w:r>
          </w:p>
          <w:p w:rsidR="00E0623A" w:rsidRPr="002D0456" w:rsidRDefault="007670F2" w:rsidP="00E0623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Обзор</w:t>
            </w:r>
            <w:r w:rsidRPr="002D045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изученного</w:t>
            </w:r>
            <w:r w:rsidRPr="002D045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материала</w:t>
            </w:r>
            <w:r w:rsidRPr="002D0456">
              <w:rPr>
                <w:rFonts w:ascii="Times New Roman" w:hAnsi="Times New Roman"/>
                <w:sz w:val="24"/>
              </w:rPr>
              <w:t>.</w:t>
            </w:r>
          </w:p>
          <w:p w:rsidR="00C200ED" w:rsidRPr="002D0456" w:rsidRDefault="00C200ED" w:rsidP="00464CCA">
            <w:pPr>
              <w:rPr>
                <w:rFonts w:ascii="Times New Roman" w:hAnsi="Times New Roman"/>
                <w:sz w:val="24"/>
              </w:rPr>
            </w:pPr>
          </w:p>
          <w:p w:rsidR="00A615E9" w:rsidRPr="007670F2" w:rsidRDefault="00A615E9" w:rsidP="00464CC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7670F2" w:rsidRPr="007670F2">
              <w:rPr>
                <w:rFonts w:ascii="Times New Roman" w:hAnsi="Times New Roman"/>
                <w:sz w:val="24"/>
              </w:rPr>
              <w:t xml:space="preserve"> </w:t>
            </w:r>
            <w:r w:rsidR="007670F2">
              <w:rPr>
                <w:rFonts w:ascii="Times New Roman" w:hAnsi="Times New Roman"/>
                <w:sz w:val="24"/>
              </w:rPr>
              <w:t>16</w:t>
            </w:r>
          </w:p>
          <w:p w:rsidR="00A615E9" w:rsidRPr="00E0623A" w:rsidRDefault="00E0623A" w:rsidP="00464CCA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Unit 6. </w:t>
            </w:r>
            <w:r w:rsidR="00C200ED" w:rsidRPr="00E0623A">
              <w:rPr>
                <w:rFonts w:ascii="Times New Roman" w:hAnsi="Times New Roman"/>
                <w:sz w:val="24"/>
                <w:lang w:val="en-US"/>
              </w:rPr>
              <w:t>Test</w:t>
            </w:r>
          </w:p>
          <w:p w:rsidR="00D6015E" w:rsidRPr="008609DE" w:rsidRDefault="00D6015E" w:rsidP="007670F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7A61F0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C200ED">
              <w:rPr>
                <w:rFonts w:ascii="Times New Roman" w:hAnsi="Times New Roman"/>
                <w:sz w:val="24"/>
              </w:rPr>
              <w:t>0</w:t>
            </w:r>
          </w:p>
        </w:tc>
      </w:tr>
      <w:tr w:rsidR="00D6015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73418E" w:rsidRDefault="0073418E" w:rsidP="00464CCA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17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5E" w:rsidRPr="001F3E08" w:rsidRDefault="007670F2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 17</w:t>
            </w:r>
          </w:p>
          <w:p w:rsidR="00D6015E" w:rsidRDefault="00E0623A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Зачет </w:t>
            </w:r>
            <w:r w:rsidR="00B07AB9">
              <w:rPr>
                <w:rFonts w:ascii="Times New Roman" w:hAnsi="Times New Roman"/>
                <w:sz w:val="24"/>
                <w:lang w:val="en-US"/>
              </w:rPr>
              <w:t>Progress</w:t>
            </w:r>
            <w:r w:rsidR="00B07AB9" w:rsidRPr="00D05DD9">
              <w:rPr>
                <w:rFonts w:ascii="Times New Roman" w:hAnsi="Times New Roman"/>
                <w:sz w:val="24"/>
              </w:rPr>
              <w:t xml:space="preserve"> </w:t>
            </w:r>
            <w:r w:rsidR="00B07AB9">
              <w:rPr>
                <w:rFonts w:ascii="Times New Roman" w:hAnsi="Times New Roman"/>
                <w:sz w:val="24"/>
                <w:lang w:val="en-US"/>
              </w:rPr>
              <w:t>Test</w:t>
            </w:r>
          </w:p>
          <w:p w:rsidR="00D6015E" w:rsidRDefault="00D6015E" w:rsidP="00464CC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Прием задолженностей.</w:t>
            </w:r>
          </w:p>
          <w:p w:rsidR="00A615E9" w:rsidRPr="001F3E08" w:rsidRDefault="00A615E9" w:rsidP="00464CC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7670F2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6015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5E" w:rsidRPr="001F3E08" w:rsidRDefault="00D6015E" w:rsidP="00464CCA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D6015E" w:rsidP="00464CCA">
            <w:pPr>
              <w:rPr>
                <w:rFonts w:ascii="Times New Roman" w:hAnsi="Times New Roman"/>
                <w:i/>
                <w:sz w:val="24"/>
              </w:rPr>
            </w:pPr>
            <w:r w:rsidRPr="001F3E08">
              <w:rPr>
                <w:rFonts w:ascii="Times New Roman" w:hAnsi="Times New Roman"/>
                <w:i/>
                <w:sz w:val="24"/>
              </w:rPr>
              <w:t>3 семестр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B34E03" w:rsidP="00B34E0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</w:tr>
      <w:tr w:rsidR="00D6015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D6015E" w:rsidP="00464CCA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1 - 6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ED" w:rsidRPr="002D0456" w:rsidRDefault="00840A2E" w:rsidP="00C200ED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1</w:t>
            </w:r>
          </w:p>
          <w:p w:rsidR="00C200ED" w:rsidRPr="002D0456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Unit 7. </w:t>
            </w:r>
          </w:p>
          <w:p w:rsidR="00C200ED" w:rsidRPr="002D0456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Lesson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7.1</w:t>
            </w:r>
            <w:r w:rsidR="007670F2" w:rsidRPr="002D0456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7.1</w:t>
            </w:r>
          </w:p>
          <w:p w:rsidR="00C200ED" w:rsidRPr="002D0456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Lesson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7.2</w:t>
            </w:r>
            <w:r w:rsidR="007670F2" w:rsidRPr="002D0456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7.2</w:t>
            </w:r>
          </w:p>
          <w:p w:rsidR="00C200ED" w:rsidRPr="002D0456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C200ED" w:rsidRPr="002D0456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="007670F2" w:rsidRPr="002D0456">
              <w:rPr>
                <w:rFonts w:ascii="Times New Roman" w:hAnsi="Times New Roman"/>
                <w:sz w:val="24"/>
                <w:lang w:val="en-US"/>
              </w:rPr>
              <w:t xml:space="preserve"> 2</w:t>
            </w:r>
          </w:p>
          <w:p w:rsidR="00C200ED" w:rsidRPr="002D0456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7. </w:t>
            </w:r>
          </w:p>
          <w:p w:rsidR="00C200ED" w:rsidRPr="002D0456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7.3.</w:t>
            </w:r>
          </w:p>
          <w:p w:rsidR="00C200ED" w:rsidRPr="002D0456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7.4.</w:t>
            </w:r>
          </w:p>
          <w:p w:rsidR="00C200ED" w:rsidRPr="002D0456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C200ED" w:rsidRPr="002D0456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7670F2" w:rsidRPr="002D0456">
              <w:rPr>
                <w:rFonts w:ascii="Times New Roman" w:hAnsi="Times New Roman"/>
                <w:sz w:val="24"/>
                <w:lang w:val="en-US"/>
              </w:rPr>
              <w:t xml:space="preserve"> 3</w:t>
            </w:r>
          </w:p>
          <w:p w:rsidR="00C200ED" w:rsidRPr="002D0456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7. </w:t>
            </w:r>
          </w:p>
          <w:p w:rsidR="00C200ED" w:rsidRPr="002D0456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7.5.</w:t>
            </w:r>
          </w:p>
          <w:p w:rsidR="00C200ED" w:rsidRPr="002D0456" w:rsidRDefault="007670F2" w:rsidP="00C200ED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Communication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</w:p>
          <w:p w:rsidR="00C200ED" w:rsidRPr="002D0456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C200ED" w:rsidRPr="002D0456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7670F2" w:rsidRPr="002D0456">
              <w:rPr>
                <w:rFonts w:ascii="Times New Roman" w:hAnsi="Times New Roman"/>
                <w:sz w:val="24"/>
                <w:lang w:val="en-US"/>
              </w:rPr>
              <w:t>4</w:t>
            </w:r>
          </w:p>
          <w:p w:rsidR="00C200ED" w:rsidRPr="002D0456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7. </w:t>
            </w:r>
          </w:p>
          <w:p w:rsidR="00C200ED" w:rsidRPr="002D0456" w:rsidRDefault="007670F2" w:rsidP="00C200ED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Vocabulary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 w:rsidR="00C200ED" w:rsidRPr="00C200ED">
              <w:rPr>
                <w:rFonts w:ascii="Times New Roman" w:hAnsi="Times New Roman"/>
                <w:sz w:val="24"/>
                <w:lang w:val="en-US"/>
              </w:rPr>
              <w:t>Grammar</w:t>
            </w:r>
          </w:p>
          <w:p w:rsidR="00C200ED" w:rsidRPr="002D0456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C200ED" w:rsidRPr="002D0456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7670F2" w:rsidRPr="002D0456">
              <w:rPr>
                <w:rFonts w:ascii="Times New Roman" w:hAnsi="Times New Roman"/>
                <w:sz w:val="24"/>
                <w:lang w:val="en-US"/>
              </w:rPr>
              <w:t xml:space="preserve"> 5</w:t>
            </w:r>
          </w:p>
          <w:p w:rsidR="00C200ED" w:rsidRPr="007670F2" w:rsidRDefault="00C200ED" w:rsidP="00C200E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7670F2">
              <w:rPr>
                <w:rFonts w:ascii="Times New Roman" w:hAnsi="Times New Roman"/>
                <w:sz w:val="24"/>
              </w:rPr>
              <w:t xml:space="preserve"> 7.</w:t>
            </w:r>
          </w:p>
          <w:p w:rsidR="00C200ED" w:rsidRPr="007670F2" w:rsidRDefault="00C200ED" w:rsidP="00C200E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Review</w:t>
            </w:r>
            <w:r w:rsidRPr="007670F2">
              <w:rPr>
                <w:rFonts w:ascii="Times New Roman" w:hAnsi="Times New Roman"/>
                <w:sz w:val="24"/>
              </w:rPr>
              <w:t xml:space="preserve"> </w:t>
            </w:r>
          </w:p>
          <w:p w:rsidR="00C200ED" w:rsidRPr="007670F2" w:rsidRDefault="00C200ED" w:rsidP="00C200ED">
            <w:pPr>
              <w:rPr>
                <w:rFonts w:ascii="Times New Roman" w:hAnsi="Times New Roman"/>
                <w:sz w:val="24"/>
              </w:rPr>
            </w:pPr>
          </w:p>
          <w:p w:rsidR="00C200ED" w:rsidRPr="007670F2" w:rsidRDefault="00C200ED" w:rsidP="00C200ED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7670F2">
              <w:rPr>
                <w:rFonts w:ascii="Times New Roman" w:hAnsi="Times New Roman"/>
                <w:sz w:val="24"/>
              </w:rPr>
              <w:t xml:space="preserve"> </w:t>
            </w:r>
            <w:r w:rsidR="007670F2">
              <w:rPr>
                <w:rFonts w:ascii="Times New Roman" w:hAnsi="Times New Roman"/>
                <w:sz w:val="24"/>
              </w:rPr>
              <w:t>6</w:t>
            </w:r>
          </w:p>
          <w:p w:rsidR="00D6015E" w:rsidRPr="007670F2" w:rsidRDefault="00C200ED" w:rsidP="00C200E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7670F2">
              <w:rPr>
                <w:rFonts w:ascii="Times New Roman" w:hAnsi="Times New Roman"/>
                <w:sz w:val="24"/>
              </w:rPr>
              <w:t xml:space="preserve"> 7.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</w:p>
          <w:p w:rsidR="00E0623A" w:rsidRPr="007670F2" w:rsidRDefault="00E0623A" w:rsidP="00C200E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7670F2" w:rsidRDefault="007670F2" w:rsidP="00464CCA">
            <w:pPr>
              <w:rPr>
                <w:rFonts w:ascii="Times New Roman" w:hAnsi="Times New Roman"/>
                <w:sz w:val="24"/>
              </w:rPr>
            </w:pPr>
            <w:r w:rsidRPr="007670F2"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</w:tr>
      <w:tr w:rsidR="00D6015E" w:rsidRPr="003D1E02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7670F2" w:rsidRDefault="00D6015E" w:rsidP="00C200ED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7 - 1</w:t>
            </w:r>
            <w:r w:rsidR="00C200ED" w:rsidRPr="007670F2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ED" w:rsidRPr="002D0456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7670F2" w:rsidRPr="002D0456">
              <w:rPr>
                <w:rFonts w:ascii="Times New Roman" w:hAnsi="Times New Roman"/>
                <w:sz w:val="24"/>
                <w:lang w:val="en-US"/>
              </w:rPr>
              <w:t>7</w:t>
            </w:r>
          </w:p>
          <w:p w:rsidR="00C200ED" w:rsidRPr="002D0456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="00AD338E" w:rsidRPr="002D0456">
              <w:rPr>
                <w:rFonts w:ascii="Times New Roman" w:hAnsi="Times New Roman"/>
                <w:sz w:val="24"/>
                <w:lang w:val="en-US"/>
              </w:rPr>
              <w:t xml:space="preserve"> 8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 w:rsidR="00AD338E" w:rsidRPr="00410313">
              <w:rPr>
                <w:rFonts w:ascii="Times New Roman" w:hAnsi="Times New Roman"/>
                <w:sz w:val="24"/>
                <w:lang w:val="en-US"/>
              </w:rPr>
              <w:t>Lesson</w:t>
            </w:r>
            <w:r w:rsidR="00AD338E" w:rsidRPr="002D0456">
              <w:rPr>
                <w:rFonts w:ascii="Times New Roman" w:hAnsi="Times New Roman"/>
                <w:sz w:val="24"/>
                <w:lang w:val="en-US"/>
              </w:rPr>
              <w:t xml:space="preserve"> 8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>.1.</w:t>
            </w:r>
            <w:r w:rsidR="007670F2" w:rsidRPr="002D045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A5410D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="00AD338E" w:rsidRPr="002D0456">
              <w:rPr>
                <w:rFonts w:ascii="Times New Roman" w:hAnsi="Times New Roman"/>
                <w:sz w:val="24"/>
                <w:lang w:val="en-US"/>
              </w:rPr>
              <w:t xml:space="preserve"> 8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>.1</w:t>
            </w:r>
          </w:p>
          <w:p w:rsidR="00C200ED" w:rsidRPr="002D0456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Lesson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AD338E" w:rsidRPr="002D0456">
              <w:rPr>
                <w:rFonts w:ascii="Times New Roman" w:hAnsi="Times New Roman"/>
                <w:sz w:val="24"/>
                <w:lang w:val="en-US"/>
              </w:rPr>
              <w:t>8</w:t>
            </w:r>
            <w:r w:rsidR="007670F2" w:rsidRPr="002D0456">
              <w:rPr>
                <w:rFonts w:ascii="Times New Roman" w:hAnsi="Times New Roman"/>
                <w:sz w:val="24"/>
                <w:lang w:val="en-US"/>
              </w:rPr>
              <w:t xml:space="preserve">.2.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Grammar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Reference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AD338E" w:rsidRPr="002D0456">
              <w:rPr>
                <w:rFonts w:ascii="Times New Roman" w:hAnsi="Times New Roman"/>
                <w:sz w:val="24"/>
                <w:lang w:val="en-US"/>
              </w:rPr>
              <w:t>8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>.2</w:t>
            </w:r>
          </w:p>
          <w:p w:rsidR="00C200ED" w:rsidRPr="002D0456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C200ED" w:rsidRPr="002D0456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7670F2" w:rsidRPr="002D0456">
              <w:rPr>
                <w:rFonts w:ascii="Times New Roman" w:hAnsi="Times New Roman"/>
                <w:sz w:val="24"/>
                <w:lang w:val="en-US"/>
              </w:rPr>
              <w:t>8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>.</w:t>
            </w:r>
          </w:p>
          <w:p w:rsidR="00C200ED" w:rsidRPr="002D0456" w:rsidRDefault="00AD338E" w:rsidP="00C200ED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8</w:t>
            </w:r>
            <w:r w:rsidR="00C200ED" w:rsidRPr="002D0456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</w:p>
          <w:p w:rsidR="00C200ED" w:rsidRPr="002D0456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en-US"/>
              </w:rPr>
              <w:t>Lesson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AD338E" w:rsidRPr="002D0456">
              <w:rPr>
                <w:rFonts w:ascii="Times New Roman" w:hAnsi="Times New Roman"/>
                <w:sz w:val="24"/>
                <w:lang w:val="en-US"/>
              </w:rPr>
              <w:t>8</w:t>
            </w:r>
            <w:r w:rsidR="003D1E02" w:rsidRPr="002D0456">
              <w:rPr>
                <w:rFonts w:ascii="Times New Roman" w:hAnsi="Times New Roman"/>
                <w:sz w:val="24"/>
                <w:lang w:val="en-US"/>
              </w:rPr>
              <w:t>.3.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  <w:p w:rsidR="00C200ED" w:rsidRPr="002D0456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AD338E" w:rsidRPr="002D0456">
              <w:rPr>
                <w:rFonts w:ascii="Times New Roman" w:hAnsi="Times New Roman"/>
                <w:sz w:val="24"/>
                <w:lang w:val="en-US"/>
              </w:rPr>
              <w:t>8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>.4.</w:t>
            </w:r>
          </w:p>
          <w:p w:rsidR="00C200ED" w:rsidRPr="002D0456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C200ED" w:rsidRPr="002D0456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3D1E02" w:rsidRPr="002D045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>9</w:t>
            </w:r>
          </w:p>
          <w:p w:rsidR="00C200ED" w:rsidRPr="002D0456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AD338E" w:rsidRPr="002D0456">
              <w:rPr>
                <w:rFonts w:ascii="Times New Roman" w:hAnsi="Times New Roman"/>
                <w:sz w:val="24"/>
                <w:lang w:val="en-US"/>
              </w:rPr>
              <w:t>8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</w:p>
          <w:p w:rsidR="00C200ED" w:rsidRPr="002D0456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AD338E" w:rsidRPr="002D0456">
              <w:rPr>
                <w:rFonts w:ascii="Times New Roman" w:hAnsi="Times New Roman"/>
                <w:sz w:val="24"/>
                <w:lang w:val="en-US"/>
              </w:rPr>
              <w:t>8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>.5.</w:t>
            </w:r>
          </w:p>
          <w:p w:rsidR="00C200ED" w:rsidRPr="002D0456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>Communication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  <w:p w:rsidR="00C200ED" w:rsidRPr="002D0456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C200ED" w:rsidRPr="002D0456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3D1E02" w:rsidRPr="002D0456">
              <w:rPr>
                <w:rFonts w:ascii="Times New Roman" w:hAnsi="Times New Roman"/>
                <w:sz w:val="24"/>
                <w:lang w:val="en-US"/>
              </w:rPr>
              <w:t>10</w:t>
            </w:r>
          </w:p>
          <w:p w:rsidR="00C200ED" w:rsidRPr="002D0456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 w:rsidRPr="00410313"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AD338E" w:rsidRPr="002D0456">
              <w:rPr>
                <w:rFonts w:ascii="Times New Roman" w:hAnsi="Times New Roman"/>
                <w:sz w:val="24"/>
                <w:lang w:val="en-US"/>
              </w:rPr>
              <w:t>8</w:t>
            </w:r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 w:rsidRPr="003D1E02">
              <w:rPr>
                <w:rFonts w:ascii="Times New Roman" w:hAnsi="Times New Roman"/>
                <w:sz w:val="24"/>
                <w:lang w:val="fr-FR"/>
              </w:rPr>
              <w:t>Vocabulary</w:t>
            </w:r>
            <w:r w:rsidR="003D1E02" w:rsidRPr="002D0456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proofErr w:type="spellStart"/>
            <w:r w:rsidR="003D1E02">
              <w:rPr>
                <w:rFonts w:ascii="Times New Roman" w:hAnsi="Times New Roman"/>
                <w:sz w:val="24"/>
                <w:lang w:val="de-DE"/>
              </w:rPr>
              <w:t>Grammar</w:t>
            </w:r>
            <w:proofErr w:type="spellEnd"/>
            <w:r w:rsidRPr="002D045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</w:p>
          <w:p w:rsidR="003D1E02" w:rsidRPr="002D0456" w:rsidRDefault="003D1E02" w:rsidP="00C200ED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C200ED" w:rsidRPr="002D0456" w:rsidRDefault="00C200ED" w:rsidP="00C200ED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3D1E02" w:rsidRPr="002D0456">
              <w:rPr>
                <w:rFonts w:ascii="Times New Roman" w:hAnsi="Times New Roman"/>
                <w:sz w:val="24"/>
                <w:lang w:val="en-US"/>
              </w:rPr>
              <w:t xml:space="preserve"> 11</w:t>
            </w:r>
          </w:p>
          <w:p w:rsidR="00D6015E" w:rsidRPr="003D1E02" w:rsidRDefault="00AD338E" w:rsidP="00464CCA">
            <w:pPr>
              <w:rPr>
                <w:rFonts w:ascii="Times New Roman" w:hAnsi="Times New Roman"/>
                <w:sz w:val="24"/>
                <w:lang w:val="fr-FR"/>
              </w:rPr>
            </w:pPr>
            <w:r w:rsidRPr="003D1E02">
              <w:rPr>
                <w:rFonts w:ascii="Times New Roman" w:hAnsi="Times New Roman"/>
                <w:sz w:val="24"/>
                <w:lang w:val="fr-FR"/>
              </w:rPr>
              <w:t>Unit 8</w:t>
            </w:r>
            <w:r w:rsidR="003D1E02">
              <w:rPr>
                <w:rFonts w:ascii="Times New Roman" w:hAnsi="Times New Roman"/>
                <w:sz w:val="24"/>
                <w:lang w:val="fr-FR"/>
              </w:rPr>
              <w:t>. Test</w:t>
            </w:r>
          </w:p>
          <w:p w:rsidR="00D6015E" w:rsidRPr="003D1E02" w:rsidRDefault="00D6015E" w:rsidP="00464CCA">
            <w:pPr>
              <w:rPr>
                <w:rFonts w:ascii="Times New Roman" w:hAnsi="Times New Roman"/>
                <w:sz w:val="24"/>
                <w:lang w:val="fr-FR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3D1E02" w:rsidRDefault="007670F2" w:rsidP="00C200ED">
            <w:pPr>
              <w:rPr>
                <w:rFonts w:ascii="Times New Roman" w:hAnsi="Times New Roman"/>
                <w:sz w:val="24"/>
                <w:lang w:val="fr-FR"/>
              </w:rPr>
            </w:pPr>
            <w:r w:rsidRPr="003D1E02">
              <w:rPr>
                <w:rFonts w:ascii="Times New Roman" w:hAnsi="Times New Roman"/>
                <w:sz w:val="24"/>
                <w:lang w:val="fr-FR"/>
              </w:rPr>
              <w:t>1</w:t>
            </w:r>
            <w:r w:rsidR="00C200ED" w:rsidRPr="003D1E02">
              <w:rPr>
                <w:rFonts w:ascii="Times New Roman" w:hAnsi="Times New Roman"/>
                <w:sz w:val="24"/>
                <w:lang w:val="fr-FR"/>
              </w:rPr>
              <w:t>0</w:t>
            </w:r>
          </w:p>
        </w:tc>
      </w:tr>
      <w:tr w:rsidR="00AD338E" w:rsidRPr="003D1E02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8E" w:rsidRPr="003D1E02" w:rsidRDefault="00AD338E" w:rsidP="00C200ED">
            <w:pPr>
              <w:rPr>
                <w:rFonts w:ascii="Times New Roman" w:hAnsi="Times New Roman"/>
                <w:sz w:val="24"/>
                <w:lang w:val="fr-FR"/>
              </w:rPr>
            </w:pPr>
            <w:r w:rsidRPr="003D1E02">
              <w:rPr>
                <w:rFonts w:ascii="Times New Roman" w:hAnsi="Times New Roman"/>
                <w:sz w:val="24"/>
                <w:lang w:val="fr-FR"/>
              </w:rPr>
              <w:t>12 - 16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8E" w:rsidRPr="00AD338E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="003D1E02">
              <w:rPr>
                <w:rFonts w:ascii="Times New Roman" w:hAnsi="Times New Roman"/>
                <w:sz w:val="24"/>
                <w:lang w:val="fr-FR"/>
              </w:rPr>
              <w:t xml:space="preserve"> 12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</w:p>
          <w:p w:rsidR="00AD338E" w:rsidRPr="00AD338E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 9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AD338E" w:rsidRPr="00A5410D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9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1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3D1E02" w:rsidRPr="003D1E02" w:rsidRDefault="00AD338E" w:rsidP="003D1E02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9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2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 w:rsidR="003D1E02" w:rsidRPr="003D1E02">
              <w:rPr>
                <w:rFonts w:ascii="Times New Roman" w:hAnsi="Times New Roman"/>
                <w:sz w:val="24"/>
                <w:lang w:val="fr-FR"/>
              </w:rPr>
              <w:t xml:space="preserve"> Grammar Reference 9.2</w:t>
            </w:r>
          </w:p>
          <w:p w:rsidR="00AD338E" w:rsidRPr="003D1E02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AD338E" w:rsidRPr="00E029D9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3D1E02" w:rsidRPr="00E029D9">
              <w:rPr>
                <w:rFonts w:ascii="Times New Roman" w:hAnsi="Times New Roman"/>
                <w:sz w:val="24"/>
                <w:lang w:val="fr-FR"/>
              </w:rPr>
              <w:t xml:space="preserve"> 13</w:t>
            </w:r>
          </w:p>
          <w:p w:rsidR="00AD338E" w:rsidRPr="00AD338E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>
              <w:rPr>
                <w:rFonts w:ascii="Times New Roman" w:hAnsi="Times New Roman"/>
                <w:sz w:val="24"/>
                <w:lang w:val="fr-FR"/>
              </w:rPr>
              <w:t>9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AD338E" w:rsidRPr="00A5410D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9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3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AD338E" w:rsidRPr="00A5410D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9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4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AD338E" w:rsidRPr="00AD338E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AD338E" w:rsidRPr="00AD338E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3D1E02">
              <w:rPr>
                <w:rFonts w:ascii="Times New Roman" w:hAnsi="Times New Roman"/>
                <w:sz w:val="24"/>
                <w:lang w:val="fr-FR"/>
              </w:rPr>
              <w:t xml:space="preserve"> 14</w:t>
            </w:r>
          </w:p>
          <w:p w:rsidR="00AD338E" w:rsidRPr="00C200ED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>
              <w:rPr>
                <w:rFonts w:ascii="Times New Roman" w:hAnsi="Times New Roman"/>
                <w:sz w:val="24"/>
                <w:lang w:val="fr-FR"/>
              </w:rPr>
              <w:t>9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AD338E" w:rsidRPr="00A5410D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 9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5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3D1E02" w:rsidRPr="003D1E02" w:rsidRDefault="00AD338E" w:rsidP="003D1E02">
            <w:pPr>
              <w:rPr>
                <w:rFonts w:ascii="Times New Roman" w:hAnsi="Times New Roman"/>
                <w:sz w:val="24"/>
                <w:lang w:val="fr-FR"/>
              </w:rPr>
            </w:pPr>
            <w:r w:rsidRPr="00E0623A">
              <w:rPr>
                <w:rFonts w:ascii="Times New Roman" w:hAnsi="Times New Roman"/>
                <w:sz w:val="24"/>
                <w:lang w:val="fr-FR"/>
              </w:rPr>
              <w:t>Communication</w:t>
            </w:r>
            <w:r w:rsidR="003D1E02">
              <w:rPr>
                <w:rFonts w:ascii="Times New Roman" w:hAnsi="Times New Roman"/>
                <w:sz w:val="24"/>
                <w:lang w:val="fr-FR"/>
              </w:rPr>
              <w:t>.</w:t>
            </w:r>
            <w:r w:rsidRPr="00E0623A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3D1E02" w:rsidRPr="003D1E02">
              <w:rPr>
                <w:rFonts w:ascii="Times New Roman" w:hAnsi="Times New Roman"/>
                <w:sz w:val="24"/>
                <w:lang w:val="fr-FR"/>
              </w:rPr>
              <w:t>Vocabulary</w:t>
            </w:r>
          </w:p>
          <w:p w:rsidR="00AD338E" w:rsidRPr="00E0623A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AD338E" w:rsidRPr="003D1E02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3D1E02">
              <w:rPr>
                <w:rFonts w:ascii="Times New Roman" w:hAnsi="Times New Roman"/>
                <w:sz w:val="24"/>
                <w:lang w:val="fr-FR"/>
              </w:rPr>
              <w:t xml:space="preserve"> 15</w:t>
            </w:r>
          </w:p>
          <w:p w:rsidR="00AD338E" w:rsidRPr="00E029D9" w:rsidRDefault="00AD338E" w:rsidP="00AD338E">
            <w:pPr>
              <w:rPr>
                <w:rFonts w:ascii="Times New Roman" w:hAnsi="Times New Roman"/>
                <w:sz w:val="24"/>
              </w:rPr>
            </w:pPr>
            <w:r w:rsidRPr="003D1E02"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E029D9">
              <w:rPr>
                <w:rFonts w:ascii="Times New Roman" w:hAnsi="Times New Roman"/>
                <w:sz w:val="24"/>
              </w:rPr>
              <w:t xml:space="preserve"> 9.</w:t>
            </w:r>
            <w:r w:rsidR="003D1E02" w:rsidRPr="00E029D9">
              <w:rPr>
                <w:rFonts w:ascii="Times New Roman" w:hAnsi="Times New Roman"/>
                <w:sz w:val="24"/>
              </w:rPr>
              <w:t xml:space="preserve"> </w:t>
            </w:r>
            <w:r w:rsidR="003D1E02" w:rsidRPr="003D1E02">
              <w:rPr>
                <w:rFonts w:ascii="Times New Roman" w:hAnsi="Times New Roman"/>
                <w:sz w:val="24"/>
                <w:lang w:val="fr-FR"/>
              </w:rPr>
              <w:t>Unit</w:t>
            </w:r>
            <w:r w:rsidR="003D1E02" w:rsidRPr="00E029D9">
              <w:rPr>
                <w:rFonts w:ascii="Times New Roman" w:hAnsi="Times New Roman"/>
                <w:sz w:val="24"/>
              </w:rPr>
              <w:t xml:space="preserve"> 7 - 9. </w:t>
            </w:r>
            <w:r w:rsidR="003D1E02">
              <w:rPr>
                <w:rFonts w:ascii="Times New Roman" w:hAnsi="Times New Roman"/>
                <w:sz w:val="24"/>
              </w:rPr>
              <w:t>Обзор</w:t>
            </w:r>
            <w:r w:rsidR="003D1E02" w:rsidRPr="00E029D9">
              <w:rPr>
                <w:rFonts w:ascii="Times New Roman" w:hAnsi="Times New Roman"/>
                <w:sz w:val="24"/>
              </w:rPr>
              <w:t xml:space="preserve"> </w:t>
            </w:r>
            <w:r w:rsidR="003D1E02">
              <w:rPr>
                <w:rFonts w:ascii="Times New Roman" w:hAnsi="Times New Roman"/>
                <w:sz w:val="24"/>
              </w:rPr>
              <w:t>изученного</w:t>
            </w:r>
            <w:r w:rsidR="003D1E02" w:rsidRPr="00E029D9">
              <w:rPr>
                <w:rFonts w:ascii="Times New Roman" w:hAnsi="Times New Roman"/>
                <w:sz w:val="24"/>
              </w:rPr>
              <w:t xml:space="preserve"> </w:t>
            </w:r>
            <w:r w:rsidR="003D1E02">
              <w:rPr>
                <w:rFonts w:ascii="Times New Roman" w:hAnsi="Times New Roman"/>
                <w:sz w:val="24"/>
              </w:rPr>
              <w:t>материала</w:t>
            </w:r>
          </w:p>
          <w:p w:rsidR="00AD338E" w:rsidRPr="00E029D9" w:rsidRDefault="00AD338E" w:rsidP="00AD338E">
            <w:pPr>
              <w:rPr>
                <w:rFonts w:ascii="Times New Roman" w:hAnsi="Times New Roman"/>
                <w:sz w:val="24"/>
              </w:rPr>
            </w:pPr>
          </w:p>
          <w:p w:rsidR="00AD338E" w:rsidRPr="00E029D9" w:rsidRDefault="00AD338E" w:rsidP="00AD338E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3D1E02" w:rsidRPr="00E029D9">
              <w:rPr>
                <w:rFonts w:ascii="Times New Roman" w:hAnsi="Times New Roman"/>
                <w:sz w:val="24"/>
              </w:rPr>
              <w:t xml:space="preserve"> 16</w:t>
            </w:r>
          </w:p>
          <w:p w:rsidR="00AD338E" w:rsidRPr="003D1E02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3D1E02">
              <w:rPr>
                <w:rFonts w:ascii="Times New Roman" w:hAnsi="Times New Roman"/>
                <w:sz w:val="24"/>
                <w:lang w:val="fr-FR"/>
              </w:rPr>
              <w:t>Unit 9. Test</w:t>
            </w:r>
          </w:p>
          <w:p w:rsidR="00AD338E" w:rsidRPr="003D1E02" w:rsidRDefault="00AD338E" w:rsidP="003D1E02">
            <w:pPr>
              <w:rPr>
                <w:rFonts w:ascii="Times New Roman" w:hAnsi="Times New Roman"/>
                <w:sz w:val="24"/>
                <w:lang w:val="fr-FR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8E" w:rsidRPr="003D1E02" w:rsidRDefault="008609DE" w:rsidP="00C200ED">
            <w:pPr>
              <w:rPr>
                <w:rFonts w:ascii="Times New Roman" w:hAnsi="Times New Roman"/>
                <w:sz w:val="24"/>
                <w:lang w:val="fr-FR"/>
              </w:rPr>
            </w:pPr>
            <w:r w:rsidRPr="003D1E02">
              <w:rPr>
                <w:rFonts w:ascii="Times New Roman" w:hAnsi="Times New Roman"/>
                <w:sz w:val="24"/>
                <w:lang w:val="fr-FR"/>
              </w:rPr>
              <w:t>20</w:t>
            </w:r>
          </w:p>
        </w:tc>
      </w:tr>
      <w:tr w:rsidR="00C200ED" w:rsidRPr="003D1E02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ED" w:rsidRPr="003D1E02" w:rsidRDefault="00AD338E" w:rsidP="00C200ED">
            <w:pPr>
              <w:rPr>
                <w:rFonts w:ascii="Times New Roman" w:hAnsi="Times New Roman"/>
                <w:sz w:val="24"/>
                <w:lang w:val="fr-FR"/>
              </w:rPr>
            </w:pPr>
            <w:r w:rsidRPr="003D1E02">
              <w:rPr>
                <w:rFonts w:ascii="Times New Roman" w:hAnsi="Times New Roman"/>
                <w:sz w:val="24"/>
                <w:lang w:val="fr-FR"/>
              </w:rPr>
              <w:t xml:space="preserve">17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8E" w:rsidRPr="00E029D9" w:rsidRDefault="00AD338E" w:rsidP="00C200E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E029D9">
              <w:rPr>
                <w:rFonts w:ascii="Times New Roman" w:hAnsi="Times New Roman"/>
                <w:sz w:val="24"/>
              </w:rPr>
              <w:t xml:space="preserve"> </w:t>
            </w:r>
            <w:r w:rsidR="003D1E02" w:rsidRPr="00E029D9">
              <w:rPr>
                <w:rFonts w:ascii="Times New Roman" w:hAnsi="Times New Roman"/>
                <w:sz w:val="24"/>
              </w:rPr>
              <w:t>17</w:t>
            </w:r>
          </w:p>
          <w:p w:rsidR="00AD338E" w:rsidRPr="00E029D9" w:rsidRDefault="00AD338E" w:rsidP="00C200E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Зачет</w:t>
            </w:r>
            <w:r w:rsidR="008609DE" w:rsidRPr="00E029D9">
              <w:rPr>
                <w:rFonts w:ascii="Times New Roman" w:hAnsi="Times New Roman"/>
                <w:sz w:val="24"/>
              </w:rPr>
              <w:t xml:space="preserve">. </w:t>
            </w:r>
            <w:r w:rsidR="008609DE" w:rsidRPr="003D1E02">
              <w:rPr>
                <w:rFonts w:ascii="Times New Roman" w:hAnsi="Times New Roman"/>
                <w:sz w:val="24"/>
                <w:lang w:val="fr-FR"/>
              </w:rPr>
              <w:t>Progress</w:t>
            </w:r>
            <w:r w:rsidR="008609DE" w:rsidRPr="00E029D9">
              <w:rPr>
                <w:rFonts w:ascii="Times New Roman" w:hAnsi="Times New Roman"/>
                <w:sz w:val="24"/>
              </w:rPr>
              <w:t xml:space="preserve"> </w:t>
            </w:r>
            <w:r w:rsidR="008609DE" w:rsidRPr="003D1E02">
              <w:rPr>
                <w:rFonts w:ascii="Times New Roman" w:hAnsi="Times New Roman"/>
                <w:sz w:val="24"/>
                <w:lang w:val="fr-FR"/>
              </w:rPr>
              <w:t>Test</w:t>
            </w:r>
          </w:p>
          <w:p w:rsidR="00C200ED" w:rsidRPr="00E029D9" w:rsidRDefault="00C200ED" w:rsidP="00C200ED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Приём</w:t>
            </w:r>
            <w:r w:rsidRPr="00E029D9">
              <w:rPr>
                <w:rFonts w:ascii="Times New Roman" w:hAnsi="Times New Roman"/>
                <w:sz w:val="24"/>
              </w:rPr>
              <w:t xml:space="preserve"> </w:t>
            </w:r>
            <w:r w:rsidRPr="001F3E08">
              <w:rPr>
                <w:rFonts w:ascii="Times New Roman" w:hAnsi="Times New Roman"/>
                <w:sz w:val="24"/>
              </w:rPr>
              <w:t>задолженностей</w:t>
            </w:r>
            <w:r w:rsidRPr="00E029D9">
              <w:rPr>
                <w:rFonts w:ascii="Times New Roman" w:hAnsi="Times New Roman"/>
                <w:sz w:val="24"/>
              </w:rPr>
              <w:t>.</w:t>
            </w:r>
          </w:p>
          <w:p w:rsidR="003D1E02" w:rsidRPr="00E029D9" w:rsidRDefault="003D1E02" w:rsidP="00C200ED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0ED" w:rsidRPr="003D1E02" w:rsidRDefault="003D1E02" w:rsidP="00C200ED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lastRenderedPageBreak/>
              <w:t>2</w:t>
            </w:r>
          </w:p>
        </w:tc>
      </w:tr>
      <w:tr w:rsidR="00D6015E" w:rsidRPr="003D1E02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15E" w:rsidRPr="003D1E02" w:rsidRDefault="00D6015E" w:rsidP="00464CCA">
            <w:pPr>
              <w:rPr>
                <w:rFonts w:ascii="Times New Roman" w:hAnsi="Times New Roman"/>
                <w:sz w:val="24"/>
                <w:lang w:val="fr-FR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3D1E02" w:rsidRDefault="00D6015E" w:rsidP="00464CCA">
            <w:pPr>
              <w:rPr>
                <w:rFonts w:ascii="Times New Roman" w:hAnsi="Times New Roman"/>
                <w:i/>
                <w:sz w:val="24"/>
                <w:lang w:val="fr-FR"/>
              </w:rPr>
            </w:pPr>
            <w:r w:rsidRPr="003D1E02">
              <w:rPr>
                <w:rFonts w:ascii="Times New Roman" w:hAnsi="Times New Roman"/>
                <w:i/>
                <w:sz w:val="24"/>
                <w:lang w:val="fr-FR"/>
              </w:rPr>
              <w:t xml:space="preserve">4 </w:t>
            </w:r>
            <w:r w:rsidRPr="001F3E08">
              <w:rPr>
                <w:rFonts w:ascii="Times New Roman" w:hAnsi="Times New Roman"/>
                <w:i/>
                <w:sz w:val="24"/>
              </w:rPr>
              <w:t>семестр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B34E03" w:rsidRDefault="00B34E03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</w:tr>
      <w:tr w:rsidR="00D6015E" w:rsidRPr="003D1E02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3D1E02" w:rsidRDefault="00AD338E" w:rsidP="00464CCA">
            <w:pPr>
              <w:rPr>
                <w:rFonts w:ascii="Times New Roman" w:hAnsi="Times New Roman"/>
                <w:sz w:val="24"/>
                <w:lang w:val="fr-FR"/>
              </w:rPr>
            </w:pPr>
            <w:r w:rsidRPr="003D1E02">
              <w:rPr>
                <w:rFonts w:ascii="Times New Roman" w:hAnsi="Times New Roman"/>
                <w:sz w:val="24"/>
                <w:lang w:val="fr-FR"/>
              </w:rPr>
              <w:t>1 - 6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8E" w:rsidRPr="003D1E02" w:rsidRDefault="00840A2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3D1E02">
              <w:rPr>
                <w:rFonts w:ascii="Times New Roman" w:hAnsi="Times New Roman"/>
                <w:sz w:val="24"/>
                <w:lang w:val="fr-FR"/>
              </w:rPr>
              <w:t xml:space="preserve"> 1</w:t>
            </w:r>
          </w:p>
          <w:p w:rsidR="00AD338E" w:rsidRPr="003D1E02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3D1E02">
              <w:rPr>
                <w:rFonts w:ascii="Times New Roman" w:hAnsi="Times New Roman"/>
                <w:sz w:val="24"/>
                <w:lang w:val="fr-FR"/>
              </w:rPr>
              <w:t xml:space="preserve">Unit 10. </w:t>
            </w:r>
          </w:p>
          <w:p w:rsidR="00AD338E" w:rsidRPr="003D1E02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3D1E02">
              <w:rPr>
                <w:rFonts w:ascii="Times New Roman" w:hAnsi="Times New Roman"/>
                <w:sz w:val="24"/>
                <w:lang w:val="fr-FR"/>
              </w:rPr>
              <w:t>Lesson 10.1</w:t>
            </w:r>
            <w:r w:rsidR="003D1E02" w:rsidRPr="003D1E02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  <w:r w:rsidRPr="003D1E02">
              <w:rPr>
                <w:rFonts w:ascii="Times New Roman" w:hAnsi="Times New Roman"/>
                <w:sz w:val="24"/>
                <w:lang w:val="fr-FR"/>
              </w:rPr>
              <w:t>Grammar Reference 10.1</w:t>
            </w:r>
          </w:p>
          <w:p w:rsidR="00AD338E" w:rsidRPr="003D1E02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3D1E02">
              <w:rPr>
                <w:rFonts w:ascii="Times New Roman" w:hAnsi="Times New Roman"/>
                <w:sz w:val="24"/>
                <w:lang w:val="fr-FR"/>
              </w:rPr>
              <w:t>Lesson 10.2</w:t>
            </w:r>
            <w:r w:rsidR="003D1E02" w:rsidRPr="003D1E02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  <w:r w:rsidRPr="003D1E02">
              <w:rPr>
                <w:rFonts w:ascii="Times New Roman" w:hAnsi="Times New Roman"/>
                <w:sz w:val="24"/>
                <w:lang w:val="fr-FR"/>
              </w:rPr>
              <w:t>Grammar Reference 10.2</w:t>
            </w:r>
          </w:p>
          <w:p w:rsidR="00AD338E" w:rsidRPr="003D1E02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AD338E" w:rsidRPr="00E029D9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3D1E02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3D1E02">
              <w:rPr>
                <w:rFonts w:ascii="Times New Roman" w:hAnsi="Times New Roman"/>
                <w:sz w:val="24"/>
                <w:lang w:val="fr-FR"/>
              </w:rPr>
              <w:t>2</w:t>
            </w:r>
          </w:p>
          <w:p w:rsidR="00AD338E" w:rsidRPr="003D1E02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3D1E02">
              <w:rPr>
                <w:rFonts w:ascii="Times New Roman" w:hAnsi="Times New Roman"/>
                <w:sz w:val="24"/>
                <w:lang w:val="fr-FR"/>
              </w:rPr>
              <w:t xml:space="preserve">Unit 10. </w:t>
            </w:r>
          </w:p>
          <w:p w:rsidR="00AD338E" w:rsidRPr="003D1E02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3D1E02">
              <w:rPr>
                <w:rFonts w:ascii="Times New Roman" w:hAnsi="Times New Roman"/>
                <w:sz w:val="24"/>
                <w:lang w:val="fr-FR"/>
              </w:rPr>
              <w:t xml:space="preserve"> 10.3.</w:t>
            </w:r>
          </w:p>
          <w:p w:rsidR="00AD338E" w:rsidRPr="00B859C9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10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4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AD338E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AD338E" w:rsidRPr="00E029D9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BA6B19" w:rsidRPr="00E029D9">
              <w:rPr>
                <w:rFonts w:ascii="Times New Roman" w:hAnsi="Times New Roman"/>
                <w:sz w:val="24"/>
                <w:lang w:val="fr-FR"/>
              </w:rPr>
              <w:t>3</w:t>
            </w:r>
          </w:p>
          <w:p w:rsidR="00AD338E" w:rsidRPr="00B859C9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 10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AD338E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B859C9"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>10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5</w:t>
            </w:r>
            <w:r w:rsidRPr="00B859C9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AD338E" w:rsidRPr="00A5410D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A5410D">
              <w:rPr>
                <w:rFonts w:ascii="Times New Roman" w:hAnsi="Times New Roman"/>
                <w:sz w:val="24"/>
                <w:lang w:val="fr-FR"/>
              </w:rPr>
              <w:t>Communication</w:t>
            </w:r>
            <w:r w:rsidR="003D1E02">
              <w:rPr>
                <w:rFonts w:ascii="Times New Roman" w:hAnsi="Times New Roman"/>
                <w:sz w:val="24"/>
                <w:lang w:val="fr-FR"/>
              </w:rPr>
              <w:t>.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3D1E02" w:rsidRPr="003D1E02">
              <w:rPr>
                <w:rFonts w:ascii="Times New Roman" w:hAnsi="Times New Roman"/>
                <w:sz w:val="24"/>
                <w:lang w:val="fr-FR"/>
              </w:rPr>
              <w:t>Vocabulary</w:t>
            </w:r>
          </w:p>
          <w:p w:rsidR="00AD338E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AD338E" w:rsidRPr="00E029D9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BA6B19" w:rsidRPr="00E029D9">
              <w:rPr>
                <w:rFonts w:ascii="Times New Roman" w:hAnsi="Times New Roman"/>
                <w:sz w:val="24"/>
                <w:lang w:val="fr-FR"/>
              </w:rPr>
              <w:t>4</w:t>
            </w:r>
          </w:p>
          <w:p w:rsidR="00AD338E" w:rsidRPr="003D1E02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10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  <w:r w:rsidRPr="003D1E02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</w:p>
          <w:p w:rsidR="00AD338E" w:rsidRPr="003D1E02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3D1E02">
              <w:rPr>
                <w:rFonts w:ascii="Times New Roman" w:hAnsi="Times New Roman"/>
                <w:sz w:val="24"/>
                <w:lang w:val="fr-FR"/>
              </w:rPr>
              <w:t>Grammar</w:t>
            </w:r>
          </w:p>
          <w:p w:rsidR="00AD338E" w:rsidRPr="003D1E02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AD338E" w:rsidRPr="00E029D9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3D1E02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BA6B19" w:rsidRPr="00E029D9">
              <w:rPr>
                <w:rFonts w:ascii="Times New Roman" w:hAnsi="Times New Roman"/>
                <w:sz w:val="24"/>
                <w:lang w:val="fr-FR"/>
              </w:rPr>
              <w:t>5</w:t>
            </w:r>
          </w:p>
          <w:p w:rsidR="00AD338E" w:rsidRPr="003D1E02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3D1E02">
              <w:rPr>
                <w:rFonts w:ascii="Times New Roman" w:hAnsi="Times New Roman"/>
                <w:sz w:val="24"/>
                <w:lang w:val="fr-FR"/>
              </w:rPr>
              <w:t>Unit 10.</w:t>
            </w:r>
          </w:p>
          <w:p w:rsidR="00AD338E" w:rsidRPr="003D1E02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3D1E02">
              <w:rPr>
                <w:rFonts w:ascii="Times New Roman" w:hAnsi="Times New Roman"/>
                <w:sz w:val="24"/>
                <w:lang w:val="fr-FR"/>
              </w:rPr>
              <w:t xml:space="preserve">Review </w:t>
            </w:r>
          </w:p>
          <w:p w:rsidR="00AD338E" w:rsidRPr="003D1E02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AD338E" w:rsidRPr="00BA6B19" w:rsidRDefault="00AD338E" w:rsidP="00AD338E">
            <w:pPr>
              <w:rPr>
                <w:rFonts w:ascii="Times New Roman" w:hAnsi="Times New Roman"/>
                <w:sz w:val="24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3D1E02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BA6B19">
              <w:rPr>
                <w:rFonts w:ascii="Times New Roman" w:hAnsi="Times New Roman"/>
                <w:sz w:val="24"/>
              </w:rPr>
              <w:t>6</w:t>
            </w:r>
          </w:p>
          <w:p w:rsidR="00AD338E" w:rsidRPr="003D1E02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3D1E02">
              <w:rPr>
                <w:rFonts w:ascii="Times New Roman" w:hAnsi="Times New Roman"/>
                <w:sz w:val="24"/>
                <w:lang w:val="fr-FR"/>
              </w:rPr>
              <w:t xml:space="preserve">Unit 10. Test </w:t>
            </w:r>
          </w:p>
          <w:p w:rsidR="00AD338E" w:rsidRPr="003D1E02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D6015E" w:rsidRPr="003D1E02" w:rsidRDefault="00D6015E" w:rsidP="00464CCA">
            <w:pPr>
              <w:rPr>
                <w:rFonts w:ascii="Times New Roman" w:hAnsi="Times New Roman"/>
                <w:sz w:val="24"/>
                <w:lang w:val="fr-FR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3D1E02" w:rsidRDefault="003D1E02" w:rsidP="00464CCA">
            <w:pPr>
              <w:rPr>
                <w:rFonts w:ascii="Times New Roman" w:hAnsi="Times New Roman"/>
                <w:sz w:val="24"/>
                <w:lang w:val="fr-FR"/>
              </w:rPr>
            </w:pPr>
            <w:r w:rsidRPr="003D1E02">
              <w:rPr>
                <w:rFonts w:ascii="Times New Roman" w:hAnsi="Times New Roman"/>
                <w:sz w:val="24"/>
                <w:lang w:val="fr-FR"/>
              </w:rPr>
              <w:t>12</w:t>
            </w:r>
          </w:p>
        </w:tc>
      </w:tr>
      <w:tr w:rsidR="00D6015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3D1E02" w:rsidRDefault="00AD338E" w:rsidP="00464CCA">
            <w:pPr>
              <w:rPr>
                <w:rFonts w:ascii="Times New Roman" w:hAnsi="Times New Roman"/>
                <w:sz w:val="24"/>
                <w:lang w:val="fr-FR"/>
              </w:rPr>
            </w:pPr>
            <w:r w:rsidRPr="003D1E02">
              <w:rPr>
                <w:rFonts w:ascii="Times New Roman" w:hAnsi="Times New Roman"/>
                <w:sz w:val="24"/>
                <w:lang w:val="fr-FR"/>
              </w:rPr>
              <w:t>7 – 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8E" w:rsidRPr="003D1E02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3D1E02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BA6B19" w:rsidRPr="00E029D9">
              <w:rPr>
                <w:rFonts w:ascii="Times New Roman" w:hAnsi="Times New Roman"/>
                <w:sz w:val="24"/>
                <w:lang w:val="fr-FR"/>
              </w:rPr>
              <w:t>7</w:t>
            </w:r>
            <w:r w:rsidRPr="003D1E02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BA6B19" w:rsidRPr="003D1E02" w:rsidRDefault="00AD338E" w:rsidP="00BA6B19">
            <w:pPr>
              <w:rPr>
                <w:rFonts w:ascii="Times New Roman" w:hAnsi="Times New Roman"/>
                <w:sz w:val="24"/>
                <w:lang w:val="fr-FR"/>
              </w:rPr>
            </w:pPr>
            <w:r w:rsidRPr="003D1E02">
              <w:rPr>
                <w:rFonts w:ascii="Times New Roman" w:hAnsi="Times New Roman"/>
                <w:sz w:val="24"/>
                <w:lang w:val="fr-FR"/>
              </w:rPr>
              <w:t>Unit 11. Lesson 11.1.</w:t>
            </w:r>
            <w:r w:rsidR="00BA6B19" w:rsidRPr="003D1E02">
              <w:rPr>
                <w:rFonts w:ascii="Times New Roman" w:hAnsi="Times New Roman"/>
                <w:sz w:val="24"/>
                <w:lang w:val="fr-FR"/>
              </w:rPr>
              <w:t xml:space="preserve"> Grammar Reference 11.1</w:t>
            </w:r>
          </w:p>
          <w:p w:rsidR="00AD338E" w:rsidRPr="00BA6B19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3D1E02">
              <w:rPr>
                <w:rFonts w:ascii="Times New Roman" w:hAnsi="Times New Roman"/>
                <w:sz w:val="24"/>
                <w:lang w:val="fr-FR"/>
              </w:rPr>
              <w:t xml:space="preserve"> 11</w:t>
            </w:r>
            <w:r w:rsidR="00BA6B19">
              <w:rPr>
                <w:rFonts w:ascii="Times New Roman" w:hAnsi="Times New Roman"/>
                <w:sz w:val="24"/>
                <w:lang w:val="fr-FR"/>
              </w:rPr>
              <w:t>.2.</w:t>
            </w:r>
            <w:r w:rsidR="00BA6B19" w:rsidRPr="00E029D9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Pr="00E029D9">
              <w:rPr>
                <w:rFonts w:ascii="Times New Roman" w:hAnsi="Times New Roman"/>
                <w:sz w:val="24"/>
                <w:lang w:val="fr-FR"/>
              </w:rPr>
              <w:t>Grammar Reference 11.2</w:t>
            </w:r>
          </w:p>
          <w:p w:rsidR="00AD338E" w:rsidRPr="00E029D9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AD338E" w:rsidRPr="00E029D9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E029D9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BA6B19" w:rsidRPr="00E029D9">
              <w:rPr>
                <w:rFonts w:ascii="Times New Roman" w:hAnsi="Times New Roman"/>
                <w:sz w:val="24"/>
                <w:lang w:val="fr-FR"/>
              </w:rPr>
              <w:t>8</w:t>
            </w:r>
          </w:p>
          <w:p w:rsidR="00AD338E" w:rsidRPr="00E029D9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>Unit</w:t>
            </w:r>
            <w:r w:rsidRPr="00E029D9">
              <w:rPr>
                <w:rFonts w:ascii="Times New Roman" w:hAnsi="Times New Roman"/>
                <w:sz w:val="24"/>
                <w:lang w:val="fr-FR"/>
              </w:rPr>
              <w:t xml:space="preserve"> 11. </w:t>
            </w:r>
          </w:p>
          <w:p w:rsidR="00AD338E" w:rsidRPr="00E029D9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>Lesson</w:t>
            </w:r>
            <w:r w:rsidRPr="00E029D9">
              <w:rPr>
                <w:rFonts w:ascii="Times New Roman" w:hAnsi="Times New Roman"/>
                <w:sz w:val="24"/>
                <w:lang w:val="fr-FR"/>
              </w:rPr>
              <w:t xml:space="preserve"> 11.3.</w:t>
            </w:r>
          </w:p>
          <w:p w:rsidR="00AD338E" w:rsidRPr="00C200ED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11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>.4.</w:t>
            </w:r>
          </w:p>
          <w:p w:rsidR="00AD338E" w:rsidRPr="00C200ED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AD338E" w:rsidRPr="00E029D9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BA6B19" w:rsidRPr="00E029D9">
              <w:rPr>
                <w:rFonts w:ascii="Times New Roman" w:hAnsi="Times New Roman"/>
                <w:sz w:val="24"/>
                <w:lang w:val="fr-FR"/>
              </w:rPr>
              <w:t>9</w:t>
            </w:r>
          </w:p>
          <w:p w:rsidR="00AD338E" w:rsidRPr="00C200ED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11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AD338E" w:rsidRPr="00C200ED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11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>.5.</w:t>
            </w:r>
          </w:p>
          <w:p w:rsidR="00AD338E" w:rsidRPr="00C200ED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AD338E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BA6B19">
              <w:rPr>
                <w:rFonts w:ascii="Times New Roman" w:hAnsi="Times New Roman"/>
                <w:sz w:val="24"/>
                <w:lang w:val="fr-FR"/>
              </w:rPr>
              <w:t xml:space="preserve"> 1</w:t>
            </w:r>
            <w:r>
              <w:rPr>
                <w:rFonts w:ascii="Times New Roman" w:hAnsi="Times New Roman"/>
                <w:sz w:val="24"/>
                <w:lang w:val="fr-FR"/>
              </w:rPr>
              <w:t>0</w:t>
            </w:r>
          </w:p>
          <w:p w:rsidR="00AD338E" w:rsidRPr="00E0623A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11</w:t>
            </w:r>
            <w:r w:rsidRPr="00E0623A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AD338E" w:rsidRPr="00BA6B19" w:rsidRDefault="00BA6B19" w:rsidP="00AD338E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Communication. </w:t>
            </w:r>
            <w:r w:rsidR="00AD338E" w:rsidRPr="00E029D9">
              <w:rPr>
                <w:rFonts w:ascii="Times New Roman" w:hAnsi="Times New Roman"/>
                <w:sz w:val="24"/>
                <w:lang w:val="fr-FR"/>
              </w:rPr>
              <w:t xml:space="preserve">Vocabulary </w:t>
            </w:r>
          </w:p>
          <w:p w:rsidR="00AD338E" w:rsidRPr="00E029D9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AD338E" w:rsidRPr="00E029D9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="00BA6B19" w:rsidRPr="00E029D9">
              <w:rPr>
                <w:rFonts w:ascii="Times New Roman" w:hAnsi="Times New Roman"/>
                <w:sz w:val="24"/>
                <w:lang w:val="fr-FR"/>
              </w:rPr>
              <w:t xml:space="preserve"> 11</w:t>
            </w:r>
          </w:p>
          <w:p w:rsidR="00AD338E" w:rsidRPr="00E0623A" w:rsidRDefault="00AD338E" w:rsidP="00AD338E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Unit </w:t>
            </w:r>
            <w:r w:rsidRPr="00BA6B19">
              <w:rPr>
                <w:rFonts w:ascii="Times New Roman" w:hAnsi="Times New Roman"/>
                <w:sz w:val="24"/>
                <w:lang w:val="en-US"/>
              </w:rPr>
              <w:t>11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. Test</w:t>
            </w:r>
          </w:p>
          <w:p w:rsidR="00D6015E" w:rsidRPr="00AD338E" w:rsidRDefault="00D6015E" w:rsidP="00464CCA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5E" w:rsidRPr="001F3E08" w:rsidRDefault="00BA6B19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AD338E">
              <w:rPr>
                <w:rFonts w:ascii="Times New Roman" w:hAnsi="Times New Roman"/>
                <w:sz w:val="24"/>
              </w:rPr>
              <w:t>0</w:t>
            </w:r>
          </w:p>
        </w:tc>
      </w:tr>
      <w:tr w:rsidR="00AD338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8E" w:rsidRDefault="00AD338E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12 - 16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8E" w:rsidRPr="00AD338E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BA6B19" w:rsidRPr="00E029D9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</w:p>
          <w:p w:rsidR="00AD338E" w:rsidRPr="00AD338E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AD338E" w:rsidRPr="00A5410D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1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AD338E" w:rsidRPr="00E029D9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lastRenderedPageBreak/>
              <w:t xml:space="preserve">Lesson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2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 w:rsidR="00BA6B19" w:rsidRPr="00E029D9">
              <w:rPr>
                <w:rFonts w:ascii="Times New Roman" w:hAnsi="Times New Roman"/>
                <w:sz w:val="24"/>
                <w:lang w:val="fr-FR"/>
              </w:rPr>
              <w:t xml:space="preserve"> Grammar Reference 12.2</w:t>
            </w:r>
          </w:p>
          <w:p w:rsidR="00AD338E" w:rsidRPr="00AD338E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AD338E" w:rsidRPr="00E029D9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E029D9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BA6B19" w:rsidRPr="00E029D9">
              <w:rPr>
                <w:rFonts w:ascii="Times New Roman" w:hAnsi="Times New Roman"/>
                <w:sz w:val="24"/>
                <w:lang w:val="fr-FR"/>
              </w:rPr>
              <w:t>13</w:t>
            </w:r>
          </w:p>
          <w:p w:rsidR="00AD338E" w:rsidRPr="00AD338E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AD338E" w:rsidRPr="00A5410D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3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AD338E" w:rsidRPr="00A5410D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4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AD338E" w:rsidRPr="00AD338E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AD338E" w:rsidRPr="00E029D9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AD338E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BA6B19" w:rsidRPr="00E029D9">
              <w:rPr>
                <w:rFonts w:ascii="Times New Roman" w:hAnsi="Times New Roman"/>
                <w:sz w:val="24"/>
                <w:lang w:val="fr-FR"/>
              </w:rPr>
              <w:t>14</w:t>
            </w:r>
          </w:p>
          <w:p w:rsidR="00AD338E" w:rsidRPr="00C200ED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C200ED">
              <w:rPr>
                <w:rFonts w:ascii="Times New Roman" w:hAnsi="Times New Roman"/>
                <w:sz w:val="24"/>
                <w:lang w:val="fr-FR"/>
              </w:rPr>
              <w:t xml:space="preserve">. </w:t>
            </w:r>
          </w:p>
          <w:p w:rsidR="00AD338E" w:rsidRPr="00A5410D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Lesson </w:t>
            </w:r>
            <w:r w:rsidRPr="00410313">
              <w:rPr>
                <w:rFonts w:ascii="Times New Roman" w:hAnsi="Times New Roman"/>
                <w:sz w:val="24"/>
                <w:lang w:val="fr-FR"/>
              </w:rPr>
              <w:t>12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  <w:r>
              <w:rPr>
                <w:rFonts w:ascii="Times New Roman" w:hAnsi="Times New Roman"/>
                <w:sz w:val="24"/>
                <w:lang w:val="fr-FR"/>
              </w:rPr>
              <w:t>5</w:t>
            </w:r>
            <w:r w:rsidRPr="00A5410D">
              <w:rPr>
                <w:rFonts w:ascii="Times New Roman" w:hAnsi="Times New Roman"/>
                <w:sz w:val="24"/>
                <w:lang w:val="fr-FR"/>
              </w:rPr>
              <w:t>.</w:t>
            </w:r>
          </w:p>
          <w:p w:rsidR="00AD338E" w:rsidRPr="00BA6B19" w:rsidRDefault="00BA6B19" w:rsidP="00AD338E">
            <w:pPr>
              <w:rPr>
                <w:rFonts w:ascii="Times New Roman" w:hAnsi="Times New Roman"/>
                <w:sz w:val="24"/>
                <w:lang w:val="fr-FR"/>
              </w:rPr>
            </w:pPr>
            <w:r>
              <w:rPr>
                <w:rFonts w:ascii="Times New Roman" w:hAnsi="Times New Roman"/>
                <w:sz w:val="24"/>
                <w:lang w:val="fr-FR"/>
              </w:rPr>
              <w:t xml:space="preserve">Communication. </w:t>
            </w:r>
            <w:r w:rsidR="00AD338E" w:rsidRPr="00E029D9">
              <w:rPr>
                <w:rFonts w:ascii="Times New Roman" w:hAnsi="Times New Roman"/>
                <w:sz w:val="24"/>
                <w:lang w:val="fr-FR"/>
              </w:rPr>
              <w:t>Vocabulary</w:t>
            </w:r>
          </w:p>
          <w:p w:rsidR="00AD338E" w:rsidRPr="00E029D9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</w:p>
          <w:p w:rsidR="00AD338E" w:rsidRPr="00E029D9" w:rsidRDefault="00AD338E" w:rsidP="00AD338E">
            <w:pPr>
              <w:rPr>
                <w:rFonts w:ascii="Times New Roman" w:hAnsi="Times New Roman"/>
                <w:sz w:val="24"/>
                <w:lang w:val="fr-FR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E029D9">
              <w:rPr>
                <w:rFonts w:ascii="Times New Roman" w:hAnsi="Times New Roman"/>
                <w:sz w:val="24"/>
                <w:lang w:val="fr-FR"/>
              </w:rPr>
              <w:t xml:space="preserve"> </w:t>
            </w:r>
            <w:r w:rsidR="00BA6B19" w:rsidRPr="00E029D9">
              <w:rPr>
                <w:rFonts w:ascii="Times New Roman" w:hAnsi="Times New Roman"/>
                <w:sz w:val="24"/>
                <w:lang w:val="fr-FR"/>
              </w:rPr>
              <w:t>15</w:t>
            </w:r>
          </w:p>
          <w:p w:rsidR="00AD338E" w:rsidRPr="00E0623A" w:rsidRDefault="00AD338E" w:rsidP="00AD338E">
            <w:pPr>
              <w:rPr>
                <w:rFonts w:ascii="Times New Roman" w:hAnsi="Times New Roman"/>
                <w:sz w:val="24"/>
                <w:lang w:val="en-US"/>
              </w:rPr>
            </w:pP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Unit </w:t>
            </w:r>
            <w:r w:rsidRPr="00410313">
              <w:rPr>
                <w:rFonts w:ascii="Times New Roman" w:hAnsi="Times New Roman"/>
                <w:sz w:val="24"/>
                <w:lang w:val="en-US"/>
              </w:rPr>
              <w:t>12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>. Test</w:t>
            </w:r>
          </w:p>
          <w:p w:rsidR="00AD338E" w:rsidRPr="00AD338E" w:rsidRDefault="00AD338E" w:rsidP="00AD338E">
            <w:pPr>
              <w:rPr>
                <w:rFonts w:ascii="Times New Roman" w:hAnsi="Times New Roman"/>
                <w:sz w:val="24"/>
                <w:lang w:val="en-US"/>
              </w:rPr>
            </w:pPr>
          </w:p>
          <w:p w:rsidR="00AD338E" w:rsidRPr="00E029D9" w:rsidRDefault="00AD338E" w:rsidP="00AD338E">
            <w:pPr>
              <w:rPr>
                <w:rFonts w:ascii="Times New Roman" w:hAnsi="Times New Roman"/>
                <w:sz w:val="24"/>
                <w:lang w:val="en-US"/>
              </w:rPr>
            </w:pPr>
            <w:r w:rsidRPr="001F3E08">
              <w:rPr>
                <w:rFonts w:ascii="Times New Roman" w:hAnsi="Times New Roman"/>
                <w:sz w:val="24"/>
              </w:rPr>
              <w:t>Занятие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BA6B19" w:rsidRPr="00E029D9">
              <w:rPr>
                <w:rFonts w:ascii="Times New Roman" w:hAnsi="Times New Roman"/>
                <w:sz w:val="24"/>
                <w:lang w:val="en-US"/>
              </w:rPr>
              <w:t>16</w:t>
            </w:r>
          </w:p>
          <w:p w:rsidR="00AD338E" w:rsidRPr="00E0623A" w:rsidRDefault="00AD338E" w:rsidP="00AD338E">
            <w:pPr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 xml:space="preserve">Unit </w:t>
            </w:r>
            <w:r w:rsidRPr="00E029D9">
              <w:rPr>
                <w:rFonts w:ascii="Times New Roman" w:hAnsi="Times New Roman"/>
                <w:sz w:val="24"/>
                <w:lang w:val="en-US"/>
              </w:rPr>
              <w:t>12</w:t>
            </w:r>
            <w:r w:rsidRPr="00E0623A">
              <w:rPr>
                <w:rFonts w:ascii="Times New Roman" w:hAnsi="Times New Roman"/>
                <w:sz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lang w:val="en-US"/>
              </w:rPr>
              <w:t>Progress Test</w:t>
            </w:r>
          </w:p>
          <w:p w:rsidR="00AD338E" w:rsidRPr="00E029D9" w:rsidRDefault="00AD338E" w:rsidP="00AD338E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8E" w:rsidRPr="001F3E08" w:rsidRDefault="00BA6B19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  <w:r w:rsidR="00AD338E">
              <w:rPr>
                <w:rFonts w:ascii="Times New Roman" w:hAnsi="Times New Roman"/>
                <w:sz w:val="24"/>
              </w:rPr>
              <w:t>0</w:t>
            </w:r>
          </w:p>
        </w:tc>
      </w:tr>
      <w:tr w:rsidR="00AD338E" w:rsidRPr="001F3E08" w:rsidTr="00B07AB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8E" w:rsidRDefault="00AD338E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17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8E" w:rsidRDefault="00AD338E" w:rsidP="00AD338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Занятие </w:t>
            </w:r>
            <w:r w:rsidR="00BA6B19">
              <w:rPr>
                <w:rFonts w:ascii="Times New Roman" w:hAnsi="Times New Roman"/>
                <w:sz w:val="24"/>
              </w:rPr>
              <w:t>17</w:t>
            </w:r>
          </w:p>
          <w:p w:rsidR="00AD338E" w:rsidRDefault="008609DE" w:rsidP="00AD338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Unit</w:t>
            </w:r>
            <w:r w:rsidRPr="00D05DD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1 - 12</w:t>
            </w:r>
            <w:r w:rsidRPr="00D05DD9"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 xml:space="preserve">Обзор изученного материала. </w:t>
            </w:r>
          </w:p>
          <w:p w:rsidR="00AD338E" w:rsidRPr="001F3E08" w:rsidRDefault="008609DE" w:rsidP="00AD338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End</w:t>
            </w:r>
            <w:r w:rsidRPr="00D05DD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of</w:t>
            </w:r>
            <w:r w:rsidRPr="00D05DD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Course</w:t>
            </w:r>
            <w:r w:rsidRPr="00D05DD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Test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38E" w:rsidRPr="001F3E08" w:rsidRDefault="00BA6B19" w:rsidP="00464CC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</w:tbl>
    <w:p w:rsidR="001F3E08" w:rsidRP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1F3E08" w:rsidRP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5.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ab/>
        <w:t>Образовательные технологии</w:t>
      </w:r>
    </w:p>
    <w:p w:rsidR="001F3E08" w:rsidRPr="00B34E03" w:rsidRDefault="001F3E08" w:rsidP="00B34E03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</w:rPr>
      </w:pPr>
      <w:r w:rsidRPr="00B34E03">
        <w:rPr>
          <w:rFonts w:ascii="Times New Roman" w:eastAsia="Calibri" w:hAnsi="Times New Roman" w:cs="Times New Roman"/>
          <w:sz w:val="24"/>
        </w:rPr>
        <w:t>Проведение практи</w:t>
      </w:r>
      <w:r w:rsidR="007B3EA7" w:rsidRPr="00B34E03">
        <w:rPr>
          <w:rFonts w:ascii="Times New Roman" w:eastAsia="Calibri" w:hAnsi="Times New Roman" w:cs="Times New Roman"/>
          <w:sz w:val="24"/>
        </w:rPr>
        <w:t xml:space="preserve">ческих занятий с интерактивным </w:t>
      </w:r>
      <w:r w:rsidRPr="00B34E03">
        <w:rPr>
          <w:rFonts w:ascii="Times New Roman" w:eastAsia="Calibri" w:hAnsi="Times New Roman" w:cs="Times New Roman"/>
          <w:sz w:val="24"/>
        </w:rPr>
        <w:t>участием студентов</w:t>
      </w:r>
      <w:r w:rsidR="007B3EA7" w:rsidRPr="00B34E03">
        <w:rPr>
          <w:rFonts w:ascii="Times New Roman" w:eastAsia="Calibri" w:hAnsi="Times New Roman" w:cs="Times New Roman"/>
          <w:sz w:val="24"/>
        </w:rPr>
        <w:t xml:space="preserve"> как в очно</w:t>
      </w:r>
      <w:r w:rsidR="00B34E03">
        <w:rPr>
          <w:rFonts w:ascii="Times New Roman" w:eastAsia="Calibri" w:hAnsi="Times New Roman" w:cs="Times New Roman"/>
          <w:sz w:val="24"/>
        </w:rPr>
        <w:t>м, так и дистанционных форматах</w:t>
      </w:r>
      <w:r w:rsidRPr="00B34E03">
        <w:rPr>
          <w:rFonts w:ascii="Times New Roman" w:eastAsia="Calibri" w:hAnsi="Times New Roman" w:cs="Times New Roman"/>
          <w:sz w:val="24"/>
        </w:rPr>
        <w:t>.</w:t>
      </w:r>
      <w:r w:rsidR="007B3EA7" w:rsidRPr="00B34E03">
        <w:rPr>
          <w:rFonts w:ascii="Times New Roman" w:eastAsia="Calibri" w:hAnsi="Times New Roman" w:cs="Times New Roman"/>
          <w:sz w:val="24"/>
        </w:rPr>
        <w:t xml:space="preserve"> </w:t>
      </w:r>
    </w:p>
    <w:p w:rsidR="001F3E08" w:rsidRPr="00B34E03" w:rsidRDefault="001F3E08" w:rsidP="00B34E03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</w:rPr>
      </w:pPr>
      <w:r w:rsidRPr="00B34E03">
        <w:rPr>
          <w:rFonts w:ascii="Times New Roman" w:eastAsia="Calibri" w:hAnsi="Times New Roman" w:cs="Times New Roman"/>
          <w:sz w:val="24"/>
        </w:rPr>
        <w:t>Работа с тренажерами по грамматическим темам.</w:t>
      </w:r>
      <w:r w:rsidR="007B3EA7" w:rsidRPr="00B34E03">
        <w:rPr>
          <w:rFonts w:ascii="Times New Roman" w:eastAsia="Calibri" w:hAnsi="Times New Roman" w:cs="Times New Roman"/>
          <w:sz w:val="24"/>
        </w:rPr>
        <w:t xml:space="preserve"> с применением дистанционных технологий (</w:t>
      </w:r>
      <w:proofErr w:type="spellStart"/>
      <w:r w:rsidR="007B3EA7" w:rsidRPr="00B34E03">
        <w:rPr>
          <w:rFonts w:ascii="Times New Roman" w:eastAsia="Calibri" w:hAnsi="Times New Roman" w:cs="Times New Roman"/>
          <w:sz w:val="24"/>
        </w:rPr>
        <w:t>платфорома</w:t>
      </w:r>
      <w:proofErr w:type="spellEnd"/>
      <w:r w:rsidR="007B3EA7" w:rsidRPr="00B34E03">
        <w:rPr>
          <w:rFonts w:ascii="Times New Roman" w:eastAsia="Calibri" w:hAnsi="Times New Roman" w:cs="Times New Roman"/>
          <w:sz w:val="24"/>
        </w:rPr>
        <w:t xml:space="preserve"> </w:t>
      </w:r>
      <w:r w:rsidR="00B34E03" w:rsidRPr="00B34E03">
        <w:rPr>
          <w:rFonts w:ascii="Times New Roman" w:eastAsia="Calibri" w:hAnsi="Times New Roman" w:cs="Times New Roman"/>
          <w:sz w:val="24"/>
          <w:lang w:val="en-US"/>
        </w:rPr>
        <w:t>Google</w:t>
      </w:r>
      <w:r w:rsidR="007B3EA7" w:rsidRPr="00B34E03">
        <w:rPr>
          <w:rFonts w:ascii="Times New Roman" w:eastAsia="Calibri" w:hAnsi="Times New Roman" w:cs="Times New Roman"/>
          <w:sz w:val="24"/>
        </w:rPr>
        <w:t xml:space="preserve"> </w:t>
      </w:r>
      <w:r w:rsidR="007B3EA7" w:rsidRPr="00B34E03">
        <w:rPr>
          <w:rFonts w:ascii="Times New Roman" w:eastAsia="Calibri" w:hAnsi="Times New Roman" w:cs="Times New Roman"/>
          <w:sz w:val="24"/>
          <w:lang w:val="en-US"/>
        </w:rPr>
        <w:t>Disc</w:t>
      </w:r>
      <w:r w:rsidR="00B34E03">
        <w:rPr>
          <w:rFonts w:ascii="Times New Roman" w:eastAsia="Calibri" w:hAnsi="Times New Roman" w:cs="Times New Roman"/>
          <w:sz w:val="24"/>
        </w:rPr>
        <w:t>)</w:t>
      </w:r>
    </w:p>
    <w:p w:rsidR="001F3E08" w:rsidRPr="00B34E03" w:rsidRDefault="001F3E08" w:rsidP="00B34E03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</w:rPr>
      </w:pPr>
      <w:r w:rsidRPr="00B34E03">
        <w:rPr>
          <w:rFonts w:ascii="Times New Roman" w:eastAsia="Calibri" w:hAnsi="Times New Roman" w:cs="Times New Roman"/>
          <w:sz w:val="24"/>
        </w:rPr>
        <w:t>Выполнение учебных, реферативных и аннотационных переводов по специальности с их последующей презентацией в виде докладов.</w:t>
      </w:r>
    </w:p>
    <w:p w:rsidR="001F3E08" w:rsidRDefault="001F3E08" w:rsidP="00B34E03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t>Подготовка и проведение компьютерных презентаций, ролевых игр.</w:t>
      </w:r>
    </w:p>
    <w:p w:rsidR="00464CCA" w:rsidRPr="001F3E08" w:rsidRDefault="00464CCA" w:rsidP="00464CCA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</w:rPr>
      </w:pPr>
    </w:p>
    <w:p w:rsid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6.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ab/>
        <w:t>ТРЕБОВАНИЯ К ФОНДУ ОЦЕНОЧНЫХ СРЕДСТВ В РАМКАХ РЕАЛИЗУЕМОЙ ОБРАЗОВАТЕЛЬНОЙ ПРОГРАММЫ</w:t>
      </w:r>
      <w:r w:rsidR="000F62C1">
        <w:rPr>
          <w:rFonts w:ascii="Times New Roman" w:eastAsia="Calibri" w:hAnsi="Times New Roman" w:cs="Times New Roman"/>
          <w:b/>
          <w:caps/>
          <w:sz w:val="24"/>
        </w:rPr>
        <w:t xml:space="preserve"> (аннотация)</w:t>
      </w:r>
    </w:p>
    <w:p w:rsidR="008D6529" w:rsidRDefault="002B3698" w:rsidP="007A357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ФОС как система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оценивания </w:t>
      </w:r>
      <w:r w:rsidR="009F4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представляет собой три фонда оценочных средств в соответствии с </w:t>
      </w:r>
      <w:proofErr w:type="spellStart"/>
      <w:r w:rsidR="009F461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разноуровневым</w:t>
      </w:r>
      <w:proofErr w:type="spellEnd"/>
      <w:r w:rsidR="009F4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подходом </w:t>
      </w:r>
      <w:r w:rsidR="009F4615" w:rsidRPr="00452E8B"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 w:rsidR="009F4615" w:rsidRPr="00452E8B">
        <w:rPr>
          <w:rFonts w:ascii="Times New Roman" w:eastAsia="Calibri" w:hAnsi="Times New Roman" w:cs="Times New Roman"/>
          <w:sz w:val="24"/>
          <w:szCs w:val="24"/>
        </w:rPr>
        <w:t>Elementary</w:t>
      </w:r>
      <w:proofErr w:type="spellEnd"/>
      <w:r w:rsidR="009F4615" w:rsidRPr="00452E8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9F4615" w:rsidRPr="00452E8B">
        <w:rPr>
          <w:rFonts w:ascii="Times New Roman" w:eastAsia="Calibri" w:hAnsi="Times New Roman" w:cs="Times New Roman"/>
          <w:sz w:val="24"/>
          <w:szCs w:val="24"/>
        </w:rPr>
        <w:t>Pre-Intermediate</w:t>
      </w:r>
      <w:proofErr w:type="spellEnd"/>
      <w:r w:rsidR="009F4615" w:rsidRPr="00452E8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9F4615" w:rsidRPr="00452E8B">
        <w:rPr>
          <w:rFonts w:ascii="Times New Roman" w:eastAsia="Calibri" w:hAnsi="Times New Roman" w:cs="Times New Roman"/>
          <w:sz w:val="24"/>
          <w:szCs w:val="24"/>
        </w:rPr>
        <w:t>Intermediate</w:t>
      </w:r>
      <w:proofErr w:type="spellEnd"/>
      <w:r w:rsidR="009F4615" w:rsidRPr="00452E8B">
        <w:rPr>
          <w:rFonts w:ascii="Times New Roman" w:eastAsia="Calibri" w:hAnsi="Times New Roman" w:cs="Times New Roman"/>
          <w:sz w:val="24"/>
          <w:szCs w:val="24"/>
        </w:rPr>
        <w:t>)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4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8D65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представляет</w:t>
      </w:r>
      <w:r w:rsidR="009F4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цели / результаты обучения; 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</w:t>
      </w:r>
      <w:r w:rsidR="009F4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терии оценивания;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содержательную</w:t>
      </w:r>
      <w:r w:rsidR="009F4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область контроля; функции и цели контроля; виды, методы и формы контроля; 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оценивания</w:t>
      </w:r>
      <w:r w:rsidR="007B3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/ учебные задания.</w:t>
      </w:r>
      <w:r w:rsidR="009F46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8506A" w:rsidRDefault="002B3698" w:rsidP="005B47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Процедуры оценивания включают в себя: входной контроль знаний по дисциплине, текущий контроль знаний по дисциплине, мероприятия промежуточной аттестации (экзамен </w:t>
      </w:r>
      <w:r w:rsidR="00D8506A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зачеты по дисциплине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D8506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оценку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остаточных знаний</w:t>
      </w:r>
      <w:r w:rsidR="00D85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B3EA7" w:rsidRPr="007B3EA7" w:rsidRDefault="007B3EA7" w:rsidP="007A357F">
      <w:pPr>
        <w:suppressAutoHyphens/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3EA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.1</w:t>
      </w:r>
      <w:r w:rsidRPr="007B3EA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. Контролируемые компетенции </w:t>
      </w:r>
    </w:p>
    <w:p w:rsidR="002B3698" w:rsidRPr="002B3698" w:rsidRDefault="007B3EA7" w:rsidP="007A357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ОС НИЯУ МИФИ по специальности 15.03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5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</w:t>
      </w:r>
      <w:r w:rsidR="00961F53">
        <w:rPr>
          <w:rFonts w:ascii="Times New Roman" w:eastAsia="Times New Roman" w:hAnsi="Times New Roman" w:cs="Times New Roman"/>
          <w:sz w:val="24"/>
          <w:szCs w:val="24"/>
          <w:lang w:eastAsia="zh-CN"/>
        </w:rPr>
        <w:t>К</w:t>
      </w:r>
      <w:r w:rsidR="00961F53" w:rsidRPr="00961F53">
        <w:rPr>
          <w:rFonts w:ascii="Times New Roman" w:eastAsia="Times New Roman" w:hAnsi="Times New Roman" w:cs="Times New Roman"/>
          <w:sz w:val="24"/>
          <w:szCs w:val="24"/>
          <w:lang w:eastAsia="zh-CN"/>
        </w:rPr>
        <w:t>онструктор</w:t>
      </w:r>
      <w:r w:rsidR="00961F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ско-технологическое обеспечение </w:t>
      </w:r>
      <w:r w:rsidR="00961F53" w:rsidRPr="00961F53">
        <w:rPr>
          <w:rFonts w:ascii="Times New Roman" w:eastAsia="Times New Roman" w:hAnsi="Times New Roman" w:cs="Times New Roman"/>
          <w:sz w:val="24"/>
          <w:szCs w:val="24"/>
          <w:lang w:eastAsia="zh-CN"/>
        </w:rPr>
        <w:t>машиностроительных производств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>» и рабочая программа дисциплины «</w:t>
      </w:r>
      <w:r w:rsidR="00961F53">
        <w:rPr>
          <w:rFonts w:ascii="Times New Roman" w:eastAsia="Times New Roman" w:hAnsi="Times New Roman" w:cs="Times New Roman"/>
          <w:sz w:val="24"/>
          <w:szCs w:val="24"/>
          <w:lang w:eastAsia="zh-CN"/>
        </w:rPr>
        <w:t>Иностранный язык (английский)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>» для специализации «</w:t>
      </w:r>
      <w:r w:rsidR="00961F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Технология машиностроения» </w:t>
      </w:r>
      <w:r w:rsidR="0082382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предусматривают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формирование </w:t>
      </w:r>
      <w:r w:rsidR="00961F5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универсальных, универсальных цифровых и языковых (уровень владения ИЯ) компетенций. </w:t>
      </w:r>
      <w:r w:rsidR="002B3698"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ФОС </w:t>
      </w:r>
      <w:r w:rsidR="008D652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каждого уровня содержит</w:t>
      </w:r>
      <w:r w:rsidR="002B3698"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 оценочные средства, позволяющие оценить знания, умения и уровень приобретенных компетенций:</w:t>
      </w:r>
    </w:p>
    <w:p w:rsidR="002B3698" w:rsidRDefault="002B3698" w:rsidP="00157D85">
      <w:pPr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темы </w:t>
      </w:r>
      <w:r w:rsidR="00D8506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монологических и диалогических высказываний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заданной теме;</w:t>
      </w:r>
    </w:p>
    <w:p w:rsidR="00D8506A" w:rsidRPr="002B3698" w:rsidRDefault="00D8506A" w:rsidP="00157D85">
      <w:pPr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темы домашних заданий</w:t>
      </w:r>
      <w:r w:rsidR="00C200ED" w:rsidRPr="00C20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200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Workbook</w:t>
      </w:r>
      <w:r w:rsidR="00C200ED" w:rsidRPr="00C20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00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Navigate</w:t>
      </w:r>
      <w:r w:rsidR="00C200ED" w:rsidRPr="00C200E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B3698" w:rsidRPr="002B3698" w:rsidRDefault="002B3698" w:rsidP="00157D85">
      <w:pPr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тесты по темам дисциплины</w:t>
      </w:r>
      <w:r w:rsidR="00D05DD9" w:rsidRPr="00D05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5D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Unit</w:t>
      </w:r>
      <w:r w:rsidR="00D05DD9" w:rsidRPr="00D05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5D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Tests</w:t>
      </w:r>
      <w:r w:rsidRPr="002B369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05DD9" w:rsidRPr="00D05DD9" w:rsidRDefault="00D05DD9" w:rsidP="00157D85">
      <w:pPr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тесты к зачетам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Progress Tests</w:t>
      </w:r>
    </w:p>
    <w:p w:rsidR="00C200ED" w:rsidRDefault="00D05DD9" w:rsidP="00157D85">
      <w:pPr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дифференцированный зачет </w:t>
      </w:r>
      <w:r w:rsidR="00C200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End of Course Test </w:t>
      </w:r>
    </w:p>
    <w:p w:rsidR="00464CCA" w:rsidRDefault="00464CCA" w:rsidP="00F777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1"/>
        <w:gridCol w:w="7910"/>
      </w:tblGrid>
      <w:tr w:rsidR="007B3EA7" w:rsidRPr="007B3EA7" w:rsidTr="00D30A94">
        <w:tc>
          <w:tcPr>
            <w:tcW w:w="1661" w:type="dxa"/>
            <w:vAlign w:val="center"/>
          </w:tcPr>
          <w:p w:rsidR="007B3EA7" w:rsidRPr="007B3EA7" w:rsidRDefault="007B3EA7" w:rsidP="00961F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B3E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Код компетенций</w:t>
            </w:r>
          </w:p>
        </w:tc>
        <w:tc>
          <w:tcPr>
            <w:tcW w:w="7910" w:type="dxa"/>
            <w:vAlign w:val="center"/>
          </w:tcPr>
          <w:p w:rsidR="007B3EA7" w:rsidRPr="007B3EA7" w:rsidRDefault="007B3EA7" w:rsidP="00961F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7B3E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Компетенция</w:t>
            </w:r>
          </w:p>
        </w:tc>
      </w:tr>
      <w:tr w:rsidR="007B3EA7" w:rsidRPr="007B3EA7" w:rsidTr="00D30A94">
        <w:tc>
          <w:tcPr>
            <w:tcW w:w="1661" w:type="dxa"/>
            <w:vAlign w:val="center"/>
          </w:tcPr>
          <w:p w:rsidR="007B3EA7" w:rsidRPr="007B3EA7" w:rsidRDefault="007B3EA7" w:rsidP="00961F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B3EA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УК-1</w:t>
            </w:r>
          </w:p>
        </w:tc>
        <w:tc>
          <w:tcPr>
            <w:tcW w:w="7910" w:type="dxa"/>
            <w:vAlign w:val="center"/>
          </w:tcPr>
          <w:p w:rsidR="007B3EA7" w:rsidRPr="007B3EA7" w:rsidRDefault="007B3EA7" w:rsidP="00961F5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B3EA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</w:tr>
      <w:tr w:rsidR="007B3EA7" w:rsidRPr="007B3EA7" w:rsidTr="00D30A94">
        <w:tc>
          <w:tcPr>
            <w:tcW w:w="1661" w:type="dxa"/>
            <w:vAlign w:val="center"/>
          </w:tcPr>
          <w:p w:rsidR="007B3EA7" w:rsidRPr="007B3EA7" w:rsidRDefault="007B3EA7" w:rsidP="00961F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B3EA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УК-</w:t>
            </w:r>
            <w:r w:rsidR="00961F5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7910" w:type="dxa"/>
            <w:vAlign w:val="center"/>
          </w:tcPr>
          <w:p w:rsidR="00E5296E" w:rsidRPr="00E5296E" w:rsidRDefault="00E5296E" w:rsidP="00E5296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Способен осуществлять деловую </w:t>
            </w:r>
            <w:r w:rsidRPr="00E52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коммуникацию в устной и письменной</w:t>
            </w:r>
          </w:p>
          <w:p w:rsidR="007B3EA7" w:rsidRPr="007B3EA7" w:rsidRDefault="00E5296E" w:rsidP="00E5296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формах на государственном языке </w:t>
            </w:r>
            <w:r w:rsidRPr="00E52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Российской Федерации и 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остранном(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) языке(ах)</w:t>
            </w:r>
          </w:p>
        </w:tc>
      </w:tr>
      <w:tr w:rsidR="007B3EA7" w:rsidRPr="007B3EA7" w:rsidTr="00D30A94">
        <w:tc>
          <w:tcPr>
            <w:tcW w:w="1661" w:type="dxa"/>
            <w:vAlign w:val="center"/>
          </w:tcPr>
          <w:p w:rsidR="007B3EA7" w:rsidRPr="007B3EA7" w:rsidRDefault="007B3EA7" w:rsidP="00961F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B3EA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УКЦ-2</w:t>
            </w:r>
          </w:p>
        </w:tc>
        <w:tc>
          <w:tcPr>
            <w:tcW w:w="7910" w:type="dxa"/>
            <w:vAlign w:val="center"/>
          </w:tcPr>
          <w:p w:rsidR="007B3EA7" w:rsidRPr="007B3EA7" w:rsidRDefault="007B3EA7" w:rsidP="00961F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B3EA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искать нужные источники информации и данные, воспринимать, анализировать, запоминать и передавать информацию с использованием цифровых средств, а также с помощью алгоритмов при работе с полученными из различных источников данными с целью эффективного использования полученной информации для решения задач.</w:t>
            </w:r>
          </w:p>
        </w:tc>
      </w:tr>
    </w:tbl>
    <w:p w:rsidR="007B3EA7" w:rsidRPr="007B3EA7" w:rsidRDefault="007B3EA7" w:rsidP="00961F5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B3EA7" w:rsidRPr="007B3EA7" w:rsidRDefault="007B3EA7" w:rsidP="007A357F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3EA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</w:t>
      </w:r>
      <w:r w:rsidR="00157D8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.2.</w:t>
      </w:r>
      <w:r w:rsidRPr="007B3EA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Планируемые результаты обучения</w:t>
      </w:r>
    </w:p>
    <w:p w:rsidR="007B3EA7" w:rsidRDefault="007B3EA7" w:rsidP="007A35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B3EA7">
        <w:rPr>
          <w:rFonts w:ascii="Times New Roman" w:eastAsia="Calibri" w:hAnsi="Times New Roman" w:cs="Times New Roman"/>
          <w:sz w:val="24"/>
          <w:szCs w:val="24"/>
          <w:lang w:eastAsia="zh-CN"/>
        </w:rPr>
        <w:t>Поскольку перечисленные компетенции носят интегральный характер, для разработки оценочных средств целесообразно выделить планируемые результаты обучения – знания, умения и навыки, характеризующие этапы формирования компетенций и обеспечивающие достижение планируемых результатов освоения образовательной программы. Таким образом, в результате освоения дисциплины «</w:t>
      </w:r>
      <w:r w:rsidR="00157D85">
        <w:rPr>
          <w:rFonts w:ascii="Times New Roman" w:eastAsia="Calibri" w:hAnsi="Times New Roman" w:cs="Times New Roman"/>
          <w:sz w:val="24"/>
          <w:szCs w:val="24"/>
          <w:lang w:eastAsia="zh-CN"/>
        </w:rPr>
        <w:t>Иностранный язык (английский)</w:t>
      </w:r>
      <w:r w:rsidRPr="007B3EA7">
        <w:rPr>
          <w:rFonts w:ascii="Times New Roman" w:eastAsia="Calibri" w:hAnsi="Times New Roman" w:cs="Times New Roman"/>
          <w:sz w:val="24"/>
          <w:szCs w:val="24"/>
          <w:lang w:eastAsia="zh-CN"/>
        </w:rPr>
        <w:t>» студенты должны:</w:t>
      </w:r>
    </w:p>
    <w:p w:rsidR="007B3EA7" w:rsidRPr="007B3EA7" w:rsidRDefault="007B3EA7" w:rsidP="00157D85">
      <w:pPr>
        <w:suppressAutoHyphens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zh-CN"/>
        </w:rPr>
      </w:pPr>
      <w:r w:rsidRPr="007B3EA7">
        <w:rPr>
          <w:rFonts w:ascii="Times New Roman" w:eastAsia="Calibri" w:hAnsi="Times New Roman" w:cs="Times New Roman"/>
          <w:i/>
          <w:sz w:val="24"/>
          <w:szCs w:val="24"/>
          <w:u w:val="single"/>
          <w:lang w:eastAsia="zh-CN"/>
        </w:rPr>
        <w:t>Знать: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8"/>
        <w:gridCol w:w="8091"/>
      </w:tblGrid>
      <w:tr w:rsidR="007B3EA7" w:rsidRPr="007B3EA7" w:rsidTr="00D30A94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7B3EA7" w:rsidRPr="007B3EA7" w:rsidRDefault="007B3EA7" w:rsidP="00961F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7B3E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Код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7B3EA7" w:rsidRPr="007B3EA7" w:rsidRDefault="007B3EA7" w:rsidP="00961F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7B3E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Результаты обучения</w:t>
            </w:r>
          </w:p>
        </w:tc>
      </w:tr>
      <w:tr w:rsidR="007B3EA7" w:rsidRPr="007B3EA7" w:rsidTr="00D30A94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7B3EA7" w:rsidRPr="007B3EA7" w:rsidRDefault="007B3EA7" w:rsidP="00961F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B3EA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З-УК-1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7B3EA7" w:rsidRPr="007B3EA7" w:rsidRDefault="0088513D" w:rsidP="00157D8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88513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методики сбора и обработки информации; актуальные российские и зарубежные источники информации в сфере профессиональной деятельности; метод системного анализа</w:t>
            </w:r>
          </w:p>
        </w:tc>
      </w:tr>
      <w:tr w:rsidR="007B3EA7" w:rsidRPr="007B3EA7" w:rsidTr="00D30A94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7B3EA7" w:rsidRPr="00A47C81" w:rsidRDefault="007B3EA7" w:rsidP="00961F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47C8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З-УК-</w:t>
            </w:r>
            <w:r w:rsidR="00961F53" w:rsidRPr="00A47C8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7B3EA7" w:rsidRPr="00A47C81" w:rsidRDefault="00A47C81" w:rsidP="00A47C81">
            <w:pPr>
              <w:spacing w:after="0" w:line="240" w:lineRule="auto"/>
              <w:ind w:right="-115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47C81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построения устного и письменного высказывания на русском и иностранном языках; правила и закономерности деловой устной и письменной коммуникации</w:t>
            </w:r>
          </w:p>
        </w:tc>
      </w:tr>
      <w:tr w:rsidR="007B3EA7" w:rsidRPr="007B3EA7" w:rsidTr="00D30A94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7B3EA7" w:rsidRPr="007B3EA7" w:rsidRDefault="007B3EA7" w:rsidP="00961F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B3EA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З-УКЦ-2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7B3EA7" w:rsidRPr="007B3EA7" w:rsidRDefault="007B3EA7" w:rsidP="005743E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B3EA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методики сбора и обработки информации с использованием цифровых средств, а также актуальные российские и зарубежные источники информации в сфере профессиональной деятельности, принципы, методы и средства решения стандартных задач </w:t>
            </w:r>
            <w:r w:rsidR="005743E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учебной и будущей </w:t>
            </w:r>
            <w:r w:rsidRPr="007B3EA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профессиональной деятельности с использованием цифровых средств.</w:t>
            </w:r>
          </w:p>
        </w:tc>
      </w:tr>
      <w:tr w:rsidR="00157D85" w:rsidRPr="007B3EA7" w:rsidTr="00D30A94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157D85" w:rsidRDefault="00157D85" w:rsidP="00961F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Владение ИЯ </w:t>
            </w:r>
          </w:p>
          <w:p w:rsidR="00157D85" w:rsidRPr="007B3EA7" w:rsidRDefault="00157D85" w:rsidP="00961F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57D8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Знать: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157D85" w:rsidRPr="007B3EA7" w:rsidRDefault="00157D85" w:rsidP="00157D8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57D8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основные особенности грамматического строя английского языка, особенности морфологии и синтаксиса; правила и закономерности личной и деловой устной и письменной коммуникации; современные коммуникативные технологии на русском и иностранном языках; существующие профессиональные сообщества для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рофессионального взаимодействия</w:t>
            </w:r>
            <w:r w:rsidR="005743E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</w:tr>
    </w:tbl>
    <w:p w:rsidR="007B3EA7" w:rsidRPr="007B3EA7" w:rsidRDefault="007B3EA7" w:rsidP="00157D85">
      <w:pPr>
        <w:suppressAutoHyphens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zh-CN"/>
        </w:rPr>
      </w:pPr>
      <w:r w:rsidRPr="007B3EA7">
        <w:rPr>
          <w:rFonts w:ascii="Times New Roman" w:eastAsia="Calibri" w:hAnsi="Times New Roman" w:cs="Times New Roman"/>
          <w:i/>
          <w:sz w:val="24"/>
          <w:szCs w:val="24"/>
          <w:u w:val="single"/>
          <w:lang w:eastAsia="zh-CN"/>
        </w:rPr>
        <w:t>Уметь: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8"/>
        <w:gridCol w:w="8091"/>
      </w:tblGrid>
      <w:tr w:rsidR="007B3EA7" w:rsidRPr="007B3EA7" w:rsidTr="00D30A94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7B3EA7" w:rsidRPr="007B3EA7" w:rsidRDefault="007B3EA7" w:rsidP="00961F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7B3E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Код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7B3EA7" w:rsidRPr="007B3EA7" w:rsidRDefault="007B3EA7" w:rsidP="00961F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7B3E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Результаты обучения</w:t>
            </w:r>
          </w:p>
        </w:tc>
      </w:tr>
      <w:tr w:rsidR="007B3EA7" w:rsidRPr="007B3EA7" w:rsidTr="00D30A94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7B3EA7" w:rsidRPr="007B3EA7" w:rsidRDefault="007B3EA7" w:rsidP="00961F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B3EA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У-УК-1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7B3EA7" w:rsidRPr="007B3EA7" w:rsidRDefault="0088513D" w:rsidP="0088513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zh-CN"/>
              </w:rPr>
            </w:pPr>
            <w:r w:rsidRPr="0088513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применять методики поиска, сбора и обработки информации; осуществлять критический анализ и синтез информации, полученной из разных источников</w:t>
            </w:r>
            <w:r w:rsidRPr="007B3EA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7B3EA7" w:rsidRPr="007B3EA7" w:rsidTr="00D30A94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7B3EA7" w:rsidRPr="00A47C81" w:rsidRDefault="007B3EA7" w:rsidP="00E5296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47C8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У-УК-</w:t>
            </w:r>
            <w:r w:rsidR="00E5296E" w:rsidRPr="00A47C8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7B3EA7" w:rsidRPr="00A47C81" w:rsidRDefault="00A47C81" w:rsidP="00A47C81">
            <w:pPr>
              <w:spacing w:after="0" w:line="240" w:lineRule="auto"/>
              <w:ind w:right="-11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7C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применять на практике деловую коммуникацию в устной и письменной </w:t>
            </w:r>
            <w:r w:rsidRPr="00A47C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формах, методы и навыки делового общения на русском и иностранном языках; методикой составления суждения в межличностном деловом общении на русском и иностранном языках</w:t>
            </w:r>
          </w:p>
        </w:tc>
      </w:tr>
      <w:tr w:rsidR="007B3EA7" w:rsidRPr="007B3EA7" w:rsidTr="00D30A94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7B3EA7" w:rsidRPr="007B3EA7" w:rsidRDefault="007B3EA7" w:rsidP="00961F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B3EA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У-УКЦ-2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7B3EA7" w:rsidRPr="007B3EA7" w:rsidRDefault="007B3EA7" w:rsidP="00157D8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B3EA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применять методики поиска, сбора и обработки информации; с использованием цифровых средств, осуществлять критический анализ и синтез информации, полученной из разных источников</w:t>
            </w:r>
            <w:r w:rsidR="00157D8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(в том числе иноязычных)</w:t>
            </w:r>
            <w:r w:rsidRPr="007B3EA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и решать стандартные задачи профессиональной деятельности с использованием цифровых средств.</w:t>
            </w:r>
          </w:p>
        </w:tc>
      </w:tr>
      <w:tr w:rsidR="00157D85" w:rsidRPr="007B3EA7" w:rsidTr="00D30A94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157D85" w:rsidRDefault="00157D85" w:rsidP="00961F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Владение ИЯ</w:t>
            </w:r>
          </w:p>
          <w:p w:rsidR="00157D85" w:rsidRPr="007B3EA7" w:rsidRDefault="00157D85" w:rsidP="00961F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57D8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Уметь: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157D85" w:rsidRPr="007B3EA7" w:rsidRDefault="00157D85" w:rsidP="00157D8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57D8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вести на иностранном языке беседу-диалог общего характера, пользоваться правилами речевого этикета; понимать устную (монологическую и диалогическую) речь на бытовые темы; применять на практике коммуникативные технологии, методы и способы делового общения для академического и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офессионального взаимодействия.</w:t>
            </w:r>
          </w:p>
        </w:tc>
      </w:tr>
    </w:tbl>
    <w:p w:rsidR="007B3EA7" w:rsidRPr="007B3EA7" w:rsidRDefault="007B3EA7" w:rsidP="00157D85">
      <w:pPr>
        <w:suppressAutoHyphens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zh-CN"/>
        </w:rPr>
      </w:pPr>
      <w:r w:rsidRPr="007B3EA7">
        <w:rPr>
          <w:rFonts w:ascii="Times New Roman" w:eastAsia="Calibri" w:hAnsi="Times New Roman" w:cs="Times New Roman"/>
          <w:i/>
          <w:sz w:val="24"/>
          <w:szCs w:val="24"/>
          <w:u w:val="single"/>
          <w:lang w:eastAsia="zh-CN"/>
        </w:rPr>
        <w:t>Владеть: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8"/>
        <w:gridCol w:w="8091"/>
      </w:tblGrid>
      <w:tr w:rsidR="007B3EA7" w:rsidRPr="007B3EA7" w:rsidTr="00D30A94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7B3EA7" w:rsidRPr="007B3EA7" w:rsidRDefault="007B3EA7" w:rsidP="00961F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7B3E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Код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7B3EA7" w:rsidRPr="007B3EA7" w:rsidRDefault="007B3EA7" w:rsidP="00961F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7B3E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Результаты обучения</w:t>
            </w:r>
          </w:p>
        </w:tc>
      </w:tr>
      <w:tr w:rsidR="007B3EA7" w:rsidRPr="007B3EA7" w:rsidTr="00D30A94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7B3EA7" w:rsidRPr="007B3EA7" w:rsidRDefault="007B3EA7" w:rsidP="00961F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B3EA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В-УК-1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7B3EA7" w:rsidRPr="007B3EA7" w:rsidRDefault="0088513D" w:rsidP="0088513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zh-CN"/>
              </w:rPr>
            </w:pPr>
            <w:r w:rsidRPr="0088513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методами поиска, сбора и обработки, критического анализа и синтеза информации; методикой системного подхода для решения поставленных задач</w:t>
            </w:r>
          </w:p>
        </w:tc>
      </w:tr>
      <w:tr w:rsidR="007B3EA7" w:rsidRPr="007B3EA7" w:rsidTr="00D30A94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7B3EA7" w:rsidRPr="00A47C81" w:rsidRDefault="007B3EA7" w:rsidP="00E5296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47C8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В-УК-</w:t>
            </w:r>
            <w:r w:rsidR="00E5296E" w:rsidRPr="00A47C8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7B3EA7" w:rsidRPr="00A47C81" w:rsidRDefault="00A47C81" w:rsidP="00A47C81">
            <w:pPr>
              <w:spacing w:after="0" w:line="240" w:lineRule="auto"/>
              <w:ind w:right="-11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7C81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чтения и перевода текстов на иностранном языке в профессиональном общении; навыками деловых коммуникаций в устной и письменной форме на русском и иностранных языках; методикой составления суждения в межличностном деловом общении на русском и иностранном языках</w:t>
            </w:r>
          </w:p>
        </w:tc>
      </w:tr>
      <w:tr w:rsidR="007B3EA7" w:rsidRPr="007B3EA7" w:rsidTr="00D30A94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7B3EA7" w:rsidRPr="007B3EA7" w:rsidRDefault="007B3EA7" w:rsidP="00961F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B3EA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В-УКЦ-2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7B3EA7" w:rsidRPr="007B3EA7" w:rsidRDefault="007B3EA7" w:rsidP="00157D8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B3EA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методами поиска, сбора и обработки, критического анализа и синтеза информации с использованием цифровых средств для решения поставленных задач, навыка</w:t>
            </w:r>
            <w:r w:rsidR="00157D8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ми подготовки обзоров, аннотационных и реферативных переводов</w:t>
            </w:r>
            <w:r w:rsidRPr="007B3EA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, составления </w:t>
            </w:r>
            <w:r w:rsidR="00157D8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презентаций</w:t>
            </w:r>
            <w:r w:rsidRPr="007B3EA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 с использованием цифровых средств и с учетом требований информационной безопасности.</w:t>
            </w:r>
          </w:p>
        </w:tc>
      </w:tr>
      <w:tr w:rsidR="00157D85" w:rsidRPr="007B3EA7" w:rsidTr="00D30A94">
        <w:trPr>
          <w:jc w:val="center"/>
        </w:trPr>
        <w:tc>
          <w:tcPr>
            <w:tcW w:w="1288" w:type="dxa"/>
            <w:shd w:val="clear" w:color="auto" w:fill="auto"/>
            <w:vAlign w:val="center"/>
          </w:tcPr>
          <w:p w:rsidR="00157D85" w:rsidRDefault="00157D85" w:rsidP="00961F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Владение ИЯ</w:t>
            </w:r>
          </w:p>
          <w:p w:rsidR="00157D85" w:rsidRPr="007B3EA7" w:rsidRDefault="00157D85" w:rsidP="00961F5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57D8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Владеть:</w:t>
            </w:r>
          </w:p>
        </w:tc>
        <w:tc>
          <w:tcPr>
            <w:tcW w:w="8091" w:type="dxa"/>
            <w:shd w:val="clear" w:color="auto" w:fill="auto"/>
            <w:vAlign w:val="center"/>
          </w:tcPr>
          <w:p w:rsidR="00157D85" w:rsidRPr="00157D85" w:rsidRDefault="00157D85" w:rsidP="00157D8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57D8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лексическим минимумом в объеме 1200–2000 лексических единиц (т.е. слов и словосочетаний, обладающих наибольшей частотностью и семантической ценностью);</w:t>
            </w:r>
          </w:p>
          <w:p w:rsidR="00157D85" w:rsidRPr="007B3EA7" w:rsidRDefault="00157D85" w:rsidP="00157D8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57D8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грамматическим минимумом, включающим грамматические структуры, необходимые для обучения устным и письменным формам общения; методикой межличностного делового общения на русском и иностранном языках, с применением профессиональных языковых форм, средств и современных коммуникативных технологий</w:t>
            </w:r>
          </w:p>
        </w:tc>
      </w:tr>
    </w:tbl>
    <w:p w:rsidR="007B3EA7" w:rsidRPr="007B3EA7" w:rsidRDefault="007B3EA7" w:rsidP="007A357F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3EA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6</w:t>
      </w:r>
      <w:r w:rsidR="00157D8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.3.</w:t>
      </w:r>
      <w:r w:rsidRPr="007B3EA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Промежуточная аттестация по дисциплине</w:t>
      </w:r>
    </w:p>
    <w:p w:rsidR="007B3EA7" w:rsidRPr="007B3EA7" w:rsidRDefault="007B3EA7" w:rsidP="00961F5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Формой промежуточной аттестации по дисциплине «</w:t>
      </w:r>
      <w:r w:rsidR="00961F53">
        <w:rPr>
          <w:rFonts w:ascii="Times New Roman" w:eastAsia="Times New Roman" w:hAnsi="Times New Roman" w:cs="Times New Roman"/>
          <w:sz w:val="24"/>
          <w:szCs w:val="24"/>
          <w:lang w:eastAsia="zh-CN"/>
        </w:rPr>
        <w:t>Иностранный язык (английский)</w:t>
      </w:r>
      <w:r w:rsidRPr="007B3EA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Pr="00B34E0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является: </w:t>
      </w:r>
      <w:r w:rsidR="00961F53" w:rsidRPr="00B34E03">
        <w:rPr>
          <w:rFonts w:ascii="Times New Roman" w:eastAsia="Times New Roman" w:hAnsi="Times New Roman" w:cs="Times New Roman"/>
          <w:sz w:val="24"/>
          <w:szCs w:val="24"/>
          <w:lang w:eastAsia="zh-CN"/>
        </w:rPr>
        <w:t>4</w:t>
      </w:r>
      <w:r w:rsidRPr="00B34E0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семестр – экзамен.</w:t>
      </w:r>
    </w:p>
    <w:p w:rsidR="00F77739" w:rsidRDefault="00F77739" w:rsidP="00F777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3E08" w:rsidRPr="001F3E08" w:rsidRDefault="001F3E08" w:rsidP="005B47C9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7.</w:t>
      </w:r>
      <w:r w:rsidRPr="001F3E08">
        <w:rPr>
          <w:rFonts w:ascii="Times New Roman" w:eastAsia="Calibri" w:hAnsi="Times New Roman" w:cs="Times New Roman"/>
          <w:b/>
          <w:caps/>
          <w:sz w:val="24"/>
        </w:rPr>
        <w:tab/>
        <w:t>УЧЕБНО-МЕТОДИЧЕСКОЕ И ИНФОРМАЦИОННОЕ ОБЕСПЕЧЕНИЕ УЧЕБНОЙ ДИСЦИПЛИНЫ</w:t>
      </w:r>
    </w:p>
    <w:p w:rsidR="001F3E08" w:rsidRPr="004C3E53" w:rsidRDefault="00D6015E" w:rsidP="00464C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 </w:t>
      </w:r>
      <w:r>
        <w:rPr>
          <w:rFonts w:ascii="Times New Roman" w:eastAsia="Calibri" w:hAnsi="Times New Roman" w:cs="Times New Roman"/>
          <w:sz w:val="24"/>
          <w:szCs w:val="24"/>
        </w:rPr>
        <w:t>основная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литература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</w:t>
      </w:r>
    </w:p>
    <w:p w:rsidR="004C3E53" w:rsidRPr="004C3E53" w:rsidRDefault="005743ED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Calor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Tabor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Рабочая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тетрадь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</w:t>
      </w:r>
      <w:r w:rsidR="009137E1">
        <w:rPr>
          <w:rFonts w:ascii="Times New Roman" w:eastAsia="Calibri" w:hAnsi="Times New Roman" w:cs="Times New Roman"/>
          <w:sz w:val="24"/>
          <w:szCs w:val="24"/>
          <w:lang w:val="en-US"/>
        </w:rPr>
        <w:t>gate Elementary A2 Workbook with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key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and CD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Pack/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Calor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Tabor, Catherine Walter. -Oxford: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University Press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, 2019. -111 c</w:t>
      </w:r>
    </w:p>
    <w:p w:rsidR="004C3E53" w:rsidRPr="004C3E53" w:rsidRDefault="005743ED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Caroline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B2 Upper-Intermediate Class Audio CDs/ Caroline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Rachael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-3 CD-ROM</w:t>
      </w:r>
    </w:p>
    <w:p w:rsidR="004C3E53" w:rsidRPr="004C3E53" w:rsidRDefault="004C3E53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Car</w:t>
      </w:r>
      <w:r w:rsidR="005743E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oline </w:t>
      </w:r>
      <w:proofErr w:type="spellStart"/>
      <w:r w:rsidR="005743ED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="005743E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Диск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Navigate Pre-intermediate B1 Glass Audio CD(3)/ Caroline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Julie Norton,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 CD-ROM</w:t>
      </w:r>
    </w:p>
    <w:p w:rsidR="004C3E53" w:rsidRPr="004C3E53" w:rsidRDefault="004C3E53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 xml:space="preserve">Caroline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Книга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для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учителя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</w:t>
      </w:r>
      <w:r w:rsidR="009137E1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B2 Upper- intermediate. Teachers Guide 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Teachers Support and Resource Disc  and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Photocopiable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Materials/ Caroline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Rachael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Catharine Griggs,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-264 c</w:t>
      </w:r>
    </w:p>
    <w:p w:rsidR="004C3E53" w:rsidRPr="004C3E53" w:rsidRDefault="004C3E53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Caroline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D6529">
        <w:rPr>
          <w:rFonts w:ascii="Times New Roman" w:eastAsia="Calibri" w:hAnsi="Times New Roman" w:cs="Times New Roman"/>
          <w:sz w:val="24"/>
          <w:szCs w:val="24"/>
          <w:lang w:val="en-US"/>
        </w:rPr>
        <w:t>Учебник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B2 Upper- Intermediate.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Coursebook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video and Oxford Online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Srills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/ Caroline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Rachael Roberts, Catherine Walter,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-175 c</w:t>
      </w:r>
    </w:p>
    <w:p w:rsidR="004C3E53" w:rsidRPr="004C3E53" w:rsidRDefault="004C3E53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Caroline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Учебник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 Pre-Intermediate B1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Coursebook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video and Oxford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Onnline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Skills/ Caroline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Iulie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Norton,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Caterine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Walter. -Oxford: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University Press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, 2019. -167 c</w:t>
      </w:r>
    </w:p>
    <w:p w:rsidR="004C3E53" w:rsidRPr="004C3E53" w:rsidRDefault="005743ED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Jake Hughes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Учебник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Elementary A2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Coursebook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video and Oxford Online Skills/ Jake Hughes, Katie Wood, Paul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 -Oxford: University Press, 2019. -175 c</w:t>
      </w:r>
    </w:p>
    <w:p w:rsidR="004C3E53" w:rsidRPr="004C3E53" w:rsidRDefault="005743ED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Jane Hudson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D6529">
        <w:rPr>
          <w:rFonts w:ascii="Times New Roman" w:eastAsia="Calibri" w:hAnsi="Times New Roman" w:cs="Times New Roman"/>
          <w:sz w:val="24"/>
          <w:szCs w:val="24"/>
          <w:lang w:val="en-US"/>
        </w:rPr>
        <w:t>Рабочая</w:t>
      </w:r>
      <w:proofErr w:type="spellEnd"/>
      <w:r w:rsidR="008D652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D6529">
        <w:rPr>
          <w:rFonts w:ascii="Times New Roman" w:eastAsia="Calibri" w:hAnsi="Times New Roman" w:cs="Times New Roman"/>
          <w:sz w:val="24"/>
          <w:szCs w:val="24"/>
          <w:lang w:val="en-US"/>
        </w:rPr>
        <w:t>тетрадь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A1 Beginner. Workbook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key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fnd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CD/ Jane Hudson. -Oxford: University Press, 2019. -103 c</w:t>
      </w:r>
    </w:p>
    <w:p w:rsidR="004C3E53" w:rsidRPr="004C3E53" w:rsidRDefault="004C3E53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Jan</w:t>
      </w:r>
      <w:r w:rsidR="005743ED">
        <w:rPr>
          <w:rFonts w:ascii="Times New Roman" w:eastAsia="Calibri" w:hAnsi="Times New Roman" w:cs="Times New Roman"/>
          <w:sz w:val="24"/>
          <w:szCs w:val="24"/>
          <w:lang w:val="en-US"/>
        </w:rPr>
        <w:t>e Hudson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Рабочая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тетрадь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Pre- Intermediate B1 Workbook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key/ Jane Hudson,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-111 c</w:t>
      </w:r>
    </w:p>
    <w:p w:rsidR="004C3E53" w:rsidRPr="004C3E53" w:rsidRDefault="005743ED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Julie Moore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Рабочая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тетрадь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Navigate: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C1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Advanced. 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Workbook with key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fnd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Audio CD/ Julie Moore, Edward Alden, Catherine Walter. -Oxford: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University Press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Oxford, 2019. -111 c</w:t>
      </w:r>
    </w:p>
    <w:p w:rsidR="004C3E53" w:rsidRPr="004C3E53" w:rsidRDefault="004C3E53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Mark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Bartman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Учебник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Navigate: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 1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Advanced.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Coursebook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video and Oxford Online Skills/ Mark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Bartman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Kate Pickering,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-183 c</w:t>
      </w:r>
    </w:p>
    <w:p w:rsidR="004C3E53" w:rsidRPr="004C3E53" w:rsidRDefault="004C3E53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Nikola Meldrum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Книга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для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учителя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Elementary A2 Teachers Guide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Teachers Support and Resource Disc and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Photocopiable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Materials/ Nikola Meldrum,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Fiola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Aish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Gabrielle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Lambrick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-Oxford: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University Press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, 2019. -263 c</w:t>
      </w:r>
    </w:p>
    <w:p w:rsidR="004C3E53" w:rsidRPr="004C3E53" w:rsidRDefault="004C3E53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Paul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Диск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A1 Beginner Glass Audio CDs/ Paul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Jake Hughes,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 CD-ROM</w:t>
      </w:r>
    </w:p>
    <w:p w:rsidR="004C3E53" w:rsidRPr="004C3E53" w:rsidRDefault="004C3E53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Paul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Учебник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Навигатор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A1 Be</w:t>
      </w:r>
      <w:r w:rsidR="008D652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ginner. </w:t>
      </w:r>
      <w:proofErr w:type="spellStart"/>
      <w:r w:rsidR="008D6529">
        <w:rPr>
          <w:rFonts w:ascii="Times New Roman" w:eastAsia="Calibri" w:hAnsi="Times New Roman" w:cs="Times New Roman"/>
          <w:sz w:val="24"/>
          <w:szCs w:val="24"/>
          <w:lang w:val="en-US"/>
        </w:rPr>
        <w:t>Coursebook</w:t>
      </w:r>
      <w:proofErr w:type="spellEnd"/>
      <w:r w:rsidR="008D652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with video 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and Oxford Online Skills/ Paul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, Jake Hughes. -Oxford: University Press, 2019. -</w:t>
      </w:r>
      <w:r w:rsidR="008D6529" w:rsidRPr="008D652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147 c</w:t>
      </w:r>
    </w:p>
    <w:p w:rsidR="004C3E53" w:rsidRPr="004C3E53" w:rsidRDefault="005743ED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Rachael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Диск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Intermediate B1 Glass Audio CD/ Rachael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Heather Buchanan, Emma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Pathare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-3 CD-ROM</w:t>
      </w:r>
    </w:p>
    <w:p w:rsidR="004C3E53" w:rsidRPr="004C3E53" w:rsidRDefault="005743ED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Rachael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Рабочая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тетрадь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B2 Upper- intermediate/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Workboor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key and Audio CD/ Rachael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Caroline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 -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Oxdord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</w:t>
      </w:r>
      <w:proofErr w:type="gram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University  Press</w:t>
      </w:r>
      <w:proofErr w:type="gram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Oxford, 2019. -111 c</w:t>
      </w:r>
    </w:p>
    <w:p w:rsidR="004C3E53" w:rsidRPr="004C3E53" w:rsidRDefault="005743ED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Rachel Appleby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Книга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для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учителя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Intermediate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B1 Teachers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Guide Book and Teachers Resource Disc Pack/ Rachel Appleby, Julia Adkins, Katherine Griggs,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-264 c</w:t>
      </w:r>
    </w:p>
    <w:p w:rsidR="004C3E53" w:rsidRPr="004C3E53" w:rsidRDefault="005743ED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Rachel Appleby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Книга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для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учителя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C1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Adavanctd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Teacners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Guide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Teachers Support and Resource Disc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and </w:t>
      </w:r>
      <w:proofErr w:type="spellStart"/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Photocopiable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Materials/ Rachel Appleby, Sarah Walker, Rawdon Wyatt,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-261 c</w:t>
      </w:r>
    </w:p>
    <w:p w:rsidR="004C3E53" w:rsidRPr="004C3E53" w:rsidRDefault="005743ED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Sue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Merifield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Книга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для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учителя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Pre-Intermediate B1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Ntachers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Guide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Teachers Support and Resource Disc and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Photocopiable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Materials/ Sue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Merifield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, Lucy Holmes, Sarah Walker. -Oxford: University Press, 2019. -263 c</w:t>
      </w:r>
    </w:p>
    <w:p w:rsidR="004C3E53" w:rsidRPr="004C3E53" w:rsidRDefault="005743ED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Tdward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Alden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Рабочая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тетрадь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Intermediate B1 Workbook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wint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key/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Tdward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Alden, Mike Sayer,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-111 c</w:t>
      </w:r>
    </w:p>
    <w:p w:rsidR="004C3E53" w:rsidRPr="004C3E53" w:rsidRDefault="005743ED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Caroline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B2 Upper-Intermediate Class Audio CDs/ Caroline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Rachael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-3 CD-ROM</w:t>
      </w:r>
    </w:p>
    <w:p w:rsidR="004C3E53" w:rsidRPr="004C3E53" w:rsidRDefault="005743ED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Caroline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Диск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Navigate Pre-intermediate B1 Glass Audio CD(3)/ Caroline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Krantz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Julie Norton,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 CD-ROM</w:t>
      </w:r>
    </w:p>
    <w:p w:rsidR="004C3E53" w:rsidRPr="004C3E53" w:rsidRDefault="005743ED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Paul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Диск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</w:t>
      </w:r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Elementary A2 Glass Audio CD(3)/ Paul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Jake Hughes, Katie Wood,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 CD-ROM</w:t>
      </w:r>
    </w:p>
    <w:p w:rsidR="004C3E53" w:rsidRPr="004C3E53" w:rsidRDefault="004C3E53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Paul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Диск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Navigate: A1 Beginner Glass Audio CDs/ Paul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Dummett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Jake Hughes,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 CD-ROM</w:t>
      </w:r>
    </w:p>
    <w:p w:rsidR="004C3E53" w:rsidRPr="004C3E53" w:rsidRDefault="005743ED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Rachael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Диск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Navigate Intermediate B1 Glass Audio CD/ Rachael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Poberts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Heather Buchanan, Emma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Pathare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Б.м</w:t>
      </w:r>
      <w:proofErr w:type="spellEnd"/>
      <w:r w:rsidR="004C3E53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., 2019. -3 CD-ROM</w:t>
      </w:r>
    </w:p>
    <w:p w:rsidR="004C3E53" w:rsidRDefault="004C3E53" w:rsidP="005743ED">
      <w:pPr>
        <w:pStyle w:val="aa"/>
        <w:numPr>
          <w:ilvl w:val="0"/>
          <w:numId w:val="2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C3E53">
        <w:rPr>
          <w:rFonts w:ascii="Times New Roman" w:eastAsia="Calibri" w:hAnsi="Times New Roman" w:cs="Times New Roman"/>
          <w:sz w:val="24"/>
          <w:szCs w:val="24"/>
        </w:rPr>
        <w:t>Диск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9137E1"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Navigate:</w:t>
      </w:r>
      <w:r w:rsidR="005743E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C1 Advanced …</w:t>
      </w:r>
      <w:r w:rsidR="00B34E0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/ Mark </w:t>
      </w:r>
      <w:proofErr w:type="spellStart"/>
      <w:r w:rsidR="00B34E03">
        <w:rPr>
          <w:rFonts w:ascii="Times New Roman" w:eastAsia="Calibri" w:hAnsi="Times New Roman" w:cs="Times New Roman"/>
          <w:sz w:val="24"/>
          <w:szCs w:val="24"/>
          <w:lang w:val="en-US"/>
        </w:rPr>
        <w:t>Bartman</w:t>
      </w:r>
      <w:proofErr w:type="spellEnd"/>
      <w:r w:rsidR="00B34E0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(1 </w:t>
      </w:r>
      <w:proofErr w:type="spellStart"/>
      <w:r w:rsidRPr="004C3E53">
        <w:rPr>
          <w:rFonts w:ascii="Times New Roman" w:eastAsia="Calibri" w:hAnsi="Times New Roman" w:cs="Times New Roman"/>
          <w:sz w:val="24"/>
          <w:szCs w:val="24"/>
        </w:rPr>
        <w:t>экз</w:t>
      </w:r>
      <w:proofErr w:type="spellEnd"/>
      <w:r w:rsidRPr="004C3E53">
        <w:rPr>
          <w:rFonts w:ascii="Times New Roman" w:eastAsia="Calibri" w:hAnsi="Times New Roman" w:cs="Times New Roman"/>
          <w:sz w:val="24"/>
          <w:szCs w:val="24"/>
          <w:lang w:val="en-US"/>
        </w:rPr>
        <w:t>.)</w:t>
      </w:r>
    </w:p>
    <w:p w:rsidR="005C6928" w:rsidRPr="00B34E03" w:rsidRDefault="005C6928" w:rsidP="00464CCA">
      <w:pPr>
        <w:spacing w:after="0" w:line="240" w:lineRule="auto"/>
        <w:ind w:left="709" w:right="-115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B34E03" w:rsidRDefault="00B34E03" w:rsidP="00B34E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б) дополнительная литература: </w:t>
      </w:r>
    </w:p>
    <w:p w:rsidR="00B34E03" w:rsidRPr="00B34E03" w:rsidRDefault="00B34E03" w:rsidP="00B34E03">
      <w:pPr>
        <w:pStyle w:val="aa"/>
        <w:numPr>
          <w:ilvl w:val="0"/>
          <w:numId w:val="11"/>
        </w:numPr>
        <w:spacing w:after="0" w:line="240" w:lineRule="auto"/>
        <w:ind w:left="284" w:right="-115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Сулейманова И.В. Сборник упражнений по грамматике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Pre</w:t>
      </w:r>
      <w:r w:rsidRPr="00B34E03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Intermediate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2-х ч.– М.: ОТИ НИЯУ МИФИ, 2021.</w:t>
      </w:r>
    </w:p>
    <w:p w:rsidR="00D05DD9" w:rsidRPr="00D05DD9" w:rsidRDefault="00D05DD9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hAnsi="Times New Roman"/>
          <w:bCs/>
          <w:sz w:val="24"/>
          <w:szCs w:val="24"/>
        </w:rPr>
      </w:pPr>
      <w:r w:rsidRPr="00D05DD9">
        <w:rPr>
          <w:rFonts w:ascii="Times New Roman" w:hAnsi="Times New Roman"/>
          <w:bCs/>
          <w:sz w:val="24"/>
          <w:szCs w:val="24"/>
        </w:rPr>
        <w:t xml:space="preserve">А.А. Захаров, И.В. Сулейманова. Тренажер: неличные формы английского глагола для студентов технических специальностей (Сборник задач по грамматике английского языка), рекомендовано к изданию УМО «Ядерные физика и технологии», М: НИЯУ МИФИ, 2014. </w:t>
      </w:r>
    </w:p>
    <w:p w:rsidR="00D05DD9" w:rsidRPr="00D05DD9" w:rsidRDefault="00D05DD9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05DD9">
        <w:rPr>
          <w:rFonts w:ascii="Times New Roman" w:eastAsia="Calibri" w:hAnsi="Times New Roman" w:cs="Times New Roman"/>
          <w:bCs/>
          <w:sz w:val="24"/>
          <w:szCs w:val="24"/>
        </w:rPr>
        <w:t xml:space="preserve">И. П. </w:t>
      </w:r>
      <w:proofErr w:type="spellStart"/>
      <w:r w:rsidRPr="00D05DD9">
        <w:rPr>
          <w:rFonts w:ascii="Times New Roman" w:eastAsia="Calibri" w:hAnsi="Times New Roman" w:cs="Times New Roman"/>
          <w:bCs/>
          <w:sz w:val="24"/>
          <w:szCs w:val="24"/>
        </w:rPr>
        <w:t>Агабекян</w:t>
      </w:r>
      <w:proofErr w:type="spellEnd"/>
      <w:r w:rsidRPr="00D05DD9">
        <w:rPr>
          <w:rFonts w:ascii="Times New Roman" w:eastAsia="Calibri" w:hAnsi="Times New Roman" w:cs="Times New Roman"/>
          <w:bCs/>
          <w:sz w:val="24"/>
          <w:szCs w:val="24"/>
        </w:rPr>
        <w:t>, П. И. Коваленко. Английский для технических вузов. Серия: Высшее образование. «Феникс», 2013.</w:t>
      </w:r>
    </w:p>
    <w:p w:rsidR="00D05DD9" w:rsidRPr="00D05DD9" w:rsidRDefault="00D05DD9" w:rsidP="005743ED">
      <w:pPr>
        <w:pStyle w:val="aa"/>
        <w:numPr>
          <w:ilvl w:val="0"/>
          <w:numId w:val="11"/>
        </w:numPr>
        <w:spacing w:after="0" w:line="240" w:lineRule="auto"/>
        <w:ind w:left="0" w:firstLine="0"/>
        <w:rPr>
          <w:rFonts w:ascii="Times New Roman" w:eastAsia="Calibri" w:hAnsi="Times New Roman" w:cs="Times New Roman"/>
          <w:bCs/>
          <w:sz w:val="24"/>
          <w:szCs w:val="24"/>
        </w:rPr>
      </w:pPr>
      <w:r w:rsidRPr="00D05DD9">
        <w:rPr>
          <w:rFonts w:ascii="Times New Roman" w:eastAsia="Calibri" w:hAnsi="Times New Roman" w:cs="Times New Roman"/>
          <w:sz w:val="24"/>
          <w:szCs w:val="24"/>
        </w:rPr>
        <w:t xml:space="preserve">Ю. В. </w:t>
      </w:r>
      <w:proofErr w:type="spellStart"/>
      <w:r w:rsidRPr="00D05DD9">
        <w:rPr>
          <w:rFonts w:ascii="Times New Roman" w:eastAsia="Calibri" w:hAnsi="Times New Roman" w:cs="Times New Roman"/>
          <w:sz w:val="24"/>
          <w:szCs w:val="24"/>
        </w:rPr>
        <w:t>Бжиская</w:t>
      </w:r>
      <w:proofErr w:type="spellEnd"/>
      <w:r w:rsidRPr="00D05DD9">
        <w:rPr>
          <w:rFonts w:ascii="Times New Roman" w:eastAsia="Calibri" w:hAnsi="Times New Roman" w:cs="Times New Roman"/>
          <w:sz w:val="24"/>
          <w:szCs w:val="24"/>
        </w:rPr>
        <w:t xml:space="preserve">, Е. В. Краснова.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Английский язык: информационные системы и технологии: Учебное пособие. «Феникс», 2013.</w:t>
      </w:r>
    </w:p>
    <w:p w:rsidR="00D05DD9" w:rsidRPr="00D05DD9" w:rsidRDefault="00D05DD9" w:rsidP="005743ED">
      <w:pPr>
        <w:pStyle w:val="aa"/>
        <w:numPr>
          <w:ilvl w:val="0"/>
          <w:numId w:val="11"/>
        </w:numPr>
        <w:spacing w:after="0" w:line="240" w:lineRule="auto"/>
        <w:ind w:left="0" w:firstLine="0"/>
        <w:rPr>
          <w:rFonts w:ascii="Times New Roman" w:eastAsia="Calibri" w:hAnsi="Times New Roman" w:cs="Times New Roman"/>
          <w:bCs/>
          <w:sz w:val="24"/>
          <w:szCs w:val="24"/>
        </w:rPr>
      </w:pPr>
      <w:r w:rsidRPr="00D05DD9">
        <w:rPr>
          <w:rFonts w:ascii="Times New Roman" w:eastAsia="Calibri" w:hAnsi="Times New Roman" w:cs="Times New Roman"/>
          <w:bCs/>
          <w:sz w:val="24"/>
          <w:szCs w:val="24"/>
        </w:rPr>
        <w:t xml:space="preserve">М.В. Ползунова, И.В. Сулейманова. Учебно-методическое пособие «Английский язык для студентов 1 курса неязыковых вузов» </w:t>
      </w:r>
      <w:proofErr w:type="spellStart"/>
      <w:r w:rsidRPr="00D05DD9">
        <w:rPr>
          <w:rFonts w:ascii="Times New Roman" w:eastAsia="Calibri" w:hAnsi="Times New Roman" w:cs="Times New Roman"/>
          <w:bCs/>
          <w:sz w:val="24"/>
          <w:szCs w:val="24"/>
        </w:rPr>
        <w:t>Озёрск</w:t>
      </w:r>
      <w:proofErr w:type="spellEnd"/>
      <w:r w:rsidRPr="00D05DD9">
        <w:rPr>
          <w:rFonts w:ascii="Times New Roman" w:eastAsia="Calibri" w:hAnsi="Times New Roman" w:cs="Times New Roman"/>
          <w:bCs/>
          <w:sz w:val="24"/>
          <w:szCs w:val="24"/>
        </w:rPr>
        <w:t>: ОТИ НИЯУ МИФИ, 2012 г., 150 с.</w:t>
      </w:r>
    </w:p>
    <w:p w:rsidR="00D05DD9" w:rsidRPr="00D05DD9" w:rsidRDefault="00D05DD9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Infotech : English for computer users; students book / Santiago R.E. - Cambridge: Cambridge University Press, 2012</w:t>
      </w:r>
      <w:r w:rsidRPr="00D05DD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05DD9" w:rsidRPr="00D05DD9" w:rsidRDefault="00D05DD9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Physics for advanced students: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учебное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пособие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для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вузов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/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Е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.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.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Гвоздева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-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Москва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: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НИЯУ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Pr="00D05DD9">
        <w:rPr>
          <w:rFonts w:ascii="Times New Roman" w:eastAsia="Calibri" w:hAnsi="Times New Roman" w:cs="Times New Roman"/>
          <w:bCs/>
          <w:sz w:val="24"/>
          <w:szCs w:val="24"/>
        </w:rPr>
        <w:t>МИФИ</w:t>
      </w:r>
      <w:r w:rsidRPr="00D05DD9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, 2011</w:t>
      </w:r>
    </w:p>
    <w:p w:rsidR="008A05AB" w:rsidRPr="008A05AB" w:rsidRDefault="00C01616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Nuclear English: Language Skills for a Globalizing Industry   / </w:t>
      </w:r>
      <w:proofErr w:type="spellStart"/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>Gorlin</w:t>
      </w:r>
      <w:proofErr w:type="spellEnd"/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S. - London: World Nuclear Association (WNU), 2012</w:t>
      </w:r>
      <w:r w:rsidR="008A05AB" w:rsidRPr="008A05A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</w:p>
    <w:p w:rsidR="00C01616" w:rsidRPr="00C01616" w:rsidRDefault="001F3E08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Susan Bates. Oxford Preparation Course for the TOEFL </w:t>
      </w:r>
      <w:proofErr w:type="spellStart"/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>iBT</w:t>
      </w:r>
      <w:proofErr w:type="spellEnd"/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™ Exam. Student's Book Pack with Audio CDs and website access code. </w:t>
      </w:r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>2011.</w:t>
      </w:r>
      <w:r w:rsidR="00C01616" w:rsidRPr="00C01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C01616" w:rsidRPr="00C01616" w:rsidRDefault="00C01616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>Headway academic skills Lev.3 Student's book / Philpot S. - Oxford: Oxford university press, 2011</w:t>
      </w:r>
      <w:r w:rsidRPr="00C01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1F3E08" w:rsidRPr="00C01616" w:rsidRDefault="00C01616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>Speakout</w:t>
      </w:r>
      <w:proofErr w:type="spellEnd"/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>. P</w:t>
      </w:r>
      <w:r w:rsidR="008E584F">
        <w:rPr>
          <w:rFonts w:ascii="Times New Roman" w:eastAsia="Calibri" w:hAnsi="Times New Roman" w:cs="Times New Roman"/>
          <w:sz w:val="24"/>
          <w:szCs w:val="24"/>
          <w:lang w:val="en-US"/>
        </w:rPr>
        <w:t>re-intermediate. Students' Book</w:t>
      </w:r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with </w:t>
      </w:r>
      <w:proofErr w:type="spellStart"/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>ActiveBook</w:t>
      </w:r>
      <w:proofErr w:type="spellEnd"/>
      <w:r w:rsidRPr="00C0161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/ A. Clare, JJ. Wilson - Edinburgh: Pearson, 2011</w:t>
      </w:r>
    </w:p>
    <w:p w:rsidR="00D6015E" w:rsidRPr="00EB4566" w:rsidRDefault="001F3E08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Жданов, И.Ф. Жданова. Деловые письма и контракты. М</w:t>
      </w:r>
      <w:r w:rsidRPr="002E09B1">
        <w:rPr>
          <w:rFonts w:ascii="Times New Roman" w:eastAsia="Times New Roman" w:hAnsi="Times New Roman" w:cs="Times New Roman"/>
          <w:sz w:val="24"/>
          <w:szCs w:val="24"/>
          <w:lang w:eastAsia="ru-RU"/>
        </w:rPr>
        <w:t>.:</w:t>
      </w:r>
      <w:proofErr w:type="spellStart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Филоматис</w:t>
      </w:r>
      <w:proofErr w:type="spellEnd"/>
      <w:r w:rsidRPr="002E09B1">
        <w:rPr>
          <w:rFonts w:ascii="Times New Roman" w:eastAsia="Times New Roman" w:hAnsi="Times New Roman" w:cs="Times New Roman"/>
          <w:sz w:val="24"/>
          <w:szCs w:val="24"/>
          <w:lang w:eastAsia="ru-RU"/>
        </w:rPr>
        <w:t>, 2008.</w:t>
      </w:r>
      <w:r w:rsidR="00D6015E" w:rsidRPr="002E09B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F3E08" w:rsidRPr="00EB4566" w:rsidRDefault="00D6015E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Santiago </w:t>
      </w:r>
      <w:proofErr w:type="spellStart"/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>Remacha</w:t>
      </w:r>
      <w:proofErr w:type="spellEnd"/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>Esteras</w:t>
      </w:r>
      <w:proofErr w:type="spellEnd"/>
      <w:r w:rsidRPr="00EB456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Elena Marco Fabre. Professional English in Use, IT. </w:t>
      </w:r>
      <w:proofErr w:type="spellStart"/>
      <w:r w:rsidRPr="00EB4566">
        <w:rPr>
          <w:rFonts w:ascii="Times New Roman" w:eastAsia="Calibri" w:hAnsi="Times New Roman" w:cs="Times New Roman"/>
          <w:sz w:val="24"/>
          <w:szCs w:val="24"/>
        </w:rPr>
        <w:t>Cambridge</w:t>
      </w:r>
      <w:proofErr w:type="spellEnd"/>
      <w:r w:rsidRPr="00EB45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B4566">
        <w:rPr>
          <w:rFonts w:ascii="Times New Roman" w:eastAsia="Calibri" w:hAnsi="Times New Roman" w:cs="Times New Roman"/>
          <w:sz w:val="24"/>
          <w:szCs w:val="24"/>
        </w:rPr>
        <w:t>University</w:t>
      </w:r>
      <w:proofErr w:type="spellEnd"/>
      <w:r w:rsidRPr="00EB45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B4566">
        <w:rPr>
          <w:rFonts w:ascii="Times New Roman" w:eastAsia="Calibri" w:hAnsi="Times New Roman" w:cs="Times New Roman"/>
          <w:sz w:val="24"/>
          <w:szCs w:val="24"/>
        </w:rPr>
        <w:t>Press</w:t>
      </w:r>
      <w:proofErr w:type="spellEnd"/>
      <w:r w:rsidRPr="00EB4566">
        <w:rPr>
          <w:rFonts w:ascii="Times New Roman" w:eastAsia="Calibri" w:hAnsi="Times New Roman" w:cs="Times New Roman"/>
          <w:sz w:val="24"/>
          <w:szCs w:val="24"/>
        </w:rPr>
        <w:t>, 2007.</w:t>
      </w:r>
    </w:p>
    <w:p w:rsidR="001F3E08" w:rsidRPr="00EB4566" w:rsidRDefault="001F3E08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 Макарова. Слушаем, читаем, пишем. Методические рекомендации для самостоятельной работы студентов. Озерск, ОТИ МИФИ, 2006.</w:t>
      </w:r>
    </w:p>
    <w:p w:rsidR="001F3E08" w:rsidRPr="00EB4566" w:rsidRDefault="001F3E08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 Сулейманова. Краткий англо-русский толковый словарь по атомной энергетике. Озерск, ОТИ МИФИ, 2006.</w:t>
      </w:r>
    </w:p>
    <w:p w:rsidR="001F3E08" w:rsidRPr="00EB4566" w:rsidRDefault="001F3E08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М.В. Ползунова. Пособие по развитию навыков устной речи для научных работников.  Учебно-методическое пособие для самостоятельной работы студентов. Озерск, ОТИ МИФИ, 2006.</w:t>
      </w:r>
    </w:p>
    <w:p w:rsidR="001F3E08" w:rsidRPr="00EB4566" w:rsidRDefault="001F3E08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 Сулейманова. Практика перевода технических текстов. Учебно-методическое пособие. Озерск, ОТИ МИФИ, 2004.</w:t>
      </w:r>
    </w:p>
    <w:p w:rsidR="001F3E08" w:rsidRPr="00EB4566" w:rsidRDefault="001F3E08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 Макарова. Британский парламент. Задания к видеофильму. Озерск, ОТИ МИФИ, 2004.</w:t>
      </w:r>
    </w:p>
    <w:p w:rsidR="001F3E08" w:rsidRPr="00EB4566" w:rsidRDefault="001F3E08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А.Я. Коваленко. Общий курс научно-технического перевода: Пособие по переводу с английского языка на русский. Киев: «Фирма «ИНКОС», 2003.</w:t>
      </w:r>
    </w:p>
    <w:p w:rsidR="001F3E08" w:rsidRPr="00EB4566" w:rsidRDefault="001F3E08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Л.П. </w:t>
      </w:r>
      <w:proofErr w:type="spellStart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Христорождественская</w:t>
      </w:r>
      <w:proofErr w:type="spellEnd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. Английский язык. Практический курс (ч.</w:t>
      </w:r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Минск: Книжный дом, 2004. </w:t>
      </w:r>
    </w:p>
    <w:p w:rsidR="001F3E08" w:rsidRPr="00EB4566" w:rsidRDefault="001F3E08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 Сулейманова. Пособия по работе над устными экзаменационными темами. Озерск, ОТИ МИФИ, 2002.</w:t>
      </w:r>
    </w:p>
    <w:p w:rsidR="001F3E08" w:rsidRPr="00EB4566" w:rsidRDefault="001F3E08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М.Б. Цибуля. Повседневное и деловое общение на английском языке. М.: Иностранный язык ОНИЛС, 2002. </w:t>
      </w:r>
    </w:p>
    <w:p w:rsidR="00D6015E" w:rsidRPr="00EB4566" w:rsidRDefault="001F3E08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Ю.Ф Гурьева. Очерк о краткой истории Британии. Обнинск: </w:t>
      </w:r>
      <w:proofErr w:type="spellStart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Тимул</w:t>
      </w:r>
      <w:proofErr w:type="spellEnd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, 2004.</w:t>
      </w:r>
      <w:r w:rsidR="00D6015E" w:rsidRPr="00EB456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F3E08" w:rsidRPr="00EB4566" w:rsidRDefault="00D6015E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566">
        <w:rPr>
          <w:rFonts w:ascii="Times New Roman" w:eastAsia="Calibri" w:hAnsi="Times New Roman" w:cs="Times New Roman"/>
          <w:sz w:val="24"/>
          <w:szCs w:val="24"/>
        </w:rPr>
        <w:t xml:space="preserve">Т.Ю. Полякова, Е.В. Синявская, О.И. </w:t>
      </w:r>
      <w:proofErr w:type="spellStart"/>
      <w:r w:rsidRPr="00EB4566">
        <w:rPr>
          <w:rFonts w:ascii="Times New Roman" w:eastAsia="Calibri" w:hAnsi="Times New Roman" w:cs="Times New Roman"/>
          <w:sz w:val="24"/>
          <w:szCs w:val="24"/>
        </w:rPr>
        <w:t>Тыкова</w:t>
      </w:r>
      <w:proofErr w:type="spellEnd"/>
      <w:r w:rsidRPr="00EB4566">
        <w:rPr>
          <w:rFonts w:ascii="Times New Roman" w:eastAsia="Calibri" w:hAnsi="Times New Roman" w:cs="Times New Roman"/>
          <w:sz w:val="24"/>
          <w:szCs w:val="24"/>
        </w:rPr>
        <w:t>, Э.С. Улановская. Английский язык для инженеров. М.: «Высшая школа», 2000 + кассета.</w:t>
      </w:r>
    </w:p>
    <w:p w:rsidR="001F3E08" w:rsidRPr="00EB4566" w:rsidRDefault="001F3E08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В.Ф. </w:t>
      </w:r>
      <w:proofErr w:type="spellStart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Сатинова</w:t>
      </w:r>
      <w:proofErr w:type="spellEnd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Читаем и говорим о британцах. М.: Высшая школа, 2000. </w:t>
      </w:r>
    </w:p>
    <w:p w:rsidR="001F3E08" w:rsidRPr="00EB4566" w:rsidRDefault="001F3E08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Г.В. </w:t>
      </w:r>
      <w:proofErr w:type="spellStart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Нестерчук</w:t>
      </w:r>
      <w:proofErr w:type="spellEnd"/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, В.М. Иванова. США и американцы. М.: Высшая школа, 1998.</w:t>
      </w:r>
    </w:p>
    <w:p w:rsidR="001F3E08" w:rsidRPr="00EB4566" w:rsidRDefault="001F3E08" w:rsidP="005743ED">
      <w:pPr>
        <w:pStyle w:val="aa"/>
        <w:numPr>
          <w:ilvl w:val="0"/>
          <w:numId w:val="11"/>
        </w:numPr>
        <w:spacing w:after="0" w:line="240" w:lineRule="auto"/>
        <w:ind w:left="0" w:right="-11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V.L. </w:t>
      </w:r>
      <w:proofErr w:type="spellStart"/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Sauve</w:t>
      </w:r>
      <w:proofErr w:type="spellEnd"/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M.Sauve</w:t>
      </w:r>
      <w:proofErr w:type="spellEnd"/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Gateway to Canada. Toronto</w:t>
      </w: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EB45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Oxford University Press</w:t>
      </w:r>
      <w:r w:rsidRPr="00EB4566">
        <w:rPr>
          <w:rFonts w:ascii="Times New Roman" w:eastAsia="Times New Roman" w:hAnsi="Times New Roman" w:cs="Times New Roman"/>
          <w:sz w:val="24"/>
          <w:szCs w:val="24"/>
          <w:lang w:eastAsia="ru-RU"/>
        </w:rPr>
        <w:t>, 1997.</w:t>
      </w:r>
    </w:p>
    <w:p w:rsidR="001F3E08" w:rsidRPr="001F3E08" w:rsidRDefault="001F3E08" w:rsidP="00464CCA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5EB7" w:rsidRPr="001F3E08" w:rsidRDefault="001F3E08" w:rsidP="00464CCA">
      <w:pPr>
        <w:spacing w:after="0" w:line="240" w:lineRule="auto"/>
        <w:ind w:right="-11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в) технические средства обучения, программное обеспечение и Интернет-ресурсы: </w:t>
      </w:r>
    </w:p>
    <w:p w:rsidR="00001EA0" w:rsidRPr="00001EA0" w:rsidRDefault="00F05EB7" w:rsidP="005743ED">
      <w:pPr>
        <w:numPr>
          <w:ilvl w:val="0"/>
          <w:numId w:val="8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ЭБС НИЯУ МИФИ</w:t>
      </w:r>
      <w:r w:rsidR="005743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743ED" w:rsidRPr="001F3E08">
        <w:rPr>
          <w:rFonts w:ascii="Times New Roman" w:eastAsia="Calibri" w:hAnsi="Times New Roman" w:cs="Times New Roman"/>
          <w:sz w:val="24"/>
          <w:szCs w:val="24"/>
        </w:rPr>
        <w:t>[Электронный ресурс]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6" w:history="1">
        <w:r w:rsidR="00001EA0" w:rsidRPr="00AC4D8A">
          <w:rPr>
            <w:rStyle w:val="ab"/>
            <w:rFonts w:ascii="Times New Roman" w:eastAsia="Calibri" w:hAnsi="Times New Roman" w:cs="Times New Roman"/>
            <w:sz w:val="24"/>
            <w:szCs w:val="24"/>
            <w:lang w:val="en-US"/>
          </w:rPr>
          <w:t>www</w:t>
        </w:r>
        <w:r w:rsidR="00001EA0" w:rsidRPr="00001EA0">
          <w:rPr>
            <w:rStyle w:val="ab"/>
            <w:rFonts w:ascii="Times New Roman" w:eastAsia="Calibri" w:hAnsi="Times New Roman" w:cs="Times New Roman"/>
            <w:sz w:val="24"/>
            <w:szCs w:val="24"/>
          </w:rPr>
          <w:t>.</w:t>
        </w:r>
        <w:r w:rsidR="00001EA0" w:rsidRPr="00AC4D8A">
          <w:rPr>
            <w:rStyle w:val="ab"/>
            <w:rFonts w:ascii="Times New Roman" w:eastAsia="Calibri" w:hAnsi="Times New Roman" w:cs="Times New Roman"/>
            <w:sz w:val="24"/>
            <w:szCs w:val="24"/>
            <w:lang w:val="en-US"/>
          </w:rPr>
          <w:t>library</w:t>
        </w:r>
        <w:r w:rsidR="00001EA0" w:rsidRPr="00001EA0">
          <w:rPr>
            <w:rStyle w:val="ab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="00001EA0" w:rsidRPr="00AC4D8A">
          <w:rPr>
            <w:rStyle w:val="ab"/>
            <w:rFonts w:ascii="Times New Roman" w:eastAsia="Calibri" w:hAnsi="Times New Roman" w:cs="Times New Roman"/>
            <w:sz w:val="24"/>
            <w:szCs w:val="24"/>
            <w:lang w:val="en-US"/>
          </w:rPr>
          <w:t>mephi</w:t>
        </w:r>
        <w:proofErr w:type="spellEnd"/>
        <w:r w:rsidR="00001EA0" w:rsidRPr="00001EA0">
          <w:rPr>
            <w:rStyle w:val="ab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 w:rsidR="00001EA0" w:rsidRPr="00AC4D8A">
          <w:rPr>
            <w:rStyle w:val="ab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001EA0" w:rsidRPr="00001EA0" w:rsidRDefault="005743ED" w:rsidP="005743ED">
      <w:pPr>
        <w:numPr>
          <w:ilvl w:val="0"/>
          <w:numId w:val="8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[Электронный ресурс]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01EA0">
        <w:rPr>
          <w:rFonts w:ascii="Times New Roman" w:eastAsia="Calibri" w:hAnsi="Times New Roman" w:cs="Times New Roman"/>
          <w:sz w:val="24"/>
          <w:szCs w:val="24"/>
          <w:lang w:val="en-US"/>
        </w:rPr>
        <w:t>http</w:t>
      </w:r>
      <w:r w:rsidR="00001EA0" w:rsidRPr="005743ED">
        <w:rPr>
          <w:rFonts w:ascii="Times New Roman" w:eastAsia="Calibri" w:hAnsi="Times New Roman" w:cs="Times New Roman"/>
          <w:sz w:val="24"/>
          <w:szCs w:val="24"/>
        </w:rPr>
        <w:t>:/</w:t>
      </w:r>
      <w:r w:rsidR="00001EA0">
        <w:rPr>
          <w:rFonts w:ascii="Times New Roman" w:eastAsia="Calibri" w:hAnsi="Times New Roman" w:cs="Times New Roman"/>
          <w:sz w:val="24"/>
          <w:szCs w:val="24"/>
          <w:lang w:val="en-US"/>
        </w:rPr>
        <w:t>link</w:t>
      </w:r>
      <w:r w:rsidR="00001EA0" w:rsidRPr="005743ED">
        <w:rPr>
          <w:rFonts w:ascii="Times New Roman" w:eastAsia="Calibri" w:hAnsi="Times New Roman" w:cs="Times New Roman"/>
          <w:sz w:val="24"/>
          <w:szCs w:val="24"/>
        </w:rPr>
        <w:t>.</w:t>
      </w:r>
      <w:r w:rsidR="00001EA0">
        <w:rPr>
          <w:rFonts w:ascii="Times New Roman" w:eastAsia="Calibri" w:hAnsi="Times New Roman" w:cs="Times New Roman"/>
          <w:sz w:val="24"/>
          <w:szCs w:val="24"/>
          <w:lang w:val="en-US"/>
        </w:rPr>
        <w:t>springer</w:t>
      </w:r>
      <w:r w:rsidR="00001EA0" w:rsidRPr="005743ED">
        <w:rPr>
          <w:rFonts w:ascii="Times New Roman" w:eastAsia="Calibri" w:hAnsi="Times New Roman" w:cs="Times New Roman"/>
          <w:sz w:val="24"/>
          <w:szCs w:val="24"/>
        </w:rPr>
        <w:t>.</w:t>
      </w:r>
      <w:r w:rsidR="00001EA0">
        <w:rPr>
          <w:rFonts w:ascii="Times New Roman" w:eastAsia="Calibri" w:hAnsi="Times New Roman" w:cs="Times New Roman"/>
          <w:sz w:val="24"/>
          <w:szCs w:val="24"/>
          <w:lang w:val="en-US"/>
        </w:rPr>
        <w:t>com</w:t>
      </w:r>
    </w:p>
    <w:p w:rsidR="00001EA0" w:rsidRDefault="00001EA0" w:rsidP="005743ED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ЭБС издательства «ЛАНЬ»</w:t>
      </w:r>
      <w:r w:rsidR="00BF0492" w:rsidRPr="00BF04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743ED" w:rsidRPr="001F3E08">
        <w:rPr>
          <w:rFonts w:ascii="Times New Roman" w:eastAsia="Calibri" w:hAnsi="Times New Roman" w:cs="Times New Roman"/>
          <w:sz w:val="24"/>
          <w:szCs w:val="24"/>
        </w:rPr>
        <w:t>[Электронный ресурс]</w:t>
      </w:r>
      <w:r w:rsidR="005743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F0492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="00BF0492" w:rsidRPr="008F5EE6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="00BF0492">
        <w:rPr>
          <w:rFonts w:ascii="Times New Roman" w:eastAsia="Calibri" w:hAnsi="Times New Roman" w:cs="Times New Roman"/>
          <w:sz w:val="24"/>
          <w:szCs w:val="24"/>
          <w:lang w:val="en-US"/>
        </w:rPr>
        <w:t>lanbook</w:t>
      </w:r>
      <w:proofErr w:type="spellEnd"/>
      <w:r w:rsidR="00BF0492" w:rsidRPr="008F5EE6">
        <w:rPr>
          <w:rFonts w:ascii="Times New Roman" w:eastAsia="Calibri" w:hAnsi="Times New Roman" w:cs="Times New Roman"/>
          <w:sz w:val="24"/>
          <w:szCs w:val="24"/>
        </w:rPr>
        <w:t>.</w:t>
      </w:r>
      <w:r w:rsidR="00BF0492">
        <w:rPr>
          <w:rFonts w:ascii="Times New Roman" w:eastAsia="Calibri" w:hAnsi="Times New Roman" w:cs="Times New Roman"/>
          <w:sz w:val="24"/>
          <w:szCs w:val="24"/>
          <w:lang w:val="en-US"/>
        </w:rPr>
        <w:t>com</w:t>
      </w:r>
    </w:p>
    <w:p w:rsidR="00001EA0" w:rsidRDefault="00001EA0" w:rsidP="005743ED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ЭБС </w:t>
      </w:r>
      <w:r w:rsidRPr="00BF0492">
        <w:rPr>
          <w:rFonts w:ascii="Times New Roman" w:eastAsia="Calibri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IQLib</w:t>
      </w:r>
      <w:proofErr w:type="spellEnd"/>
      <w:r w:rsidRPr="00BF0492">
        <w:rPr>
          <w:rFonts w:ascii="Times New Roman" w:eastAsia="Calibri" w:hAnsi="Times New Roman" w:cs="Times New Roman"/>
          <w:sz w:val="24"/>
          <w:szCs w:val="24"/>
        </w:rPr>
        <w:t>”</w:t>
      </w:r>
      <w:r w:rsidR="00BF0492" w:rsidRPr="00BF04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743ED" w:rsidRPr="001F3E08">
        <w:rPr>
          <w:rFonts w:ascii="Times New Roman" w:eastAsia="Calibri" w:hAnsi="Times New Roman" w:cs="Times New Roman"/>
          <w:sz w:val="24"/>
          <w:szCs w:val="24"/>
        </w:rPr>
        <w:t>[Электронный ресурс]</w:t>
      </w:r>
      <w:r w:rsidR="005743E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F0492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="00BF0492" w:rsidRPr="00BF0492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="00BF0492">
        <w:rPr>
          <w:rFonts w:ascii="Times New Roman" w:eastAsia="Calibri" w:hAnsi="Times New Roman" w:cs="Times New Roman"/>
          <w:sz w:val="24"/>
          <w:szCs w:val="24"/>
          <w:lang w:val="en-US"/>
        </w:rPr>
        <w:t>IQlib</w:t>
      </w:r>
      <w:proofErr w:type="spellEnd"/>
      <w:r w:rsidR="00BF0492" w:rsidRPr="00BF0492">
        <w:rPr>
          <w:rFonts w:ascii="Times New Roman" w:eastAsia="Calibri" w:hAnsi="Times New Roman" w:cs="Times New Roman"/>
          <w:sz w:val="24"/>
          <w:szCs w:val="24"/>
        </w:rPr>
        <w:t>.</w:t>
      </w:r>
      <w:r w:rsidR="00BF0492">
        <w:rPr>
          <w:rFonts w:ascii="Times New Roman" w:eastAsia="Calibri" w:hAnsi="Times New Roman" w:cs="Times New Roman"/>
          <w:sz w:val="24"/>
          <w:szCs w:val="24"/>
          <w:lang w:val="en-US"/>
        </w:rPr>
        <w:t>com</w:t>
      </w:r>
    </w:p>
    <w:p w:rsidR="001F3E08" w:rsidRPr="001F3E08" w:rsidRDefault="001F3E08" w:rsidP="005743ED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Simon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Greenall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Reward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Internative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. Полный курс английского языка [Электронный ресурс] для любых форм обучения – в школе, на курсах, с репетитором и для самообразования. Электрон. 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</w:rPr>
        <w:t>дан..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Macmillan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Publishers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Limited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M</w:t>
      </w:r>
      <w:r w:rsidRPr="001F3E08">
        <w:rPr>
          <w:rFonts w:ascii="Times New Roman" w:eastAsia="Calibri" w:hAnsi="Times New Roman" w:cs="Times New Roman"/>
          <w:sz w:val="24"/>
          <w:szCs w:val="24"/>
        </w:rPr>
        <w:t>. : «Новый диск», 1998 – 8 электрон. дисков (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1F3E08">
        <w:rPr>
          <w:rFonts w:ascii="Times New Roman" w:eastAsia="Calibri" w:hAnsi="Times New Roman" w:cs="Times New Roman"/>
          <w:sz w:val="24"/>
          <w:szCs w:val="24"/>
        </w:rPr>
        <w:t>-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1F3E0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Pr="001F3E08" w:rsidRDefault="001F3E08" w:rsidP="005743ED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Профессор Хиггинс. Английский язык без акцента [Электронный ресурс] два курса: фонетика и грамматика для самостоятельных занятий и работы в классе. Электрон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дан. – Истра.: Научно-производственный центр «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</w:rPr>
        <w:t>Истрасофрт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>», 1998 – 1 электрон. диск (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1F3E08">
        <w:rPr>
          <w:rFonts w:ascii="Times New Roman" w:eastAsia="Calibri" w:hAnsi="Times New Roman" w:cs="Times New Roman"/>
          <w:sz w:val="24"/>
          <w:szCs w:val="24"/>
        </w:rPr>
        <w:t>-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1F3E0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Pr="001F3E08" w:rsidRDefault="001F3E08" w:rsidP="005743ED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Технический словарь. Англо-русский; русско-английский. [Электронный ресурс] Версия 3. Электрон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дан. – М.: «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</w:rPr>
        <w:t>СиЭТС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>», «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</w:rPr>
        <w:t>Бизнессофрт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>», 2006 – 1 электрон. диск (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1F3E08">
        <w:rPr>
          <w:rFonts w:ascii="Times New Roman" w:eastAsia="Calibri" w:hAnsi="Times New Roman" w:cs="Times New Roman"/>
          <w:sz w:val="24"/>
          <w:szCs w:val="24"/>
        </w:rPr>
        <w:t>-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1F3E0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Pr="001F3E08" w:rsidRDefault="001F3E08" w:rsidP="005743ED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Письмовник + словарь общеупотребительной лексики. Англо-русский; русско-английский. [Электронный ресурс] Электрон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дан. – М.: «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</w:rPr>
        <w:t>СиЭТС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>», «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</w:rPr>
        <w:t>Бизнессофрт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>», 2006 – 1 электрон. диск (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1F3E08">
        <w:rPr>
          <w:rFonts w:ascii="Times New Roman" w:eastAsia="Calibri" w:hAnsi="Times New Roman" w:cs="Times New Roman"/>
          <w:sz w:val="24"/>
          <w:szCs w:val="24"/>
        </w:rPr>
        <w:t>-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1F3E0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Pr="001F3E08" w:rsidRDefault="001F3E08" w:rsidP="005743ED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English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Elements</w:t>
      </w:r>
      <w:r w:rsidRPr="001F3E08">
        <w:rPr>
          <w:rFonts w:ascii="Times New Roman" w:eastAsia="Calibri" w:hAnsi="Times New Roman" w:cs="Times New Roman"/>
          <w:sz w:val="24"/>
          <w:szCs w:val="24"/>
        </w:rPr>
        <w:t>. Курс английского языка. [Электронный ресурс] Электрон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дан.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Lang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Master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Group</w:t>
      </w:r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Inc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M</w:t>
      </w:r>
      <w:r w:rsidRPr="001F3E08">
        <w:rPr>
          <w:rFonts w:ascii="Times New Roman" w:eastAsia="Calibri" w:hAnsi="Times New Roman" w:cs="Times New Roman"/>
          <w:sz w:val="24"/>
          <w:szCs w:val="24"/>
        </w:rPr>
        <w:t>.: «Новый диск»; 2007 – 6 электрон. дисков (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1F3E08">
        <w:rPr>
          <w:rFonts w:ascii="Times New Roman" w:eastAsia="Calibri" w:hAnsi="Times New Roman" w:cs="Times New Roman"/>
          <w:sz w:val="24"/>
          <w:szCs w:val="24"/>
        </w:rPr>
        <w:t>-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1F3E0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Pr="001F3E08" w:rsidRDefault="001F3E08" w:rsidP="005743ED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Macmillan English Dictionary for advanced 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Learers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. [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Электронный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</w:rPr>
        <w:t>ресурс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] Version 1.1. 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</w:rPr>
        <w:t>дан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– Macmillan Publishers Limited, Software, Text ware A/S, Copenhagen, 2002 – 1 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1F3E08">
        <w:rPr>
          <w:rFonts w:ascii="Times New Roman" w:eastAsia="Calibri" w:hAnsi="Times New Roman" w:cs="Times New Roman"/>
          <w:sz w:val="24"/>
          <w:szCs w:val="24"/>
        </w:rPr>
        <w:t>диск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(CD-ROM)</w:t>
      </w:r>
    </w:p>
    <w:p w:rsidR="001F3E08" w:rsidRPr="001F3E08" w:rsidRDefault="001F3E08" w:rsidP="005743ED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Илья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</w:rPr>
        <w:t>Чудаков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XPolyglossum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English. </w:t>
      </w:r>
      <w:r w:rsidRPr="001F3E08">
        <w:rPr>
          <w:rFonts w:ascii="Times New Roman" w:eastAsia="Calibri" w:hAnsi="Times New Roman" w:cs="Times New Roman"/>
          <w:sz w:val="24"/>
          <w:szCs w:val="24"/>
        </w:rPr>
        <w:t>Курс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</w:rPr>
        <w:t>уровня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intermediate. </w:t>
      </w:r>
      <w:r w:rsidRPr="001F3E08">
        <w:rPr>
          <w:rFonts w:ascii="Times New Roman" w:eastAsia="Calibri" w:hAnsi="Times New Roman" w:cs="Times New Roman"/>
          <w:sz w:val="24"/>
          <w:szCs w:val="24"/>
        </w:rPr>
        <w:t>[Электронный ресурс] Электрон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дан. – М.: «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</w:rPr>
        <w:t>Бизнессофрт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</w:rPr>
        <w:t>», 2007 – 2 электрон. диска (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1F3E08">
        <w:rPr>
          <w:rFonts w:ascii="Times New Roman" w:eastAsia="Calibri" w:hAnsi="Times New Roman" w:cs="Times New Roman"/>
          <w:sz w:val="24"/>
          <w:szCs w:val="24"/>
        </w:rPr>
        <w:t>-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1F3E0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Pr="001F3E08" w:rsidRDefault="001F3E08" w:rsidP="005743ED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Тесты по английскому языку [Электронный ресурс] Электрон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</w:rPr>
        <w:t xml:space="preserve"> дан. – Саратов: «Диполь», 2007 – 1 электрон. диск (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CD</w:t>
      </w:r>
      <w:r w:rsidRPr="001F3E08">
        <w:rPr>
          <w:rFonts w:ascii="Times New Roman" w:eastAsia="Calibri" w:hAnsi="Times New Roman" w:cs="Times New Roman"/>
          <w:sz w:val="24"/>
          <w:szCs w:val="24"/>
        </w:rPr>
        <w:t>-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ROM</w:t>
      </w:r>
      <w:r w:rsidRPr="001F3E08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F3E08" w:rsidRPr="001F3E08" w:rsidRDefault="001F3E08" w:rsidP="005743ED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F3E08">
        <w:rPr>
          <w:rFonts w:ascii="Times New Roman" w:eastAsia="Calibri" w:hAnsi="Times New Roman" w:cs="Times New Roman"/>
          <w:sz w:val="24"/>
          <w:szCs w:val="24"/>
        </w:rPr>
        <w:t>Тест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Your English. Bonus extra CD-ROM. [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Электронный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</w:rPr>
        <w:t>ресурс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] </w:t>
      </w:r>
      <w:r w:rsidRPr="001F3E08">
        <w:rPr>
          <w:rFonts w:ascii="Times New Roman" w:eastAsia="Calibri" w:hAnsi="Times New Roman" w:cs="Times New Roman"/>
          <w:sz w:val="24"/>
          <w:szCs w:val="24"/>
        </w:rPr>
        <w:t>С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ambridge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Learner’s Dictionary. In Use. 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</w:t>
      </w:r>
      <w:proofErr w:type="gram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proofErr w:type="gramEnd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</w:rPr>
        <w:t>дан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. – Cambridge University Press, 2002 Clarity Language Consultants Ltd, 2002 T</w:t>
      </w:r>
      <w:r w:rsidRPr="001F3E08">
        <w:rPr>
          <w:rFonts w:ascii="Times New Roman" w:eastAsia="Calibri" w:hAnsi="Times New Roman" w:cs="Times New Roman"/>
          <w:sz w:val="24"/>
          <w:szCs w:val="24"/>
        </w:rPr>
        <w:t>Е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XT ware </w:t>
      </w:r>
      <w:r w:rsidRPr="001F3E08">
        <w:rPr>
          <w:rFonts w:ascii="Times New Roman" w:eastAsia="Calibri" w:hAnsi="Times New Roman" w:cs="Times New Roman"/>
          <w:sz w:val="24"/>
          <w:szCs w:val="24"/>
        </w:rPr>
        <w:t>А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/S 2001 – 1 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1F3E08">
        <w:rPr>
          <w:rFonts w:ascii="Times New Roman" w:eastAsia="Calibri" w:hAnsi="Times New Roman" w:cs="Times New Roman"/>
          <w:sz w:val="24"/>
          <w:szCs w:val="24"/>
        </w:rPr>
        <w:t>диск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(CD-ROM)</w:t>
      </w:r>
    </w:p>
    <w:p w:rsidR="001F3E08" w:rsidRPr="001F3E08" w:rsidRDefault="001F3E08" w:rsidP="005743ED">
      <w:pPr>
        <w:numPr>
          <w:ilvl w:val="0"/>
          <w:numId w:val="8"/>
        </w:numPr>
        <w:spacing w:after="0" w:line="240" w:lineRule="auto"/>
        <w:ind w:left="0" w:right="-115" w:firstLine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Preparation for the TOEFL. [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Электронный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1F3E08">
        <w:rPr>
          <w:rFonts w:ascii="Times New Roman" w:eastAsia="Calibri" w:hAnsi="Times New Roman" w:cs="Times New Roman"/>
          <w:sz w:val="24"/>
          <w:szCs w:val="24"/>
        </w:rPr>
        <w:t>ресурс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] 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1F3E08">
        <w:rPr>
          <w:rFonts w:ascii="Times New Roman" w:eastAsia="Calibri" w:hAnsi="Times New Roman" w:cs="Times New Roman"/>
          <w:sz w:val="24"/>
          <w:szCs w:val="24"/>
        </w:rPr>
        <w:t>дан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– International Communications Enterprise, </w:t>
      </w:r>
      <w:proofErr w:type="spellStart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>Inc</w:t>
      </w:r>
      <w:proofErr w:type="spellEnd"/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1996 – 1 </w:t>
      </w:r>
      <w:r w:rsidRPr="001F3E08">
        <w:rPr>
          <w:rFonts w:ascii="Times New Roman" w:eastAsia="Calibri" w:hAnsi="Times New Roman" w:cs="Times New Roman"/>
          <w:sz w:val="24"/>
          <w:szCs w:val="24"/>
        </w:rPr>
        <w:t>электрон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1F3E08">
        <w:rPr>
          <w:rFonts w:ascii="Times New Roman" w:eastAsia="Calibri" w:hAnsi="Times New Roman" w:cs="Times New Roman"/>
          <w:sz w:val="24"/>
          <w:szCs w:val="24"/>
        </w:rPr>
        <w:t>диск</w:t>
      </w:r>
      <w:r w:rsidRPr="001F3E0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(CD-ROM)</w:t>
      </w:r>
    </w:p>
    <w:p w:rsidR="001F3E08" w:rsidRPr="001F3E08" w:rsidRDefault="001F3E08" w:rsidP="00464CCA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lang w:val="en-US"/>
        </w:rPr>
      </w:pPr>
    </w:p>
    <w:p w:rsidR="001F3E08" w:rsidRPr="001F3E08" w:rsidRDefault="001F3E08" w:rsidP="00464CCA">
      <w:pPr>
        <w:spacing w:after="0" w:line="240" w:lineRule="auto"/>
        <w:rPr>
          <w:rFonts w:ascii="Times New Roman" w:eastAsia="Calibri" w:hAnsi="Times New Roman" w:cs="Times New Roman"/>
          <w:b/>
          <w:caps/>
          <w:sz w:val="24"/>
        </w:rPr>
      </w:pPr>
      <w:r w:rsidRPr="001F3E08">
        <w:rPr>
          <w:rFonts w:ascii="Times New Roman" w:eastAsia="Calibri" w:hAnsi="Times New Roman" w:cs="Times New Roman"/>
          <w:b/>
          <w:caps/>
          <w:sz w:val="24"/>
        </w:rPr>
        <w:t>8. МАТЕРИАЛЬНО-ТЕХНИЧЕСКОЕ ОБЕСПЕЧЕНИЕ УЧЕБНОЙ ДИСЦИПЛИНЫ</w:t>
      </w:r>
    </w:p>
    <w:p w:rsidR="001F3E08" w:rsidRPr="001F3E08" w:rsidRDefault="001F3E08" w:rsidP="00464CC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t xml:space="preserve">Кафедра располагает тремя специализированными аудиториями, оборудованными компьютерами, имеющими выход в Интернет, а </w:t>
      </w:r>
      <w:r w:rsidR="005743ED">
        <w:rPr>
          <w:rFonts w:ascii="Times New Roman" w:eastAsia="Calibri" w:hAnsi="Times New Roman" w:cs="Times New Roman"/>
          <w:sz w:val="24"/>
        </w:rPr>
        <w:t>также видео- и аудио</w:t>
      </w:r>
      <w:r w:rsidRPr="001F3E08">
        <w:rPr>
          <w:rFonts w:ascii="Times New Roman" w:eastAsia="Calibri" w:hAnsi="Times New Roman" w:cs="Times New Roman"/>
          <w:sz w:val="24"/>
        </w:rPr>
        <w:t>аппаратурой. Для проведения презентаций имеется мультимедийный переносной проектор</w:t>
      </w:r>
      <w:r w:rsidR="0007130C">
        <w:rPr>
          <w:rFonts w:ascii="Times New Roman" w:eastAsia="Calibri" w:hAnsi="Times New Roman" w:cs="Times New Roman"/>
          <w:sz w:val="24"/>
        </w:rPr>
        <w:t xml:space="preserve"> и плазменная панель.</w:t>
      </w:r>
      <w:r w:rsidRPr="00514786">
        <w:rPr>
          <w:rFonts w:ascii="Times New Roman" w:eastAsia="Calibri" w:hAnsi="Times New Roman" w:cs="Times New Roman"/>
          <w:i/>
          <w:sz w:val="24"/>
        </w:rPr>
        <w:t xml:space="preserve"> </w:t>
      </w:r>
      <w:r w:rsidRPr="00514786">
        <w:rPr>
          <w:rFonts w:ascii="Times New Roman" w:eastAsia="Calibri" w:hAnsi="Times New Roman" w:cs="Times New Roman"/>
          <w:sz w:val="24"/>
        </w:rPr>
        <w:t>Задачи по технической и методической поддержке самостоятельной работы студентов решает методический кабинет – структурное подразделение кафедры. Материально-техническое оснащение кабинета включает аудио- и видеоаппаратуру, мультимедийный проектор, компьютер с  выходом в Интернет, ноутбук, диктофон, видеокамеру. Имеется широкий выбор современной справочной, учебной, методической, страноведческой и периодической литературы, учебные видеофильмы, аудио- и видеокурсы, компьютерные учебники и программы.</w:t>
      </w:r>
    </w:p>
    <w:p w:rsidR="001F3E08" w:rsidRPr="001F3E08" w:rsidRDefault="001F3E08" w:rsidP="00464C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C3E53" w:rsidRDefault="001F3E08" w:rsidP="002D0456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t>Программа составлена в со</w:t>
      </w:r>
      <w:bookmarkStart w:id="0" w:name="_GoBack"/>
      <w:bookmarkEnd w:id="0"/>
      <w:r w:rsidRPr="001F3E08">
        <w:rPr>
          <w:rFonts w:ascii="Times New Roman" w:eastAsia="Calibri" w:hAnsi="Times New Roman" w:cs="Times New Roman"/>
          <w:sz w:val="24"/>
        </w:rPr>
        <w:t xml:space="preserve">ответствии с требованиями ОС НИЯУ МИФИ по направлению подготовки (специальности) </w:t>
      </w:r>
      <w:r w:rsidR="00062670">
        <w:rPr>
          <w:rFonts w:ascii="Times New Roman" w:eastAsia="Calibri" w:hAnsi="Times New Roman" w:cs="Times New Roman"/>
          <w:sz w:val="24"/>
        </w:rPr>
        <w:t>15</w:t>
      </w:r>
      <w:r w:rsidR="00DC6B19">
        <w:rPr>
          <w:rFonts w:ascii="Times New Roman" w:eastAsia="Calibri" w:hAnsi="Times New Roman" w:cs="Times New Roman"/>
          <w:sz w:val="24"/>
        </w:rPr>
        <w:t>.0</w:t>
      </w:r>
      <w:r w:rsidR="00062670">
        <w:rPr>
          <w:rFonts w:ascii="Times New Roman" w:eastAsia="Calibri" w:hAnsi="Times New Roman" w:cs="Times New Roman"/>
          <w:sz w:val="24"/>
        </w:rPr>
        <w:t>3</w:t>
      </w:r>
      <w:r w:rsidR="00DC6B19">
        <w:rPr>
          <w:rFonts w:ascii="Times New Roman" w:eastAsia="Calibri" w:hAnsi="Times New Roman" w:cs="Times New Roman"/>
          <w:sz w:val="24"/>
        </w:rPr>
        <w:t>.0</w:t>
      </w:r>
      <w:r w:rsidR="00062670">
        <w:rPr>
          <w:rFonts w:ascii="Times New Roman" w:eastAsia="Calibri" w:hAnsi="Times New Roman" w:cs="Times New Roman"/>
          <w:sz w:val="24"/>
        </w:rPr>
        <w:t>5</w:t>
      </w:r>
      <w:r w:rsidR="00484B9F" w:rsidRPr="001F3E08">
        <w:rPr>
          <w:rFonts w:ascii="Times New Roman" w:eastAsia="Calibri" w:hAnsi="Times New Roman" w:cs="Times New Roman"/>
          <w:sz w:val="24"/>
        </w:rPr>
        <w:t xml:space="preserve"> </w:t>
      </w:r>
      <w:r w:rsidR="00062670" w:rsidRPr="0050211D">
        <w:rPr>
          <w:rFonts w:ascii="Times New Roman" w:hAnsi="Times New Roman"/>
          <w:sz w:val="24"/>
        </w:rPr>
        <w:t>Конструкторско-технологическое обеспечение машиностроительных производств</w:t>
      </w:r>
      <w:r w:rsidR="00A47C81">
        <w:rPr>
          <w:rFonts w:ascii="Times New Roman" w:hAnsi="Times New Roman"/>
          <w:sz w:val="24"/>
        </w:rPr>
        <w:t>.</w:t>
      </w:r>
    </w:p>
    <w:p w:rsidR="00062670" w:rsidRDefault="00062670" w:rsidP="00464CCA">
      <w:pPr>
        <w:spacing w:after="0" w:line="240" w:lineRule="auto"/>
        <w:rPr>
          <w:rFonts w:ascii="Times New Roman" w:hAnsi="Times New Roman"/>
          <w:sz w:val="24"/>
        </w:rPr>
      </w:pPr>
    </w:p>
    <w:p w:rsidR="001F3E08" w:rsidRDefault="001F3E08" w:rsidP="00464CCA">
      <w:pPr>
        <w:spacing w:after="0" w:line="240" w:lineRule="auto"/>
        <w:rPr>
          <w:rFonts w:ascii="Times New Roman" w:hAnsi="Times New Roman"/>
          <w:sz w:val="24"/>
        </w:rPr>
      </w:pPr>
      <w:r w:rsidRPr="001F3E08">
        <w:rPr>
          <w:rFonts w:ascii="Times New Roman" w:eastAsia="Calibri" w:hAnsi="Times New Roman" w:cs="Times New Roman"/>
          <w:sz w:val="24"/>
        </w:rPr>
        <w:t>Автор</w:t>
      </w:r>
      <w:r w:rsidR="00F05EB7">
        <w:rPr>
          <w:rFonts w:ascii="Times New Roman" w:eastAsia="Calibri" w:hAnsi="Times New Roman" w:cs="Times New Roman"/>
          <w:sz w:val="24"/>
        </w:rPr>
        <w:t>(</w:t>
      </w:r>
      <w:r w:rsidRPr="001F3E08">
        <w:rPr>
          <w:rFonts w:ascii="Times New Roman" w:eastAsia="Calibri" w:hAnsi="Times New Roman" w:cs="Times New Roman"/>
          <w:sz w:val="24"/>
        </w:rPr>
        <w:t>ы</w:t>
      </w:r>
      <w:r w:rsidR="00F05EB7">
        <w:rPr>
          <w:rFonts w:ascii="Times New Roman" w:eastAsia="Calibri" w:hAnsi="Times New Roman" w:cs="Times New Roman"/>
          <w:sz w:val="24"/>
        </w:rPr>
        <w:t>)</w:t>
      </w:r>
      <w:r w:rsidRPr="001F3E08">
        <w:rPr>
          <w:rFonts w:ascii="Times New Roman" w:eastAsia="Calibri" w:hAnsi="Times New Roman" w:cs="Times New Roman"/>
          <w:sz w:val="24"/>
        </w:rPr>
        <w:t>:</w:t>
      </w:r>
      <w:r w:rsidR="00D6015E" w:rsidRPr="00D6015E">
        <w:rPr>
          <w:rFonts w:ascii="Times New Roman" w:hAnsi="Times New Roman"/>
          <w:sz w:val="24"/>
        </w:rPr>
        <w:t xml:space="preserve"> </w:t>
      </w:r>
      <w:r w:rsidR="0078660B">
        <w:rPr>
          <w:rFonts w:ascii="Times New Roman" w:hAnsi="Times New Roman"/>
          <w:sz w:val="24"/>
        </w:rPr>
        <w:t>Ползунова М</w:t>
      </w:r>
      <w:r w:rsidR="005743ED">
        <w:rPr>
          <w:rFonts w:ascii="Times New Roman" w:hAnsi="Times New Roman"/>
          <w:sz w:val="24"/>
        </w:rPr>
        <w:t>. </w:t>
      </w:r>
      <w:r w:rsidR="0078660B">
        <w:rPr>
          <w:rFonts w:ascii="Times New Roman" w:hAnsi="Times New Roman"/>
          <w:sz w:val="24"/>
        </w:rPr>
        <w:t>В</w:t>
      </w:r>
      <w:r w:rsidR="005743ED">
        <w:rPr>
          <w:rFonts w:ascii="Times New Roman" w:hAnsi="Times New Roman"/>
          <w:sz w:val="24"/>
        </w:rPr>
        <w:t>.</w:t>
      </w:r>
      <w:r w:rsidR="00610D7D">
        <w:rPr>
          <w:rFonts w:ascii="Times New Roman" w:hAnsi="Times New Roman"/>
          <w:sz w:val="24"/>
        </w:rPr>
        <w:t>, Сулейманова И.</w:t>
      </w:r>
      <w:r w:rsidR="005743ED">
        <w:rPr>
          <w:rFonts w:ascii="Times New Roman" w:hAnsi="Times New Roman"/>
          <w:sz w:val="24"/>
        </w:rPr>
        <w:t> </w:t>
      </w:r>
      <w:r w:rsidR="00610D7D">
        <w:rPr>
          <w:rFonts w:ascii="Times New Roman" w:hAnsi="Times New Roman"/>
          <w:sz w:val="24"/>
        </w:rPr>
        <w:t xml:space="preserve">В., </w:t>
      </w:r>
      <w:proofErr w:type="spellStart"/>
      <w:r w:rsidR="00610D7D">
        <w:rPr>
          <w:rFonts w:ascii="Times New Roman" w:hAnsi="Times New Roman"/>
          <w:sz w:val="24"/>
        </w:rPr>
        <w:t>Безногова</w:t>
      </w:r>
      <w:proofErr w:type="spellEnd"/>
      <w:r w:rsidR="00610D7D">
        <w:rPr>
          <w:rFonts w:ascii="Times New Roman" w:hAnsi="Times New Roman"/>
          <w:sz w:val="24"/>
        </w:rPr>
        <w:t xml:space="preserve"> Т.</w:t>
      </w:r>
      <w:r w:rsidR="005743ED">
        <w:rPr>
          <w:rFonts w:ascii="Times New Roman" w:hAnsi="Times New Roman"/>
          <w:sz w:val="24"/>
        </w:rPr>
        <w:t> </w:t>
      </w:r>
      <w:r w:rsidR="00610D7D">
        <w:rPr>
          <w:rFonts w:ascii="Times New Roman" w:hAnsi="Times New Roman"/>
          <w:sz w:val="24"/>
        </w:rPr>
        <w:t>Г.</w:t>
      </w:r>
    </w:p>
    <w:p w:rsidR="00D21F6B" w:rsidRPr="00514786" w:rsidRDefault="00D21F6B" w:rsidP="00464CCA">
      <w:pPr>
        <w:spacing w:after="0" w:line="240" w:lineRule="auto"/>
        <w:rPr>
          <w:rFonts w:ascii="Times New Roman" w:hAnsi="Times New Roman"/>
          <w:sz w:val="24"/>
        </w:rPr>
      </w:pPr>
    </w:p>
    <w:p w:rsidR="001F3E08" w:rsidRPr="00B34E03" w:rsidRDefault="005743ED" w:rsidP="00464C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34E03">
        <w:rPr>
          <w:rFonts w:ascii="Times New Roman" w:eastAsia="Calibri" w:hAnsi="Times New Roman" w:cs="Times New Roman"/>
          <w:sz w:val="24"/>
        </w:rPr>
        <w:t>Согласовано</w:t>
      </w:r>
      <w:r w:rsidR="001F3E08" w:rsidRPr="00B34E03">
        <w:rPr>
          <w:rFonts w:ascii="Times New Roman" w:eastAsia="Calibri" w:hAnsi="Times New Roman" w:cs="Times New Roman"/>
          <w:sz w:val="24"/>
        </w:rPr>
        <w:t>:</w:t>
      </w:r>
      <w:r w:rsidR="00D6015E" w:rsidRPr="00B34E03">
        <w:rPr>
          <w:rFonts w:ascii="Times New Roman" w:hAnsi="Times New Roman"/>
          <w:sz w:val="24"/>
        </w:rPr>
        <w:t xml:space="preserve"> заведующий кафедрой </w:t>
      </w:r>
      <w:r w:rsidR="00F742D1" w:rsidRPr="00B34E03">
        <w:rPr>
          <w:rFonts w:ascii="Times New Roman" w:hAnsi="Times New Roman"/>
          <w:sz w:val="24"/>
        </w:rPr>
        <w:t>ТМ и МАХП</w:t>
      </w:r>
      <w:r w:rsidR="00A52F33" w:rsidRPr="00B34E03">
        <w:rPr>
          <w:rFonts w:ascii="Times New Roman" w:hAnsi="Times New Roman"/>
          <w:sz w:val="24"/>
        </w:rPr>
        <w:t xml:space="preserve"> </w:t>
      </w:r>
      <w:r w:rsidR="00610D7D" w:rsidRPr="00B34E03">
        <w:rPr>
          <w:rFonts w:ascii="Times New Roman" w:hAnsi="Times New Roman"/>
          <w:sz w:val="24"/>
        </w:rPr>
        <w:t>Комаров А.</w:t>
      </w:r>
      <w:r w:rsidR="00F742D1" w:rsidRPr="00B34E03">
        <w:rPr>
          <w:rFonts w:ascii="Times New Roman" w:hAnsi="Times New Roman"/>
          <w:sz w:val="24"/>
        </w:rPr>
        <w:t> </w:t>
      </w:r>
      <w:r w:rsidR="00610D7D" w:rsidRPr="00B34E03">
        <w:rPr>
          <w:rFonts w:ascii="Times New Roman" w:hAnsi="Times New Roman"/>
          <w:sz w:val="24"/>
        </w:rPr>
        <w:t>А.</w:t>
      </w:r>
    </w:p>
    <w:p w:rsidR="00D6015E" w:rsidRPr="00B34E03" w:rsidRDefault="00D6015E" w:rsidP="00464CCA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6A3FAE" w:rsidRPr="00E029D9" w:rsidRDefault="00D6015E" w:rsidP="00E029D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34E03">
        <w:rPr>
          <w:rFonts w:ascii="Times New Roman" w:hAnsi="Times New Roman"/>
          <w:sz w:val="24"/>
        </w:rPr>
        <w:t>Программа одобрена на заседании кафедры</w:t>
      </w:r>
      <w:r w:rsidR="00F05EB7" w:rsidRPr="00B34E03">
        <w:rPr>
          <w:rFonts w:ascii="Times New Roman" w:hAnsi="Times New Roman"/>
          <w:sz w:val="24"/>
        </w:rPr>
        <w:t xml:space="preserve">; протокол № </w:t>
      </w:r>
      <w:r w:rsidR="00A47C81" w:rsidRPr="00B34E03">
        <w:rPr>
          <w:rFonts w:ascii="Times New Roman" w:hAnsi="Times New Roman"/>
          <w:sz w:val="24"/>
        </w:rPr>
        <w:t>1</w:t>
      </w:r>
      <w:r w:rsidR="00F05EB7" w:rsidRPr="00B34E03">
        <w:rPr>
          <w:rFonts w:ascii="Times New Roman" w:hAnsi="Times New Roman"/>
          <w:sz w:val="24"/>
        </w:rPr>
        <w:t xml:space="preserve"> от </w:t>
      </w:r>
      <w:r w:rsidR="00F742D1" w:rsidRPr="00B34E03">
        <w:rPr>
          <w:rFonts w:ascii="Times New Roman" w:hAnsi="Times New Roman"/>
          <w:sz w:val="24"/>
        </w:rPr>
        <w:t>31</w:t>
      </w:r>
      <w:r w:rsidR="008E584F" w:rsidRPr="00B34E03">
        <w:rPr>
          <w:rFonts w:ascii="Times New Roman" w:hAnsi="Times New Roman"/>
          <w:sz w:val="24"/>
        </w:rPr>
        <w:t>.0</w:t>
      </w:r>
      <w:r w:rsidR="00F742D1" w:rsidRPr="00B34E03">
        <w:rPr>
          <w:rFonts w:ascii="Times New Roman" w:hAnsi="Times New Roman"/>
          <w:sz w:val="24"/>
        </w:rPr>
        <w:t>8.</w:t>
      </w:r>
      <w:r w:rsidR="008E584F" w:rsidRPr="00B34E03">
        <w:rPr>
          <w:rFonts w:ascii="Times New Roman" w:hAnsi="Times New Roman"/>
          <w:sz w:val="24"/>
        </w:rPr>
        <w:t>2021</w:t>
      </w:r>
      <w:r w:rsidR="00F05EB7" w:rsidRPr="00B34E03">
        <w:rPr>
          <w:rFonts w:ascii="Times New Roman" w:hAnsi="Times New Roman"/>
          <w:sz w:val="24"/>
        </w:rPr>
        <w:t>.</w:t>
      </w:r>
    </w:p>
    <w:sectPr w:rsidR="006A3FAE" w:rsidRPr="00E02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2465"/>
    <w:multiLevelType w:val="hybridMultilevel"/>
    <w:tmpl w:val="E2D6D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46598"/>
    <w:multiLevelType w:val="hybridMultilevel"/>
    <w:tmpl w:val="F274E500"/>
    <w:lvl w:ilvl="0" w:tplc="D0DC40DE">
      <w:start w:val="1"/>
      <w:numFmt w:val="decimal"/>
      <w:lvlText w:val="4.3.%1."/>
      <w:lvlJc w:val="left"/>
      <w:pPr>
        <w:tabs>
          <w:tab w:val="num" w:pos="417"/>
        </w:tabs>
        <w:ind w:left="304" w:firstLine="56"/>
      </w:pPr>
      <w:rPr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B7216B"/>
    <w:multiLevelType w:val="hybridMultilevel"/>
    <w:tmpl w:val="FB8011BE"/>
    <w:lvl w:ilvl="0" w:tplc="D778917E">
      <w:start w:val="1"/>
      <w:numFmt w:val="decimal"/>
      <w:suff w:val="space"/>
      <w:lvlText w:val="%1."/>
      <w:lvlJc w:val="left"/>
      <w:pPr>
        <w:ind w:left="1710" w:hanging="360"/>
      </w:pPr>
    </w:lvl>
    <w:lvl w:ilvl="1" w:tplc="04190019">
      <w:start w:val="1"/>
      <w:numFmt w:val="lowerLetter"/>
      <w:lvlText w:val="%2."/>
      <w:lvlJc w:val="left"/>
      <w:pPr>
        <w:ind w:left="2430" w:hanging="360"/>
      </w:pPr>
    </w:lvl>
    <w:lvl w:ilvl="2" w:tplc="0419001B">
      <w:start w:val="1"/>
      <w:numFmt w:val="lowerRoman"/>
      <w:lvlText w:val="%3."/>
      <w:lvlJc w:val="right"/>
      <w:pPr>
        <w:ind w:left="3150" w:hanging="180"/>
      </w:pPr>
    </w:lvl>
    <w:lvl w:ilvl="3" w:tplc="0419000F">
      <w:start w:val="1"/>
      <w:numFmt w:val="decimal"/>
      <w:lvlText w:val="%4."/>
      <w:lvlJc w:val="left"/>
      <w:pPr>
        <w:ind w:left="3870" w:hanging="360"/>
      </w:pPr>
    </w:lvl>
    <w:lvl w:ilvl="4" w:tplc="04190019">
      <w:start w:val="1"/>
      <w:numFmt w:val="lowerLetter"/>
      <w:lvlText w:val="%5."/>
      <w:lvlJc w:val="left"/>
      <w:pPr>
        <w:ind w:left="4590" w:hanging="360"/>
      </w:pPr>
    </w:lvl>
    <w:lvl w:ilvl="5" w:tplc="0419001B">
      <w:start w:val="1"/>
      <w:numFmt w:val="lowerRoman"/>
      <w:lvlText w:val="%6."/>
      <w:lvlJc w:val="right"/>
      <w:pPr>
        <w:ind w:left="5310" w:hanging="180"/>
      </w:pPr>
    </w:lvl>
    <w:lvl w:ilvl="6" w:tplc="0419000F">
      <w:start w:val="1"/>
      <w:numFmt w:val="decimal"/>
      <w:lvlText w:val="%7."/>
      <w:lvlJc w:val="left"/>
      <w:pPr>
        <w:ind w:left="6030" w:hanging="360"/>
      </w:pPr>
    </w:lvl>
    <w:lvl w:ilvl="7" w:tplc="04190019">
      <w:start w:val="1"/>
      <w:numFmt w:val="lowerLetter"/>
      <w:lvlText w:val="%8."/>
      <w:lvlJc w:val="left"/>
      <w:pPr>
        <w:ind w:left="6750" w:hanging="360"/>
      </w:pPr>
    </w:lvl>
    <w:lvl w:ilvl="8" w:tplc="0419001B">
      <w:start w:val="1"/>
      <w:numFmt w:val="lowerRoman"/>
      <w:lvlText w:val="%9."/>
      <w:lvlJc w:val="right"/>
      <w:pPr>
        <w:ind w:left="7470" w:hanging="180"/>
      </w:pPr>
    </w:lvl>
  </w:abstractNum>
  <w:abstractNum w:abstractNumId="3" w15:restartNumberingAfterBreak="0">
    <w:nsid w:val="1C594BC5"/>
    <w:multiLevelType w:val="hybridMultilevel"/>
    <w:tmpl w:val="0772D9E4"/>
    <w:lvl w:ilvl="0" w:tplc="365489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46397"/>
    <w:multiLevelType w:val="hybridMultilevel"/>
    <w:tmpl w:val="ECDC45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50C62"/>
    <w:multiLevelType w:val="hybridMultilevel"/>
    <w:tmpl w:val="84E6C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15734C"/>
    <w:multiLevelType w:val="hybridMultilevel"/>
    <w:tmpl w:val="951A9C1A"/>
    <w:lvl w:ilvl="0" w:tplc="E75AFC96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32232"/>
    <w:multiLevelType w:val="hybridMultilevel"/>
    <w:tmpl w:val="3BD81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2E3BC0"/>
    <w:multiLevelType w:val="hybridMultilevel"/>
    <w:tmpl w:val="C42C4BD4"/>
    <w:lvl w:ilvl="0" w:tplc="468826D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B502C4"/>
    <w:multiLevelType w:val="hybridMultilevel"/>
    <w:tmpl w:val="CC9E7CA8"/>
    <w:lvl w:ilvl="0" w:tplc="4154A1F6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4C4FDB"/>
    <w:multiLevelType w:val="hybridMultilevel"/>
    <w:tmpl w:val="B9765556"/>
    <w:lvl w:ilvl="0" w:tplc="559A63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227850"/>
    <w:multiLevelType w:val="hybridMultilevel"/>
    <w:tmpl w:val="C220B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936F01"/>
    <w:multiLevelType w:val="hybridMultilevel"/>
    <w:tmpl w:val="8604C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910F78"/>
    <w:multiLevelType w:val="hybridMultilevel"/>
    <w:tmpl w:val="C5A4BE50"/>
    <w:lvl w:ilvl="0" w:tplc="8AA21346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63579FC"/>
    <w:multiLevelType w:val="hybridMultilevel"/>
    <w:tmpl w:val="029C7B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AB17490"/>
    <w:multiLevelType w:val="hybridMultilevel"/>
    <w:tmpl w:val="28C20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F176E6"/>
    <w:multiLevelType w:val="hybridMultilevel"/>
    <w:tmpl w:val="61FC5B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981CC1"/>
    <w:multiLevelType w:val="hybridMultilevel"/>
    <w:tmpl w:val="94DA1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C5708B"/>
    <w:multiLevelType w:val="hybridMultilevel"/>
    <w:tmpl w:val="26F275E8"/>
    <w:lvl w:ilvl="0" w:tplc="8CC2719E">
      <w:start w:val="1"/>
      <w:numFmt w:val="decimal"/>
      <w:suff w:val="space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9B223F7"/>
    <w:multiLevelType w:val="hybridMultilevel"/>
    <w:tmpl w:val="EAD8F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9E798E"/>
    <w:multiLevelType w:val="hybridMultilevel"/>
    <w:tmpl w:val="D90E7A9C"/>
    <w:lvl w:ilvl="0" w:tplc="3648D0D6">
      <w:start w:val="1"/>
      <w:numFmt w:val="decimal"/>
      <w:suff w:val="space"/>
      <w:lvlText w:val="%1."/>
      <w:lvlJc w:val="left"/>
      <w:pPr>
        <w:ind w:left="4188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21" w15:restartNumberingAfterBreak="0">
    <w:nsid w:val="77571E6D"/>
    <w:multiLevelType w:val="singleLevel"/>
    <w:tmpl w:val="E85CD896"/>
    <w:lvl w:ilvl="0">
      <w:start w:val="4"/>
      <w:numFmt w:val="bullet"/>
      <w:lvlText w:val="–"/>
      <w:lvlJc w:val="left"/>
      <w:pPr>
        <w:tabs>
          <w:tab w:val="num" w:pos="1080"/>
        </w:tabs>
        <w:ind w:left="1080" w:hanging="360"/>
      </w:pPr>
    </w:lvl>
  </w:abstractNum>
  <w:abstractNum w:abstractNumId="22" w15:restartNumberingAfterBreak="0">
    <w:nsid w:val="780400EB"/>
    <w:multiLevelType w:val="hybridMultilevel"/>
    <w:tmpl w:val="B0F88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1"/>
  </w:num>
  <w:num w:numId="4">
    <w:abstractNumId w:val="3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"/>
  </w:num>
  <w:num w:numId="11">
    <w:abstractNumId w:val="20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6"/>
  </w:num>
  <w:num w:numId="15">
    <w:abstractNumId w:val="12"/>
  </w:num>
  <w:num w:numId="16">
    <w:abstractNumId w:val="19"/>
  </w:num>
  <w:num w:numId="17">
    <w:abstractNumId w:val="22"/>
  </w:num>
  <w:num w:numId="18">
    <w:abstractNumId w:val="15"/>
  </w:num>
  <w:num w:numId="19">
    <w:abstractNumId w:val="7"/>
  </w:num>
  <w:num w:numId="20">
    <w:abstractNumId w:val="9"/>
  </w:num>
  <w:num w:numId="21">
    <w:abstractNumId w:val="13"/>
  </w:num>
  <w:num w:numId="22">
    <w:abstractNumId w:val="17"/>
  </w:num>
  <w:num w:numId="23">
    <w:abstractNumId w:val="5"/>
  </w:num>
  <w:num w:numId="24">
    <w:abstractNumId w:val="4"/>
  </w:num>
  <w:num w:numId="25">
    <w:abstractNumId w:val="0"/>
  </w:num>
  <w:num w:numId="26">
    <w:abstractNumId w:val="11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E08"/>
    <w:rsid w:val="00001EA0"/>
    <w:rsid w:val="00015299"/>
    <w:rsid w:val="00036FCE"/>
    <w:rsid w:val="000446DF"/>
    <w:rsid w:val="00062670"/>
    <w:rsid w:val="0007130C"/>
    <w:rsid w:val="000F62C1"/>
    <w:rsid w:val="00106B66"/>
    <w:rsid w:val="00157D85"/>
    <w:rsid w:val="00166DA0"/>
    <w:rsid w:val="001A23A1"/>
    <w:rsid w:val="001E2FEE"/>
    <w:rsid w:val="001F3E08"/>
    <w:rsid w:val="00206023"/>
    <w:rsid w:val="00237701"/>
    <w:rsid w:val="002778A1"/>
    <w:rsid w:val="00291653"/>
    <w:rsid w:val="002B3698"/>
    <w:rsid w:val="002B442F"/>
    <w:rsid w:val="002D0456"/>
    <w:rsid w:val="002E09B1"/>
    <w:rsid w:val="002E1CF7"/>
    <w:rsid w:val="00301D37"/>
    <w:rsid w:val="0032475F"/>
    <w:rsid w:val="003D1E02"/>
    <w:rsid w:val="00410313"/>
    <w:rsid w:val="00452E8B"/>
    <w:rsid w:val="00464CCA"/>
    <w:rsid w:val="00484B9F"/>
    <w:rsid w:val="00492074"/>
    <w:rsid w:val="004C3E53"/>
    <w:rsid w:val="004E4719"/>
    <w:rsid w:val="0050211D"/>
    <w:rsid w:val="00514786"/>
    <w:rsid w:val="00521174"/>
    <w:rsid w:val="0056252F"/>
    <w:rsid w:val="005743ED"/>
    <w:rsid w:val="005A740A"/>
    <w:rsid w:val="005B47C9"/>
    <w:rsid w:val="005C1106"/>
    <w:rsid w:val="005C6928"/>
    <w:rsid w:val="005F61CA"/>
    <w:rsid w:val="00610D7D"/>
    <w:rsid w:val="006233A3"/>
    <w:rsid w:val="00667BA2"/>
    <w:rsid w:val="006A0555"/>
    <w:rsid w:val="006A3FAE"/>
    <w:rsid w:val="006B66EC"/>
    <w:rsid w:val="006C7DB4"/>
    <w:rsid w:val="0073418E"/>
    <w:rsid w:val="007670F2"/>
    <w:rsid w:val="0078660B"/>
    <w:rsid w:val="007A357F"/>
    <w:rsid w:val="007A61F0"/>
    <w:rsid w:val="007B3EA7"/>
    <w:rsid w:val="0082382A"/>
    <w:rsid w:val="00831B9F"/>
    <w:rsid w:val="00840A2E"/>
    <w:rsid w:val="008609DE"/>
    <w:rsid w:val="0088513D"/>
    <w:rsid w:val="00886671"/>
    <w:rsid w:val="008A05AB"/>
    <w:rsid w:val="008D6529"/>
    <w:rsid w:val="008E584F"/>
    <w:rsid w:val="009137E1"/>
    <w:rsid w:val="00961F53"/>
    <w:rsid w:val="009D6F14"/>
    <w:rsid w:val="009E7D13"/>
    <w:rsid w:val="009F4615"/>
    <w:rsid w:val="00A17A53"/>
    <w:rsid w:val="00A47C81"/>
    <w:rsid w:val="00A52F33"/>
    <w:rsid w:val="00A5410D"/>
    <w:rsid w:val="00A615E9"/>
    <w:rsid w:val="00A619B3"/>
    <w:rsid w:val="00AD338E"/>
    <w:rsid w:val="00B00B95"/>
    <w:rsid w:val="00B07AB9"/>
    <w:rsid w:val="00B07AE4"/>
    <w:rsid w:val="00B34E03"/>
    <w:rsid w:val="00B859C9"/>
    <w:rsid w:val="00BA6B19"/>
    <w:rsid w:val="00BF0492"/>
    <w:rsid w:val="00C01616"/>
    <w:rsid w:val="00C14AAC"/>
    <w:rsid w:val="00C200ED"/>
    <w:rsid w:val="00CE6609"/>
    <w:rsid w:val="00CF4B31"/>
    <w:rsid w:val="00D05DD9"/>
    <w:rsid w:val="00D21F6B"/>
    <w:rsid w:val="00D30A94"/>
    <w:rsid w:val="00D377DB"/>
    <w:rsid w:val="00D4093C"/>
    <w:rsid w:val="00D6015E"/>
    <w:rsid w:val="00D8506A"/>
    <w:rsid w:val="00DB6F9F"/>
    <w:rsid w:val="00DC6B19"/>
    <w:rsid w:val="00E029D9"/>
    <w:rsid w:val="00E054F7"/>
    <w:rsid w:val="00E0623A"/>
    <w:rsid w:val="00E34941"/>
    <w:rsid w:val="00E5296E"/>
    <w:rsid w:val="00E77A44"/>
    <w:rsid w:val="00EA47E3"/>
    <w:rsid w:val="00EB4566"/>
    <w:rsid w:val="00EE57CB"/>
    <w:rsid w:val="00F05EB7"/>
    <w:rsid w:val="00F533AC"/>
    <w:rsid w:val="00F66A83"/>
    <w:rsid w:val="00F704BB"/>
    <w:rsid w:val="00F715ED"/>
    <w:rsid w:val="00F7417F"/>
    <w:rsid w:val="00F742D1"/>
    <w:rsid w:val="00F77739"/>
    <w:rsid w:val="00FB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F2974"/>
  <w15:docId w15:val="{3DBA66CD-B85D-475A-B0FE-9DE5D527A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A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F3E08"/>
  </w:style>
  <w:style w:type="character" w:customStyle="1" w:styleId="a3">
    <w:name w:val="Параграф Знак"/>
    <w:basedOn w:val="a0"/>
    <w:link w:val="a4"/>
    <w:locked/>
    <w:rsid w:val="001F3E08"/>
    <w:rPr>
      <w:rFonts w:ascii="Times New Roman" w:hAnsi="Times New Roman" w:cs="Times New Roman"/>
      <w:sz w:val="24"/>
    </w:rPr>
  </w:style>
  <w:style w:type="paragraph" w:customStyle="1" w:styleId="a4">
    <w:name w:val="Параграф"/>
    <w:basedOn w:val="a"/>
    <w:link w:val="a3"/>
    <w:qFormat/>
    <w:rsid w:val="001F3E08"/>
    <w:pPr>
      <w:spacing w:after="0"/>
      <w:ind w:firstLine="709"/>
      <w:jc w:val="both"/>
    </w:pPr>
    <w:rPr>
      <w:rFonts w:ascii="Times New Roman" w:hAnsi="Times New Roman" w:cs="Times New Roman"/>
      <w:sz w:val="24"/>
    </w:rPr>
  </w:style>
  <w:style w:type="character" w:customStyle="1" w:styleId="a5">
    <w:name w:val="Аннотация Знак"/>
    <w:basedOn w:val="a0"/>
    <w:link w:val="a6"/>
    <w:locked/>
    <w:rsid w:val="001F3E08"/>
    <w:rPr>
      <w:rFonts w:ascii="Times New Roman" w:hAnsi="Times New Roman" w:cs="Times New Roman"/>
      <w:b/>
      <w:caps/>
      <w:sz w:val="24"/>
    </w:rPr>
  </w:style>
  <w:style w:type="paragraph" w:customStyle="1" w:styleId="a6">
    <w:name w:val="Аннотация"/>
    <w:basedOn w:val="a"/>
    <w:link w:val="a5"/>
    <w:qFormat/>
    <w:rsid w:val="001F3E08"/>
    <w:pPr>
      <w:spacing w:after="240"/>
      <w:jc w:val="center"/>
    </w:pPr>
    <w:rPr>
      <w:rFonts w:ascii="Times New Roman" w:hAnsi="Times New Roman" w:cs="Times New Roman"/>
      <w:b/>
      <w:caps/>
      <w:sz w:val="24"/>
    </w:rPr>
  </w:style>
  <w:style w:type="character" w:customStyle="1" w:styleId="a7">
    <w:name w:val="Заголовок подраздела Знак"/>
    <w:basedOn w:val="a3"/>
    <w:link w:val="a8"/>
    <w:locked/>
    <w:rsid w:val="001F3E08"/>
    <w:rPr>
      <w:rFonts w:ascii="Times New Roman" w:hAnsi="Times New Roman" w:cs="Times New Roman"/>
      <w:b/>
      <w:caps/>
      <w:sz w:val="24"/>
    </w:rPr>
  </w:style>
  <w:style w:type="paragraph" w:customStyle="1" w:styleId="a8">
    <w:name w:val="Заголовок подраздела"/>
    <w:basedOn w:val="a4"/>
    <w:link w:val="a7"/>
    <w:qFormat/>
    <w:rsid w:val="001F3E08"/>
    <w:pPr>
      <w:spacing w:before="360" w:after="240"/>
      <w:jc w:val="left"/>
    </w:pPr>
    <w:rPr>
      <w:b/>
      <w:caps/>
    </w:rPr>
  </w:style>
  <w:style w:type="table" w:styleId="a9">
    <w:name w:val="Table Grid"/>
    <w:basedOn w:val="a1"/>
    <w:uiPriority w:val="59"/>
    <w:rsid w:val="001F3E0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B3698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01EA0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8D6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D65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6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library.meph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4ABA65-F4E1-4751-B05C-E5B5E8349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18</Pages>
  <Words>4604</Words>
  <Characters>26244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</Company>
  <LinksUpToDate>false</LinksUpToDate>
  <CharactersWithSpaces>30787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user</cp:lastModifiedBy>
  <cp:revision>14</cp:revision>
  <cp:lastPrinted>2021-11-30T12:07:00Z</cp:lastPrinted>
  <dcterms:created xsi:type="dcterms:W3CDTF">2021-12-20T11:53:00Z</dcterms:created>
  <dcterms:modified xsi:type="dcterms:W3CDTF">2022-02-24T08:22:00Z</dcterms:modified>
</cp:coreProperties>
</file>