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239E" w:rsidRPr="005E666C" w:rsidRDefault="00B6239E" w:rsidP="00B6239E">
      <w:pPr>
        <w:spacing w:line="276" w:lineRule="auto"/>
        <w:jc w:val="center"/>
        <w:rPr>
          <w:rFonts w:ascii="Times New Roman" w:hAnsi="Times New Roman"/>
        </w:rPr>
      </w:pPr>
    </w:p>
    <w:tbl>
      <w:tblPr>
        <w:tblW w:w="9526" w:type="dxa"/>
        <w:tblInd w:w="2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84"/>
        <w:gridCol w:w="3588"/>
        <w:gridCol w:w="2348"/>
        <w:gridCol w:w="6"/>
      </w:tblGrid>
      <w:tr w:rsidR="009A1E4A" w:rsidTr="00D21C9B">
        <w:trPr>
          <w:cantSplit/>
          <w:trHeight w:hRule="exact" w:val="2560"/>
        </w:trPr>
        <w:tc>
          <w:tcPr>
            <w:tcW w:w="9526" w:type="dxa"/>
            <w:gridSpan w:val="4"/>
          </w:tcPr>
          <w:p w:rsidR="009A1E4A" w:rsidRDefault="009A1E4A" w:rsidP="00D21C9B">
            <w:pPr>
              <w:pStyle w:val="110"/>
            </w:pPr>
            <w:r w:rsidRPr="000816A5">
              <w:t xml:space="preserve">МИНИСТЕРСТВО НАУКИ И ВЫСШЕГО ОБРАЗОВАНИЯ </w:t>
            </w:r>
            <w:r w:rsidRPr="000816A5">
              <w:br/>
              <w:t>РОССИЙСКОЙ ФЕДЕРАЦИИ</w:t>
            </w:r>
          </w:p>
          <w:p w:rsidR="009A1E4A" w:rsidRDefault="009A1E4A" w:rsidP="00D21C9B">
            <w:pPr>
              <w:pStyle w:val="07"/>
            </w:pPr>
            <w:r>
              <w:t>ФЕДЕРАЛЬНОЕ ГОСУДАРСТВЕННОЕ АВТОНОМНОЕ ОБРАЗОВАТЕЛЬНОЕ УЧРЕЖДЕНИЕ</w:t>
            </w:r>
            <w:r>
              <w:rPr>
                <w:noProof w:val="0"/>
              </w:rPr>
              <w:t xml:space="preserve"> </w:t>
            </w:r>
            <w:r>
              <w:rPr>
                <w:smallCaps w:val="0"/>
              </w:rPr>
              <w:t>ВЫСШЕГО ОБРАЗОВАНИЯ</w:t>
            </w:r>
          </w:p>
          <w:p w:rsidR="009A1E4A" w:rsidRDefault="009A1E4A" w:rsidP="00D21C9B">
            <w:pPr>
              <w:pStyle w:val="120"/>
            </w:pPr>
            <w:r>
              <w:t>«Национальный исследовательский ядерный университет «МИФИ»</w:t>
            </w:r>
          </w:p>
          <w:p w:rsidR="009A1E4A" w:rsidRDefault="009A1E4A" w:rsidP="00D21C9B">
            <w:pPr>
              <w:pStyle w:val="130"/>
              <w:rPr>
                <w:noProof w:val="0"/>
              </w:rPr>
            </w:pPr>
            <w:r>
              <w:t>Озерский технологический институт -</w:t>
            </w:r>
          </w:p>
          <w:p w:rsidR="009A1E4A" w:rsidRDefault="009A1E4A" w:rsidP="00D21C9B">
            <w:pPr>
              <w:pStyle w:val="105"/>
            </w:pPr>
            <w:r>
              <w:t>филиал федерального государственного автономного образовательного учреждения</w:t>
            </w:r>
          </w:p>
          <w:p w:rsidR="009A1E4A" w:rsidRDefault="009A1E4A" w:rsidP="00D21C9B">
            <w:pPr>
              <w:pStyle w:val="105"/>
            </w:pPr>
            <w:r>
              <w:t>высшего образования «Национальный исследовательский ядерный университет «МИФИ»</w:t>
            </w:r>
          </w:p>
          <w:p w:rsidR="009A1E4A" w:rsidRDefault="009A1E4A" w:rsidP="00D21C9B">
            <w:pPr>
              <w:pStyle w:val="130"/>
            </w:pPr>
            <w:r>
              <w:t>(ОТИ НИЯУ МИФИ)</w:t>
            </w:r>
          </w:p>
        </w:tc>
      </w:tr>
      <w:tr w:rsidR="009A1E4A" w:rsidTr="00D21C9B">
        <w:trPr>
          <w:gridAfter w:val="1"/>
          <w:wAfter w:w="6" w:type="dxa"/>
          <w:cantSplit/>
          <w:trHeight w:hRule="exact" w:val="640"/>
        </w:trPr>
        <w:tc>
          <w:tcPr>
            <w:tcW w:w="9520" w:type="dxa"/>
            <w:gridSpan w:val="3"/>
          </w:tcPr>
          <w:p w:rsidR="009A1E4A" w:rsidRDefault="009A1E4A" w:rsidP="00D21C9B">
            <w:pPr>
              <w:pStyle w:val="aff9"/>
            </w:pPr>
            <w:r>
              <w:t>Кафедра прикладной математики</w:t>
            </w:r>
          </w:p>
          <w:p w:rsidR="009A1E4A" w:rsidRDefault="009A1E4A" w:rsidP="00D21C9B">
            <w:pPr>
              <w:pStyle w:val="affc"/>
            </w:pPr>
          </w:p>
        </w:tc>
      </w:tr>
      <w:tr w:rsidR="009A1E4A" w:rsidTr="00D21C9B">
        <w:trPr>
          <w:gridAfter w:val="1"/>
          <w:wAfter w:w="6" w:type="dxa"/>
          <w:cantSplit/>
          <w:trHeight w:hRule="exact" w:val="1920"/>
        </w:trPr>
        <w:tc>
          <w:tcPr>
            <w:tcW w:w="9520" w:type="dxa"/>
            <w:gridSpan w:val="3"/>
          </w:tcPr>
          <w:p w:rsidR="009A1E4A" w:rsidRDefault="009A1E4A" w:rsidP="00D21C9B">
            <w:pPr>
              <w:pStyle w:val="affc"/>
            </w:pPr>
            <w:r>
              <w:t>УТВЕРЖДАЮ</w:t>
            </w:r>
          </w:p>
          <w:p w:rsidR="009A1E4A" w:rsidRDefault="009A1E4A" w:rsidP="00D21C9B">
            <w:pPr>
              <w:pStyle w:val="affc"/>
              <w:rPr>
                <w:noProof w:val="0"/>
              </w:rPr>
            </w:pPr>
            <w:r>
              <w:t>ДИРЕКТОР</w:t>
            </w:r>
          </w:p>
          <w:p w:rsidR="009A1E4A" w:rsidRDefault="009A1E4A" w:rsidP="00D21C9B">
            <w:pPr>
              <w:pStyle w:val="affb"/>
              <w:ind w:left="6776"/>
            </w:pPr>
            <w:r>
              <w:t>И.</w:t>
            </w:r>
            <w:r>
              <w:rPr>
                <w:sz w:val="12"/>
              </w:rPr>
              <w:t> </w:t>
            </w:r>
            <w:r>
              <w:t>А.</w:t>
            </w:r>
            <w:r>
              <w:rPr>
                <w:noProof w:val="0"/>
              </w:rPr>
              <w:t> </w:t>
            </w:r>
            <w:r>
              <w:t>Иванов</w:t>
            </w:r>
          </w:p>
          <w:p w:rsidR="009A1E4A" w:rsidRPr="00606104" w:rsidRDefault="009A1E4A" w:rsidP="00D21C9B">
            <w:pPr>
              <w:pStyle w:val="affb"/>
              <w:rPr>
                <w:sz w:val="24"/>
                <w:szCs w:val="24"/>
              </w:rPr>
            </w:pPr>
            <w:r w:rsidRPr="00606104">
              <w:rPr>
                <w:sz w:val="24"/>
                <w:szCs w:val="24"/>
              </w:rPr>
              <w:t>«</w:t>
            </w:r>
            <w:r>
              <w:rPr>
                <w:sz w:val="24"/>
                <w:szCs w:val="24"/>
              </w:rPr>
              <w:t>__</w:t>
            </w:r>
            <w:r w:rsidRPr="00606104">
              <w:rPr>
                <w:sz w:val="24"/>
                <w:szCs w:val="24"/>
              </w:rPr>
              <w:t xml:space="preserve">»  </w:t>
            </w:r>
            <w:r>
              <w:rPr>
                <w:sz w:val="24"/>
                <w:szCs w:val="24"/>
                <w:u w:val="single"/>
              </w:rPr>
              <w:t>____</w:t>
            </w:r>
            <w:r w:rsidRPr="00606104">
              <w:rPr>
                <w:sz w:val="24"/>
                <w:szCs w:val="24"/>
              </w:rPr>
              <w:t xml:space="preserve"> 202</w:t>
            </w:r>
            <w:r w:rsidRPr="00606104">
              <w:rPr>
                <w:sz w:val="24"/>
                <w:szCs w:val="24"/>
                <w:u w:val="single"/>
              </w:rPr>
              <w:t>1</w:t>
            </w:r>
            <w:r w:rsidRPr="00606104">
              <w:rPr>
                <w:sz w:val="24"/>
                <w:szCs w:val="24"/>
              </w:rPr>
              <w:t xml:space="preserve"> г.</w:t>
            </w:r>
          </w:p>
        </w:tc>
      </w:tr>
      <w:tr w:rsidR="009A1E4A" w:rsidTr="00D21C9B">
        <w:trPr>
          <w:gridAfter w:val="1"/>
          <w:wAfter w:w="6" w:type="dxa"/>
          <w:cantSplit/>
          <w:trHeight w:hRule="exact" w:val="520"/>
        </w:trPr>
        <w:tc>
          <w:tcPr>
            <w:tcW w:w="9520" w:type="dxa"/>
            <w:gridSpan w:val="3"/>
            <w:vAlign w:val="bottom"/>
          </w:tcPr>
          <w:p w:rsidR="009A1E4A" w:rsidRDefault="009A1E4A" w:rsidP="00D21C9B">
            <w:pPr>
              <w:pStyle w:val="140"/>
            </w:pPr>
            <w:r>
              <w:t>РАБОЧАЯ ПРОГРАММА УЧЕБНОЙ ДИСЦИПЛИНЫ</w:t>
            </w:r>
          </w:p>
        </w:tc>
      </w:tr>
      <w:tr w:rsidR="009A1E4A" w:rsidTr="00D21C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6" w:type="dxa"/>
          <w:cantSplit/>
          <w:trHeight w:hRule="exact" w:val="520"/>
        </w:trPr>
        <w:tc>
          <w:tcPr>
            <w:tcW w:w="952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A1E4A" w:rsidRDefault="009A1E4A" w:rsidP="00D21C9B">
            <w:pPr>
              <w:pStyle w:val="aff8"/>
            </w:pPr>
            <w:r>
              <w:t>Метрология</w:t>
            </w:r>
          </w:p>
        </w:tc>
      </w:tr>
      <w:tr w:rsidR="009A1E4A" w:rsidTr="00D21C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6" w:type="dxa"/>
          <w:cantSplit/>
        </w:trPr>
        <w:tc>
          <w:tcPr>
            <w:tcW w:w="952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9A1E4A" w:rsidRDefault="009A1E4A" w:rsidP="00D21C9B">
            <w:pPr>
              <w:pStyle w:val="affa"/>
            </w:pPr>
            <w:r>
              <w:t>(наименование дисциплины )</w:t>
            </w:r>
          </w:p>
        </w:tc>
      </w:tr>
      <w:tr w:rsidR="009A1E4A" w:rsidTr="00D21C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6" w:type="dxa"/>
          <w:cantSplit/>
          <w:trHeight w:hRule="exact" w:val="720"/>
        </w:trPr>
        <w:tc>
          <w:tcPr>
            <w:tcW w:w="952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A1E4A" w:rsidRDefault="009A1E4A" w:rsidP="00D21C9B">
            <w:pPr>
              <w:pStyle w:val="affa"/>
            </w:pPr>
          </w:p>
        </w:tc>
      </w:tr>
      <w:tr w:rsidR="009A1E4A" w:rsidTr="00D21C9B">
        <w:tblPrEx>
          <w:tblLook w:val="01E0" w:firstRow="1" w:lastRow="1" w:firstColumn="1" w:lastColumn="1" w:noHBand="0" w:noVBand="0"/>
        </w:tblPrEx>
        <w:trPr>
          <w:gridAfter w:val="1"/>
          <w:wAfter w:w="6" w:type="dxa"/>
          <w:cantSplit/>
          <w:trHeight w:hRule="exact" w:val="940"/>
        </w:trPr>
        <w:tc>
          <w:tcPr>
            <w:tcW w:w="3584" w:type="dxa"/>
          </w:tcPr>
          <w:p w:rsidR="009A1E4A" w:rsidRDefault="009A1E4A" w:rsidP="00D21C9B">
            <w:pPr>
              <w:pStyle w:val="aff7"/>
            </w:pPr>
            <w:r>
              <w:t>Направление подготовки (специальность):</w:t>
            </w:r>
          </w:p>
        </w:tc>
        <w:tc>
          <w:tcPr>
            <w:tcW w:w="5936" w:type="dxa"/>
            <w:gridSpan w:val="2"/>
          </w:tcPr>
          <w:p w:rsidR="009A1E4A" w:rsidRDefault="009A1E4A" w:rsidP="00D21C9B">
            <w:pPr>
              <w:pStyle w:val="aff7"/>
              <w:rPr>
                <w:noProof/>
              </w:rPr>
            </w:pPr>
            <w:r w:rsidRPr="00B31F46">
              <w:t>18.05.02 Химическая технология материалов современной энергетики</w:t>
            </w:r>
          </w:p>
        </w:tc>
      </w:tr>
      <w:tr w:rsidR="009A1E4A" w:rsidTr="00D21C9B">
        <w:tblPrEx>
          <w:tblLook w:val="01E0" w:firstRow="1" w:lastRow="1" w:firstColumn="1" w:lastColumn="1" w:noHBand="0" w:noVBand="0"/>
        </w:tblPrEx>
        <w:trPr>
          <w:gridAfter w:val="1"/>
          <w:wAfter w:w="6" w:type="dxa"/>
          <w:cantSplit/>
          <w:trHeight w:hRule="exact" w:val="480"/>
        </w:trPr>
        <w:tc>
          <w:tcPr>
            <w:tcW w:w="3584" w:type="dxa"/>
          </w:tcPr>
          <w:p w:rsidR="009A1E4A" w:rsidRDefault="009A1E4A" w:rsidP="00D21C9B">
            <w:pPr>
              <w:pStyle w:val="aff7"/>
            </w:pPr>
          </w:p>
        </w:tc>
        <w:tc>
          <w:tcPr>
            <w:tcW w:w="5936" w:type="dxa"/>
            <w:gridSpan w:val="2"/>
          </w:tcPr>
          <w:p w:rsidR="009A1E4A" w:rsidRPr="000816A5" w:rsidRDefault="009A1E4A" w:rsidP="00D21C9B">
            <w:pPr>
              <w:pStyle w:val="aff7"/>
            </w:pPr>
          </w:p>
        </w:tc>
      </w:tr>
      <w:tr w:rsidR="009A1E4A" w:rsidTr="00D21C9B">
        <w:tblPrEx>
          <w:tblLook w:val="01E0" w:firstRow="1" w:lastRow="1" w:firstColumn="1" w:lastColumn="1" w:noHBand="0" w:noVBand="0"/>
        </w:tblPrEx>
        <w:trPr>
          <w:gridAfter w:val="1"/>
          <w:wAfter w:w="6" w:type="dxa"/>
          <w:cantSplit/>
          <w:trHeight w:hRule="exact" w:val="960"/>
        </w:trPr>
        <w:tc>
          <w:tcPr>
            <w:tcW w:w="3584" w:type="dxa"/>
          </w:tcPr>
          <w:p w:rsidR="009A1E4A" w:rsidRDefault="009A1E4A" w:rsidP="00D21C9B">
            <w:pPr>
              <w:pStyle w:val="aff7"/>
            </w:pPr>
            <w:r w:rsidRPr="001C7A4F">
              <w:t>Профиль подготовки:</w:t>
            </w:r>
          </w:p>
        </w:tc>
        <w:tc>
          <w:tcPr>
            <w:tcW w:w="5936" w:type="dxa"/>
            <w:gridSpan w:val="2"/>
          </w:tcPr>
          <w:p w:rsidR="009A1E4A" w:rsidRDefault="009A1E4A" w:rsidP="00D21C9B">
            <w:pPr>
              <w:pStyle w:val="aff7"/>
            </w:pPr>
            <w:r w:rsidRPr="001C7A4F">
              <w:t>Химическая технология материалов ЯТЦ</w:t>
            </w:r>
            <w:r w:rsidRPr="00494036">
              <w:tab/>
            </w:r>
            <w:r w:rsidRPr="00494036">
              <w:tab/>
            </w:r>
            <w:r w:rsidRPr="00494036">
              <w:tab/>
            </w:r>
            <w:r w:rsidRPr="00494036">
              <w:tab/>
            </w:r>
            <w:r w:rsidRPr="00494036">
              <w:tab/>
            </w:r>
            <w:r w:rsidRPr="00494036">
              <w:tab/>
            </w:r>
            <w:r w:rsidRPr="00494036">
              <w:tab/>
            </w:r>
            <w:r w:rsidRPr="00494036">
              <w:tab/>
            </w:r>
            <w:r w:rsidRPr="00494036">
              <w:tab/>
            </w:r>
            <w:r w:rsidRPr="00494036">
              <w:tab/>
            </w:r>
            <w:r w:rsidRPr="00494036">
              <w:tab/>
            </w:r>
            <w:r w:rsidRPr="00494036">
              <w:tab/>
            </w:r>
            <w:r w:rsidRPr="00494036">
              <w:tab/>
            </w:r>
            <w:r w:rsidRPr="00494036">
              <w:tab/>
            </w:r>
            <w:r w:rsidRPr="00494036">
              <w:tab/>
            </w:r>
            <w:r w:rsidRPr="00494036">
              <w:tab/>
            </w:r>
            <w:r w:rsidRPr="00494036">
              <w:tab/>
            </w:r>
            <w:r w:rsidRPr="00494036">
              <w:tab/>
            </w:r>
            <w:r w:rsidRPr="00494036">
              <w:tab/>
            </w:r>
            <w:r w:rsidRPr="00494036">
              <w:tab/>
            </w:r>
            <w:r w:rsidRPr="00494036">
              <w:tab/>
            </w:r>
            <w:r w:rsidRPr="00494036">
              <w:tab/>
            </w:r>
            <w:r w:rsidRPr="00494036">
              <w:tab/>
            </w:r>
            <w:r w:rsidRPr="00494036">
              <w:tab/>
            </w:r>
          </w:p>
        </w:tc>
      </w:tr>
      <w:tr w:rsidR="009A1E4A" w:rsidTr="00D21C9B">
        <w:tblPrEx>
          <w:tblLook w:val="01E0" w:firstRow="1" w:lastRow="1" w:firstColumn="1" w:lastColumn="1" w:noHBand="0" w:noVBand="0"/>
        </w:tblPrEx>
        <w:trPr>
          <w:gridAfter w:val="1"/>
          <w:wAfter w:w="6" w:type="dxa"/>
          <w:cantSplit/>
          <w:trHeight w:hRule="exact" w:val="480"/>
        </w:trPr>
        <w:tc>
          <w:tcPr>
            <w:tcW w:w="3584" w:type="dxa"/>
          </w:tcPr>
          <w:p w:rsidR="009A1E4A" w:rsidRDefault="009A1E4A" w:rsidP="00D21C9B">
            <w:pPr>
              <w:pStyle w:val="aff7"/>
            </w:pPr>
          </w:p>
        </w:tc>
        <w:tc>
          <w:tcPr>
            <w:tcW w:w="5936" w:type="dxa"/>
            <w:gridSpan w:val="2"/>
          </w:tcPr>
          <w:p w:rsidR="009A1E4A" w:rsidRDefault="009A1E4A" w:rsidP="00D21C9B">
            <w:pPr>
              <w:pStyle w:val="aff7"/>
            </w:pPr>
          </w:p>
        </w:tc>
      </w:tr>
      <w:tr w:rsidR="009A1E4A" w:rsidTr="00D21C9B">
        <w:tblPrEx>
          <w:tblLook w:val="01E0" w:firstRow="1" w:lastRow="1" w:firstColumn="1" w:lastColumn="1" w:noHBand="0" w:noVBand="0"/>
        </w:tblPrEx>
        <w:trPr>
          <w:gridAfter w:val="1"/>
          <w:wAfter w:w="6" w:type="dxa"/>
          <w:cantSplit/>
          <w:trHeight w:val="960"/>
        </w:trPr>
        <w:tc>
          <w:tcPr>
            <w:tcW w:w="3584" w:type="dxa"/>
          </w:tcPr>
          <w:p w:rsidR="009A1E4A" w:rsidRDefault="009A1E4A" w:rsidP="00D21C9B">
            <w:pPr>
              <w:pStyle w:val="aff7"/>
            </w:pPr>
            <w:r>
              <w:t>Наименование образовательной программы:</w:t>
            </w:r>
          </w:p>
        </w:tc>
        <w:tc>
          <w:tcPr>
            <w:tcW w:w="5936" w:type="dxa"/>
            <w:gridSpan w:val="2"/>
          </w:tcPr>
          <w:p w:rsidR="009A1E4A" w:rsidRDefault="009A1E4A" w:rsidP="00D21C9B">
            <w:pPr>
              <w:pStyle w:val="aff7"/>
            </w:pPr>
            <w:r w:rsidRPr="00B31F46">
              <w:t>Химическая технология материалов ЯТЦ</w:t>
            </w:r>
            <w:r>
              <w:tab/>
            </w:r>
            <w:r>
              <w:tab/>
            </w:r>
            <w:r>
              <w:tab/>
            </w:r>
            <w:r w:rsidRPr="00494036">
              <w:tab/>
            </w:r>
            <w:r w:rsidRPr="00494036">
              <w:tab/>
            </w:r>
            <w:r w:rsidRPr="00494036">
              <w:tab/>
            </w:r>
            <w:r w:rsidRPr="00494036">
              <w:tab/>
            </w:r>
            <w:r w:rsidRPr="00494036">
              <w:tab/>
            </w:r>
            <w:r w:rsidRPr="00494036">
              <w:tab/>
            </w:r>
            <w:r w:rsidRPr="00494036">
              <w:tab/>
            </w:r>
            <w:r w:rsidRPr="00494036">
              <w:tab/>
            </w:r>
            <w:r w:rsidRPr="00494036">
              <w:tab/>
            </w:r>
          </w:p>
        </w:tc>
      </w:tr>
      <w:tr w:rsidR="009A1E4A" w:rsidTr="00D21C9B">
        <w:tblPrEx>
          <w:tblLook w:val="01E0" w:firstRow="1" w:lastRow="1" w:firstColumn="1" w:lastColumn="1" w:noHBand="0" w:noVBand="0"/>
        </w:tblPrEx>
        <w:trPr>
          <w:gridAfter w:val="1"/>
          <w:wAfter w:w="6" w:type="dxa"/>
          <w:cantSplit/>
          <w:trHeight w:hRule="exact" w:val="480"/>
        </w:trPr>
        <w:tc>
          <w:tcPr>
            <w:tcW w:w="3584" w:type="dxa"/>
          </w:tcPr>
          <w:p w:rsidR="009A1E4A" w:rsidRDefault="009A1E4A" w:rsidP="00D21C9B">
            <w:pPr>
              <w:pStyle w:val="aff7"/>
            </w:pPr>
          </w:p>
        </w:tc>
        <w:tc>
          <w:tcPr>
            <w:tcW w:w="5936" w:type="dxa"/>
            <w:gridSpan w:val="2"/>
          </w:tcPr>
          <w:p w:rsidR="009A1E4A" w:rsidRDefault="009A1E4A" w:rsidP="00D21C9B"/>
        </w:tc>
      </w:tr>
      <w:tr w:rsidR="009A1E4A" w:rsidTr="00D21C9B">
        <w:tblPrEx>
          <w:tblLook w:val="01E0" w:firstRow="1" w:lastRow="1" w:firstColumn="1" w:lastColumn="1" w:noHBand="0" w:noVBand="0"/>
        </w:tblPrEx>
        <w:trPr>
          <w:gridAfter w:val="1"/>
          <w:wAfter w:w="6" w:type="dxa"/>
          <w:cantSplit/>
        </w:trPr>
        <w:tc>
          <w:tcPr>
            <w:tcW w:w="3584" w:type="dxa"/>
            <w:vMerge w:val="restart"/>
          </w:tcPr>
          <w:p w:rsidR="009A1E4A" w:rsidRDefault="009A1E4A" w:rsidP="00D21C9B">
            <w:pPr>
              <w:pStyle w:val="aff7"/>
            </w:pPr>
            <w:r>
              <w:t>Квалификация (степень) выпускника:</w:t>
            </w:r>
          </w:p>
        </w:tc>
        <w:tc>
          <w:tcPr>
            <w:tcW w:w="3588" w:type="dxa"/>
            <w:tcBorders>
              <w:bottom w:val="single" w:sz="4" w:space="0" w:color="auto"/>
            </w:tcBorders>
          </w:tcPr>
          <w:p w:rsidR="009A1E4A" w:rsidRDefault="009A1E4A" w:rsidP="00D21C9B">
            <w:pPr>
              <w:pStyle w:val="aff8"/>
            </w:pPr>
            <w:r>
              <w:t>специалист</w:t>
            </w:r>
          </w:p>
        </w:tc>
        <w:tc>
          <w:tcPr>
            <w:tcW w:w="2348" w:type="dxa"/>
          </w:tcPr>
          <w:p w:rsidR="009A1E4A" w:rsidRDefault="009A1E4A" w:rsidP="00D21C9B">
            <w:pPr>
              <w:pStyle w:val="aff8"/>
            </w:pPr>
          </w:p>
        </w:tc>
      </w:tr>
      <w:tr w:rsidR="009A1E4A" w:rsidTr="00D21C9B">
        <w:tblPrEx>
          <w:tblLook w:val="01E0" w:firstRow="1" w:lastRow="1" w:firstColumn="1" w:lastColumn="1" w:noHBand="0" w:noVBand="0"/>
        </w:tblPrEx>
        <w:trPr>
          <w:gridAfter w:val="1"/>
          <w:wAfter w:w="6" w:type="dxa"/>
          <w:cantSplit/>
        </w:trPr>
        <w:tc>
          <w:tcPr>
            <w:tcW w:w="3584" w:type="dxa"/>
            <w:vMerge/>
          </w:tcPr>
          <w:p w:rsidR="009A1E4A" w:rsidRDefault="009A1E4A" w:rsidP="00D21C9B">
            <w:pPr>
              <w:pStyle w:val="aff7"/>
            </w:pPr>
          </w:p>
        </w:tc>
        <w:tc>
          <w:tcPr>
            <w:tcW w:w="3588" w:type="dxa"/>
          </w:tcPr>
          <w:p w:rsidR="009A1E4A" w:rsidRDefault="009A1E4A" w:rsidP="00D21C9B">
            <w:pPr>
              <w:pStyle w:val="affa"/>
            </w:pPr>
            <w:r>
              <w:t>(бакалавр, магистр, специалист)</w:t>
            </w:r>
          </w:p>
        </w:tc>
        <w:tc>
          <w:tcPr>
            <w:tcW w:w="2348" w:type="dxa"/>
          </w:tcPr>
          <w:p w:rsidR="009A1E4A" w:rsidRDefault="009A1E4A" w:rsidP="00D21C9B">
            <w:pPr>
              <w:pStyle w:val="affa"/>
              <w:rPr>
                <w:sz w:val="24"/>
              </w:rPr>
            </w:pPr>
          </w:p>
        </w:tc>
      </w:tr>
      <w:tr w:rsidR="009A1E4A" w:rsidTr="00D21C9B">
        <w:tblPrEx>
          <w:tblLook w:val="01E0" w:firstRow="1" w:lastRow="1" w:firstColumn="1" w:lastColumn="1" w:noHBand="0" w:noVBand="0"/>
        </w:tblPrEx>
        <w:trPr>
          <w:gridAfter w:val="1"/>
          <w:wAfter w:w="6" w:type="dxa"/>
          <w:cantSplit/>
          <w:trHeight w:hRule="exact" w:val="480"/>
        </w:trPr>
        <w:tc>
          <w:tcPr>
            <w:tcW w:w="3584" w:type="dxa"/>
          </w:tcPr>
          <w:p w:rsidR="009A1E4A" w:rsidRDefault="009A1E4A" w:rsidP="00D21C9B">
            <w:pPr>
              <w:pStyle w:val="aff7"/>
            </w:pPr>
          </w:p>
        </w:tc>
        <w:tc>
          <w:tcPr>
            <w:tcW w:w="5936" w:type="dxa"/>
            <w:gridSpan w:val="2"/>
          </w:tcPr>
          <w:p w:rsidR="009A1E4A" w:rsidRDefault="009A1E4A" w:rsidP="00D21C9B"/>
        </w:tc>
      </w:tr>
      <w:tr w:rsidR="009A1E4A" w:rsidTr="00D21C9B">
        <w:tblPrEx>
          <w:tblLook w:val="01E0" w:firstRow="1" w:lastRow="1" w:firstColumn="1" w:lastColumn="1" w:noHBand="0" w:noVBand="0"/>
        </w:tblPrEx>
        <w:trPr>
          <w:gridAfter w:val="1"/>
          <w:wAfter w:w="6" w:type="dxa"/>
          <w:cantSplit/>
        </w:trPr>
        <w:tc>
          <w:tcPr>
            <w:tcW w:w="3584" w:type="dxa"/>
            <w:vMerge w:val="restart"/>
          </w:tcPr>
          <w:p w:rsidR="009A1E4A" w:rsidRDefault="009A1E4A" w:rsidP="00D21C9B">
            <w:pPr>
              <w:pStyle w:val="aff7"/>
            </w:pPr>
            <w:r>
              <w:t>Форма обучения:</w:t>
            </w:r>
          </w:p>
        </w:tc>
        <w:tc>
          <w:tcPr>
            <w:tcW w:w="3588" w:type="dxa"/>
            <w:tcBorders>
              <w:bottom w:val="single" w:sz="4" w:space="0" w:color="auto"/>
            </w:tcBorders>
          </w:tcPr>
          <w:p w:rsidR="009A1E4A" w:rsidRDefault="009A1E4A" w:rsidP="00D21C9B">
            <w:pPr>
              <w:pStyle w:val="aff8"/>
            </w:pPr>
            <w:r>
              <w:t>очная</w:t>
            </w:r>
          </w:p>
        </w:tc>
        <w:tc>
          <w:tcPr>
            <w:tcW w:w="2348" w:type="dxa"/>
          </w:tcPr>
          <w:p w:rsidR="009A1E4A" w:rsidRDefault="009A1E4A" w:rsidP="00D21C9B">
            <w:pPr>
              <w:pStyle w:val="aff8"/>
            </w:pPr>
          </w:p>
        </w:tc>
      </w:tr>
      <w:tr w:rsidR="009A1E4A" w:rsidTr="00D21C9B">
        <w:tblPrEx>
          <w:tblLook w:val="01E0" w:firstRow="1" w:lastRow="1" w:firstColumn="1" w:lastColumn="1" w:noHBand="0" w:noVBand="0"/>
        </w:tblPrEx>
        <w:trPr>
          <w:gridAfter w:val="1"/>
          <w:wAfter w:w="6" w:type="dxa"/>
          <w:cantSplit/>
          <w:trHeight w:val="20"/>
        </w:trPr>
        <w:tc>
          <w:tcPr>
            <w:tcW w:w="3584" w:type="dxa"/>
            <w:vMerge/>
          </w:tcPr>
          <w:p w:rsidR="009A1E4A" w:rsidRDefault="009A1E4A" w:rsidP="00D21C9B"/>
        </w:tc>
        <w:tc>
          <w:tcPr>
            <w:tcW w:w="3588" w:type="dxa"/>
          </w:tcPr>
          <w:p w:rsidR="009A1E4A" w:rsidRDefault="009A1E4A" w:rsidP="00D21C9B">
            <w:pPr>
              <w:pStyle w:val="affa"/>
            </w:pPr>
            <w:r>
              <w:t>(очная, очно-заочная (вечерняя), заочная)</w:t>
            </w:r>
          </w:p>
        </w:tc>
        <w:tc>
          <w:tcPr>
            <w:tcW w:w="2348" w:type="dxa"/>
          </w:tcPr>
          <w:p w:rsidR="009A1E4A" w:rsidRDefault="009A1E4A" w:rsidP="00D21C9B">
            <w:pPr>
              <w:pStyle w:val="affa"/>
            </w:pPr>
          </w:p>
        </w:tc>
      </w:tr>
    </w:tbl>
    <w:p w:rsidR="009A1E4A" w:rsidRDefault="009A1E4A" w:rsidP="009A1E4A">
      <w:pPr>
        <w:spacing w:line="276" w:lineRule="auto"/>
      </w:pPr>
    </w:p>
    <w:p w:rsidR="009A1E4A" w:rsidRDefault="009A1E4A" w:rsidP="009A1E4A">
      <w:pPr>
        <w:spacing w:line="276" w:lineRule="auto"/>
      </w:pPr>
    </w:p>
    <w:p w:rsidR="009A1E4A" w:rsidRDefault="009A1E4A" w:rsidP="009A1E4A">
      <w:pPr>
        <w:spacing w:line="276" w:lineRule="auto"/>
      </w:pPr>
    </w:p>
    <w:p w:rsidR="009A1E4A" w:rsidRDefault="009A1E4A" w:rsidP="009A1E4A">
      <w:pPr>
        <w:pStyle w:val="aff8"/>
        <w:sectPr w:rsidR="009A1E4A">
          <w:headerReference w:type="even" r:id="rId7"/>
          <w:footerReference w:type="even" r:id="rId8"/>
          <w:footerReference w:type="default" r:id="rId9"/>
          <w:headerReference w:type="first" r:id="rId10"/>
          <w:type w:val="continuous"/>
          <w:pgSz w:w="11907" w:h="16840" w:code="9"/>
          <w:pgMar w:top="1134" w:right="680" w:bottom="1134" w:left="1701" w:header="567" w:footer="567" w:gutter="0"/>
          <w:cols w:space="720"/>
          <w:titlePg/>
        </w:sectPr>
      </w:pPr>
      <w:r>
        <w:t>г. Озёрск,  2021 г.</w:t>
      </w:r>
    </w:p>
    <w:p w:rsidR="00543442" w:rsidRPr="009A1E4A" w:rsidRDefault="00543442" w:rsidP="00201587">
      <w:pPr>
        <w:pStyle w:val="aff0"/>
        <w:numPr>
          <w:ilvl w:val="0"/>
          <w:numId w:val="4"/>
        </w:numPr>
        <w:rPr>
          <w:rFonts w:ascii="Times New Roman" w:hAnsi="Times New Roman"/>
        </w:rPr>
      </w:pPr>
      <w:r w:rsidRPr="009A1E4A">
        <w:rPr>
          <w:rFonts w:ascii="Times New Roman" w:hAnsi="Times New Roman"/>
        </w:rPr>
        <w:lastRenderedPageBreak/>
        <w:t>ЦЕЛИ ОСВОЕНИЯ УЧЕБНОЙ ДИСЦИПЛИНЫ</w:t>
      </w:r>
    </w:p>
    <w:p w:rsidR="00543442" w:rsidRDefault="00543442" w:rsidP="00340A0A">
      <w:pPr>
        <w:tabs>
          <w:tab w:val="left" w:pos="1134"/>
        </w:tabs>
        <w:spacing w:after="200"/>
        <w:ind w:firstLine="709"/>
        <w:rPr>
          <w:rFonts w:ascii="Times New Roman" w:hAnsi="Times New Roman"/>
        </w:rPr>
      </w:pPr>
      <w:r w:rsidRPr="005E666C">
        <w:rPr>
          <w:rFonts w:ascii="Times New Roman" w:hAnsi="Times New Roman"/>
        </w:rPr>
        <w:t xml:space="preserve">Целями освоения учебной дисциплины </w:t>
      </w:r>
      <w:r w:rsidRPr="00543442">
        <w:rPr>
          <w:rFonts w:ascii="Times New Roman" w:hAnsi="Times New Roman"/>
          <w:i/>
          <w:u w:val="single"/>
        </w:rPr>
        <w:t>«Метрология»</w:t>
      </w:r>
      <w:r>
        <w:rPr>
          <w:rFonts w:ascii="Times New Roman" w:hAnsi="Times New Roman"/>
        </w:rPr>
        <w:t xml:space="preserve"> </w:t>
      </w:r>
      <w:r w:rsidRPr="005E666C">
        <w:rPr>
          <w:rFonts w:ascii="Times New Roman" w:hAnsi="Times New Roman"/>
        </w:rPr>
        <w:t>являются</w:t>
      </w:r>
      <w:r>
        <w:rPr>
          <w:rFonts w:ascii="Times New Roman" w:hAnsi="Times New Roman"/>
        </w:rPr>
        <w:t>:</w:t>
      </w:r>
    </w:p>
    <w:p w:rsidR="00D9289A" w:rsidRPr="00281AE0" w:rsidRDefault="00D9289A" w:rsidP="00340A0A">
      <w:pPr>
        <w:numPr>
          <w:ilvl w:val="0"/>
          <w:numId w:val="5"/>
        </w:numPr>
        <w:tabs>
          <w:tab w:val="num" w:pos="270"/>
        </w:tabs>
        <w:ind w:right="-113"/>
        <w:rPr>
          <w:rFonts w:ascii="Times New Roman" w:hAnsi="Times New Roman"/>
          <w:szCs w:val="24"/>
        </w:rPr>
      </w:pPr>
      <w:r w:rsidRPr="00281AE0">
        <w:rPr>
          <w:rFonts w:ascii="Times New Roman" w:hAnsi="Times New Roman"/>
          <w:szCs w:val="24"/>
        </w:rPr>
        <w:t>обучение студентов проведению в своей профессиональной сфере измерений, контро</w:t>
      </w:r>
      <w:r w:rsidRPr="00281AE0">
        <w:rPr>
          <w:rFonts w:ascii="Times New Roman" w:hAnsi="Times New Roman"/>
          <w:szCs w:val="24"/>
        </w:rPr>
        <w:softHyphen/>
        <w:t xml:space="preserve">ля, диагностирования и других видов  экспериментов с контролируемой точностью при учёте  требований  метрологии и стандартизации, проведения интерпретации результатов эксперимента; </w:t>
      </w:r>
    </w:p>
    <w:p w:rsidR="00D9289A" w:rsidRPr="00281AE0" w:rsidRDefault="00D9289A" w:rsidP="00340A0A">
      <w:pPr>
        <w:numPr>
          <w:ilvl w:val="0"/>
          <w:numId w:val="5"/>
        </w:numPr>
        <w:tabs>
          <w:tab w:val="num" w:pos="270"/>
        </w:tabs>
        <w:ind w:right="-113"/>
        <w:rPr>
          <w:rFonts w:ascii="Times New Roman" w:hAnsi="Times New Roman"/>
          <w:szCs w:val="24"/>
        </w:rPr>
      </w:pPr>
      <w:r w:rsidRPr="00281AE0">
        <w:rPr>
          <w:rFonts w:ascii="Times New Roman" w:hAnsi="Times New Roman"/>
          <w:szCs w:val="24"/>
        </w:rPr>
        <w:t>подготовка студентов к решению профессиональных задач по достижению качества и эффективности работ на основе использования методов обеспечения единства измерений, стандартизации и унификации, а также подтверждения свойств и характеристик путем сертификации на соответствие государственным и международным нормам;</w:t>
      </w:r>
    </w:p>
    <w:p w:rsidR="00D9289A" w:rsidRPr="00281AE0" w:rsidRDefault="00D9289A" w:rsidP="00340A0A">
      <w:pPr>
        <w:numPr>
          <w:ilvl w:val="0"/>
          <w:numId w:val="5"/>
        </w:numPr>
        <w:tabs>
          <w:tab w:val="num" w:pos="270"/>
        </w:tabs>
        <w:ind w:right="-113"/>
        <w:rPr>
          <w:rFonts w:ascii="Times New Roman" w:hAnsi="Times New Roman"/>
          <w:szCs w:val="24"/>
        </w:rPr>
      </w:pPr>
      <w:r w:rsidRPr="00281AE0">
        <w:rPr>
          <w:rFonts w:ascii="Times New Roman" w:hAnsi="Times New Roman"/>
          <w:szCs w:val="24"/>
        </w:rPr>
        <w:t>формирование у студентов знаний, умений и навыков для решения научных, правовых и организационных задач в области метрологии, стандартизации и сертификации.</w:t>
      </w:r>
    </w:p>
    <w:p w:rsidR="007972C2" w:rsidRPr="00281AE0" w:rsidRDefault="007972C2" w:rsidP="00340A0A">
      <w:pPr>
        <w:ind w:right="-113" w:firstLine="709"/>
        <w:rPr>
          <w:rFonts w:ascii="Times New Roman" w:hAnsi="Times New Roman"/>
          <w:sz w:val="14"/>
          <w:szCs w:val="16"/>
        </w:rPr>
      </w:pPr>
    </w:p>
    <w:p w:rsidR="00A8651B" w:rsidRPr="00281AE0" w:rsidRDefault="00A8651B" w:rsidP="00340A0A">
      <w:pPr>
        <w:ind w:right="-113" w:firstLine="709"/>
        <w:rPr>
          <w:rFonts w:ascii="Times New Roman" w:hAnsi="Times New Roman"/>
          <w:szCs w:val="24"/>
        </w:rPr>
      </w:pPr>
      <w:r w:rsidRPr="00281AE0">
        <w:rPr>
          <w:rFonts w:ascii="Times New Roman" w:hAnsi="Times New Roman"/>
          <w:szCs w:val="24"/>
        </w:rPr>
        <w:t>Задачи изучения дисциплины сводятся к:</w:t>
      </w:r>
    </w:p>
    <w:p w:rsidR="00D9289A" w:rsidRPr="00281AE0" w:rsidRDefault="00D9289A" w:rsidP="00340A0A">
      <w:pPr>
        <w:numPr>
          <w:ilvl w:val="0"/>
          <w:numId w:val="14"/>
        </w:numPr>
        <w:ind w:left="714" w:right="0" w:hanging="357"/>
        <w:rPr>
          <w:rFonts w:ascii="Times New Roman" w:hAnsi="Times New Roman"/>
          <w:szCs w:val="24"/>
        </w:rPr>
      </w:pPr>
      <w:r w:rsidRPr="00281AE0">
        <w:rPr>
          <w:rFonts w:ascii="Times New Roman" w:hAnsi="Times New Roman"/>
          <w:szCs w:val="24"/>
        </w:rPr>
        <w:t xml:space="preserve">получению представления о теории измерений, объектах и средствах измерений; о целях и задачах стандартизации; об основных принципах и положениях управления качеством изделий и услуг; о сертификации изделий, услуг и систем качества; </w:t>
      </w:r>
    </w:p>
    <w:p w:rsidR="00D9289A" w:rsidRPr="00281AE0" w:rsidRDefault="00D9289A" w:rsidP="00340A0A">
      <w:pPr>
        <w:numPr>
          <w:ilvl w:val="0"/>
          <w:numId w:val="14"/>
        </w:numPr>
        <w:ind w:left="714" w:right="0" w:hanging="357"/>
        <w:rPr>
          <w:rFonts w:ascii="Times New Roman" w:hAnsi="Times New Roman"/>
          <w:szCs w:val="24"/>
        </w:rPr>
      </w:pPr>
      <w:r w:rsidRPr="00281AE0">
        <w:rPr>
          <w:rFonts w:ascii="Times New Roman" w:hAnsi="Times New Roman"/>
          <w:szCs w:val="24"/>
        </w:rPr>
        <w:t>знанию способов измерений технических объектов; основных нормативных документы в области метрологии, стандартизации и сертификации изделий и услуг;</w:t>
      </w:r>
    </w:p>
    <w:p w:rsidR="00D9289A" w:rsidRPr="00281AE0" w:rsidRDefault="00D9289A" w:rsidP="00340A0A">
      <w:pPr>
        <w:numPr>
          <w:ilvl w:val="0"/>
          <w:numId w:val="14"/>
        </w:numPr>
        <w:ind w:left="714" w:right="0" w:hanging="357"/>
        <w:rPr>
          <w:rFonts w:ascii="Times New Roman" w:hAnsi="Times New Roman"/>
          <w:szCs w:val="24"/>
        </w:rPr>
      </w:pPr>
      <w:r w:rsidRPr="00281AE0">
        <w:rPr>
          <w:rFonts w:ascii="Times New Roman" w:hAnsi="Times New Roman"/>
          <w:szCs w:val="24"/>
        </w:rPr>
        <w:t xml:space="preserve">умению применять полученные знания и нормативные документы по метрологии, стандартизации и сертификации для решения производственных задач, повышения качества выпускаемой продукции, оформления технической документации. </w:t>
      </w:r>
    </w:p>
    <w:p w:rsidR="000E0E72" w:rsidRDefault="000E0E72" w:rsidP="00FC6DCE">
      <w:pPr>
        <w:spacing w:line="240" w:lineRule="auto"/>
        <w:ind w:left="360" w:right="-113"/>
        <w:rPr>
          <w:rFonts w:ascii="Times New Roman" w:hAnsi="Times New Roman"/>
        </w:rPr>
      </w:pPr>
    </w:p>
    <w:p w:rsidR="005E666C" w:rsidRPr="00543442" w:rsidRDefault="005E666C" w:rsidP="00F45406">
      <w:pPr>
        <w:numPr>
          <w:ilvl w:val="0"/>
          <w:numId w:val="4"/>
        </w:numPr>
        <w:spacing w:after="200" w:line="276" w:lineRule="auto"/>
        <w:ind w:left="360" w:right="0" w:firstLine="360"/>
        <w:rPr>
          <w:rFonts w:ascii="Times New Roman" w:hAnsi="Times New Roman"/>
        </w:rPr>
      </w:pPr>
      <w:r w:rsidRPr="00543442">
        <w:rPr>
          <w:rFonts w:ascii="Times New Roman" w:hAnsi="Times New Roman"/>
        </w:rPr>
        <w:t>МЕСТО УЧЕБНОЙ ДИСЦИПЛИНЫ В СТРУКТУРЕ ООП ВПО</w:t>
      </w:r>
    </w:p>
    <w:p w:rsidR="00340A0A" w:rsidRPr="00340A0A" w:rsidRDefault="00340A0A" w:rsidP="00340A0A">
      <w:pPr>
        <w:tabs>
          <w:tab w:val="left" w:pos="1134"/>
        </w:tabs>
        <w:ind w:right="0" w:firstLine="709"/>
        <w:rPr>
          <w:rFonts w:ascii="Times New Roman" w:hAnsi="Times New Roman"/>
          <w:lang w:val="x-none"/>
        </w:rPr>
      </w:pPr>
      <w:r w:rsidRPr="00340A0A">
        <w:rPr>
          <w:rFonts w:ascii="Times New Roman" w:hAnsi="Times New Roman"/>
          <w:lang w:val="x-none"/>
        </w:rPr>
        <w:t xml:space="preserve">Дисциплина «Метрология»  входит в </w:t>
      </w:r>
      <w:r w:rsidR="00581982">
        <w:rPr>
          <w:rFonts w:ascii="Times New Roman" w:hAnsi="Times New Roman"/>
        </w:rPr>
        <w:t>обще</w:t>
      </w:r>
      <w:bookmarkStart w:id="0" w:name="_GoBack"/>
      <w:bookmarkEnd w:id="0"/>
      <w:r w:rsidRPr="00340A0A">
        <w:rPr>
          <w:rFonts w:ascii="Times New Roman" w:hAnsi="Times New Roman"/>
          <w:lang w:val="x-none"/>
        </w:rPr>
        <w:t>профессиональн</w:t>
      </w:r>
      <w:r>
        <w:rPr>
          <w:rFonts w:ascii="Times New Roman" w:hAnsi="Times New Roman"/>
        </w:rPr>
        <w:t>ый</w:t>
      </w:r>
      <w:r>
        <w:rPr>
          <w:rFonts w:ascii="Times New Roman" w:hAnsi="Times New Roman"/>
          <w:lang w:val="x-none"/>
        </w:rPr>
        <w:t>о цикл</w:t>
      </w:r>
      <w:r w:rsidRPr="00340A0A">
        <w:rPr>
          <w:rFonts w:ascii="Times New Roman" w:hAnsi="Times New Roman"/>
          <w:lang w:val="x-none"/>
        </w:rPr>
        <w:t xml:space="preserve"> образовательной программы </w:t>
      </w:r>
      <w:r w:rsidRPr="00340A0A">
        <w:rPr>
          <w:rFonts w:ascii="Times New Roman" w:hAnsi="Times New Roman"/>
        </w:rPr>
        <w:t>специалиста</w:t>
      </w:r>
      <w:r w:rsidRPr="00340A0A">
        <w:rPr>
          <w:rFonts w:ascii="Times New Roman" w:eastAsia="Times New Roman" w:hAnsi="Times New Roman"/>
          <w:color w:val="000000"/>
          <w:sz w:val="28"/>
          <w:szCs w:val="28"/>
          <w:lang w:val="x-none" w:eastAsia="x-none"/>
        </w:rPr>
        <w:t>.</w:t>
      </w:r>
      <w:r w:rsidRPr="00340A0A">
        <w:rPr>
          <w:rFonts w:ascii="Times New Roman" w:hAnsi="Times New Roman"/>
          <w:lang w:val="x-none"/>
        </w:rPr>
        <w:t xml:space="preserve"> Для успешного освоения данного курса необходимы знания, умения и виды деятельности, формируемые при изучении дисциплин математического и естественнонаучного цикла </w:t>
      </w:r>
      <w:r>
        <w:rPr>
          <w:rFonts w:ascii="Times New Roman" w:hAnsi="Times New Roman"/>
        </w:rPr>
        <w:t xml:space="preserve">«Математика», </w:t>
      </w:r>
      <w:r w:rsidRPr="00340A0A">
        <w:rPr>
          <w:rFonts w:ascii="Times New Roman" w:hAnsi="Times New Roman"/>
          <w:lang w:val="x-none"/>
        </w:rPr>
        <w:t>«Информатика» и «Физика», а также «Электротехника, электроника и схемотехника» базовой части профессионального цикла дисциплин.</w:t>
      </w:r>
      <w:r w:rsidRPr="00340A0A">
        <w:rPr>
          <w:rFonts w:ascii="Times New Roman" w:eastAsia="Times New Roman" w:hAnsi="Times New Roman"/>
          <w:color w:val="000000"/>
          <w:sz w:val="28"/>
          <w:szCs w:val="28"/>
          <w:lang w:val="x-none" w:eastAsia="x-none"/>
        </w:rPr>
        <w:t xml:space="preserve"> </w:t>
      </w:r>
      <w:r w:rsidRPr="00340A0A">
        <w:rPr>
          <w:rFonts w:ascii="Times New Roman" w:hAnsi="Times New Roman"/>
          <w:lang w:val="x-none"/>
        </w:rPr>
        <w:t>Студент должен уметь использовать основные законы естественнонаучных дисциплин для понимания преподаваемого курса, иметь навыки работы с компьютером как средством управления информацией. Освоение дисциплины является необходимой при выполнении лабораторных и курсовых работ по различных дисциплинам, при оформлении учебно-исследовательских и дипломных работ, при прохождении учебной, производственной и преддипломной практики, а также в деятельности будущего специалиста для решения для последующего изучения профессиональных дисциплин.</w:t>
      </w:r>
    </w:p>
    <w:p w:rsidR="00F07617" w:rsidRPr="00340A0A" w:rsidRDefault="00F07617" w:rsidP="00340A0A">
      <w:pPr>
        <w:pStyle w:val="af"/>
        <w:spacing w:line="276" w:lineRule="auto"/>
        <w:ind w:firstLine="0"/>
        <w:rPr>
          <w:rFonts w:ascii="Times New Roman" w:eastAsia="Calibri" w:hAnsi="Times New Roman"/>
          <w:sz w:val="22"/>
          <w:szCs w:val="22"/>
          <w:lang w:eastAsia="en-US"/>
        </w:rPr>
      </w:pPr>
    </w:p>
    <w:p w:rsidR="00B30B1C" w:rsidRDefault="00B30B1C" w:rsidP="0050318F">
      <w:pPr>
        <w:pStyle w:val="nge"/>
        <w:spacing w:line="276" w:lineRule="auto"/>
        <w:ind w:firstLine="360"/>
        <w:jc w:val="both"/>
      </w:pPr>
    </w:p>
    <w:p w:rsidR="00CB4FC0" w:rsidRDefault="00CB4FC0">
      <w:pPr>
        <w:spacing w:line="240" w:lineRule="auto"/>
        <w:ind w:right="0"/>
        <w:jc w:val="left"/>
        <w:rPr>
          <w:rFonts w:ascii="Times New Roman" w:hAnsi="Times New Roman"/>
          <w:b/>
        </w:rPr>
      </w:pPr>
    </w:p>
    <w:p w:rsidR="002F5DF1" w:rsidRPr="002F5DF1" w:rsidRDefault="002F5DF1" w:rsidP="002F5DF1">
      <w:pPr>
        <w:numPr>
          <w:ilvl w:val="0"/>
          <w:numId w:val="4"/>
        </w:numPr>
        <w:tabs>
          <w:tab w:val="left" w:pos="1134"/>
        </w:tabs>
        <w:spacing w:after="200" w:line="276" w:lineRule="auto"/>
        <w:ind w:left="0" w:right="0" w:firstLine="709"/>
        <w:rPr>
          <w:rFonts w:ascii="Times New Roman" w:hAnsi="Times New Roman"/>
          <w:i/>
        </w:rPr>
      </w:pPr>
      <w:r w:rsidRPr="002F5DF1">
        <w:rPr>
          <w:rFonts w:ascii="Times New Roman" w:hAnsi="Times New Roman"/>
        </w:rPr>
        <w:lastRenderedPageBreak/>
        <w:t xml:space="preserve">КОМПЕТЕНЦИИ СТУДЕНТА, ФОРМИРУЕМЫЕ В РЕЗУЛЬТАТЕ ОСВОЕНИЯ УЧЕБНОЙ ДИСЦИПЛИНЫ / ОЖИДАЕМЫЕ РЕЗУЛЬТАТЫ ОБРАЗОВАНИЯ И КОМПЕТЕНЦИИ СТУДЕНТА ПО ЗАВЕРШЕНИИ ОСВОЕНИЯ ПРОГРАММЫ УЧЕБНОЙ ДИСЦИПЛИНЫ </w:t>
      </w:r>
    </w:p>
    <w:p w:rsidR="001E39A0" w:rsidRPr="001E39A0" w:rsidRDefault="001E39A0" w:rsidP="001E39A0">
      <w:pPr>
        <w:spacing w:line="288" w:lineRule="auto"/>
        <w:ind w:right="0" w:firstLine="567"/>
        <w:rPr>
          <w:rFonts w:ascii="Times New Roman" w:eastAsia="Times New Roman" w:hAnsi="Times New Roman"/>
          <w:szCs w:val="20"/>
          <w:lang w:eastAsia="ru-RU"/>
        </w:rPr>
      </w:pPr>
      <w:r w:rsidRPr="001E39A0">
        <w:rPr>
          <w:rFonts w:ascii="Times New Roman" w:eastAsia="Times New Roman" w:hAnsi="Times New Roman"/>
          <w:szCs w:val="20"/>
          <w:lang w:eastAsia="ru-RU"/>
        </w:rPr>
        <w:t xml:space="preserve">В результате освоения данной дисциплины у студента формируются следующие компетенции: </w:t>
      </w:r>
    </w:p>
    <w:tbl>
      <w:tblPr>
        <w:tblW w:w="10207" w:type="dxa"/>
        <w:tblInd w:w="-176" w:type="dxa"/>
        <w:tblLook w:val="04A0" w:firstRow="1" w:lastRow="0" w:firstColumn="1" w:lastColumn="0" w:noHBand="0" w:noVBand="1"/>
      </w:tblPr>
      <w:tblGrid>
        <w:gridCol w:w="284"/>
        <w:gridCol w:w="858"/>
        <w:gridCol w:w="9065"/>
      </w:tblGrid>
      <w:tr w:rsidR="001E39A0" w:rsidRPr="001E39A0" w:rsidTr="00FA097A">
        <w:trPr>
          <w:trHeight w:val="498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E39A0" w:rsidRPr="001E39A0" w:rsidRDefault="001E39A0" w:rsidP="001E39A0">
            <w:pPr>
              <w:spacing w:line="240" w:lineRule="auto"/>
              <w:ind w:right="0"/>
              <w:jc w:val="left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9A0" w:rsidRPr="001E39A0" w:rsidRDefault="001E39A0" w:rsidP="001E39A0">
            <w:pPr>
              <w:spacing w:line="240" w:lineRule="auto"/>
              <w:ind w:right="0"/>
              <w:jc w:val="left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1E39A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УК</w:t>
            </w: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Е</w:t>
            </w:r>
            <w:r w:rsidRPr="001E39A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-</w:t>
            </w: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9A0" w:rsidRPr="001E39A0" w:rsidRDefault="001E39A0" w:rsidP="000832AC">
            <w:pPr>
              <w:spacing w:line="240" w:lineRule="auto"/>
              <w:ind w:right="0"/>
              <w:jc w:val="left"/>
              <w:rPr>
                <w:rFonts w:ascii="Tahoma" w:eastAsia="Times New Roman" w:hAnsi="Tahoma" w:cs="Tahoma"/>
                <w:b/>
                <w:sz w:val="16"/>
                <w:szCs w:val="16"/>
                <w:lang w:eastAsia="ru-RU"/>
              </w:rPr>
            </w:pPr>
            <w:r w:rsidRPr="001E39A0">
              <w:rPr>
                <w:rFonts w:ascii="Tahoma" w:eastAsia="Times New Roman" w:hAnsi="Tahoma" w:cs="Tahoma"/>
                <w:b/>
                <w:sz w:val="16"/>
                <w:szCs w:val="16"/>
                <w:lang w:eastAsia="ru-RU"/>
              </w:rPr>
              <w:t>Способен использовать знания естественнонаучных дисциплин, применять методы математического анализа и моделирования, теоретического и экспериментального исследования в поставленных задачах</w:t>
            </w:r>
          </w:p>
        </w:tc>
      </w:tr>
      <w:tr w:rsidR="001E39A0" w:rsidRPr="001E39A0" w:rsidTr="00FA097A">
        <w:trPr>
          <w:trHeight w:val="498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E39A0" w:rsidRPr="001E39A0" w:rsidRDefault="001E39A0" w:rsidP="001E39A0">
            <w:pPr>
              <w:spacing w:line="240" w:lineRule="auto"/>
              <w:ind w:right="0"/>
              <w:jc w:val="left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9A0" w:rsidRPr="001E39A0" w:rsidRDefault="001E39A0" w:rsidP="001E39A0">
            <w:pPr>
              <w:spacing w:line="240" w:lineRule="auto"/>
              <w:ind w:right="0"/>
              <w:jc w:val="left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1E39A0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З-УК</w:t>
            </w:r>
            <w:r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Е</w:t>
            </w:r>
            <w:r w:rsidRPr="001E39A0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-</w:t>
            </w:r>
            <w:r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9A0" w:rsidRPr="001E39A0" w:rsidRDefault="001E39A0" w:rsidP="000832AC">
            <w:pPr>
              <w:spacing w:line="240" w:lineRule="auto"/>
              <w:ind w:right="0"/>
              <w:jc w:val="left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1E39A0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знать:         основные законы естественнонаучных       дисциплин, методы математического    анализа    и моделирования, теоретического         и экспериментального исследования</w:t>
            </w:r>
          </w:p>
          <w:p w:rsidR="001E39A0" w:rsidRPr="001E39A0" w:rsidRDefault="001E39A0" w:rsidP="000832AC">
            <w:pPr>
              <w:spacing w:line="240" w:lineRule="auto"/>
              <w:ind w:right="0"/>
              <w:jc w:val="left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</w:p>
        </w:tc>
      </w:tr>
      <w:tr w:rsidR="001E39A0" w:rsidRPr="001E39A0" w:rsidTr="00FA097A">
        <w:trPr>
          <w:trHeight w:val="498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E39A0" w:rsidRPr="001E39A0" w:rsidRDefault="001E39A0" w:rsidP="001E39A0">
            <w:pPr>
              <w:spacing w:line="240" w:lineRule="auto"/>
              <w:ind w:right="0"/>
              <w:jc w:val="left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9A0" w:rsidRPr="001E39A0" w:rsidRDefault="001E39A0" w:rsidP="001E39A0">
            <w:pPr>
              <w:spacing w:line="240" w:lineRule="auto"/>
              <w:ind w:right="0"/>
              <w:jc w:val="left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1E39A0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У-УК</w:t>
            </w:r>
            <w:r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Е</w:t>
            </w:r>
            <w:r w:rsidRPr="001E39A0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-</w:t>
            </w:r>
            <w:r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9A0" w:rsidRPr="001E39A0" w:rsidRDefault="001E39A0" w:rsidP="000832AC">
            <w:pPr>
              <w:spacing w:line="240" w:lineRule="auto"/>
              <w:ind w:right="0"/>
              <w:jc w:val="left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1E39A0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уметь:   использовать математические методы       в       технических приложениях, рассчитывать основные числовые характеристики случайных величин,  решать основные задачи математической   статистики;   решать типовые расчетные задачи</w:t>
            </w:r>
          </w:p>
          <w:p w:rsidR="001E39A0" w:rsidRPr="001E39A0" w:rsidRDefault="001E39A0" w:rsidP="000832AC">
            <w:pPr>
              <w:spacing w:line="240" w:lineRule="auto"/>
              <w:ind w:right="0"/>
              <w:jc w:val="left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</w:p>
        </w:tc>
      </w:tr>
      <w:tr w:rsidR="001E39A0" w:rsidRPr="001E39A0" w:rsidTr="00FA097A">
        <w:trPr>
          <w:trHeight w:val="498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E39A0" w:rsidRPr="001E39A0" w:rsidRDefault="001E39A0" w:rsidP="001E39A0">
            <w:pPr>
              <w:spacing w:line="240" w:lineRule="auto"/>
              <w:ind w:right="0"/>
              <w:jc w:val="left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9A0" w:rsidRPr="001E39A0" w:rsidRDefault="001E39A0" w:rsidP="001E39A0">
            <w:pPr>
              <w:spacing w:line="240" w:lineRule="auto"/>
              <w:ind w:right="0"/>
              <w:jc w:val="left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1E39A0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В-УК</w:t>
            </w:r>
            <w:r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Е</w:t>
            </w:r>
            <w:r w:rsidRPr="001E39A0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-</w:t>
            </w:r>
            <w:r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9A0" w:rsidRPr="001E39A0" w:rsidRDefault="001E39A0" w:rsidP="000832AC">
            <w:pPr>
              <w:spacing w:line="240" w:lineRule="auto"/>
              <w:ind w:right="0"/>
              <w:jc w:val="left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1E39A0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владеть:   методами математического анализа и моделирования;  методами решения задач    анализа    и    расчета характеристик физических    систем,     основными приемами обработки экспериментальных данных, методами работы      с      прикладными программными продуктами</w:t>
            </w:r>
          </w:p>
        </w:tc>
      </w:tr>
      <w:tr w:rsidR="001E39A0" w:rsidRPr="001E39A0" w:rsidTr="00FA097A">
        <w:trPr>
          <w:trHeight w:val="498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39A0" w:rsidRPr="001E39A0" w:rsidRDefault="001E39A0" w:rsidP="001E39A0">
            <w:pPr>
              <w:spacing w:line="240" w:lineRule="auto"/>
              <w:ind w:right="0"/>
              <w:jc w:val="left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9A0" w:rsidRPr="001E39A0" w:rsidRDefault="001E39A0" w:rsidP="001E39A0">
            <w:pPr>
              <w:spacing w:line="240" w:lineRule="auto"/>
              <w:ind w:right="0"/>
              <w:jc w:val="left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1E39A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УКЦ-</w:t>
            </w: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9A0" w:rsidRPr="001E39A0" w:rsidRDefault="000B3ECA" w:rsidP="001E39A0">
            <w:pPr>
              <w:spacing w:line="240" w:lineRule="auto"/>
              <w:ind w:right="0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0B3ECA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Способен искать нужные источники информации и данные, воспринимать, анализировать, запоминать и передавать информацию с использованием цифровых средств, а также с помощью алгоритмов при работе с полученными из различных источников данными с целью эффективного использования полученной информации для решения задач</w:t>
            </w:r>
          </w:p>
        </w:tc>
      </w:tr>
      <w:tr w:rsidR="001E39A0" w:rsidRPr="001E39A0" w:rsidTr="00FA097A">
        <w:trPr>
          <w:trHeight w:val="498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39A0" w:rsidRPr="001E39A0" w:rsidRDefault="001E39A0" w:rsidP="001E39A0">
            <w:pPr>
              <w:spacing w:line="240" w:lineRule="auto"/>
              <w:ind w:right="0"/>
              <w:jc w:val="left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9A0" w:rsidRPr="001E39A0" w:rsidRDefault="001E39A0" w:rsidP="001E39A0">
            <w:pPr>
              <w:spacing w:line="240" w:lineRule="auto"/>
              <w:ind w:right="0"/>
              <w:jc w:val="left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1E39A0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З-УКЦ-</w:t>
            </w:r>
            <w:r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9A0" w:rsidRPr="001E39A0" w:rsidRDefault="000B3ECA" w:rsidP="001E39A0">
            <w:pPr>
              <w:spacing w:line="240" w:lineRule="auto"/>
              <w:ind w:right="0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0B3ECA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Знать:  методики сбора и обработки информации    с     использованием цифровых средств,   а   также   актуальные   российские и зарубежные   источники   информации   в сфере профессиональной    деятельности, принципы, методы и средства решения стандартных задач профессиональной            деятельности с использованием цифровых средств и с учетом основных        требований информационной безопасности</w:t>
            </w:r>
          </w:p>
        </w:tc>
      </w:tr>
      <w:tr w:rsidR="001E39A0" w:rsidRPr="001E39A0" w:rsidTr="00FA097A">
        <w:trPr>
          <w:trHeight w:val="498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39A0" w:rsidRPr="001E39A0" w:rsidRDefault="001E39A0" w:rsidP="001E39A0">
            <w:pPr>
              <w:spacing w:line="240" w:lineRule="auto"/>
              <w:ind w:right="0"/>
              <w:jc w:val="left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9A0" w:rsidRPr="001E39A0" w:rsidRDefault="001E39A0" w:rsidP="001E39A0">
            <w:pPr>
              <w:spacing w:line="240" w:lineRule="auto"/>
              <w:ind w:right="0"/>
              <w:jc w:val="left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1E39A0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У-УКЦ-</w:t>
            </w:r>
            <w:r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</w:t>
            </w:r>
            <w:r w:rsidRPr="001E39A0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     </w:t>
            </w:r>
          </w:p>
        </w:tc>
        <w:tc>
          <w:tcPr>
            <w:tcW w:w="9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9A0" w:rsidRPr="001E39A0" w:rsidRDefault="000B3ECA" w:rsidP="001E39A0">
            <w:pPr>
              <w:spacing w:line="240" w:lineRule="auto"/>
              <w:ind w:right="0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0B3ECA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Уметь:  применять методики поиска, сбора      и      обработки      информации; с использованием цифровых средств, осуществлять критический   анализ   и   синтез информации, полученной из разных источников, и решать стандартные        задачи профессиональной деятельности    с    использованием цифровых средств   и   с   учетом   основных требований информационной безопасности</w:t>
            </w:r>
          </w:p>
        </w:tc>
      </w:tr>
      <w:tr w:rsidR="001E39A0" w:rsidRPr="001E39A0" w:rsidTr="00FA097A">
        <w:trPr>
          <w:trHeight w:val="498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39A0" w:rsidRPr="001E39A0" w:rsidRDefault="001E39A0" w:rsidP="001E39A0">
            <w:pPr>
              <w:spacing w:line="240" w:lineRule="auto"/>
              <w:ind w:right="0"/>
              <w:jc w:val="left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9A0" w:rsidRPr="001E39A0" w:rsidRDefault="001E39A0" w:rsidP="001E39A0">
            <w:pPr>
              <w:spacing w:line="240" w:lineRule="auto"/>
              <w:ind w:right="0"/>
              <w:jc w:val="left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1E39A0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В-УКЦ-</w:t>
            </w:r>
            <w:r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</w:t>
            </w:r>
            <w:r w:rsidRPr="001E39A0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     </w:t>
            </w:r>
          </w:p>
        </w:tc>
        <w:tc>
          <w:tcPr>
            <w:tcW w:w="9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9A0" w:rsidRPr="001E39A0" w:rsidRDefault="000B3ECA" w:rsidP="001E39A0">
            <w:pPr>
              <w:spacing w:line="240" w:lineRule="auto"/>
              <w:ind w:right="0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0B3ECA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Владеть: методами поиска, сбора и обработки,   критического   анализа   и синтеза информации с использованием цифровых средств для   решения   поставленных  задач, навыками подготовки   обзоров,   аннотаций, составления рефератов,  научных  докладов,  публикаций и библиографии    по научно-исследовательской работе с использованием цифровых средств и с учетом          требований информационной безопасности</w:t>
            </w:r>
          </w:p>
        </w:tc>
      </w:tr>
      <w:tr w:rsidR="001E39A0" w:rsidRPr="001E39A0" w:rsidTr="00FA097A">
        <w:trPr>
          <w:trHeight w:val="498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39A0" w:rsidRPr="001E39A0" w:rsidRDefault="001E39A0" w:rsidP="001E39A0">
            <w:pPr>
              <w:spacing w:line="240" w:lineRule="auto"/>
              <w:ind w:right="0"/>
              <w:jc w:val="left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9A0" w:rsidRPr="001E39A0" w:rsidRDefault="001E39A0" w:rsidP="001E39A0">
            <w:pPr>
              <w:spacing w:line="240" w:lineRule="auto"/>
              <w:ind w:right="0"/>
              <w:jc w:val="left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1E39A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ОПК-1</w:t>
            </w:r>
          </w:p>
        </w:tc>
        <w:tc>
          <w:tcPr>
            <w:tcW w:w="9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9A0" w:rsidRPr="001E39A0" w:rsidRDefault="001E39A0" w:rsidP="001E39A0">
            <w:pPr>
              <w:spacing w:line="240" w:lineRule="auto"/>
              <w:ind w:right="0"/>
              <w:jc w:val="left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1E39A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Способен использовать математические, естественнонаучные и инженерные знания для решения задач своей профессиональной деятельности</w:t>
            </w:r>
          </w:p>
        </w:tc>
      </w:tr>
      <w:tr w:rsidR="001E39A0" w:rsidRPr="001E39A0" w:rsidTr="00FA097A">
        <w:trPr>
          <w:trHeight w:val="498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39A0" w:rsidRPr="001E39A0" w:rsidRDefault="001E39A0" w:rsidP="001E39A0">
            <w:pPr>
              <w:spacing w:line="240" w:lineRule="auto"/>
              <w:ind w:right="0"/>
              <w:jc w:val="left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9A0" w:rsidRPr="001E39A0" w:rsidRDefault="001E39A0" w:rsidP="001E39A0">
            <w:pPr>
              <w:spacing w:line="240" w:lineRule="auto"/>
              <w:ind w:right="0"/>
              <w:jc w:val="left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1E39A0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З-ОПК-1     </w:t>
            </w:r>
          </w:p>
        </w:tc>
        <w:tc>
          <w:tcPr>
            <w:tcW w:w="9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9A0" w:rsidRPr="001E39A0" w:rsidRDefault="001E39A0" w:rsidP="001E39A0">
            <w:pPr>
              <w:spacing w:line="240" w:lineRule="auto"/>
              <w:ind w:right="0"/>
              <w:jc w:val="left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1E39A0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Знать:    математический аппарат, физические и химические законы необходимые для решения профессиональных задач в области химии и технологии ядерного топливного цикла, основные  теоретические   положения смежных естественнонаучных дисциплин </w:t>
            </w:r>
          </w:p>
          <w:p w:rsidR="001E39A0" w:rsidRPr="001E39A0" w:rsidRDefault="001E39A0" w:rsidP="001E39A0">
            <w:pPr>
              <w:spacing w:line="240" w:lineRule="auto"/>
              <w:ind w:right="0"/>
              <w:jc w:val="left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</w:p>
        </w:tc>
      </w:tr>
      <w:tr w:rsidR="001E39A0" w:rsidRPr="001E39A0" w:rsidTr="00FA097A">
        <w:trPr>
          <w:trHeight w:val="498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39A0" w:rsidRPr="001E39A0" w:rsidRDefault="001E39A0" w:rsidP="001E39A0">
            <w:pPr>
              <w:spacing w:line="240" w:lineRule="auto"/>
              <w:ind w:right="0"/>
              <w:jc w:val="left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9A0" w:rsidRPr="001E39A0" w:rsidRDefault="001E39A0" w:rsidP="001E39A0">
            <w:pPr>
              <w:spacing w:line="240" w:lineRule="auto"/>
              <w:ind w:right="0"/>
              <w:jc w:val="left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1E39A0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У-ОПК-1   </w:t>
            </w:r>
          </w:p>
        </w:tc>
        <w:tc>
          <w:tcPr>
            <w:tcW w:w="9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9A0" w:rsidRPr="001E39A0" w:rsidRDefault="001E39A0" w:rsidP="001E39A0">
            <w:pPr>
              <w:spacing w:line="240" w:lineRule="auto"/>
              <w:ind w:right="0"/>
              <w:jc w:val="left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1E39A0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Уметь:   определять необходимость привлечения     дополнительных     знаний из специальных     разделов     математических и естественнонаучных   дисциплин   для решения профессиональных задач, применять полученные теоретические знания и математический аппарат для   самостоятельного   освоения специальных разделов   математики   и естественнонаучных дисциплин,  необходимых в профессиональной деятельности, применять знания математики и естественнонаучных дисциплин для анализа и обработки           результатов химических экспериментов</w:t>
            </w:r>
          </w:p>
        </w:tc>
      </w:tr>
      <w:tr w:rsidR="001E39A0" w:rsidRPr="001E39A0" w:rsidTr="00FA097A">
        <w:trPr>
          <w:trHeight w:val="498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39A0" w:rsidRPr="001E39A0" w:rsidRDefault="001E39A0" w:rsidP="001E39A0">
            <w:pPr>
              <w:spacing w:line="240" w:lineRule="auto"/>
              <w:ind w:right="0"/>
              <w:jc w:val="left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E39A0" w:rsidRPr="001E39A0" w:rsidRDefault="001E39A0" w:rsidP="001E39A0">
            <w:pPr>
              <w:spacing w:line="240" w:lineRule="auto"/>
              <w:ind w:right="0"/>
              <w:jc w:val="left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1E39A0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В-ОПК-1</w:t>
            </w:r>
          </w:p>
        </w:tc>
        <w:tc>
          <w:tcPr>
            <w:tcW w:w="906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1E39A0" w:rsidRPr="001E39A0" w:rsidRDefault="001E39A0" w:rsidP="001E39A0">
            <w:pPr>
              <w:spacing w:line="240" w:lineRule="auto"/>
              <w:ind w:right="0"/>
              <w:jc w:val="left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1E39A0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Владеть: навыками использования теоретических основ базовых разделов математики и естественнонаучных дисциплин при решении задач в области химии и технологии ядерного топливного цикла</w:t>
            </w:r>
          </w:p>
        </w:tc>
      </w:tr>
      <w:tr w:rsidR="001E39A0" w:rsidRPr="001E39A0" w:rsidTr="00FA097A">
        <w:trPr>
          <w:trHeight w:val="68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E39A0" w:rsidRPr="001E39A0" w:rsidRDefault="001E39A0" w:rsidP="001E39A0">
            <w:pPr>
              <w:spacing w:line="240" w:lineRule="auto"/>
              <w:ind w:right="0"/>
              <w:jc w:val="left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9A0" w:rsidRPr="001E39A0" w:rsidRDefault="001E39A0" w:rsidP="001E39A0">
            <w:pPr>
              <w:spacing w:line="240" w:lineRule="auto"/>
              <w:ind w:right="0"/>
              <w:jc w:val="left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</w:p>
        </w:tc>
        <w:tc>
          <w:tcPr>
            <w:tcW w:w="906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9A0" w:rsidRPr="001E39A0" w:rsidRDefault="001E39A0" w:rsidP="001E39A0">
            <w:pPr>
              <w:spacing w:line="240" w:lineRule="auto"/>
              <w:ind w:right="0"/>
              <w:jc w:val="left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</w:p>
        </w:tc>
      </w:tr>
      <w:tr w:rsidR="001E39A0" w:rsidRPr="001E39A0" w:rsidTr="00FA097A">
        <w:trPr>
          <w:trHeight w:val="498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E39A0" w:rsidRPr="001E39A0" w:rsidRDefault="001E39A0" w:rsidP="001E39A0">
            <w:pPr>
              <w:spacing w:line="240" w:lineRule="auto"/>
              <w:ind w:right="0"/>
              <w:jc w:val="left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9A0" w:rsidRPr="001E39A0" w:rsidRDefault="001E39A0" w:rsidP="001E39A0">
            <w:pPr>
              <w:spacing w:line="240" w:lineRule="auto"/>
              <w:ind w:right="0"/>
              <w:jc w:val="left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1E39A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ОПК-3</w:t>
            </w:r>
          </w:p>
        </w:tc>
        <w:tc>
          <w:tcPr>
            <w:tcW w:w="9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9A0" w:rsidRPr="001E39A0" w:rsidRDefault="001E39A0" w:rsidP="001E39A0">
            <w:pPr>
              <w:spacing w:line="240" w:lineRule="auto"/>
              <w:ind w:right="0"/>
              <w:jc w:val="left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1E39A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Способен проводить научные исследования и анализ полученных результатов</w:t>
            </w:r>
          </w:p>
        </w:tc>
      </w:tr>
      <w:tr w:rsidR="001E39A0" w:rsidRPr="001E39A0" w:rsidTr="00FA097A">
        <w:trPr>
          <w:trHeight w:val="498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E39A0" w:rsidRPr="001E39A0" w:rsidRDefault="001E39A0" w:rsidP="001E39A0">
            <w:pPr>
              <w:spacing w:line="240" w:lineRule="auto"/>
              <w:ind w:right="0"/>
              <w:jc w:val="left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9A0" w:rsidRPr="001E39A0" w:rsidRDefault="001E39A0" w:rsidP="001E39A0">
            <w:pPr>
              <w:spacing w:line="240" w:lineRule="auto"/>
              <w:ind w:right="0"/>
              <w:jc w:val="left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1E39A0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З-ОПК-3</w:t>
            </w:r>
          </w:p>
        </w:tc>
        <w:tc>
          <w:tcPr>
            <w:tcW w:w="9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9A0" w:rsidRPr="001E39A0" w:rsidRDefault="001E39A0" w:rsidP="001E39A0">
            <w:pPr>
              <w:spacing w:line="240" w:lineRule="auto"/>
              <w:ind w:right="0"/>
              <w:jc w:val="left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1E39A0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Знать: организационные принципы и основные этапы проведения научно-исследовательских работ</w:t>
            </w:r>
          </w:p>
        </w:tc>
      </w:tr>
      <w:tr w:rsidR="001E39A0" w:rsidRPr="001E39A0" w:rsidTr="00FA097A">
        <w:trPr>
          <w:trHeight w:val="498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E39A0" w:rsidRPr="001E39A0" w:rsidRDefault="001E39A0" w:rsidP="001E39A0">
            <w:pPr>
              <w:spacing w:line="240" w:lineRule="auto"/>
              <w:ind w:right="0"/>
              <w:jc w:val="left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9A0" w:rsidRPr="001E39A0" w:rsidRDefault="001E39A0" w:rsidP="001E39A0">
            <w:pPr>
              <w:spacing w:line="240" w:lineRule="auto"/>
              <w:ind w:right="0"/>
              <w:jc w:val="left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1E39A0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У-ОПК-3   </w:t>
            </w:r>
          </w:p>
        </w:tc>
        <w:tc>
          <w:tcPr>
            <w:tcW w:w="9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9A0" w:rsidRPr="001E39A0" w:rsidRDefault="001E39A0" w:rsidP="001E39A0">
            <w:pPr>
              <w:spacing w:line="240" w:lineRule="auto"/>
              <w:ind w:right="0"/>
              <w:jc w:val="left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1E39A0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Уметь:   проводить предварительную оценку     методов     исследований, выбирать оптимальную     методику     исследований и аналитическое     оборудование, осуществлять исследование и самостоятельно обрабатывать его результаты</w:t>
            </w:r>
          </w:p>
          <w:p w:rsidR="001E39A0" w:rsidRPr="001E39A0" w:rsidRDefault="001E39A0" w:rsidP="001E39A0">
            <w:pPr>
              <w:spacing w:line="240" w:lineRule="auto"/>
              <w:ind w:right="0"/>
              <w:jc w:val="left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</w:p>
        </w:tc>
      </w:tr>
      <w:tr w:rsidR="001E39A0" w:rsidRPr="001E39A0" w:rsidTr="00FA097A">
        <w:trPr>
          <w:trHeight w:val="498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E39A0" w:rsidRPr="001E39A0" w:rsidRDefault="001E39A0" w:rsidP="001E39A0">
            <w:pPr>
              <w:spacing w:line="240" w:lineRule="auto"/>
              <w:ind w:right="0"/>
              <w:jc w:val="left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9A0" w:rsidRPr="001E39A0" w:rsidRDefault="001E39A0" w:rsidP="001E39A0">
            <w:pPr>
              <w:spacing w:line="240" w:lineRule="auto"/>
              <w:ind w:right="0"/>
              <w:jc w:val="left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1E39A0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В-ОПК-3</w:t>
            </w:r>
          </w:p>
        </w:tc>
        <w:tc>
          <w:tcPr>
            <w:tcW w:w="9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9A0" w:rsidRPr="001E39A0" w:rsidRDefault="001E39A0" w:rsidP="001E39A0">
            <w:pPr>
              <w:spacing w:line="240" w:lineRule="auto"/>
              <w:ind w:right="0"/>
              <w:jc w:val="left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1E39A0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Владеть: навыками проведения научных исследований  с  использованием современного технологического          и аналитического оборудования</w:t>
            </w:r>
          </w:p>
        </w:tc>
      </w:tr>
      <w:tr w:rsidR="001E39A0" w:rsidRPr="001E39A0" w:rsidTr="00FA097A">
        <w:trPr>
          <w:trHeight w:val="498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E39A0" w:rsidRPr="001E39A0" w:rsidRDefault="001E39A0" w:rsidP="001E39A0">
            <w:pPr>
              <w:spacing w:line="240" w:lineRule="auto"/>
              <w:ind w:right="0"/>
              <w:jc w:val="left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9A0" w:rsidRPr="001E39A0" w:rsidRDefault="001E39A0" w:rsidP="001E39A0">
            <w:pPr>
              <w:spacing w:line="240" w:lineRule="auto"/>
              <w:ind w:right="0"/>
              <w:jc w:val="left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1E39A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ОПК-4</w:t>
            </w:r>
          </w:p>
        </w:tc>
        <w:tc>
          <w:tcPr>
            <w:tcW w:w="9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9A0" w:rsidRPr="001E39A0" w:rsidRDefault="001E39A0" w:rsidP="001E39A0">
            <w:pPr>
              <w:spacing w:line="240" w:lineRule="auto"/>
              <w:ind w:right="0"/>
              <w:jc w:val="left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</w:pPr>
            <w:r w:rsidRPr="001E39A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ru-RU"/>
              </w:rPr>
              <w:t>Способен использовать методы математического моделирования отдельных стадий и всего технологического процесса, осуществлять теоретический анализ и экспериментальную проверку адекватности модели</w:t>
            </w:r>
          </w:p>
        </w:tc>
      </w:tr>
      <w:tr w:rsidR="001E39A0" w:rsidRPr="001E39A0" w:rsidTr="00FA097A">
        <w:trPr>
          <w:trHeight w:val="498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E39A0" w:rsidRPr="001E39A0" w:rsidRDefault="001E39A0" w:rsidP="001E39A0">
            <w:pPr>
              <w:spacing w:line="240" w:lineRule="auto"/>
              <w:ind w:right="0"/>
              <w:jc w:val="left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9A0" w:rsidRPr="001E39A0" w:rsidRDefault="001E39A0" w:rsidP="001E39A0">
            <w:pPr>
              <w:spacing w:line="240" w:lineRule="auto"/>
              <w:ind w:right="0"/>
              <w:jc w:val="left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1E39A0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З-ОПК-4    </w:t>
            </w:r>
          </w:p>
        </w:tc>
        <w:tc>
          <w:tcPr>
            <w:tcW w:w="9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9A0" w:rsidRPr="001E39A0" w:rsidRDefault="001E39A0" w:rsidP="001E39A0">
            <w:pPr>
              <w:spacing w:line="240" w:lineRule="auto"/>
              <w:ind w:right="0"/>
              <w:jc w:val="left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1E39A0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Знать:    принципы математического моделирования химико-технологических процессов   и   методы   оптимизации химико-технологических    процессов    с применением эмпирических    и    (или) физико-химических моделей</w:t>
            </w:r>
          </w:p>
          <w:p w:rsidR="001E39A0" w:rsidRPr="001E39A0" w:rsidRDefault="001E39A0" w:rsidP="001E39A0">
            <w:pPr>
              <w:spacing w:line="240" w:lineRule="auto"/>
              <w:ind w:right="0"/>
              <w:jc w:val="left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</w:p>
        </w:tc>
      </w:tr>
      <w:tr w:rsidR="001E39A0" w:rsidRPr="001E39A0" w:rsidTr="00FA097A">
        <w:trPr>
          <w:trHeight w:val="498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E39A0" w:rsidRPr="001E39A0" w:rsidRDefault="001E39A0" w:rsidP="001E39A0">
            <w:pPr>
              <w:spacing w:line="240" w:lineRule="auto"/>
              <w:ind w:right="0"/>
              <w:jc w:val="left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9A0" w:rsidRPr="001E39A0" w:rsidRDefault="001E39A0" w:rsidP="001E39A0">
            <w:pPr>
              <w:spacing w:line="240" w:lineRule="auto"/>
              <w:ind w:right="0"/>
              <w:jc w:val="left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1E39A0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У-ОПК-4</w:t>
            </w:r>
          </w:p>
        </w:tc>
        <w:tc>
          <w:tcPr>
            <w:tcW w:w="9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9A0" w:rsidRPr="001E39A0" w:rsidRDefault="001E39A0" w:rsidP="001E39A0">
            <w:pPr>
              <w:spacing w:line="240" w:lineRule="auto"/>
              <w:ind w:right="0"/>
              <w:jc w:val="left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1E39A0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Уметь: применять известные методы вычислительной математики и математической статистики   для   решения   конкретных задач расчета,    моделирования,    идентификации и оптимизации при исследовании, проектировании и      управлении      процессами химической технологии, а также уметь использовать в своей практической деятельности для достижения этих целей известные пакеты прикладных программ </w:t>
            </w:r>
          </w:p>
          <w:p w:rsidR="001E39A0" w:rsidRPr="001E39A0" w:rsidRDefault="001E39A0" w:rsidP="001E39A0">
            <w:pPr>
              <w:spacing w:line="240" w:lineRule="auto"/>
              <w:ind w:right="0"/>
              <w:jc w:val="left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</w:p>
        </w:tc>
      </w:tr>
      <w:tr w:rsidR="001E39A0" w:rsidRPr="001E39A0" w:rsidTr="00FA097A">
        <w:trPr>
          <w:trHeight w:val="498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E39A0" w:rsidRPr="001E39A0" w:rsidRDefault="001E39A0" w:rsidP="001E39A0">
            <w:pPr>
              <w:spacing w:line="240" w:lineRule="auto"/>
              <w:ind w:right="0"/>
              <w:jc w:val="left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9A0" w:rsidRPr="001E39A0" w:rsidRDefault="001E39A0" w:rsidP="001E39A0">
            <w:pPr>
              <w:spacing w:line="240" w:lineRule="auto"/>
              <w:ind w:right="0"/>
              <w:jc w:val="left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1E39A0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В-ОПК-4     </w:t>
            </w:r>
          </w:p>
        </w:tc>
        <w:tc>
          <w:tcPr>
            <w:tcW w:w="9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39A0" w:rsidRPr="001E39A0" w:rsidRDefault="001E39A0" w:rsidP="001E39A0">
            <w:pPr>
              <w:spacing w:line="240" w:lineRule="auto"/>
              <w:ind w:right="0"/>
              <w:jc w:val="left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1E39A0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Владеть:     методами построения математических            моделей типовых профессиональных   задач   и содержательной интерпретации       полученных результатов, методами    математической    статистики для обработки результатов экспериментов, пакетами прикладных    программ,     используемых при моделировании объектов и процессов</w:t>
            </w:r>
          </w:p>
        </w:tc>
      </w:tr>
    </w:tbl>
    <w:p w:rsidR="00E336F4" w:rsidRDefault="00E336F4" w:rsidP="002F5DF1">
      <w:pPr>
        <w:tabs>
          <w:tab w:val="left" w:pos="567"/>
        </w:tabs>
        <w:rPr>
          <w:rFonts w:ascii="Times New Roman" w:hAnsi="Times New Roman"/>
        </w:rPr>
      </w:pPr>
    </w:p>
    <w:p w:rsidR="002F5DF1" w:rsidRPr="002F5DF1" w:rsidRDefault="002F5DF1" w:rsidP="002F5DF1">
      <w:pPr>
        <w:tabs>
          <w:tab w:val="left" w:pos="567"/>
        </w:tabs>
        <w:rPr>
          <w:rFonts w:ascii="Times New Roman" w:hAnsi="Times New Roman"/>
        </w:rPr>
      </w:pPr>
      <w:r w:rsidRPr="002F5DF1">
        <w:rPr>
          <w:rFonts w:ascii="Times New Roman" w:hAnsi="Times New Roman"/>
        </w:rPr>
        <w:t>В результате изучения дисциплины студент должен</w:t>
      </w:r>
    </w:p>
    <w:p w:rsidR="002F5DF1" w:rsidRDefault="00CC617F" w:rsidP="003A2609">
      <w:pPr>
        <w:numPr>
          <w:ilvl w:val="0"/>
          <w:numId w:val="26"/>
        </w:numPr>
        <w:tabs>
          <w:tab w:val="clear" w:pos="1080"/>
          <w:tab w:val="num" w:pos="0"/>
          <w:tab w:val="left" w:pos="567"/>
        </w:tabs>
        <w:autoSpaceDE w:val="0"/>
        <w:autoSpaceDN w:val="0"/>
        <w:adjustRightInd w:val="0"/>
        <w:ind w:left="0" w:right="0" w:firstLine="54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з</w:t>
      </w:r>
      <w:r w:rsidR="002555F1" w:rsidRPr="002555F1">
        <w:rPr>
          <w:rFonts w:ascii="Times New Roman" w:hAnsi="Times New Roman"/>
          <w:szCs w:val="28"/>
        </w:rPr>
        <w:t>нать: современные методы и средства обработки и представления данных экспериментальных исследований</w:t>
      </w:r>
    </w:p>
    <w:p w:rsidR="00336D28" w:rsidRDefault="00CC617F" w:rsidP="003A2609">
      <w:pPr>
        <w:numPr>
          <w:ilvl w:val="0"/>
          <w:numId w:val="26"/>
        </w:numPr>
        <w:tabs>
          <w:tab w:val="clear" w:pos="1080"/>
          <w:tab w:val="num" w:pos="0"/>
          <w:tab w:val="left" w:pos="567"/>
        </w:tabs>
        <w:autoSpaceDE w:val="0"/>
        <w:autoSpaceDN w:val="0"/>
        <w:adjustRightInd w:val="0"/>
        <w:ind w:left="0" w:right="0" w:firstLine="54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з</w:t>
      </w:r>
      <w:r w:rsidR="00336D28" w:rsidRPr="00336D28">
        <w:rPr>
          <w:rFonts w:ascii="Times New Roman" w:hAnsi="Times New Roman"/>
          <w:szCs w:val="28"/>
        </w:rPr>
        <w:t>нать: нормативные документы, содержащие требования к содержанию и оформлению текстовой и конструкторскотехнологической документации, современные информационно-коммуникационные технологии для подготовки текстовой и конструкторскотехнологической документации</w:t>
      </w:r>
    </w:p>
    <w:p w:rsidR="00336D28" w:rsidRDefault="003A2609" w:rsidP="003A2609">
      <w:pPr>
        <w:numPr>
          <w:ilvl w:val="0"/>
          <w:numId w:val="26"/>
        </w:numPr>
        <w:tabs>
          <w:tab w:val="clear" w:pos="1080"/>
          <w:tab w:val="num" w:pos="0"/>
          <w:tab w:val="left" w:pos="567"/>
        </w:tabs>
        <w:autoSpaceDE w:val="0"/>
        <w:autoSpaceDN w:val="0"/>
        <w:adjustRightInd w:val="0"/>
        <w:ind w:left="0" w:right="0" w:firstLine="54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у</w:t>
      </w:r>
      <w:r w:rsidR="002555F1" w:rsidRPr="002555F1">
        <w:rPr>
          <w:rFonts w:ascii="Times New Roman" w:hAnsi="Times New Roman"/>
          <w:szCs w:val="28"/>
        </w:rPr>
        <w:t>меть: выбирать современные методы и средства обработки и представления данных экспериментальных исследований, составлять алгоритмы, писать и отлаживать коды на языке программирования, тестировать работоспособность программы, интегрировать программные модули</w:t>
      </w:r>
    </w:p>
    <w:p w:rsidR="00336D28" w:rsidRPr="00336D28" w:rsidRDefault="003A2609" w:rsidP="003A2609">
      <w:pPr>
        <w:numPr>
          <w:ilvl w:val="0"/>
          <w:numId w:val="26"/>
        </w:numPr>
        <w:tabs>
          <w:tab w:val="clear" w:pos="1080"/>
          <w:tab w:val="num" w:pos="0"/>
          <w:tab w:val="left" w:pos="567"/>
        </w:tabs>
        <w:autoSpaceDE w:val="0"/>
        <w:autoSpaceDN w:val="0"/>
        <w:adjustRightInd w:val="0"/>
        <w:ind w:left="0" w:right="0" w:firstLine="54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у</w:t>
      </w:r>
      <w:r w:rsidR="00336D28" w:rsidRPr="00336D28">
        <w:rPr>
          <w:rFonts w:ascii="Times New Roman" w:hAnsi="Times New Roman"/>
          <w:szCs w:val="28"/>
        </w:rPr>
        <w:t>меть: выбирать современные информационно-коммуникационные технологии для подготовки текстовой и конструкторскотехнологической документации с учетом требований нормативных документов</w:t>
      </w:r>
    </w:p>
    <w:p w:rsidR="002555F1" w:rsidRDefault="00336D28" w:rsidP="003A2609">
      <w:pPr>
        <w:numPr>
          <w:ilvl w:val="0"/>
          <w:numId w:val="26"/>
        </w:numPr>
        <w:tabs>
          <w:tab w:val="clear" w:pos="1080"/>
          <w:tab w:val="num" w:pos="0"/>
          <w:tab w:val="left" w:pos="567"/>
        </w:tabs>
        <w:autoSpaceDE w:val="0"/>
        <w:autoSpaceDN w:val="0"/>
        <w:adjustRightInd w:val="0"/>
        <w:ind w:left="0" w:right="0" w:firstLine="54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в</w:t>
      </w:r>
      <w:r w:rsidR="002555F1" w:rsidRPr="002555F1">
        <w:rPr>
          <w:rFonts w:ascii="Times New Roman" w:hAnsi="Times New Roman"/>
          <w:szCs w:val="28"/>
        </w:rPr>
        <w:t>ладеть: навыками применения методов и средств обработки и представления данных экспериментальных исследований, языками программирования, навыками отладки и тестирования работоспособности программ, применяемых для решения профессиональных задач</w:t>
      </w:r>
    </w:p>
    <w:p w:rsidR="00336D28" w:rsidRDefault="00336D28" w:rsidP="003A2609">
      <w:pPr>
        <w:numPr>
          <w:ilvl w:val="0"/>
          <w:numId w:val="26"/>
        </w:numPr>
        <w:tabs>
          <w:tab w:val="clear" w:pos="1080"/>
          <w:tab w:val="num" w:pos="0"/>
          <w:tab w:val="left" w:pos="567"/>
        </w:tabs>
        <w:autoSpaceDE w:val="0"/>
        <w:autoSpaceDN w:val="0"/>
        <w:adjustRightInd w:val="0"/>
        <w:ind w:left="0" w:right="0" w:firstLine="54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в</w:t>
      </w:r>
      <w:r w:rsidRPr="00336D28">
        <w:rPr>
          <w:rFonts w:ascii="Times New Roman" w:hAnsi="Times New Roman"/>
          <w:szCs w:val="28"/>
        </w:rPr>
        <w:t>ладеть: навыками подготовки обзоров, аннотаций, составления рефератов, научных докладов, публикаций и библиографии по научно-исследовательской работе, навыками разработки конструкторско-технологической документации с применением информационнокоммуникационных технологий</w:t>
      </w:r>
    </w:p>
    <w:p w:rsidR="003A2609" w:rsidRDefault="003A2609" w:rsidP="003A2609">
      <w:pPr>
        <w:numPr>
          <w:ilvl w:val="0"/>
          <w:numId w:val="26"/>
        </w:numPr>
        <w:tabs>
          <w:tab w:val="clear" w:pos="1080"/>
          <w:tab w:val="num" w:pos="0"/>
          <w:tab w:val="left" w:pos="567"/>
        </w:tabs>
        <w:autoSpaceDE w:val="0"/>
        <w:autoSpaceDN w:val="0"/>
        <w:adjustRightInd w:val="0"/>
        <w:ind w:left="0" w:right="0" w:firstLine="54"/>
        <w:rPr>
          <w:rFonts w:ascii="Times New Roman" w:hAnsi="Times New Roman"/>
          <w:szCs w:val="28"/>
        </w:rPr>
      </w:pPr>
      <w:r w:rsidRPr="003A2609">
        <w:rPr>
          <w:rFonts w:ascii="Times New Roman" w:hAnsi="Times New Roman"/>
          <w:szCs w:val="28"/>
        </w:rPr>
        <w:t>владеть навыками: описания состояния аналитических работ в формате отчета</w:t>
      </w:r>
    </w:p>
    <w:p w:rsidR="00830B39" w:rsidRPr="002F5DF1" w:rsidRDefault="00830B39" w:rsidP="00830B39">
      <w:pPr>
        <w:tabs>
          <w:tab w:val="left" w:pos="567"/>
        </w:tabs>
        <w:autoSpaceDE w:val="0"/>
        <w:autoSpaceDN w:val="0"/>
        <w:adjustRightInd w:val="0"/>
        <w:ind w:left="54" w:right="0"/>
        <w:rPr>
          <w:rFonts w:ascii="Times New Roman" w:hAnsi="Times New Roman"/>
          <w:szCs w:val="28"/>
        </w:rPr>
      </w:pPr>
    </w:p>
    <w:p w:rsidR="00830B39" w:rsidRDefault="00830B39" w:rsidP="00830B39">
      <w:pPr>
        <w:numPr>
          <w:ilvl w:val="0"/>
          <w:numId w:val="4"/>
        </w:numPr>
        <w:tabs>
          <w:tab w:val="left" w:pos="1134"/>
        </w:tabs>
        <w:spacing w:after="200" w:line="276" w:lineRule="auto"/>
        <w:ind w:left="0" w:right="0" w:firstLine="709"/>
        <w:rPr>
          <w:rFonts w:ascii="Times New Roman" w:hAnsi="Times New Roman"/>
        </w:rPr>
      </w:pPr>
      <w:r w:rsidRPr="009A67CE">
        <w:rPr>
          <w:rFonts w:ascii="Times New Roman" w:hAnsi="Times New Roman"/>
        </w:rPr>
        <w:t xml:space="preserve">СТРУКТУРА И СОДЕРЖАНИЕ УЧЕБНОЙ ДИСЦИПЛИНЫ </w:t>
      </w:r>
    </w:p>
    <w:p w:rsidR="00830B39" w:rsidRPr="009A67CE" w:rsidRDefault="00830B39" w:rsidP="00830B39">
      <w:pPr>
        <w:tabs>
          <w:tab w:val="left" w:pos="1134"/>
        </w:tabs>
        <w:spacing w:after="200" w:line="276" w:lineRule="auto"/>
        <w:ind w:right="0" w:firstLine="709"/>
        <w:rPr>
          <w:rFonts w:ascii="Times New Roman" w:hAnsi="Times New Roman"/>
        </w:rPr>
      </w:pPr>
      <w:r w:rsidRPr="009A67CE">
        <w:rPr>
          <w:rFonts w:ascii="Times New Roman" w:hAnsi="Times New Roman"/>
        </w:rPr>
        <w:t xml:space="preserve">Общая трудоемкость дисциплины составляет </w:t>
      </w:r>
      <w:r>
        <w:rPr>
          <w:rFonts w:ascii="Times New Roman" w:hAnsi="Times New Roman"/>
          <w:i/>
          <w:u w:val="single"/>
        </w:rPr>
        <w:t>3</w:t>
      </w:r>
      <w:r w:rsidR="00E50F5C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креди</w:t>
      </w:r>
      <w:r w:rsidR="00E50F5C">
        <w:rPr>
          <w:rFonts w:ascii="Times New Roman" w:hAnsi="Times New Roman"/>
        </w:rPr>
        <w:t>т</w:t>
      </w:r>
      <w:r>
        <w:rPr>
          <w:rFonts w:ascii="Times New Roman" w:hAnsi="Times New Roman"/>
        </w:rPr>
        <w:t>а</w:t>
      </w:r>
      <w:r w:rsidRPr="009A67CE">
        <w:rPr>
          <w:rFonts w:ascii="Times New Roman" w:hAnsi="Times New Roman"/>
        </w:rPr>
        <w:t xml:space="preserve">, </w:t>
      </w:r>
      <w:r>
        <w:rPr>
          <w:rFonts w:ascii="Times New Roman" w:hAnsi="Times New Roman"/>
          <w:i/>
          <w:u w:val="single"/>
        </w:rPr>
        <w:t>108</w:t>
      </w:r>
      <w:r w:rsidRPr="009A67CE">
        <w:rPr>
          <w:rFonts w:ascii="Times New Roman" w:hAnsi="Times New Roman"/>
        </w:rPr>
        <w:t xml:space="preserve"> часов.</w:t>
      </w:r>
    </w:p>
    <w:tbl>
      <w:tblPr>
        <w:tblW w:w="98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13"/>
        <w:gridCol w:w="2235"/>
        <w:gridCol w:w="630"/>
        <w:gridCol w:w="923"/>
        <w:gridCol w:w="910"/>
        <w:gridCol w:w="864"/>
        <w:gridCol w:w="1499"/>
        <w:gridCol w:w="1381"/>
        <w:gridCol w:w="943"/>
      </w:tblGrid>
      <w:tr w:rsidR="00B75AE1" w:rsidRPr="00B75AE1">
        <w:trPr>
          <w:cantSplit/>
          <w:trHeight w:val="20"/>
        </w:trPr>
        <w:tc>
          <w:tcPr>
            <w:tcW w:w="513" w:type="dxa"/>
            <w:vMerge w:val="restart"/>
          </w:tcPr>
          <w:p w:rsidR="00243C7A" w:rsidRPr="00B75AE1" w:rsidRDefault="00243C7A" w:rsidP="009F504F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 w:rsidRPr="00B75AE1">
              <w:rPr>
                <w:rFonts w:ascii="Times New Roman" w:hAnsi="Times New Roman"/>
              </w:rPr>
              <w:t>№ п/п</w:t>
            </w:r>
          </w:p>
        </w:tc>
        <w:tc>
          <w:tcPr>
            <w:tcW w:w="2235" w:type="dxa"/>
            <w:vMerge w:val="restart"/>
          </w:tcPr>
          <w:p w:rsidR="001B0C22" w:rsidRDefault="00243C7A" w:rsidP="009F504F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 w:rsidRPr="00B75AE1">
              <w:rPr>
                <w:rFonts w:ascii="Times New Roman" w:hAnsi="Times New Roman"/>
              </w:rPr>
              <w:t xml:space="preserve">Раздел учебной </w:t>
            </w:r>
          </w:p>
          <w:p w:rsidR="00243C7A" w:rsidRPr="00B75AE1" w:rsidRDefault="00243C7A" w:rsidP="009F504F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 w:rsidRPr="00B75AE1">
              <w:rPr>
                <w:rFonts w:ascii="Times New Roman" w:hAnsi="Times New Roman"/>
              </w:rPr>
              <w:t>дисциплины</w:t>
            </w:r>
          </w:p>
        </w:tc>
        <w:tc>
          <w:tcPr>
            <w:tcW w:w="630" w:type="dxa"/>
            <w:vMerge w:val="restart"/>
            <w:textDirection w:val="btLr"/>
          </w:tcPr>
          <w:p w:rsidR="00243C7A" w:rsidRPr="00B75AE1" w:rsidRDefault="00243C7A" w:rsidP="009F504F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 w:rsidRPr="00B75AE1">
              <w:rPr>
                <w:rFonts w:ascii="Times New Roman" w:hAnsi="Times New Roman"/>
              </w:rPr>
              <w:t>Недели</w:t>
            </w:r>
          </w:p>
        </w:tc>
        <w:tc>
          <w:tcPr>
            <w:tcW w:w="2697" w:type="dxa"/>
            <w:gridSpan w:val="3"/>
          </w:tcPr>
          <w:p w:rsidR="00243C7A" w:rsidRPr="00B75AE1" w:rsidRDefault="00243C7A" w:rsidP="009F504F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0"/>
              </w:rPr>
            </w:pPr>
            <w:r w:rsidRPr="00B75AE1">
              <w:rPr>
                <w:rFonts w:ascii="Times New Roman" w:hAnsi="Times New Roman"/>
                <w:sz w:val="20"/>
              </w:rPr>
              <w:t>Виды учебной деятельности, включая самостоятельную работу студентов и трудоемкость (в часах)</w:t>
            </w:r>
          </w:p>
        </w:tc>
        <w:tc>
          <w:tcPr>
            <w:tcW w:w="1499" w:type="dxa"/>
            <w:vMerge w:val="restart"/>
            <w:shd w:val="clear" w:color="auto" w:fill="auto"/>
          </w:tcPr>
          <w:p w:rsidR="001B0C22" w:rsidRDefault="00243C7A" w:rsidP="009F504F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 w:rsidRPr="00B75AE1">
              <w:rPr>
                <w:rFonts w:ascii="Times New Roman" w:hAnsi="Times New Roman"/>
              </w:rPr>
              <w:t xml:space="preserve">Текущий контроль </w:t>
            </w:r>
          </w:p>
          <w:p w:rsidR="00243C7A" w:rsidRPr="00B75AE1" w:rsidRDefault="00243C7A" w:rsidP="009F504F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 w:rsidRPr="00B75AE1">
              <w:rPr>
                <w:rFonts w:ascii="Times New Roman" w:hAnsi="Times New Roman"/>
              </w:rPr>
              <w:t>успеваемости</w:t>
            </w:r>
            <w:r w:rsidRPr="00B75AE1">
              <w:rPr>
                <w:rFonts w:ascii="Times New Roman" w:hAnsi="Times New Roman"/>
                <w:i/>
              </w:rPr>
              <w:t xml:space="preserve">  (неделя, форма)</w:t>
            </w:r>
          </w:p>
        </w:tc>
        <w:tc>
          <w:tcPr>
            <w:tcW w:w="1381" w:type="dxa"/>
            <w:vMerge w:val="restart"/>
          </w:tcPr>
          <w:p w:rsidR="001B0C22" w:rsidRDefault="00243C7A" w:rsidP="009F504F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 w:rsidRPr="00B75AE1">
              <w:rPr>
                <w:rFonts w:ascii="Times New Roman" w:hAnsi="Times New Roman"/>
              </w:rPr>
              <w:t xml:space="preserve">Аттестация раздела </w:t>
            </w:r>
          </w:p>
          <w:p w:rsidR="00243C7A" w:rsidRPr="00B75AE1" w:rsidRDefault="00243C7A" w:rsidP="009F504F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 w:rsidRPr="00B75AE1">
              <w:rPr>
                <w:rFonts w:ascii="Times New Roman" w:hAnsi="Times New Roman"/>
                <w:i/>
              </w:rPr>
              <w:t>(неделя, форма)</w:t>
            </w:r>
          </w:p>
        </w:tc>
        <w:tc>
          <w:tcPr>
            <w:tcW w:w="943" w:type="dxa"/>
            <w:vMerge w:val="restart"/>
          </w:tcPr>
          <w:p w:rsidR="00243C7A" w:rsidRPr="00B75AE1" w:rsidRDefault="00243C7A" w:rsidP="001B0C22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sz w:val="20"/>
              </w:rPr>
            </w:pPr>
            <w:r w:rsidRPr="00B75AE1">
              <w:rPr>
                <w:rFonts w:ascii="Times New Roman" w:hAnsi="Times New Roman"/>
                <w:sz w:val="20"/>
              </w:rPr>
              <w:t>Максимальный балл за раздел</w:t>
            </w:r>
          </w:p>
        </w:tc>
      </w:tr>
      <w:tr w:rsidR="00B75AE1" w:rsidRPr="00B75AE1" w:rsidTr="004B74C0">
        <w:trPr>
          <w:trHeight w:val="20"/>
        </w:trPr>
        <w:tc>
          <w:tcPr>
            <w:tcW w:w="513" w:type="dxa"/>
            <w:vMerge/>
          </w:tcPr>
          <w:p w:rsidR="008157E0" w:rsidRPr="00B75AE1" w:rsidRDefault="008157E0" w:rsidP="00EA635E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35" w:type="dxa"/>
            <w:vMerge/>
          </w:tcPr>
          <w:p w:rsidR="008157E0" w:rsidRPr="00B75AE1" w:rsidRDefault="008157E0" w:rsidP="00EA635E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30" w:type="dxa"/>
            <w:vMerge/>
          </w:tcPr>
          <w:p w:rsidR="008157E0" w:rsidRPr="00B75AE1" w:rsidRDefault="008157E0" w:rsidP="00EA635E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23" w:type="dxa"/>
          </w:tcPr>
          <w:p w:rsidR="008157E0" w:rsidRPr="00B75AE1" w:rsidRDefault="008157E0" w:rsidP="00EA635E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 w:rsidRPr="00B75AE1">
              <w:rPr>
                <w:rFonts w:ascii="Times New Roman" w:hAnsi="Times New Roman"/>
              </w:rPr>
              <w:t>Лекции</w:t>
            </w:r>
          </w:p>
        </w:tc>
        <w:tc>
          <w:tcPr>
            <w:tcW w:w="910" w:type="dxa"/>
          </w:tcPr>
          <w:p w:rsidR="008157E0" w:rsidRPr="00B75AE1" w:rsidRDefault="00F53397" w:rsidP="00EA635E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Практические занятия</w:t>
            </w:r>
          </w:p>
        </w:tc>
        <w:tc>
          <w:tcPr>
            <w:tcW w:w="864" w:type="dxa"/>
          </w:tcPr>
          <w:p w:rsidR="008157E0" w:rsidRPr="00B75AE1" w:rsidRDefault="00F31663" w:rsidP="00EA635E">
            <w:pPr>
              <w:spacing w:line="240" w:lineRule="auto"/>
              <w:ind w:righ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СРС</w:t>
            </w:r>
          </w:p>
        </w:tc>
        <w:tc>
          <w:tcPr>
            <w:tcW w:w="1499" w:type="dxa"/>
            <w:vMerge/>
            <w:shd w:val="clear" w:color="auto" w:fill="auto"/>
          </w:tcPr>
          <w:p w:rsidR="008157E0" w:rsidRPr="00B75AE1" w:rsidRDefault="008157E0" w:rsidP="00EA635E">
            <w:pPr>
              <w:spacing w:line="240" w:lineRule="auto"/>
              <w:ind w:right="0"/>
              <w:rPr>
                <w:rFonts w:ascii="Times New Roman" w:hAnsi="Times New Roman"/>
              </w:rPr>
            </w:pPr>
          </w:p>
        </w:tc>
        <w:tc>
          <w:tcPr>
            <w:tcW w:w="1381" w:type="dxa"/>
            <w:vMerge/>
          </w:tcPr>
          <w:p w:rsidR="008157E0" w:rsidRPr="00B75AE1" w:rsidRDefault="008157E0" w:rsidP="00EA635E">
            <w:pPr>
              <w:spacing w:line="240" w:lineRule="auto"/>
              <w:ind w:right="0"/>
              <w:rPr>
                <w:rFonts w:ascii="Times New Roman" w:hAnsi="Times New Roman"/>
              </w:rPr>
            </w:pPr>
          </w:p>
        </w:tc>
        <w:tc>
          <w:tcPr>
            <w:tcW w:w="943" w:type="dxa"/>
            <w:vMerge/>
          </w:tcPr>
          <w:p w:rsidR="008157E0" w:rsidRPr="00B75AE1" w:rsidRDefault="008157E0" w:rsidP="00EA635E">
            <w:pPr>
              <w:spacing w:line="240" w:lineRule="auto"/>
              <w:ind w:right="0"/>
              <w:rPr>
                <w:rFonts w:ascii="Times New Roman" w:hAnsi="Times New Roman"/>
              </w:rPr>
            </w:pPr>
          </w:p>
        </w:tc>
      </w:tr>
      <w:tr w:rsidR="008157E0" w:rsidRPr="00B75AE1">
        <w:trPr>
          <w:trHeight w:val="20"/>
        </w:trPr>
        <w:tc>
          <w:tcPr>
            <w:tcW w:w="9898" w:type="dxa"/>
            <w:gridSpan w:val="9"/>
          </w:tcPr>
          <w:p w:rsidR="008157E0" w:rsidRPr="00B75AE1" w:rsidRDefault="00F53397" w:rsidP="00EA635E">
            <w:pPr>
              <w:spacing w:line="240" w:lineRule="auto"/>
              <w:ind w:right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</w:t>
            </w:r>
            <w:r w:rsidR="008157E0" w:rsidRPr="00B75AE1">
              <w:rPr>
                <w:rFonts w:ascii="Times New Roman" w:hAnsi="Times New Roman"/>
                <w:b/>
              </w:rPr>
              <w:t xml:space="preserve"> семестр</w:t>
            </w:r>
          </w:p>
        </w:tc>
      </w:tr>
      <w:tr w:rsidR="00F31663" w:rsidRPr="00B75AE1" w:rsidTr="00F31663">
        <w:trPr>
          <w:trHeight w:val="273"/>
        </w:trPr>
        <w:tc>
          <w:tcPr>
            <w:tcW w:w="513" w:type="dxa"/>
          </w:tcPr>
          <w:p w:rsidR="00F31663" w:rsidRPr="00B75AE1" w:rsidRDefault="00F31663" w:rsidP="00F31663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235" w:type="dxa"/>
            <w:tcMar>
              <w:left w:w="28" w:type="dxa"/>
              <w:right w:w="28" w:type="dxa"/>
            </w:tcMar>
          </w:tcPr>
          <w:p w:rsidR="00F31663" w:rsidRPr="00866FB9" w:rsidRDefault="00F31663" w:rsidP="00F31663">
            <w:pPr>
              <w:spacing w:line="240" w:lineRule="auto"/>
              <w:ind w:right="0"/>
              <w:rPr>
                <w:rFonts w:ascii="Times New Roman" w:hAnsi="Times New Roman"/>
                <w:bCs/>
                <w:szCs w:val="20"/>
              </w:rPr>
            </w:pPr>
            <w:r w:rsidRPr="0079464E">
              <w:rPr>
                <w:rFonts w:ascii="Times New Roman" w:hAnsi="Times New Roman"/>
                <w:bCs/>
                <w:szCs w:val="20"/>
              </w:rPr>
              <w:t>Особенности обеспечения единства измерений в област</w:t>
            </w:r>
            <w:r>
              <w:rPr>
                <w:rFonts w:ascii="Times New Roman" w:hAnsi="Times New Roman"/>
                <w:bCs/>
                <w:szCs w:val="20"/>
              </w:rPr>
              <w:t>и использования атомной энергии</w:t>
            </w:r>
          </w:p>
        </w:tc>
        <w:tc>
          <w:tcPr>
            <w:tcW w:w="630" w:type="dxa"/>
          </w:tcPr>
          <w:p w:rsidR="00F31663" w:rsidRPr="00B75AE1" w:rsidRDefault="00F31663" w:rsidP="00F31663">
            <w:pPr>
              <w:spacing w:line="240" w:lineRule="auto"/>
              <w:ind w:righ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1-3</w:t>
            </w:r>
          </w:p>
        </w:tc>
        <w:tc>
          <w:tcPr>
            <w:tcW w:w="923" w:type="dxa"/>
          </w:tcPr>
          <w:p w:rsidR="00F31663" w:rsidRPr="00B75AE1" w:rsidRDefault="00F31663" w:rsidP="00F31663">
            <w:pPr>
              <w:spacing w:line="240" w:lineRule="auto"/>
              <w:ind w:righ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910" w:type="dxa"/>
          </w:tcPr>
          <w:p w:rsidR="00F31663" w:rsidRPr="00B75AE1" w:rsidRDefault="00F31663" w:rsidP="00F31663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864" w:type="dxa"/>
          </w:tcPr>
          <w:p w:rsidR="00F31663" w:rsidRPr="00B75AE1" w:rsidRDefault="00F31663" w:rsidP="00F31663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1499" w:type="dxa"/>
            <w:shd w:val="clear" w:color="auto" w:fill="auto"/>
          </w:tcPr>
          <w:p w:rsidR="00F31663" w:rsidRPr="00B75AE1" w:rsidRDefault="00F31663" w:rsidP="00F31663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ПР1-3</w:t>
            </w:r>
          </w:p>
        </w:tc>
        <w:tc>
          <w:tcPr>
            <w:tcW w:w="1381" w:type="dxa"/>
          </w:tcPr>
          <w:p w:rsidR="00F31663" w:rsidRDefault="00F31663" w:rsidP="00F31663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неделя</w:t>
            </w:r>
          </w:p>
          <w:p w:rsidR="00F31663" w:rsidRDefault="00F31663" w:rsidP="00F31663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КР1 (тест)</w:t>
            </w:r>
          </w:p>
          <w:p w:rsidR="00F31663" w:rsidRPr="00B75AE1" w:rsidRDefault="00F31663" w:rsidP="00F31663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43" w:type="dxa"/>
          </w:tcPr>
          <w:p w:rsidR="00F31663" w:rsidRPr="00B75AE1" w:rsidRDefault="00F31663" w:rsidP="00F31663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</w:tr>
      <w:tr w:rsidR="00F31663" w:rsidRPr="00B75AE1" w:rsidTr="004B74C0">
        <w:trPr>
          <w:trHeight w:val="643"/>
        </w:trPr>
        <w:tc>
          <w:tcPr>
            <w:tcW w:w="513" w:type="dxa"/>
          </w:tcPr>
          <w:p w:rsidR="00F31663" w:rsidRPr="00B75AE1" w:rsidRDefault="00F31663" w:rsidP="00F31663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235" w:type="dxa"/>
            <w:tcMar>
              <w:left w:w="28" w:type="dxa"/>
              <w:right w:w="28" w:type="dxa"/>
            </w:tcMar>
          </w:tcPr>
          <w:p w:rsidR="00F31663" w:rsidRPr="0079464E" w:rsidRDefault="00F31663" w:rsidP="00F31663">
            <w:pPr>
              <w:spacing w:line="240" w:lineRule="auto"/>
              <w:ind w:right="0"/>
              <w:rPr>
                <w:rFonts w:ascii="Times New Roman" w:hAnsi="Times New Roman"/>
                <w:bCs/>
                <w:szCs w:val="20"/>
              </w:rPr>
            </w:pPr>
            <w:r w:rsidRPr="0079464E">
              <w:rPr>
                <w:rFonts w:ascii="Times New Roman" w:hAnsi="Times New Roman"/>
                <w:bCs/>
                <w:szCs w:val="20"/>
              </w:rPr>
              <w:t>Осно</w:t>
            </w:r>
            <w:r>
              <w:rPr>
                <w:rFonts w:ascii="Times New Roman" w:hAnsi="Times New Roman"/>
                <w:bCs/>
                <w:szCs w:val="20"/>
              </w:rPr>
              <w:t>вы теории измерений физических величин и погрешностей</w:t>
            </w:r>
          </w:p>
        </w:tc>
        <w:tc>
          <w:tcPr>
            <w:tcW w:w="630" w:type="dxa"/>
          </w:tcPr>
          <w:p w:rsidR="00F31663" w:rsidRDefault="00F31663" w:rsidP="00F31663">
            <w:pPr>
              <w:tabs>
                <w:tab w:val="center" w:pos="207"/>
              </w:tabs>
              <w:spacing w:line="240" w:lineRule="auto"/>
              <w:ind w:righ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4-5</w:t>
            </w:r>
          </w:p>
        </w:tc>
        <w:tc>
          <w:tcPr>
            <w:tcW w:w="923" w:type="dxa"/>
          </w:tcPr>
          <w:p w:rsidR="00F31663" w:rsidRDefault="00F31663" w:rsidP="00F31663">
            <w:pPr>
              <w:tabs>
                <w:tab w:val="center" w:pos="207"/>
              </w:tabs>
              <w:spacing w:line="240" w:lineRule="auto"/>
              <w:ind w:righ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910" w:type="dxa"/>
          </w:tcPr>
          <w:p w:rsidR="00F31663" w:rsidRDefault="00F31663" w:rsidP="00F31663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864" w:type="dxa"/>
          </w:tcPr>
          <w:p w:rsidR="00F31663" w:rsidRDefault="00F31663" w:rsidP="00F31663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1499" w:type="dxa"/>
            <w:shd w:val="clear" w:color="auto" w:fill="auto"/>
          </w:tcPr>
          <w:p w:rsidR="00F31663" w:rsidRPr="00B75AE1" w:rsidRDefault="00F31663" w:rsidP="00F31663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ПР4-6</w:t>
            </w:r>
          </w:p>
        </w:tc>
        <w:tc>
          <w:tcPr>
            <w:tcW w:w="1381" w:type="dxa"/>
          </w:tcPr>
          <w:p w:rsidR="00F31663" w:rsidRDefault="00F31663" w:rsidP="00F31663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Pr="00B75AE1">
              <w:rPr>
                <w:rFonts w:ascii="Times New Roman" w:hAnsi="Times New Roman"/>
              </w:rPr>
              <w:t xml:space="preserve"> неделя  </w:t>
            </w:r>
            <w:r>
              <w:rPr>
                <w:rFonts w:ascii="Times New Roman" w:hAnsi="Times New Roman"/>
              </w:rPr>
              <w:t>КР2 (тест)</w:t>
            </w:r>
          </w:p>
          <w:p w:rsidR="00F31663" w:rsidRPr="00B75AE1" w:rsidRDefault="00F31663" w:rsidP="00F31663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43" w:type="dxa"/>
          </w:tcPr>
          <w:p w:rsidR="00F31663" w:rsidRDefault="00F31663" w:rsidP="00F31663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</w:tr>
      <w:tr w:rsidR="00F31663" w:rsidRPr="00B75AE1" w:rsidTr="004B74C0">
        <w:trPr>
          <w:trHeight w:val="643"/>
        </w:trPr>
        <w:tc>
          <w:tcPr>
            <w:tcW w:w="513" w:type="dxa"/>
          </w:tcPr>
          <w:p w:rsidR="00F31663" w:rsidRPr="00B75AE1" w:rsidRDefault="00F31663" w:rsidP="00F31663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3</w:t>
            </w:r>
          </w:p>
        </w:tc>
        <w:tc>
          <w:tcPr>
            <w:tcW w:w="2235" w:type="dxa"/>
            <w:tcMar>
              <w:left w:w="28" w:type="dxa"/>
              <w:right w:w="28" w:type="dxa"/>
            </w:tcMar>
          </w:tcPr>
          <w:p w:rsidR="00F31663" w:rsidRPr="0079464E" w:rsidRDefault="00F31663" w:rsidP="00F31663">
            <w:pPr>
              <w:spacing w:line="240" w:lineRule="auto"/>
              <w:ind w:right="0"/>
              <w:rPr>
                <w:rFonts w:ascii="Times New Roman" w:hAnsi="Times New Roman"/>
                <w:bCs/>
                <w:szCs w:val="20"/>
              </w:rPr>
            </w:pPr>
            <w:r w:rsidRPr="0079464E">
              <w:rPr>
                <w:rFonts w:ascii="Times New Roman" w:hAnsi="Times New Roman"/>
                <w:bCs/>
                <w:szCs w:val="20"/>
              </w:rPr>
              <w:t>Нормирование метрологических хара</w:t>
            </w:r>
            <w:r>
              <w:rPr>
                <w:rFonts w:ascii="Times New Roman" w:hAnsi="Times New Roman"/>
                <w:bCs/>
                <w:szCs w:val="20"/>
              </w:rPr>
              <w:t>ктеристик средств измерений</w:t>
            </w:r>
          </w:p>
        </w:tc>
        <w:tc>
          <w:tcPr>
            <w:tcW w:w="630" w:type="dxa"/>
          </w:tcPr>
          <w:p w:rsidR="00F31663" w:rsidRDefault="00F31663" w:rsidP="00F31663">
            <w:pPr>
              <w:tabs>
                <w:tab w:val="center" w:pos="207"/>
              </w:tabs>
              <w:spacing w:line="240" w:lineRule="auto"/>
              <w:ind w:righ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6-7</w:t>
            </w:r>
          </w:p>
        </w:tc>
        <w:tc>
          <w:tcPr>
            <w:tcW w:w="923" w:type="dxa"/>
          </w:tcPr>
          <w:p w:rsidR="00F31663" w:rsidRDefault="00F31663" w:rsidP="00F31663">
            <w:pPr>
              <w:tabs>
                <w:tab w:val="center" w:pos="207"/>
              </w:tabs>
              <w:spacing w:line="240" w:lineRule="auto"/>
              <w:ind w:righ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910" w:type="dxa"/>
          </w:tcPr>
          <w:p w:rsidR="00F31663" w:rsidRDefault="00F31663" w:rsidP="00F31663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864" w:type="dxa"/>
          </w:tcPr>
          <w:p w:rsidR="00F31663" w:rsidRDefault="00F31663" w:rsidP="00F31663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1499" w:type="dxa"/>
            <w:shd w:val="clear" w:color="auto" w:fill="auto"/>
          </w:tcPr>
          <w:p w:rsidR="00F31663" w:rsidRPr="00B75AE1" w:rsidRDefault="00F31663" w:rsidP="00F31663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ПР7-10</w:t>
            </w:r>
          </w:p>
        </w:tc>
        <w:tc>
          <w:tcPr>
            <w:tcW w:w="1381" w:type="dxa"/>
          </w:tcPr>
          <w:p w:rsidR="00F31663" w:rsidRPr="00B75AE1" w:rsidRDefault="00F31663" w:rsidP="00F31663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Pr="00542BA4">
              <w:rPr>
                <w:rFonts w:ascii="Times New Roman" w:hAnsi="Times New Roman"/>
              </w:rPr>
              <w:t xml:space="preserve"> неделя  КР</w:t>
            </w:r>
            <w:r>
              <w:rPr>
                <w:rFonts w:ascii="Times New Roman" w:hAnsi="Times New Roman"/>
              </w:rPr>
              <w:t>3</w:t>
            </w:r>
            <w:r w:rsidRPr="00542BA4">
              <w:rPr>
                <w:rFonts w:ascii="Times New Roman" w:hAnsi="Times New Roman"/>
              </w:rPr>
              <w:t xml:space="preserve"> (тест)</w:t>
            </w:r>
          </w:p>
          <w:p w:rsidR="00F31663" w:rsidRDefault="00F31663" w:rsidP="00F31663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Pr="00B75AE1">
              <w:rPr>
                <w:rFonts w:ascii="Times New Roman" w:hAnsi="Times New Roman"/>
              </w:rPr>
              <w:t xml:space="preserve"> неделя </w:t>
            </w:r>
          </w:p>
          <w:p w:rsidR="00F31663" w:rsidRDefault="00F31663" w:rsidP="00F31663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 w:rsidRPr="00B75AE1">
              <w:rPr>
                <w:rFonts w:ascii="Times New Roman" w:hAnsi="Times New Roman"/>
              </w:rPr>
              <w:t>ИДЗ</w:t>
            </w:r>
            <w:r>
              <w:rPr>
                <w:rFonts w:ascii="Times New Roman" w:hAnsi="Times New Roman"/>
              </w:rPr>
              <w:t xml:space="preserve">1 </w:t>
            </w:r>
          </w:p>
          <w:p w:rsidR="00F31663" w:rsidRPr="00B75AE1" w:rsidRDefault="00F31663" w:rsidP="00F31663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43" w:type="dxa"/>
          </w:tcPr>
          <w:p w:rsidR="00F31663" w:rsidRDefault="00F31663" w:rsidP="00F31663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</w:tr>
      <w:tr w:rsidR="00F31663" w:rsidRPr="00B75AE1" w:rsidTr="004B74C0">
        <w:trPr>
          <w:trHeight w:val="643"/>
        </w:trPr>
        <w:tc>
          <w:tcPr>
            <w:tcW w:w="513" w:type="dxa"/>
          </w:tcPr>
          <w:p w:rsidR="00F31663" w:rsidRPr="00B75AE1" w:rsidRDefault="00F31663" w:rsidP="00F31663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235" w:type="dxa"/>
            <w:tcMar>
              <w:left w:w="28" w:type="dxa"/>
              <w:right w:w="28" w:type="dxa"/>
            </w:tcMar>
          </w:tcPr>
          <w:p w:rsidR="00F31663" w:rsidRPr="0079464E" w:rsidRDefault="00F31663" w:rsidP="00F31663">
            <w:pPr>
              <w:spacing w:line="240" w:lineRule="auto"/>
              <w:ind w:right="0"/>
              <w:rPr>
                <w:rFonts w:ascii="Times New Roman" w:hAnsi="Times New Roman"/>
                <w:bCs/>
                <w:szCs w:val="20"/>
              </w:rPr>
            </w:pPr>
            <w:r>
              <w:rPr>
                <w:rFonts w:ascii="Times New Roman" w:hAnsi="Times New Roman"/>
                <w:bCs/>
                <w:szCs w:val="20"/>
              </w:rPr>
              <w:t>Обработка результатов измерений</w:t>
            </w:r>
          </w:p>
        </w:tc>
        <w:tc>
          <w:tcPr>
            <w:tcW w:w="630" w:type="dxa"/>
          </w:tcPr>
          <w:p w:rsidR="00F31663" w:rsidRDefault="00F31663" w:rsidP="00F31663">
            <w:pPr>
              <w:tabs>
                <w:tab w:val="center" w:pos="207"/>
              </w:tabs>
              <w:spacing w:line="240" w:lineRule="auto"/>
              <w:ind w:righ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8-9</w:t>
            </w:r>
          </w:p>
        </w:tc>
        <w:tc>
          <w:tcPr>
            <w:tcW w:w="923" w:type="dxa"/>
          </w:tcPr>
          <w:p w:rsidR="00F31663" w:rsidRDefault="00F31663" w:rsidP="00F31663">
            <w:pPr>
              <w:tabs>
                <w:tab w:val="center" w:pos="207"/>
              </w:tabs>
              <w:spacing w:line="240" w:lineRule="auto"/>
              <w:ind w:righ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910" w:type="dxa"/>
          </w:tcPr>
          <w:p w:rsidR="00F31663" w:rsidRDefault="00F31663" w:rsidP="00F31663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864" w:type="dxa"/>
          </w:tcPr>
          <w:p w:rsidR="00F31663" w:rsidRDefault="00F31663" w:rsidP="00F31663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1499" w:type="dxa"/>
            <w:shd w:val="clear" w:color="auto" w:fill="auto"/>
          </w:tcPr>
          <w:p w:rsidR="00F31663" w:rsidRPr="00B75AE1" w:rsidRDefault="00F31663" w:rsidP="00F31663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ПР11-16</w:t>
            </w:r>
          </w:p>
        </w:tc>
        <w:tc>
          <w:tcPr>
            <w:tcW w:w="1381" w:type="dxa"/>
          </w:tcPr>
          <w:p w:rsidR="00F31663" w:rsidRDefault="00F31663" w:rsidP="00F31663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  <w:r w:rsidRPr="00542BA4">
              <w:rPr>
                <w:rFonts w:ascii="Times New Roman" w:hAnsi="Times New Roman"/>
              </w:rPr>
              <w:t xml:space="preserve"> неделя  КР</w:t>
            </w:r>
            <w:r>
              <w:rPr>
                <w:rFonts w:ascii="Times New Roman" w:hAnsi="Times New Roman"/>
              </w:rPr>
              <w:t>4</w:t>
            </w:r>
            <w:r w:rsidRPr="00542BA4">
              <w:rPr>
                <w:rFonts w:ascii="Times New Roman" w:hAnsi="Times New Roman"/>
              </w:rPr>
              <w:t xml:space="preserve"> (тест)</w:t>
            </w:r>
          </w:p>
          <w:p w:rsidR="00F31663" w:rsidRPr="00DC74DB" w:rsidRDefault="00F31663" w:rsidP="00F31663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9</w:t>
            </w:r>
            <w:r w:rsidRPr="00DC74DB">
              <w:rPr>
                <w:rFonts w:ascii="Times New Roman" w:hAnsi="Times New Roman"/>
              </w:rPr>
              <w:t xml:space="preserve"> неделя </w:t>
            </w:r>
          </w:p>
          <w:p w:rsidR="00F31663" w:rsidRDefault="00F31663" w:rsidP="00F31663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 w:rsidRPr="00DC74DB">
              <w:rPr>
                <w:rFonts w:ascii="Times New Roman" w:hAnsi="Times New Roman"/>
              </w:rPr>
              <w:t>ИДЗ</w:t>
            </w:r>
            <w:r>
              <w:rPr>
                <w:rFonts w:ascii="Times New Roman" w:hAnsi="Times New Roman"/>
              </w:rPr>
              <w:t>2</w:t>
            </w:r>
          </w:p>
          <w:p w:rsidR="00F31663" w:rsidRPr="00B75AE1" w:rsidRDefault="00F31663" w:rsidP="00F31663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43" w:type="dxa"/>
          </w:tcPr>
          <w:p w:rsidR="00F31663" w:rsidRDefault="00F31663" w:rsidP="00F31663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</w:tr>
      <w:tr w:rsidR="00F31663" w:rsidRPr="00B75AE1" w:rsidTr="00173D7B">
        <w:trPr>
          <w:trHeight w:val="20"/>
        </w:trPr>
        <w:tc>
          <w:tcPr>
            <w:tcW w:w="513" w:type="dxa"/>
          </w:tcPr>
          <w:p w:rsidR="00F31663" w:rsidRPr="00B75AE1" w:rsidRDefault="00F31663" w:rsidP="00F31663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65" w:type="dxa"/>
            <w:gridSpan w:val="2"/>
          </w:tcPr>
          <w:p w:rsidR="00F31663" w:rsidRDefault="00F31663" w:rsidP="00F31663">
            <w:pPr>
              <w:spacing w:line="240" w:lineRule="auto"/>
              <w:ind w:right="0"/>
              <w:rPr>
                <w:rFonts w:ascii="Times New Roman" w:hAnsi="Times New Roman"/>
              </w:rPr>
            </w:pPr>
            <w:r w:rsidRPr="00F31663">
              <w:rPr>
                <w:rFonts w:ascii="Times New Roman" w:hAnsi="Times New Roman"/>
                <w:bCs/>
                <w:szCs w:val="20"/>
              </w:rPr>
              <w:t>Всего часов за семестр:</w:t>
            </w:r>
          </w:p>
        </w:tc>
        <w:tc>
          <w:tcPr>
            <w:tcW w:w="923" w:type="dxa"/>
          </w:tcPr>
          <w:p w:rsidR="00F31663" w:rsidRPr="001B0C22" w:rsidRDefault="00F31663" w:rsidP="00F31663">
            <w:pPr>
              <w:spacing w:line="240" w:lineRule="auto"/>
              <w:ind w:right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18</w:t>
            </w:r>
          </w:p>
        </w:tc>
        <w:tc>
          <w:tcPr>
            <w:tcW w:w="910" w:type="dxa"/>
          </w:tcPr>
          <w:p w:rsidR="00F31663" w:rsidRPr="001B0C22" w:rsidRDefault="00F31663" w:rsidP="00F31663">
            <w:pPr>
              <w:spacing w:line="240" w:lineRule="auto"/>
              <w:ind w:right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32</w:t>
            </w:r>
          </w:p>
        </w:tc>
        <w:tc>
          <w:tcPr>
            <w:tcW w:w="864" w:type="dxa"/>
          </w:tcPr>
          <w:p w:rsidR="00F31663" w:rsidRPr="001B0C22" w:rsidRDefault="00F31663" w:rsidP="00F31663">
            <w:pPr>
              <w:spacing w:line="240" w:lineRule="auto"/>
              <w:ind w:right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58</w:t>
            </w:r>
          </w:p>
        </w:tc>
        <w:tc>
          <w:tcPr>
            <w:tcW w:w="1499" w:type="dxa"/>
            <w:shd w:val="clear" w:color="auto" w:fill="auto"/>
          </w:tcPr>
          <w:p w:rsidR="00F31663" w:rsidRDefault="00F31663" w:rsidP="00F31663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1" w:type="dxa"/>
          </w:tcPr>
          <w:p w:rsidR="00F31663" w:rsidRPr="00B75AE1" w:rsidRDefault="00F31663" w:rsidP="00F31663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43" w:type="dxa"/>
          </w:tcPr>
          <w:p w:rsidR="00F31663" w:rsidRDefault="00F31663" w:rsidP="00F31663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</w:p>
        </w:tc>
      </w:tr>
      <w:tr w:rsidR="00F31663" w:rsidRPr="00B75AE1" w:rsidTr="00D70D07">
        <w:trPr>
          <w:trHeight w:val="20"/>
        </w:trPr>
        <w:tc>
          <w:tcPr>
            <w:tcW w:w="513" w:type="dxa"/>
          </w:tcPr>
          <w:p w:rsidR="00F31663" w:rsidRPr="00B75AE1" w:rsidRDefault="00F31663" w:rsidP="00F31663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442" w:type="dxa"/>
            <w:gridSpan w:val="7"/>
          </w:tcPr>
          <w:p w:rsidR="00F31663" w:rsidRPr="00B75AE1" w:rsidRDefault="00F31663" w:rsidP="00F31663">
            <w:pPr>
              <w:spacing w:line="240" w:lineRule="auto"/>
              <w:ind w:right="0"/>
              <w:jc w:val="left"/>
              <w:rPr>
                <w:rFonts w:ascii="Times New Roman" w:hAnsi="Times New Roman"/>
              </w:rPr>
            </w:pPr>
            <w:r w:rsidRPr="00F31663">
              <w:rPr>
                <w:rFonts w:ascii="Times New Roman" w:hAnsi="Times New Roman"/>
                <w:bCs/>
                <w:szCs w:val="20"/>
              </w:rPr>
              <w:t>Итого баллов за семестр:</w:t>
            </w:r>
          </w:p>
        </w:tc>
        <w:tc>
          <w:tcPr>
            <w:tcW w:w="943" w:type="dxa"/>
          </w:tcPr>
          <w:p w:rsidR="00F31663" w:rsidRDefault="00F31663" w:rsidP="00F31663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</w:t>
            </w:r>
          </w:p>
        </w:tc>
      </w:tr>
      <w:tr w:rsidR="00F31663" w:rsidRPr="00B75AE1" w:rsidTr="000B0D89">
        <w:trPr>
          <w:trHeight w:val="20"/>
        </w:trPr>
        <w:tc>
          <w:tcPr>
            <w:tcW w:w="513" w:type="dxa"/>
          </w:tcPr>
          <w:p w:rsidR="00F31663" w:rsidRPr="00B75AE1" w:rsidRDefault="00F31663" w:rsidP="00F31663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442" w:type="dxa"/>
            <w:gridSpan w:val="7"/>
          </w:tcPr>
          <w:p w:rsidR="00F31663" w:rsidRPr="00B75AE1" w:rsidRDefault="00F31663" w:rsidP="00F31663">
            <w:pPr>
              <w:spacing w:line="240" w:lineRule="auto"/>
              <w:ind w:right="0"/>
              <w:jc w:val="left"/>
              <w:rPr>
                <w:rFonts w:ascii="Times New Roman" w:hAnsi="Times New Roman"/>
              </w:rPr>
            </w:pPr>
            <w:r w:rsidRPr="00B75AE1">
              <w:rPr>
                <w:rFonts w:ascii="Times New Roman" w:hAnsi="Times New Roman"/>
              </w:rPr>
              <w:t>Зачет</w:t>
            </w:r>
          </w:p>
        </w:tc>
        <w:tc>
          <w:tcPr>
            <w:tcW w:w="943" w:type="dxa"/>
          </w:tcPr>
          <w:p w:rsidR="00F31663" w:rsidRDefault="00F31663" w:rsidP="00F31663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</w:t>
            </w:r>
          </w:p>
        </w:tc>
      </w:tr>
      <w:tr w:rsidR="00F31663" w:rsidRPr="00B75AE1">
        <w:trPr>
          <w:trHeight w:val="20"/>
        </w:trPr>
        <w:tc>
          <w:tcPr>
            <w:tcW w:w="513" w:type="dxa"/>
          </w:tcPr>
          <w:p w:rsidR="00F31663" w:rsidRPr="00B75AE1" w:rsidRDefault="00F31663" w:rsidP="00F31663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442" w:type="dxa"/>
            <w:gridSpan w:val="7"/>
          </w:tcPr>
          <w:p w:rsidR="00F31663" w:rsidRPr="00B75AE1" w:rsidRDefault="00F31663" w:rsidP="00F31663">
            <w:pPr>
              <w:spacing w:line="240" w:lineRule="auto"/>
              <w:ind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Итого за 4</w:t>
            </w:r>
            <w:r w:rsidRPr="00B75AE1">
              <w:rPr>
                <w:rFonts w:ascii="Times New Roman" w:hAnsi="Times New Roman"/>
              </w:rPr>
              <w:t xml:space="preserve"> семестр:</w:t>
            </w:r>
          </w:p>
        </w:tc>
        <w:tc>
          <w:tcPr>
            <w:tcW w:w="943" w:type="dxa"/>
          </w:tcPr>
          <w:p w:rsidR="00F31663" w:rsidRPr="00B75AE1" w:rsidRDefault="00F31663" w:rsidP="00F31663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 w:rsidRPr="00B75AE1">
              <w:rPr>
                <w:rFonts w:ascii="Times New Roman" w:hAnsi="Times New Roman"/>
              </w:rPr>
              <w:t>100</w:t>
            </w:r>
          </w:p>
        </w:tc>
      </w:tr>
    </w:tbl>
    <w:p w:rsidR="001C2408" w:rsidRDefault="001C2408" w:rsidP="001C2408">
      <w:pPr>
        <w:pStyle w:val="14"/>
      </w:pPr>
      <w:r>
        <w:t xml:space="preserve">Обозначения оценочных средств: </w:t>
      </w:r>
      <w:r>
        <w:rPr>
          <w:noProof/>
        </w:rPr>
        <w:t>ПР</w:t>
      </w:r>
      <w:r>
        <w:t xml:space="preserve"> - практическая работа, </w:t>
      </w:r>
      <w:r>
        <w:rPr>
          <w:noProof/>
        </w:rPr>
        <w:t>КР</w:t>
      </w:r>
      <w:r>
        <w:t xml:space="preserve"> - контрольная работа, </w:t>
      </w:r>
      <w:r>
        <w:rPr>
          <w:noProof/>
        </w:rPr>
        <w:t>ДЗ</w:t>
      </w:r>
      <w:r>
        <w:t xml:space="preserve"> - индивидуальное домашнее задание, Р –реферат с компьютерной презентацией.</w:t>
      </w:r>
    </w:p>
    <w:p w:rsidR="00616462" w:rsidRDefault="00616462" w:rsidP="001C2408">
      <w:pPr>
        <w:pStyle w:val="14"/>
      </w:pPr>
    </w:p>
    <w:p w:rsidR="001C2408" w:rsidRPr="008347C6" w:rsidRDefault="001C2408" w:rsidP="001C2408">
      <w:pPr>
        <w:pStyle w:val="14"/>
      </w:pPr>
      <w:r w:rsidRPr="008347C6">
        <w:t>Содержание разделов учебной дисциплины</w:t>
      </w:r>
    </w:p>
    <w:tbl>
      <w:tblPr>
        <w:tblW w:w="0" w:type="auto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420"/>
        <w:gridCol w:w="2996"/>
        <w:gridCol w:w="6365"/>
      </w:tblGrid>
      <w:tr w:rsidR="001C2408" w:rsidRPr="008347C6" w:rsidTr="00C35982">
        <w:tc>
          <w:tcPr>
            <w:tcW w:w="420" w:type="dxa"/>
          </w:tcPr>
          <w:p w:rsidR="001C2408" w:rsidRPr="008347C6" w:rsidRDefault="001C2408" w:rsidP="00C44558">
            <w:pPr>
              <w:pStyle w:val="14"/>
            </w:pPr>
            <w:r w:rsidRPr="008347C6">
              <w:t>№</w:t>
            </w:r>
          </w:p>
        </w:tc>
        <w:tc>
          <w:tcPr>
            <w:tcW w:w="2996" w:type="dxa"/>
          </w:tcPr>
          <w:p w:rsidR="001C2408" w:rsidRPr="008347C6" w:rsidRDefault="001C2408" w:rsidP="00C44558">
            <w:pPr>
              <w:pStyle w:val="14"/>
              <w:ind w:firstLine="0"/>
            </w:pPr>
            <w:r w:rsidRPr="008347C6">
              <w:t>Раздел учебной дисциплины</w:t>
            </w:r>
          </w:p>
        </w:tc>
        <w:tc>
          <w:tcPr>
            <w:tcW w:w="6365" w:type="dxa"/>
          </w:tcPr>
          <w:p w:rsidR="001C2408" w:rsidRPr="008347C6" w:rsidRDefault="001C2408" w:rsidP="00C44558">
            <w:pPr>
              <w:pStyle w:val="14"/>
            </w:pPr>
            <w:r w:rsidRPr="008347C6">
              <w:t>Содержание раздела</w:t>
            </w:r>
          </w:p>
        </w:tc>
      </w:tr>
      <w:tr w:rsidR="001C2408" w:rsidRPr="008347C6" w:rsidTr="00C35982">
        <w:tc>
          <w:tcPr>
            <w:tcW w:w="420" w:type="dxa"/>
          </w:tcPr>
          <w:p w:rsidR="001C2408" w:rsidRDefault="001C2408" w:rsidP="001C2408">
            <w:pPr>
              <w:pStyle w:val="14"/>
            </w:pPr>
            <w:r w:rsidRPr="008347C6">
              <w:t>1</w:t>
            </w:r>
          </w:p>
          <w:p w:rsidR="001C2408" w:rsidRPr="000823BA" w:rsidRDefault="001C2408" w:rsidP="001C2408"/>
          <w:p w:rsidR="001C2408" w:rsidRDefault="001C2408" w:rsidP="001C2408"/>
          <w:p w:rsidR="001C2408" w:rsidRPr="000823BA" w:rsidRDefault="001C2408" w:rsidP="001C2408">
            <w:r>
              <w:t>1</w:t>
            </w:r>
          </w:p>
        </w:tc>
        <w:tc>
          <w:tcPr>
            <w:tcW w:w="2996" w:type="dxa"/>
          </w:tcPr>
          <w:p w:rsidR="001C2408" w:rsidRPr="00866FB9" w:rsidRDefault="001C2408" w:rsidP="001C2408">
            <w:pPr>
              <w:spacing w:line="240" w:lineRule="auto"/>
              <w:ind w:right="0"/>
              <w:rPr>
                <w:rFonts w:ascii="Times New Roman" w:hAnsi="Times New Roman"/>
                <w:bCs/>
                <w:szCs w:val="20"/>
              </w:rPr>
            </w:pPr>
            <w:r w:rsidRPr="0079464E">
              <w:rPr>
                <w:rFonts w:ascii="Times New Roman" w:hAnsi="Times New Roman"/>
                <w:bCs/>
                <w:szCs w:val="20"/>
              </w:rPr>
              <w:t>Особенности обеспечения единства измерений в област</w:t>
            </w:r>
            <w:r>
              <w:rPr>
                <w:rFonts w:ascii="Times New Roman" w:hAnsi="Times New Roman"/>
                <w:bCs/>
                <w:szCs w:val="20"/>
              </w:rPr>
              <w:t>и использования атомной энергии</w:t>
            </w:r>
          </w:p>
        </w:tc>
        <w:tc>
          <w:tcPr>
            <w:tcW w:w="6365" w:type="dxa"/>
          </w:tcPr>
          <w:p w:rsidR="00325CA1" w:rsidRDefault="00325CA1" w:rsidP="00C35982">
            <w:pPr>
              <w:pStyle w:val="14"/>
              <w:ind w:firstLine="0"/>
            </w:pPr>
            <w:r>
              <w:t xml:space="preserve">Организация метрологического обеспечения РФ. </w:t>
            </w:r>
          </w:p>
          <w:p w:rsidR="00325CA1" w:rsidRDefault="00325CA1" w:rsidP="00C35982">
            <w:pPr>
              <w:pStyle w:val="14"/>
              <w:ind w:firstLine="0"/>
            </w:pPr>
            <w:r>
              <w:t xml:space="preserve">закон №102 "Об обеспечении единства измерений". </w:t>
            </w:r>
          </w:p>
          <w:p w:rsidR="00325CA1" w:rsidRDefault="00325CA1" w:rsidP="00C35982">
            <w:pPr>
              <w:pStyle w:val="14"/>
              <w:ind w:firstLine="0"/>
            </w:pPr>
            <w:r>
              <w:t xml:space="preserve">Виды и формы государственного метрологического контроля и надзора. </w:t>
            </w:r>
          </w:p>
          <w:p w:rsidR="00325CA1" w:rsidRDefault="00325CA1" w:rsidP="00C35982">
            <w:pPr>
              <w:pStyle w:val="14"/>
              <w:ind w:firstLine="0"/>
            </w:pPr>
            <w:r w:rsidRPr="00325CA1">
              <w:t>Метрологические требования в области использования атомной энергии.</w:t>
            </w:r>
            <w:r>
              <w:t xml:space="preserve"> </w:t>
            </w:r>
          </w:p>
          <w:p w:rsidR="00325CA1" w:rsidRDefault="00325CA1" w:rsidP="00C35982">
            <w:pPr>
              <w:pStyle w:val="14"/>
              <w:ind w:firstLine="0"/>
            </w:pPr>
            <w:r>
              <w:t xml:space="preserve">Поверка и калибровка средств измерений.  </w:t>
            </w:r>
          </w:p>
          <w:p w:rsidR="00325CA1" w:rsidRDefault="00325CA1" w:rsidP="00C35982">
            <w:pPr>
              <w:pStyle w:val="14"/>
              <w:ind w:firstLine="0"/>
            </w:pPr>
            <w:r>
              <w:t xml:space="preserve">Метрологическая экспертиза технической документации. </w:t>
            </w:r>
          </w:p>
          <w:p w:rsidR="001C2408" w:rsidRPr="008347C6" w:rsidRDefault="00325CA1" w:rsidP="00C35982">
            <w:pPr>
              <w:pStyle w:val="14"/>
              <w:ind w:firstLine="0"/>
            </w:pPr>
            <w:r>
              <w:t>Проведение испытаний средств измерений в области использования атомной энергии в целях утверждения типа.</w:t>
            </w:r>
          </w:p>
        </w:tc>
      </w:tr>
      <w:tr w:rsidR="001C2408" w:rsidRPr="008347C6" w:rsidTr="00C35982">
        <w:tc>
          <w:tcPr>
            <w:tcW w:w="420" w:type="dxa"/>
          </w:tcPr>
          <w:p w:rsidR="001C2408" w:rsidRPr="008347C6" w:rsidRDefault="001C2408" w:rsidP="001C2408">
            <w:pPr>
              <w:pStyle w:val="14"/>
            </w:pPr>
            <w:r>
              <w:t>2</w:t>
            </w:r>
            <w:r w:rsidRPr="008347C6">
              <w:t>2</w:t>
            </w:r>
          </w:p>
        </w:tc>
        <w:tc>
          <w:tcPr>
            <w:tcW w:w="2996" w:type="dxa"/>
          </w:tcPr>
          <w:p w:rsidR="001C2408" w:rsidRPr="0079464E" w:rsidRDefault="001C2408" w:rsidP="001C2408">
            <w:pPr>
              <w:spacing w:line="240" w:lineRule="auto"/>
              <w:ind w:right="0"/>
              <w:rPr>
                <w:rFonts w:ascii="Times New Roman" w:hAnsi="Times New Roman"/>
                <w:bCs/>
                <w:szCs w:val="20"/>
              </w:rPr>
            </w:pPr>
            <w:r w:rsidRPr="0079464E">
              <w:rPr>
                <w:rFonts w:ascii="Times New Roman" w:hAnsi="Times New Roman"/>
                <w:bCs/>
                <w:szCs w:val="20"/>
              </w:rPr>
              <w:t>Осно</w:t>
            </w:r>
            <w:r>
              <w:rPr>
                <w:rFonts w:ascii="Times New Roman" w:hAnsi="Times New Roman"/>
                <w:bCs/>
                <w:szCs w:val="20"/>
              </w:rPr>
              <w:t>вы теории измерений физических величин и погрешностей</w:t>
            </w:r>
          </w:p>
        </w:tc>
        <w:tc>
          <w:tcPr>
            <w:tcW w:w="6365" w:type="dxa"/>
          </w:tcPr>
          <w:p w:rsidR="00325CA1" w:rsidRDefault="00325CA1" w:rsidP="00C35982">
            <w:pPr>
              <w:pStyle w:val="14"/>
              <w:ind w:firstLine="0"/>
            </w:pPr>
            <w:r>
              <w:t>Физические величины. Единицы измерения физических величин</w:t>
            </w:r>
          </w:p>
          <w:p w:rsidR="00325CA1" w:rsidRDefault="00325CA1" w:rsidP="00C35982">
            <w:pPr>
              <w:pStyle w:val="14"/>
              <w:ind w:firstLine="0"/>
            </w:pPr>
            <w:r>
              <w:t>Классификация измерений</w:t>
            </w:r>
          </w:p>
          <w:p w:rsidR="00325CA1" w:rsidRDefault="00325CA1" w:rsidP="00C35982">
            <w:pPr>
              <w:pStyle w:val="14"/>
              <w:ind w:firstLine="0"/>
            </w:pPr>
            <w:r>
              <w:t>Результат измерения.  Погрешность и неопределенность измерений.</w:t>
            </w:r>
          </w:p>
          <w:p w:rsidR="00325CA1" w:rsidRDefault="00325CA1" w:rsidP="00C35982">
            <w:pPr>
              <w:pStyle w:val="14"/>
              <w:ind w:firstLine="0"/>
            </w:pPr>
            <w:r>
              <w:t>Классификация погрешностей измерений</w:t>
            </w:r>
          </w:p>
          <w:p w:rsidR="00325CA1" w:rsidRDefault="00325CA1" w:rsidP="00C35982">
            <w:pPr>
              <w:pStyle w:val="14"/>
              <w:ind w:firstLine="0"/>
            </w:pPr>
            <w:r>
              <w:t>Измерение как случайная величина.</w:t>
            </w:r>
          </w:p>
          <w:p w:rsidR="00325CA1" w:rsidRDefault="00325CA1" w:rsidP="00C35982">
            <w:pPr>
              <w:pStyle w:val="14"/>
              <w:ind w:firstLine="0"/>
            </w:pPr>
            <w:r>
              <w:t>Законы распределения случайных величин</w:t>
            </w:r>
          </w:p>
          <w:p w:rsidR="00325CA1" w:rsidRDefault="00325CA1" w:rsidP="00C35982">
            <w:pPr>
              <w:pStyle w:val="14"/>
              <w:ind w:firstLine="0"/>
            </w:pPr>
            <w:r>
              <w:t>Оценка результата измерения. Качество измерений</w:t>
            </w:r>
          </w:p>
          <w:p w:rsidR="001C2408" w:rsidRPr="008347C6" w:rsidRDefault="00325CA1" w:rsidP="00325CA1">
            <w:pPr>
              <w:pStyle w:val="14"/>
              <w:ind w:firstLine="0"/>
            </w:pPr>
            <w:r>
              <w:t>Формы представления результатов измерений. Правила округления погрешностей</w:t>
            </w:r>
          </w:p>
        </w:tc>
      </w:tr>
      <w:tr w:rsidR="001C2408" w:rsidRPr="008347C6" w:rsidTr="00C35982">
        <w:tc>
          <w:tcPr>
            <w:tcW w:w="420" w:type="dxa"/>
          </w:tcPr>
          <w:p w:rsidR="001C2408" w:rsidRPr="008347C6" w:rsidRDefault="001C2408" w:rsidP="001C2408">
            <w:pPr>
              <w:pStyle w:val="14"/>
            </w:pPr>
            <w:r>
              <w:t>3</w:t>
            </w:r>
            <w:r w:rsidRPr="008347C6">
              <w:t>3</w:t>
            </w:r>
          </w:p>
        </w:tc>
        <w:tc>
          <w:tcPr>
            <w:tcW w:w="2996" w:type="dxa"/>
          </w:tcPr>
          <w:p w:rsidR="001C2408" w:rsidRPr="0079464E" w:rsidRDefault="001C2408" w:rsidP="001C2408">
            <w:pPr>
              <w:spacing w:line="240" w:lineRule="auto"/>
              <w:ind w:right="0"/>
              <w:rPr>
                <w:rFonts w:ascii="Times New Roman" w:hAnsi="Times New Roman"/>
                <w:bCs/>
                <w:szCs w:val="20"/>
              </w:rPr>
            </w:pPr>
            <w:r w:rsidRPr="0079464E">
              <w:rPr>
                <w:rFonts w:ascii="Times New Roman" w:hAnsi="Times New Roman"/>
                <w:bCs/>
                <w:szCs w:val="20"/>
              </w:rPr>
              <w:t>Нормирование метрологических хара</w:t>
            </w:r>
            <w:r>
              <w:rPr>
                <w:rFonts w:ascii="Times New Roman" w:hAnsi="Times New Roman"/>
                <w:bCs/>
                <w:szCs w:val="20"/>
              </w:rPr>
              <w:t>ктеристик средств измерений</w:t>
            </w:r>
          </w:p>
        </w:tc>
        <w:tc>
          <w:tcPr>
            <w:tcW w:w="6365" w:type="dxa"/>
          </w:tcPr>
          <w:p w:rsidR="00325CA1" w:rsidRDefault="00325CA1" w:rsidP="00325CA1">
            <w:pPr>
              <w:pStyle w:val="14"/>
              <w:ind w:firstLine="0"/>
            </w:pPr>
            <w:r>
              <w:t xml:space="preserve">Погрешности средств измерений. </w:t>
            </w:r>
          </w:p>
          <w:p w:rsidR="00325CA1" w:rsidRDefault="00325CA1" w:rsidP="00325CA1">
            <w:pPr>
              <w:pStyle w:val="14"/>
              <w:ind w:firstLine="0"/>
            </w:pPr>
            <w:r>
              <w:t>Метрологические характеристики средств измерений</w:t>
            </w:r>
          </w:p>
          <w:p w:rsidR="001C2408" w:rsidRPr="008347C6" w:rsidRDefault="00325CA1" w:rsidP="00325CA1">
            <w:pPr>
              <w:pStyle w:val="14"/>
              <w:ind w:firstLine="0"/>
            </w:pPr>
            <w:r>
              <w:t>Класс точности. Выбор средства измерения.</w:t>
            </w:r>
          </w:p>
        </w:tc>
      </w:tr>
      <w:tr w:rsidR="001C2408" w:rsidRPr="008347C6" w:rsidTr="00C35982">
        <w:tc>
          <w:tcPr>
            <w:tcW w:w="420" w:type="dxa"/>
          </w:tcPr>
          <w:p w:rsidR="001C2408" w:rsidRPr="008347C6" w:rsidRDefault="001C2408" w:rsidP="001C2408">
            <w:pPr>
              <w:pStyle w:val="14"/>
            </w:pPr>
            <w:r>
              <w:t>4</w:t>
            </w:r>
            <w:r w:rsidRPr="008347C6">
              <w:t>4</w:t>
            </w:r>
          </w:p>
        </w:tc>
        <w:tc>
          <w:tcPr>
            <w:tcW w:w="2996" w:type="dxa"/>
          </w:tcPr>
          <w:p w:rsidR="001C2408" w:rsidRPr="0079464E" w:rsidRDefault="001C2408" w:rsidP="001C2408">
            <w:pPr>
              <w:spacing w:line="240" w:lineRule="auto"/>
              <w:ind w:right="0"/>
              <w:rPr>
                <w:rFonts w:ascii="Times New Roman" w:hAnsi="Times New Roman"/>
                <w:bCs/>
                <w:szCs w:val="20"/>
              </w:rPr>
            </w:pPr>
            <w:r>
              <w:rPr>
                <w:rFonts w:ascii="Times New Roman" w:hAnsi="Times New Roman"/>
                <w:bCs/>
                <w:szCs w:val="20"/>
              </w:rPr>
              <w:t>Обработка результатов измерений</w:t>
            </w:r>
          </w:p>
        </w:tc>
        <w:tc>
          <w:tcPr>
            <w:tcW w:w="6365" w:type="dxa"/>
          </w:tcPr>
          <w:p w:rsidR="00325CA1" w:rsidRDefault="00325CA1" w:rsidP="00325CA1">
            <w:pPr>
              <w:pStyle w:val="14"/>
              <w:ind w:firstLine="0"/>
            </w:pPr>
            <w:r>
              <w:t>Обработка прямых однократных измерений</w:t>
            </w:r>
          </w:p>
          <w:p w:rsidR="00325CA1" w:rsidRDefault="00325CA1" w:rsidP="00325CA1">
            <w:pPr>
              <w:pStyle w:val="14"/>
              <w:ind w:firstLine="0"/>
            </w:pPr>
            <w:r>
              <w:t xml:space="preserve">Обработка результатов прямых многократных измерений. </w:t>
            </w:r>
          </w:p>
          <w:p w:rsidR="001C2408" w:rsidRPr="008347C6" w:rsidRDefault="00325CA1" w:rsidP="00325CA1">
            <w:pPr>
              <w:pStyle w:val="14"/>
              <w:ind w:firstLine="0"/>
            </w:pPr>
            <w:r>
              <w:t>Обработка результатов косвенных измерений.</w:t>
            </w:r>
          </w:p>
        </w:tc>
      </w:tr>
    </w:tbl>
    <w:p w:rsidR="00C15A47" w:rsidRDefault="00C15A47" w:rsidP="00C15A47">
      <w:pPr>
        <w:tabs>
          <w:tab w:val="left" w:pos="1134"/>
        </w:tabs>
        <w:spacing w:after="200" w:line="276" w:lineRule="auto"/>
        <w:ind w:left="709" w:right="0"/>
        <w:rPr>
          <w:rFonts w:ascii="Times New Roman" w:hAnsi="Times New Roman"/>
        </w:rPr>
      </w:pPr>
    </w:p>
    <w:p w:rsidR="00FA097A" w:rsidRDefault="00FA097A" w:rsidP="00C15A47">
      <w:pPr>
        <w:tabs>
          <w:tab w:val="left" w:pos="1134"/>
        </w:tabs>
        <w:spacing w:after="200" w:line="276" w:lineRule="auto"/>
        <w:ind w:left="709" w:right="0"/>
        <w:rPr>
          <w:rFonts w:ascii="Times New Roman" w:hAnsi="Times New Roman"/>
        </w:rPr>
      </w:pPr>
    </w:p>
    <w:p w:rsidR="00FA097A" w:rsidRDefault="00FA097A" w:rsidP="00C15A47">
      <w:pPr>
        <w:tabs>
          <w:tab w:val="left" w:pos="1134"/>
        </w:tabs>
        <w:spacing w:after="200" w:line="276" w:lineRule="auto"/>
        <w:ind w:left="709" w:right="0"/>
        <w:rPr>
          <w:rFonts w:ascii="Times New Roman" w:hAnsi="Times New Roman"/>
        </w:rPr>
      </w:pPr>
    </w:p>
    <w:p w:rsidR="00830B39" w:rsidRPr="005E666C" w:rsidRDefault="00830B39" w:rsidP="00830B39">
      <w:pPr>
        <w:numPr>
          <w:ilvl w:val="0"/>
          <w:numId w:val="4"/>
        </w:numPr>
        <w:tabs>
          <w:tab w:val="left" w:pos="1134"/>
        </w:tabs>
        <w:spacing w:after="200" w:line="276" w:lineRule="auto"/>
        <w:ind w:left="0" w:right="0" w:firstLine="709"/>
        <w:rPr>
          <w:rFonts w:ascii="Times New Roman" w:hAnsi="Times New Roman"/>
        </w:rPr>
      </w:pPr>
      <w:r w:rsidRPr="005E666C">
        <w:rPr>
          <w:rFonts w:ascii="Times New Roman" w:hAnsi="Times New Roman"/>
        </w:rPr>
        <w:lastRenderedPageBreak/>
        <w:t>ОБРАЗОВАТЕЛЬНЫЕ ТЕХНОЛОГИИ</w:t>
      </w:r>
    </w:p>
    <w:p w:rsidR="00830B39" w:rsidRPr="005203AD" w:rsidRDefault="00830B39" w:rsidP="00830B39">
      <w:pPr>
        <w:tabs>
          <w:tab w:val="left" w:pos="1134"/>
        </w:tabs>
        <w:ind w:right="0" w:firstLine="709"/>
        <w:rPr>
          <w:rFonts w:ascii="Times New Roman" w:hAnsi="Times New Roman"/>
          <w:szCs w:val="28"/>
        </w:rPr>
      </w:pPr>
      <w:r w:rsidRPr="005203AD">
        <w:rPr>
          <w:rFonts w:ascii="Times New Roman" w:hAnsi="Times New Roman"/>
          <w:szCs w:val="28"/>
        </w:rPr>
        <w:t xml:space="preserve">Образовательный процесс по дисциплине строится на основе комбинации образовательных технологий. </w:t>
      </w:r>
      <w:r>
        <w:rPr>
          <w:rFonts w:ascii="Times New Roman" w:hAnsi="Times New Roman"/>
          <w:szCs w:val="28"/>
        </w:rPr>
        <w:t xml:space="preserve"> </w:t>
      </w:r>
      <w:r w:rsidRPr="005731D4">
        <w:rPr>
          <w:rFonts w:ascii="Times New Roman" w:hAnsi="Times New Roman"/>
          <w:szCs w:val="28"/>
        </w:rPr>
        <w:t>При освоении разделов дисциплины используется сочетание видов учебной деятельности (лекция, практическое занятие, самостоятельная работа) с различными методами  ее активизации:</w:t>
      </w:r>
      <w:r w:rsidRPr="005203AD">
        <w:rPr>
          <w:rFonts w:ascii="Times New Roman" w:hAnsi="Times New Roman"/>
          <w:szCs w:val="28"/>
        </w:rPr>
        <w:t xml:space="preserve"> </w:t>
      </w:r>
    </w:p>
    <w:p w:rsidR="00830B39" w:rsidRPr="005203AD" w:rsidRDefault="00830B39" w:rsidP="00830B39">
      <w:pPr>
        <w:numPr>
          <w:ilvl w:val="0"/>
          <w:numId w:val="27"/>
        </w:numPr>
        <w:tabs>
          <w:tab w:val="left" w:pos="1134"/>
        </w:tabs>
        <w:ind w:right="0" w:firstLine="709"/>
        <w:rPr>
          <w:rFonts w:ascii="Times New Roman" w:hAnsi="Times New Roman"/>
          <w:szCs w:val="28"/>
        </w:rPr>
      </w:pPr>
      <w:r w:rsidRPr="005203AD">
        <w:rPr>
          <w:rFonts w:ascii="Times New Roman" w:hAnsi="Times New Roman"/>
          <w:szCs w:val="28"/>
        </w:rPr>
        <w:t>модульно-рейтинговое обучение;</w:t>
      </w:r>
    </w:p>
    <w:p w:rsidR="00830B39" w:rsidRPr="005203AD" w:rsidRDefault="00830B39" w:rsidP="00830B39">
      <w:pPr>
        <w:numPr>
          <w:ilvl w:val="0"/>
          <w:numId w:val="27"/>
        </w:numPr>
        <w:tabs>
          <w:tab w:val="left" w:pos="1134"/>
        </w:tabs>
        <w:ind w:right="0" w:firstLine="709"/>
        <w:rPr>
          <w:rFonts w:ascii="Times New Roman" w:hAnsi="Times New Roman"/>
          <w:szCs w:val="28"/>
        </w:rPr>
      </w:pPr>
      <w:r w:rsidRPr="005203AD">
        <w:rPr>
          <w:rFonts w:ascii="Times New Roman" w:hAnsi="Times New Roman"/>
          <w:szCs w:val="28"/>
        </w:rPr>
        <w:t>контекстное обучение;</w:t>
      </w:r>
    </w:p>
    <w:p w:rsidR="00830B39" w:rsidRPr="005203AD" w:rsidRDefault="00830B39" w:rsidP="00830B39">
      <w:pPr>
        <w:numPr>
          <w:ilvl w:val="0"/>
          <w:numId w:val="27"/>
        </w:numPr>
        <w:tabs>
          <w:tab w:val="left" w:pos="1134"/>
        </w:tabs>
        <w:ind w:right="0" w:firstLine="709"/>
        <w:rPr>
          <w:rFonts w:ascii="Times New Roman" w:hAnsi="Times New Roman"/>
          <w:szCs w:val="28"/>
        </w:rPr>
      </w:pPr>
      <w:r w:rsidRPr="005203AD">
        <w:rPr>
          <w:rFonts w:ascii="Times New Roman" w:hAnsi="Times New Roman"/>
          <w:szCs w:val="28"/>
        </w:rPr>
        <w:t>технология поэтапного формирования умственных действий;</w:t>
      </w:r>
    </w:p>
    <w:p w:rsidR="00830B39" w:rsidRPr="005203AD" w:rsidRDefault="00830B39" w:rsidP="00830B39">
      <w:pPr>
        <w:numPr>
          <w:ilvl w:val="0"/>
          <w:numId w:val="27"/>
        </w:numPr>
        <w:tabs>
          <w:tab w:val="left" w:pos="1134"/>
        </w:tabs>
        <w:ind w:right="0" w:firstLine="709"/>
        <w:rPr>
          <w:rFonts w:ascii="Times New Roman" w:hAnsi="Times New Roman"/>
          <w:szCs w:val="28"/>
        </w:rPr>
      </w:pPr>
      <w:r w:rsidRPr="005203AD">
        <w:rPr>
          <w:rFonts w:ascii="Times New Roman" w:hAnsi="Times New Roman"/>
          <w:szCs w:val="28"/>
        </w:rPr>
        <w:t>технология развивающего обучения;</w:t>
      </w:r>
    </w:p>
    <w:p w:rsidR="00830B39" w:rsidRDefault="00830B39" w:rsidP="00830B39">
      <w:pPr>
        <w:numPr>
          <w:ilvl w:val="0"/>
          <w:numId w:val="27"/>
        </w:numPr>
        <w:tabs>
          <w:tab w:val="left" w:pos="1134"/>
        </w:tabs>
        <w:ind w:right="0" w:firstLine="709"/>
        <w:rPr>
          <w:rFonts w:ascii="Times New Roman" w:hAnsi="Times New Roman"/>
          <w:szCs w:val="28"/>
        </w:rPr>
      </w:pPr>
      <w:r w:rsidRPr="005203AD">
        <w:rPr>
          <w:rFonts w:ascii="Times New Roman" w:hAnsi="Times New Roman"/>
          <w:szCs w:val="28"/>
        </w:rPr>
        <w:t>элементы технологии развития критического мышления</w:t>
      </w:r>
      <w:r>
        <w:rPr>
          <w:rFonts w:ascii="Times New Roman" w:hAnsi="Times New Roman"/>
          <w:szCs w:val="28"/>
        </w:rPr>
        <w:t>;</w:t>
      </w:r>
      <w:r w:rsidRPr="005203AD">
        <w:rPr>
          <w:rFonts w:ascii="Times New Roman" w:hAnsi="Times New Roman"/>
          <w:szCs w:val="28"/>
        </w:rPr>
        <w:t xml:space="preserve"> </w:t>
      </w:r>
    </w:p>
    <w:p w:rsidR="00830B39" w:rsidRPr="00E74A11" w:rsidRDefault="00830B39" w:rsidP="00830B39">
      <w:pPr>
        <w:numPr>
          <w:ilvl w:val="0"/>
          <w:numId w:val="27"/>
        </w:numPr>
        <w:tabs>
          <w:tab w:val="left" w:pos="1134"/>
        </w:tabs>
        <w:autoSpaceDE w:val="0"/>
        <w:autoSpaceDN w:val="0"/>
        <w:adjustRightInd w:val="0"/>
        <w:ind w:right="0" w:firstLine="709"/>
        <w:rPr>
          <w:rFonts w:ascii="Times New Roman" w:hAnsi="Times New Roman"/>
        </w:rPr>
      </w:pPr>
      <w:r w:rsidRPr="00E74A11">
        <w:rPr>
          <w:rFonts w:ascii="Times New Roman" w:hAnsi="Times New Roman"/>
        </w:rPr>
        <w:t>IT</w:t>
      </w:r>
      <w:r>
        <w:rPr>
          <w:rFonts w:ascii="Times New Roman" w:hAnsi="Times New Roman"/>
        </w:rPr>
        <w:t>-</w:t>
      </w:r>
      <w:r w:rsidRPr="00E74A11">
        <w:rPr>
          <w:rFonts w:ascii="Times New Roman" w:hAnsi="Times New Roman"/>
        </w:rPr>
        <w:t>методы</w:t>
      </w:r>
      <w:r>
        <w:rPr>
          <w:rFonts w:ascii="Times New Roman" w:hAnsi="Times New Roman"/>
        </w:rPr>
        <w:t>;</w:t>
      </w:r>
    </w:p>
    <w:p w:rsidR="00830B39" w:rsidRPr="00E74A11" w:rsidRDefault="00830B39" w:rsidP="00830B39">
      <w:pPr>
        <w:numPr>
          <w:ilvl w:val="0"/>
          <w:numId w:val="27"/>
        </w:numPr>
        <w:tabs>
          <w:tab w:val="left" w:pos="1134"/>
        </w:tabs>
        <w:autoSpaceDE w:val="0"/>
        <w:autoSpaceDN w:val="0"/>
        <w:adjustRightInd w:val="0"/>
        <w:ind w:right="0" w:firstLine="709"/>
        <w:rPr>
          <w:rFonts w:ascii="Times New Roman" w:hAnsi="Times New Roman"/>
        </w:rPr>
      </w:pPr>
      <w:r w:rsidRPr="00E74A11">
        <w:rPr>
          <w:rFonts w:ascii="Times New Roman" w:hAnsi="Times New Roman"/>
        </w:rPr>
        <w:t>Работа в команде</w:t>
      </w:r>
      <w:r>
        <w:rPr>
          <w:rFonts w:ascii="Times New Roman" w:hAnsi="Times New Roman"/>
        </w:rPr>
        <w:t>;</w:t>
      </w:r>
    </w:p>
    <w:p w:rsidR="00830B39" w:rsidRPr="00E74A11" w:rsidRDefault="00830B39" w:rsidP="00830B39">
      <w:pPr>
        <w:numPr>
          <w:ilvl w:val="0"/>
          <w:numId w:val="27"/>
        </w:numPr>
        <w:tabs>
          <w:tab w:val="left" w:pos="1134"/>
        </w:tabs>
        <w:autoSpaceDE w:val="0"/>
        <w:autoSpaceDN w:val="0"/>
        <w:adjustRightInd w:val="0"/>
        <w:ind w:right="0" w:firstLine="709"/>
        <w:rPr>
          <w:rFonts w:ascii="Times New Roman" w:hAnsi="Times New Roman"/>
        </w:rPr>
      </w:pPr>
      <w:r w:rsidRPr="00E74A11">
        <w:rPr>
          <w:rFonts w:ascii="Times New Roman" w:hAnsi="Times New Roman"/>
        </w:rPr>
        <w:t>Проблемное обучение</w:t>
      </w:r>
      <w:r>
        <w:rPr>
          <w:rFonts w:ascii="Times New Roman" w:hAnsi="Times New Roman"/>
        </w:rPr>
        <w:t>;</w:t>
      </w:r>
    </w:p>
    <w:p w:rsidR="00830B39" w:rsidRPr="00E74A11" w:rsidRDefault="00830B39" w:rsidP="00830B39">
      <w:pPr>
        <w:numPr>
          <w:ilvl w:val="0"/>
          <w:numId w:val="27"/>
        </w:numPr>
        <w:tabs>
          <w:tab w:val="left" w:pos="1134"/>
        </w:tabs>
        <w:autoSpaceDE w:val="0"/>
        <w:autoSpaceDN w:val="0"/>
        <w:adjustRightInd w:val="0"/>
        <w:ind w:right="0" w:firstLine="709"/>
        <w:rPr>
          <w:rFonts w:ascii="Times New Roman" w:hAnsi="Times New Roman"/>
        </w:rPr>
      </w:pPr>
      <w:r w:rsidRPr="00E74A11">
        <w:rPr>
          <w:rFonts w:ascii="Times New Roman" w:hAnsi="Times New Roman"/>
        </w:rPr>
        <w:t>Контекстное обучение</w:t>
      </w:r>
      <w:r>
        <w:rPr>
          <w:rFonts w:ascii="Times New Roman" w:hAnsi="Times New Roman"/>
        </w:rPr>
        <w:t>;</w:t>
      </w:r>
    </w:p>
    <w:p w:rsidR="00830B39" w:rsidRPr="00E74A11" w:rsidRDefault="00830B39" w:rsidP="00830B39">
      <w:pPr>
        <w:numPr>
          <w:ilvl w:val="0"/>
          <w:numId w:val="27"/>
        </w:numPr>
        <w:tabs>
          <w:tab w:val="left" w:pos="1134"/>
        </w:tabs>
        <w:autoSpaceDE w:val="0"/>
        <w:autoSpaceDN w:val="0"/>
        <w:adjustRightInd w:val="0"/>
        <w:ind w:right="0" w:firstLine="709"/>
        <w:rPr>
          <w:rFonts w:ascii="Times New Roman" w:hAnsi="Times New Roman"/>
        </w:rPr>
      </w:pPr>
      <w:r w:rsidRPr="00E74A11">
        <w:rPr>
          <w:rFonts w:ascii="Times New Roman" w:hAnsi="Times New Roman"/>
        </w:rPr>
        <w:t>Обучение на основе опыта</w:t>
      </w:r>
      <w:r>
        <w:rPr>
          <w:rFonts w:ascii="Times New Roman" w:hAnsi="Times New Roman"/>
        </w:rPr>
        <w:t>;</w:t>
      </w:r>
    </w:p>
    <w:p w:rsidR="00830B39" w:rsidRDefault="00830B39" w:rsidP="00830B39">
      <w:pPr>
        <w:numPr>
          <w:ilvl w:val="0"/>
          <w:numId w:val="27"/>
        </w:numPr>
        <w:tabs>
          <w:tab w:val="left" w:pos="1134"/>
        </w:tabs>
        <w:autoSpaceDE w:val="0"/>
        <w:autoSpaceDN w:val="0"/>
        <w:adjustRightInd w:val="0"/>
        <w:ind w:right="0" w:firstLine="709"/>
        <w:rPr>
          <w:rFonts w:ascii="Times New Roman" w:hAnsi="Times New Roman"/>
        </w:rPr>
      </w:pPr>
      <w:r>
        <w:rPr>
          <w:rFonts w:ascii="Times New Roman" w:hAnsi="Times New Roman"/>
        </w:rPr>
        <w:t>Метод проектов.</w:t>
      </w:r>
    </w:p>
    <w:p w:rsidR="00830B39" w:rsidRPr="005203AD" w:rsidRDefault="00830B39" w:rsidP="00830B39">
      <w:pPr>
        <w:tabs>
          <w:tab w:val="left" w:pos="1134"/>
        </w:tabs>
        <w:ind w:firstLine="709"/>
        <w:rPr>
          <w:rFonts w:ascii="Times New Roman" w:hAnsi="Times New Roman"/>
          <w:szCs w:val="28"/>
        </w:rPr>
      </w:pPr>
      <w:r w:rsidRPr="005203AD">
        <w:rPr>
          <w:rFonts w:ascii="Times New Roman" w:hAnsi="Times New Roman"/>
          <w:szCs w:val="28"/>
        </w:rPr>
        <w:t>Реализация данной модели предполагает использование следующих технологий, задающих организационные формы образовательного процесса:</w:t>
      </w:r>
    </w:p>
    <w:p w:rsidR="00830B39" w:rsidRPr="005203AD" w:rsidRDefault="00830B39" w:rsidP="00830B39">
      <w:pPr>
        <w:numPr>
          <w:ilvl w:val="0"/>
          <w:numId w:val="27"/>
        </w:numPr>
        <w:tabs>
          <w:tab w:val="left" w:pos="1134"/>
        </w:tabs>
        <w:ind w:right="0" w:firstLine="709"/>
        <w:rPr>
          <w:rFonts w:ascii="Times New Roman" w:hAnsi="Times New Roman"/>
          <w:szCs w:val="28"/>
        </w:rPr>
      </w:pPr>
      <w:r w:rsidRPr="005203AD">
        <w:rPr>
          <w:rFonts w:ascii="Times New Roman" w:hAnsi="Times New Roman"/>
          <w:szCs w:val="28"/>
        </w:rPr>
        <w:t>лекционные (вводная лекция, информационная лекция, обзорная лекция, лекция-консультация, лекция-визуализация, проблемная лекция);</w:t>
      </w:r>
    </w:p>
    <w:p w:rsidR="00830B39" w:rsidRPr="005203AD" w:rsidRDefault="00830B39" w:rsidP="00830B39">
      <w:pPr>
        <w:numPr>
          <w:ilvl w:val="0"/>
          <w:numId w:val="27"/>
        </w:numPr>
        <w:tabs>
          <w:tab w:val="left" w:pos="1134"/>
        </w:tabs>
        <w:ind w:right="0" w:firstLine="709"/>
        <w:rPr>
          <w:rFonts w:ascii="Times New Roman" w:hAnsi="Times New Roman"/>
          <w:szCs w:val="28"/>
        </w:rPr>
      </w:pPr>
      <w:r w:rsidRPr="005203AD">
        <w:rPr>
          <w:rFonts w:ascii="Times New Roman" w:hAnsi="Times New Roman"/>
          <w:szCs w:val="28"/>
        </w:rPr>
        <w:t>лабораторные работы (углубление знаний, полученных на теоретических занятиях, интерактивное выполнение);</w:t>
      </w:r>
    </w:p>
    <w:p w:rsidR="00830B39" w:rsidRPr="005203AD" w:rsidRDefault="00830B39" w:rsidP="00830B39">
      <w:pPr>
        <w:numPr>
          <w:ilvl w:val="0"/>
          <w:numId w:val="27"/>
        </w:numPr>
        <w:tabs>
          <w:tab w:val="left" w:pos="1134"/>
        </w:tabs>
        <w:ind w:right="0" w:firstLine="709"/>
        <w:rPr>
          <w:rFonts w:ascii="Times New Roman" w:hAnsi="Times New Roman"/>
          <w:szCs w:val="28"/>
        </w:rPr>
      </w:pPr>
      <w:r w:rsidRPr="005203AD">
        <w:rPr>
          <w:rFonts w:ascii="Times New Roman" w:hAnsi="Times New Roman"/>
          <w:szCs w:val="28"/>
        </w:rPr>
        <w:t>тренинговые (формирование определенных умений и навыков, формирование алгоритмического мышления);</w:t>
      </w:r>
    </w:p>
    <w:p w:rsidR="00830B39" w:rsidRPr="005203AD" w:rsidRDefault="00830B39" w:rsidP="00830B39">
      <w:pPr>
        <w:numPr>
          <w:ilvl w:val="0"/>
          <w:numId w:val="27"/>
        </w:numPr>
        <w:tabs>
          <w:tab w:val="left" w:pos="1134"/>
        </w:tabs>
        <w:ind w:right="0" w:firstLine="709"/>
        <w:rPr>
          <w:rFonts w:ascii="Times New Roman" w:hAnsi="Times New Roman"/>
          <w:szCs w:val="28"/>
        </w:rPr>
      </w:pPr>
      <w:r w:rsidRPr="005203AD">
        <w:rPr>
          <w:rFonts w:ascii="Times New Roman" w:hAnsi="Times New Roman"/>
          <w:szCs w:val="28"/>
        </w:rPr>
        <w:t>активизации познавательной деятельности (приемы технологии развития критического мышления через чтение и письмо, работа с литературой, подготовка отчетов по лабораторным работам);</w:t>
      </w:r>
    </w:p>
    <w:p w:rsidR="00830B39" w:rsidRPr="005203AD" w:rsidRDefault="00830B39" w:rsidP="00830B39">
      <w:pPr>
        <w:numPr>
          <w:ilvl w:val="0"/>
          <w:numId w:val="27"/>
        </w:numPr>
        <w:tabs>
          <w:tab w:val="left" w:pos="284"/>
          <w:tab w:val="left" w:pos="426"/>
          <w:tab w:val="left" w:pos="1134"/>
        </w:tabs>
        <w:ind w:right="0" w:firstLine="709"/>
        <w:rPr>
          <w:rFonts w:ascii="Times New Roman" w:hAnsi="Times New Roman"/>
          <w:szCs w:val="28"/>
        </w:rPr>
      </w:pPr>
      <w:r w:rsidRPr="005203AD">
        <w:rPr>
          <w:rFonts w:ascii="Times New Roman" w:hAnsi="Times New Roman"/>
          <w:szCs w:val="28"/>
        </w:rPr>
        <w:t xml:space="preserve">самоуправления (самостоятельная работа студентов, самостоятельное изучение материала). </w:t>
      </w:r>
    </w:p>
    <w:p w:rsidR="00830B39" w:rsidRPr="005203AD" w:rsidRDefault="00830B39" w:rsidP="00830B39">
      <w:pPr>
        <w:tabs>
          <w:tab w:val="left" w:pos="0"/>
          <w:tab w:val="left" w:pos="1134"/>
        </w:tabs>
        <w:ind w:firstLine="709"/>
        <w:rPr>
          <w:rFonts w:ascii="Times New Roman" w:hAnsi="Times New Roman"/>
          <w:szCs w:val="28"/>
        </w:rPr>
      </w:pPr>
      <w:r w:rsidRPr="005203AD">
        <w:rPr>
          <w:rFonts w:ascii="Times New Roman" w:hAnsi="Times New Roman"/>
          <w:szCs w:val="28"/>
        </w:rPr>
        <w:t>Рекомендуется использование информационных технологий при организации коммуникации со студентами для представления информации, выдачи рекомендаций и консультирования по оперативным вопросам (электронная почта), при проведения контроля выполнения лабораторных работ, использование мультимедиа-средств при проведении лекционных занятий.</w:t>
      </w:r>
    </w:p>
    <w:p w:rsidR="00830B39" w:rsidRPr="00E74A11" w:rsidRDefault="00830B39" w:rsidP="00830B39">
      <w:pPr>
        <w:tabs>
          <w:tab w:val="left" w:pos="1134"/>
        </w:tabs>
        <w:autoSpaceDE w:val="0"/>
        <w:autoSpaceDN w:val="0"/>
        <w:adjustRightInd w:val="0"/>
        <w:ind w:right="0" w:firstLine="709"/>
        <w:rPr>
          <w:rFonts w:ascii="Times New Roman" w:hAnsi="Times New Roman"/>
        </w:rPr>
      </w:pPr>
    </w:p>
    <w:p w:rsidR="00830B39" w:rsidRDefault="00830B39" w:rsidP="00830B39">
      <w:pPr>
        <w:numPr>
          <w:ilvl w:val="0"/>
          <w:numId w:val="4"/>
        </w:numPr>
        <w:tabs>
          <w:tab w:val="left" w:pos="1134"/>
        </w:tabs>
        <w:spacing w:after="200" w:line="276" w:lineRule="auto"/>
        <w:ind w:left="0" w:right="0" w:firstLine="709"/>
        <w:rPr>
          <w:rFonts w:ascii="Times New Roman" w:hAnsi="Times New Roman"/>
        </w:rPr>
      </w:pPr>
      <w:r w:rsidRPr="005E666C">
        <w:rPr>
          <w:rFonts w:ascii="Times New Roman" w:hAnsi="Times New Roman"/>
        </w:rPr>
        <w:t>ОЦЕНОЧНЫЕ СРЕДСТВА ДЛЯ ТЕКУЩЕГО КОНТРОЛЯ УСПЕВАЕМОСТИ, ПРОМЕЖУТОЧНОЙ АТТЕСТАЦИИ ПО ИТОГАМ ОСВОЕНИЯ ДИСЦИПЛИНЫ И УЧЕБНО-МЕТОДИЧЕСКОЕ ОБЕСПЕЧЕНИЕ САМОСТОЯТЕЛЬНОЙ РАБОТЫ СТУДЕНТОВ.</w:t>
      </w:r>
    </w:p>
    <w:p w:rsidR="00830B39" w:rsidRDefault="00830B39" w:rsidP="00435208">
      <w:pPr>
        <w:pStyle w:val="32"/>
        <w:tabs>
          <w:tab w:val="left" w:pos="1134"/>
        </w:tabs>
        <w:spacing w:after="0"/>
        <w:ind w:left="0" w:firstLine="709"/>
        <w:rPr>
          <w:rFonts w:ascii="Times New Roman" w:hAnsi="Times New Roman"/>
          <w:sz w:val="22"/>
          <w:szCs w:val="22"/>
        </w:rPr>
      </w:pPr>
      <w:r w:rsidRPr="00B7490E">
        <w:rPr>
          <w:rFonts w:ascii="Times New Roman" w:hAnsi="Times New Roman"/>
          <w:sz w:val="22"/>
          <w:szCs w:val="22"/>
        </w:rPr>
        <w:t xml:space="preserve">Дисциплина изучается </w:t>
      </w:r>
      <w:r>
        <w:rPr>
          <w:rFonts w:ascii="Times New Roman" w:hAnsi="Times New Roman"/>
          <w:sz w:val="22"/>
          <w:szCs w:val="22"/>
        </w:rPr>
        <w:t xml:space="preserve">в </w:t>
      </w:r>
      <w:r w:rsidR="00E50F5C">
        <w:rPr>
          <w:rFonts w:ascii="Times New Roman" w:hAnsi="Times New Roman"/>
          <w:sz w:val="22"/>
          <w:szCs w:val="22"/>
        </w:rPr>
        <w:t>четвертом</w:t>
      </w:r>
      <w:r w:rsidRPr="00B7490E">
        <w:rPr>
          <w:rFonts w:ascii="Times New Roman" w:hAnsi="Times New Roman"/>
          <w:sz w:val="22"/>
          <w:szCs w:val="22"/>
        </w:rPr>
        <w:t xml:space="preserve"> семестр</w:t>
      </w:r>
      <w:r>
        <w:rPr>
          <w:rFonts w:ascii="Times New Roman" w:hAnsi="Times New Roman"/>
          <w:sz w:val="22"/>
          <w:szCs w:val="22"/>
        </w:rPr>
        <w:t>е</w:t>
      </w:r>
      <w:r w:rsidRPr="00B7490E">
        <w:rPr>
          <w:rFonts w:ascii="Times New Roman" w:hAnsi="Times New Roman"/>
          <w:sz w:val="22"/>
          <w:szCs w:val="22"/>
        </w:rPr>
        <w:t>.</w:t>
      </w:r>
      <w:r>
        <w:rPr>
          <w:rFonts w:ascii="Times New Roman" w:hAnsi="Times New Roman"/>
          <w:sz w:val="22"/>
          <w:szCs w:val="22"/>
        </w:rPr>
        <w:t xml:space="preserve"> Оценочные средства дисциплины состоят из текущего контроля выполнения заданий и промежуточной аттестации (</w:t>
      </w:r>
      <w:r w:rsidR="004B74C0">
        <w:rPr>
          <w:rFonts w:ascii="Times New Roman" w:hAnsi="Times New Roman"/>
          <w:sz w:val="22"/>
          <w:szCs w:val="22"/>
        </w:rPr>
        <w:t>зачета</w:t>
      </w:r>
      <w:r>
        <w:rPr>
          <w:rFonts w:ascii="Times New Roman" w:hAnsi="Times New Roman"/>
          <w:sz w:val="22"/>
          <w:szCs w:val="22"/>
        </w:rPr>
        <w:t>). Эти средства содержат перечень во</w:t>
      </w:r>
      <w:r>
        <w:rPr>
          <w:rFonts w:ascii="Times New Roman" w:hAnsi="Times New Roman"/>
          <w:sz w:val="22"/>
          <w:szCs w:val="22"/>
        </w:rPr>
        <w:lastRenderedPageBreak/>
        <w:t xml:space="preserve">просов, ответы на которые дают возможность студенту продемонстрировать, а преподавателю оценить степень усвоения теоретических знаний на уровне знакомства; заданий, позволяющих оценить приобретенные студентами практические умения на репродуктивном уровне; задач для оценки приобретенных студентами когнитивных умений на продуктивном уровне; проблем, позволяющих оценить профессиональные и общекультурные компетенции студентов.  </w:t>
      </w:r>
    </w:p>
    <w:p w:rsidR="00830B39" w:rsidRDefault="00830B39" w:rsidP="00435208">
      <w:pPr>
        <w:pStyle w:val="32"/>
        <w:tabs>
          <w:tab w:val="left" w:pos="1134"/>
        </w:tabs>
        <w:spacing w:after="0"/>
        <w:ind w:left="0" w:firstLine="709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По результатам текущего контроля, практических, лабораторных, домашних и контрольных работ формируется допуск студента к зачету. Зачет проводится в устной форме.</w:t>
      </w:r>
    </w:p>
    <w:p w:rsidR="00B00E4B" w:rsidRDefault="00B00E4B" w:rsidP="00A739BD">
      <w:pPr>
        <w:pStyle w:val="32"/>
        <w:tabs>
          <w:tab w:val="left" w:pos="1134"/>
        </w:tabs>
        <w:spacing w:after="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Темы практических работ:</w:t>
      </w:r>
    </w:p>
    <w:p w:rsidR="00677DF4" w:rsidRDefault="00677DF4" w:rsidP="00435208">
      <w:pPr>
        <w:pStyle w:val="aff0"/>
        <w:numPr>
          <w:ilvl w:val="0"/>
          <w:numId w:val="29"/>
        </w:numPr>
        <w:rPr>
          <w:rFonts w:ascii="Times New Roman" w:hAnsi="Times New Roman"/>
        </w:rPr>
      </w:pPr>
      <w:r>
        <w:rPr>
          <w:rFonts w:ascii="Times New Roman" w:hAnsi="Times New Roman"/>
        </w:rPr>
        <w:t>Закон об обеспечении единства измерений.</w:t>
      </w:r>
    </w:p>
    <w:p w:rsidR="007C3640" w:rsidRPr="007C3640" w:rsidRDefault="007C3640" w:rsidP="00435208">
      <w:pPr>
        <w:pStyle w:val="aff0"/>
        <w:numPr>
          <w:ilvl w:val="0"/>
          <w:numId w:val="29"/>
        </w:numPr>
        <w:rPr>
          <w:rFonts w:ascii="Times New Roman" w:hAnsi="Times New Roman"/>
        </w:rPr>
      </w:pPr>
      <w:r w:rsidRPr="007C3640">
        <w:rPr>
          <w:rFonts w:ascii="Times New Roman" w:hAnsi="Times New Roman"/>
        </w:rPr>
        <w:t>Правила округления результатов измерений. Представление результата измерений.</w:t>
      </w:r>
    </w:p>
    <w:p w:rsidR="00677DF4" w:rsidRPr="00677DF4" w:rsidRDefault="00677DF4" w:rsidP="00435208">
      <w:pPr>
        <w:pStyle w:val="32"/>
        <w:numPr>
          <w:ilvl w:val="0"/>
          <w:numId w:val="29"/>
        </w:numPr>
        <w:tabs>
          <w:tab w:val="left" w:pos="1134"/>
        </w:tabs>
        <w:spacing w:after="0"/>
        <w:rPr>
          <w:rFonts w:ascii="Times New Roman" w:hAnsi="Times New Roman"/>
          <w:sz w:val="22"/>
          <w:szCs w:val="22"/>
        </w:rPr>
      </w:pPr>
      <w:r w:rsidRPr="00677DF4">
        <w:rPr>
          <w:rFonts w:ascii="Times New Roman" w:hAnsi="Times New Roman"/>
          <w:sz w:val="22"/>
          <w:szCs w:val="22"/>
        </w:rPr>
        <w:t xml:space="preserve">Обработка прямых однократных измерений. </w:t>
      </w:r>
      <w:r>
        <w:rPr>
          <w:rFonts w:ascii="Times New Roman" w:hAnsi="Times New Roman"/>
          <w:sz w:val="22"/>
          <w:szCs w:val="22"/>
        </w:rPr>
        <w:t>Обработка абсолютных, относительных и приведенных погрешностей измерения.</w:t>
      </w:r>
    </w:p>
    <w:p w:rsidR="00677DF4" w:rsidRPr="00677DF4" w:rsidRDefault="00677DF4" w:rsidP="00435208">
      <w:pPr>
        <w:pStyle w:val="aff0"/>
        <w:numPr>
          <w:ilvl w:val="0"/>
          <w:numId w:val="29"/>
        </w:numPr>
        <w:rPr>
          <w:rFonts w:ascii="Times New Roman" w:hAnsi="Times New Roman"/>
        </w:rPr>
      </w:pPr>
      <w:r w:rsidRPr="00677DF4">
        <w:rPr>
          <w:rFonts w:ascii="Times New Roman" w:hAnsi="Times New Roman"/>
        </w:rPr>
        <w:t xml:space="preserve">Обработка </w:t>
      </w:r>
      <w:r>
        <w:rPr>
          <w:rFonts w:ascii="Times New Roman" w:hAnsi="Times New Roman"/>
        </w:rPr>
        <w:t xml:space="preserve">многократных </w:t>
      </w:r>
      <w:r w:rsidRPr="00677DF4">
        <w:rPr>
          <w:rFonts w:ascii="Times New Roman" w:hAnsi="Times New Roman"/>
        </w:rPr>
        <w:t>измерений.</w:t>
      </w:r>
    </w:p>
    <w:p w:rsidR="00677DF4" w:rsidRDefault="00677DF4" w:rsidP="00435208">
      <w:pPr>
        <w:pStyle w:val="aff0"/>
        <w:numPr>
          <w:ilvl w:val="0"/>
          <w:numId w:val="29"/>
        </w:numPr>
        <w:rPr>
          <w:rFonts w:ascii="Times New Roman" w:hAnsi="Times New Roman"/>
        </w:rPr>
      </w:pPr>
      <w:r>
        <w:rPr>
          <w:rFonts w:ascii="Times New Roman" w:hAnsi="Times New Roman"/>
        </w:rPr>
        <w:t>Обработка косвенных измерений.</w:t>
      </w:r>
    </w:p>
    <w:p w:rsidR="00677DF4" w:rsidRPr="00677DF4" w:rsidRDefault="00677DF4" w:rsidP="00435208">
      <w:pPr>
        <w:pStyle w:val="aff0"/>
        <w:numPr>
          <w:ilvl w:val="0"/>
          <w:numId w:val="29"/>
        </w:numPr>
        <w:rPr>
          <w:rFonts w:ascii="Times New Roman" w:hAnsi="Times New Roman"/>
        </w:rPr>
      </w:pPr>
      <w:r>
        <w:rPr>
          <w:rFonts w:ascii="Times New Roman" w:hAnsi="Times New Roman"/>
        </w:rPr>
        <w:t>Классы точности средств измерений.</w:t>
      </w:r>
    </w:p>
    <w:p w:rsidR="007C3640" w:rsidRDefault="00677DF4" w:rsidP="00435208">
      <w:pPr>
        <w:pStyle w:val="32"/>
        <w:numPr>
          <w:ilvl w:val="0"/>
          <w:numId w:val="29"/>
        </w:numPr>
        <w:tabs>
          <w:tab w:val="left" w:pos="1134"/>
        </w:tabs>
        <w:spacing w:after="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Метрологическая экспертиза технической документации.</w:t>
      </w:r>
    </w:p>
    <w:p w:rsidR="00435208" w:rsidRDefault="00435208" w:rsidP="004A164C">
      <w:pPr>
        <w:pStyle w:val="32"/>
        <w:numPr>
          <w:ilvl w:val="0"/>
          <w:numId w:val="29"/>
        </w:numPr>
        <w:tabs>
          <w:tab w:val="left" w:pos="1134"/>
        </w:tabs>
        <w:spacing w:after="0"/>
        <w:rPr>
          <w:rFonts w:ascii="Times New Roman" w:hAnsi="Times New Roman"/>
          <w:sz w:val="22"/>
          <w:szCs w:val="22"/>
        </w:rPr>
      </w:pPr>
      <w:r w:rsidRPr="00435208">
        <w:rPr>
          <w:rFonts w:ascii="Times New Roman" w:hAnsi="Times New Roman"/>
          <w:sz w:val="22"/>
          <w:szCs w:val="22"/>
        </w:rPr>
        <w:t>И</w:t>
      </w:r>
      <w:r>
        <w:rPr>
          <w:rFonts w:ascii="Times New Roman" w:hAnsi="Times New Roman"/>
          <w:sz w:val="22"/>
          <w:szCs w:val="22"/>
        </w:rPr>
        <w:t xml:space="preserve">спользование электронных таблиц </w:t>
      </w:r>
      <w:r w:rsidRPr="00435208">
        <w:rPr>
          <w:rFonts w:ascii="Times New Roman" w:hAnsi="Times New Roman"/>
          <w:sz w:val="22"/>
          <w:szCs w:val="22"/>
        </w:rPr>
        <w:t>ms excel для обработки результатов экспериментов</w:t>
      </w:r>
    </w:p>
    <w:p w:rsidR="00435208" w:rsidRDefault="00435208" w:rsidP="004A164C">
      <w:pPr>
        <w:pStyle w:val="32"/>
        <w:numPr>
          <w:ilvl w:val="0"/>
          <w:numId w:val="29"/>
        </w:numPr>
        <w:tabs>
          <w:tab w:val="left" w:pos="1134"/>
        </w:tabs>
        <w:spacing w:after="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Г</w:t>
      </w:r>
      <w:r w:rsidRPr="00435208">
        <w:rPr>
          <w:rFonts w:ascii="Times New Roman" w:hAnsi="Times New Roman"/>
          <w:sz w:val="22"/>
          <w:szCs w:val="22"/>
        </w:rPr>
        <w:t>рафическая и аналитическая обработка</w:t>
      </w:r>
      <w:r>
        <w:rPr>
          <w:rFonts w:ascii="Times New Roman" w:hAnsi="Times New Roman"/>
          <w:sz w:val="22"/>
          <w:szCs w:val="22"/>
        </w:rPr>
        <w:t xml:space="preserve"> </w:t>
      </w:r>
      <w:r w:rsidRPr="00435208">
        <w:rPr>
          <w:rFonts w:ascii="Times New Roman" w:hAnsi="Times New Roman"/>
          <w:sz w:val="22"/>
          <w:szCs w:val="22"/>
        </w:rPr>
        <w:t>экспериментальных зависимостей</w:t>
      </w:r>
      <w:r>
        <w:rPr>
          <w:rFonts w:ascii="Times New Roman" w:hAnsi="Times New Roman"/>
          <w:sz w:val="22"/>
          <w:szCs w:val="22"/>
        </w:rPr>
        <w:t xml:space="preserve"> </w:t>
      </w:r>
    </w:p>
    <w:p w:rsidR="00435208" w:rsidRPr="00435208" w:rsidRDefault="00435208" w:rsidP="004A164C">
      <w:pPr>
        <w:pStyle w:val="aff0"/>
        <w:numPr>
          <w:ilvl w:val="0"/>
          <w:numId w:val="29"/>
        </w:numPr>
        <w:rPr>
          <w:rFonts w:ascii="Times New Roman" w:hAnsi="Times New Roman"/>
        </w:rPr>
      </w:pPr>
      <w:r w:rsidRPr="00435208">
        <w:rPr>
          <w:rFonts w:ascii="Times New Roman" w:hAnsi="Times New Roman"/>
        </w:rPr>
        <w:t>Оценка случайной погрешности прямых измерений в  Excel</w:t>
      </w:r>
    </w:p>
    <w:p w:rsidR="00435208" w:rsidRPr="00435208" w:rsidRDefault="00435208" w:rsidP="004A164C">
      <w:pPr>
        <w:pStyle w:val="32"/>
        <w:numPr>
          <w:ilvl w:val="0"/>
          <w:numId w:val="29"/>
        </w:numPr>
        <w:tabs>
          <w:tab w:val="left" w:pos="1134"/>
        </w:tabs>
        <w:spacing w:after="0"/>
        <w:rPr>
          <w:rFonts w:ascii="Times New Roman" w:hAnsi="Times New Roman"/>
          <w:sz w:val="22"/>
          <w:szCs w:val="22"/>
        </w:rPr>
      </w:pPr>
      <w:r w:rsidRPr="00435208">
        <w:rPr>
          <w:rFonts w:ascii="Times New Roman" w:hAnsi="Times New Roman"/>
          <w:sz w:val="22"/>
          <w:szCs w:val="22"/>
        </w:rPr>
        <w:t>Расчет погрешности косвенного измерения</w:t>
      </w:r>
      <w:r>
        <w:rPr>
          <w:rFonts w:ascii="Times New Roman" w:hAnsi="Times New Roman"/>
          <w:sz w:val="22"/>
          <w:szCs w:val="22"/>
        </w:rPr>
        <w:t xml:space="preserve"> в </w:t>
      </w:r>
      <w:r w:rsidRPr="00435208">
        <w:rPr>
          <w:rFonts w:ascii="Times New Roman" w:hAnsi="Times New Roman"/>
          <w:sz w:val="22"/>
          <w:szCs w:val="22"/>
        </w:rPr>
        <w:t xml:space="preserve"> Excel</w:t>
      </w:r>
    </w:p>
    <w:p w:rsidR="00A071B4" w:rsidRPr="00A071B4" w:rsidRDefault="00A071B4" w:rsidP="00A739BD">
      <w:pPr>
        <w:pStyle w:val="32"/>
        <w:tabs>
          <w:tab w:val="left" w:pos="1134"/>
        </w:tabs>
        <w:spacing w:after="0"/>
        <w:rPr>
          <w:rFonts w:ascii="Times New Roman" w:hAnsi="Times New Roman"/>
          <w:sz w:val="22"/>
          <w:szCs w:val="22"/>
        </w:rPr>
      </w:pPr>
      <w:r w:rsidRPr="00A071B4">
        <w:rPr>
          <w:rFonts w:ascii="Times New Roman" w:hAnsi="Times New Roman"/>
          <w:sz w:val="22"/>
          <w:szCs w:val="22"/>
        </w:rPr>
        <w:t>Темы контрольных работ:</w:t>
      </w:r>
    </w:p>
    <w:p w:rsidR="00A071B4" w:rsidRPr="00A071B4" w:rsidRDefault="00A071B4" w:rsidP="00435208">
      <w:pPr>
        <w:pStyle w:val="32"/>
        <w:tabs>
          <w:tab w:val="left" w:pos="1134"/>
        </w:tabs>
        <w:spacing w:after="0"/>
        <w:ind w:firstLine="709"/>
        <w:rPr>
          <w:rFonts w:ascii="Times New Roman" w:hAnsi="Times New Roman"/>
          <w:sz w:val="22"/>
          <w:szCs w:val="22"/>
        </w:rPr>
      </w:pPr>
      <w:r w:rsidRPr="00A071B4">
        <w:rPr>
          <w:rFonts w:ascii="Times New Roman" w:hAnsi="Times New Roman"/>
          <w:sz w:val="22"/>
          <w:szCs w:val="22"/>
        </w:rPr>
        <w:t>1.</w:t>
      </w:r>
      <w:r w:rsidRPr="00A071B4">
        <w:rPr>
          <w:rFonts w:ascii="Times New Roman" w:hAnsi="Times New Roman"/>
          <w:sz w:val="22"/>
          <w:szCs w:val="22"/>
        </w:rPr>
        <w:tab/>
      </w:r>
      <w:r w:rsidR="00B00E4B" w:rsidRPr="00B00E4B">
        <w:rPr>
          <w:rFonts w:ascii="Times New Roman" w:hAnsi="Times New Roman"/>
          <w:sz w:val="22"/>
          <w:szCs w:val="22"/>
        </w:rPr>
        <w:t>Основы обеспечения единства измерений</w:t>
      </w:r>
      <w:r w:rsidR="00C15A47">
        <w:rPr>
          <w:rFonts w:ascii="Times New Roman" w:hAnsi="Times New Roman"/>
          <w:sz w:val="22"/>
          <w:szCs w:val="22"/>
        </w:rPr>
        <w:t xml:space="preserve"> в области атомной энергии</w:t>
      </w:r>
      <w:r w:rsidRPr="00A071B4">
        <w:rPr>
          <w:rFonts w:ascii="Times New Roman" w:hAnsi="Times New Roman"/>
          <w:sz w:val="22"/>
          <w:szCs w:val="22"/>
        </w:rPr>
        <w:t xml:space="preserve">— </w:t>
      </w:r>
      <w:r w:rsidR="00F75BA8">
        <w:rPr>
          <w:rFonts w:ascii="Times New Roman" w:hAnsi="Times New Roman"/>
          <w:sz w:val="22"/>
          <w:szCs w:val="22"/>
        </w:rPr>
        <w:t>4</w:t>
      </w:r>
      <w:r w:rsidRPr="00A071B4">
        <w:rPr>
          <w:rFonts w:ascii="Times New Roman" w:hAnsi="Times New Roman"/>
          <w:sz w:val="22"/>
          <w:szCs w:val="22"/>
        </w:rPr>
        <w:t xml:space="preserve"> семестр/</w:t>
      </w:r>
      <w:r w:rsidR="00542BA4">
        <w:rPr>
          <w:rFonts w:ascii="Times New Roman" w:hAnsi="Times New Roman"/>
          <w:sz w:val="22"/>
          <w:szCs w:val="22"/>
        </w:rPr>
        <w:t>3</w:t>
      </w:r>
      <w:r w:rsidRPr="00A071B4">
        <w:rPr>
          <w:rFonts w:ascii="Times New Roman" w:hAnsi="Times New Roman"/>
          <w:sz w:val="22"/>
          <w:szCs w:val="22"/>
        </w:rPr>
        <w:t xml:space="preserve"> неделя.</w:t>
      </w:r>
    </w:p>
    <w:p w:rsidR="00A071B4" w:rsidRPr="00A071B4" w:rsidRDefault="00A071B4" w:rsidP="00435208">
      <w:pPr>
        <w:pStyle w:val="32"/>
        <w:tabs>
          <w:tab w:val="left" w:pos="1134"/>
        </w:tabs>
        <w:spacing w:after="0"/>
        <w:ind w:firstLine="709"/>
        <w:rPr>
          <w:rFonts w:ascii="Times New Roman" w:hAnsi="Times New Roman"/>
          <w:sz w:val="22"/>
          <w:szCs w:val="22"/>
        </w:rPr>
      </w:pPr>
      <w:r w:rsidRPr="00A071B4">
        <w:rPr>
          <w:rFonts w:ascii="Times New Roman" w:hAnsi="Times New Roman"/>
          <w:sz w:val="22"/>
          <w:szCs w:val="22"/>
        </w:rPr>
        <w:t>2.</w:t>
      </w:r>
      <w:r w:rsidRPr="00A071B4">
        <w:rPr>
          <w:rFonts w:ascii="Times New Roman" w:hAnsi="Times New Roman"/>
          <w:sz w:val="22"/>
          <w:szCs w:val="22"/>
        </w:rPr>
        <w:tab/>
      </w:r>
      <w:r w:rsidR="00B00E4B" w:rsidRPr="00B00E4B">
        <w:rPr>
          <w:rFonts w:ascii="Times New Roman" w:hAnsi="Times New Roman"/>
          <w:sz w:val="22"/>
          <w:szCs w:val="22"/>
        </w:rPr>
        <w:t>Погрешности измерений</w:t>
      </w:r>
      <w:r w:rsidRPr="00A071B4">
        <w:rPr>
          <w:rFonts w:ascii="Times New Roman" w:hAnsi="Times New Roman"/>
          <w:sz w:val="22"/>
          <w:szCs w:val="22"/>
        </w:rPr>
        <w:t xml:space="preserve">— </w:t>
      </w:r>
      <w:r w:rsidR="00F75BA8">
        <w:rPr>
          <w:rFonts w:ascii="Times New Roman" w:hAnsi="Times New Roman"/>
          <w:sz w:val="22"/>
          <w:szCs w:val="22"/>
        </w:rPr>
        <w:t>4</w:t>
      </w:r>
      <w:r w:rsidRPr="00A071B4">
        <w:rPr>
          <w:rFonts w:ascii="Times New Roman" w:hAnsi="Times New Roman"/>
          <w:sz w:val="22"/>
          <w:szCs w:val="22"/>
        </w:rPr>
        <w:t xml:space="preserve"> семестр/</w:t>
      </w:r>
      <w:r w:rsidR="00542BA4">
        <w:rPr>
          <w:rFonts w:ascii="Times New Roman" w:hAnsi="Times New Roman"/>
          <w:sz w:val="22"/>
          <w:szCs w:val="22"/>
        </w:rPr>
        <w:t>5</w:t>
      </w:r>
      <w:r w:rsidRPr="00A071B4">
        <w:rPr>
          <w:rFonts w:ascii="Times New Roman" w:hAnsi="Times New Roman"/>
          <w:sz w:val="22"/>
          <w:szCs w:val="22"/>
        </w:rPr>
        <w:t xml:space="preserve"> неделя.</w:t>
      </w:r>
    </w:p>
    <w:p w:rsidR="00B00E4B" w:rsidRDefault="00A071B4" w:rsidP="00435208">
      <w:pPr>
        <w:pStyle w:val="32"/>
        <w:tabs>
          <w:tab w:val="left" w:pos="1134"/>
        </w:tabs>
        <w:spacing w:after="0"/>
        <w:ind w:firstLine="709"/>
        <w:rPr>
          <w:rFonts w:ascii="Times New Roman" w:hAnsi="Times New Roman"/>
          <w:sz w:val="22"/>
          <w:szCs w:val="22"/>
        </w:rPr>
      </w:pPr>
      <w:r w:rsidRPr="00A071B4">
        <w:rPr>
          <w:rFonts w:ascii="Times New Roman" w:hAnsi="Times New Roman"/>
          <w:sz w:val="22"/>
          <w:szCs w:val="22"/>
        </w:rPr>
        <w:t>3.</w:t>
      </w:r>
      <w:r w:rsidRPr="00A071B4">
        <w:rPr>
          <w:rFonts w:ascii="Times New Roman" w:hAnsi="Times New Roman"/>
          <w:sz w:val="22"/>
          <w:szCs w:val="22"/>
        </w:rPr>
        <w:tab/>
      </w:r>
      <w:r w:rsidR="00B00E4B" w:rsidRPr="00B00E4B">
        <w:rPr>
          <w:rFonts w:ascii="Times New Roman" w:hAnsi="Times New Roman"/>
          <w:sz w:val="22"/>
          <w:szCs w:val="22"/>
        </w:rPr>
        <w:t>Средства  измерений</w:t>
      </w:r>
      <w:r w:rsidRPr="00A071B4">
        <w:rPr>
          <w:rFonts w:ascii="Times New Roman" w:hAnsi="Times New Roman"/>
          <w:sz w:val="22"/>
          <w:szCs w:val="22"/>
        </w:rPr>
        <w:t xml:space="preserve"> — </w:t>
      </w:r>
      <w:r w:rsidR="00F75BA8">
        <w:rPr>
          <w:rFonts w:ascii="Times New Roman" w:hAnsi="Times New Roman"/>
          <w:sz w:val="22"/>
          <w:szCs w:val="22"/>
        </w:rPr>
        <w:t>4</w:t>
      </w:r>
      <w:r w:rsidRPr="00A071B4">
        <w:rPr>
          <w:rFonts w:ascii="Times New Roman" w:hAnsi="Times New Roman"/>
          <w:sz w:val="22"/>
          <w:szCs w:val="22"/>
        </w:rPr>
        <w:t xml:space="preserve"> семестр/</w:t>
      </w:r>
      <w:r w:rsidR="00542BA4">
        <w:rPr>
          <w:rFonts w:ascii="Times New Roman" w:hAnsi="Times New Roman"/>
          <w:sz w:val="22"/>
          <w:szCs w:val="22"/>
        </w:rPr>
        <w:t xml:space="preserve">7 </w:t>
      </w:r>
      <w:r w:rsidRPr="00A071B4">
        <w:rPr>
          <w:rFonts w:ascii="Times New Roman" w:hAnsi="Times New Roman"/>
          <w:sz w:val="22"/>
          <w:szCs w:val="22"/>
        </w:rPr>
        <w:t>неделя.</w:t>
      </w:r>
    </w:p>
    <w:p w:rsidR="00A071B4" w:rsidRPr="00A071B4" w:rsidRDefault="00B00E4B" w:rsidP="00C15A47">
      <w:pPr>
        <w:pStyle w:val="32"/>
        <w:tabs>
          <w:tab w:val="left" w:pos="1134"/>
        </w:tabs>
        <w:spacing w:after="0"/>
        <w:ind w:firstLine="709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4. </w:t>
      </w:r>
      <w:r>
        <w:rPr>
          <w:rFonts w:ascii="Times New Roman" w:hAnsi="Times New Roman"/>
          <w:sz w:val="22"/>
          <w:szCs w:val="22"/>
        </w:rPr>
        <w:tab/>
      </w:r>
      <w:r w:rsidRPr="00B00E4B">
        <w:rPr>
          <w:rFonts w:ascii="Times New Roman" w:hAnsi="Times New Roman"/>
          <w:sz w:val="22"/>
          <w:szCs w:val="22"/>
        </w:rPr>
        <w:t>Метрологическая экспертиза технической документации</w:t>
      </w:r>
      <w:r w:rsidR="00542BA4">
        <w:rPr>
          <w:rFonts w:ascii="Times New Roman" w:hAnsi="Times New Roman"/>
          <w:sz w:val="22"/>
          <w:szCs w:val="22"/>
        </w:rPr>
        <w:t xml:space="preserve"> </w:t>
      </w:r>
      <w:r w:rsidR="00542BA4" w:rsidRPr="00542BA4">
        <w:rPr>
          <w:rFonts w:ascii="Times New Roman" w:hAnsi="Times New Roman"/>
          <w:sz w:val="22"/>
          <w:szCs w:val="22"/>
        </w:rPr>
        <w:t xml:space="preserve">— </w:t>
      </w:r>
      <w:r w:rsidR="00F75BA8">
        <w:rPr>
          <w:rFonts w:ascii="Times New Roman" w:hAnsi="Times New Roman"/>
          <w:sz w:val="22"/>
          <w:szCs w:val="22"/>
        </w:rPr>
        <w:t>4</w:t>
      </w:r>
      <w:r w:rsidR="00542BA4" w:rsidRPr="00542BA4">
        <w:rPr>
          <w:rFonts w:ascii="Times New Roman" w:hAnsi="Times New Roman"/>
          <w:sz w:val="22"/>
          <w:szCs w:val="22"/>
        </w:rPr>
        <w:t xml:space="preserve"> семестр/</w:t>
      </w:r>
      <w:r w:rsidR="00542BA4">
        <w:rPr>
          <w:rFonts w:ascii="Times New Roman" w:hAnsi="Times New Roman"/>
          <w:sz w:val="22"/>
          <w:szCs w:val="22"/>
        </w:rPr>
        <w:t xml:space="preserve">9 </w:t>
      </w:r>
      <w:r w:rsidR="00542BA4" w:rsidRPr="00542BA4">
        <w:rPr>
          <w:rFonts w:ascii="Times New Roman" w:hAnsi="Times New Roman"/>
          <w:sz w:val="22"/>
          <w:szCs w:val="22"/>
        </w:rPr>
        <w:t>неделя.</w:t>
      </w:r>
    </w:p>
    <w:p w:rsidR="00A071B4" w:rsidRPr="00A071B4" w:rsidRDefault="00A071B4" w:rsidP="00A739BD">
      <w:pPr>
        <w:pStyle w:val="32"/>
        <w:tabs>
          <w:tab w:val="left" w:pos="1134"/>
        </w:tabs>
        <w:spacing w:after="0"/>
        <w:rPr>
          <w:rFonts w:ascii="Times New Roman" w:hAnsi="Times New Roman"/>
          <w:sz w:val="22"/>
          <w:szCs w:val="22"/>
        </w:rPr>
      </w:pPr>
      <w:r w:rsidRPr="00A071B4">
        <w:rPr>
          <w:rFonts w:ascii="Times New Roman" w:hAnsi="Times New Roman"/>
          <w:sz w:val="22"/>
          <w:szCs w:val="22"/>
        </w:rPr>
        <w:t>Темы домашних работ:</w:t>
      </w:r>
    </w:p>
    <w:p w:rsidR="00A071B4" w:rsidRPr="00A071B4" w:rsidRDefault="00A071B4" w:rsidP="00435208">
      <w:pPr>
        <w:pStyle w:val="32"/>
        <w:tabs>
          <w:tab w:val="left" w:pos="1134"/>
        </w:tabs>
        <w:spacing w:after="0"/>
        <w:ind w:firstLine="709"/>
        <w:rPr>
          <w:rFonts w:ascii="Times New Roman" w:hAnsi="Times New Roman"/>
          <w:sz w:val="22"/>
          <w:szCs w:val="22"/>
        </w:rPr>
      </w:pPr>
      <w:r w:rsidRPr="00A071B4">
        <w:rPr>
          <w:rFonts w:ascii="Times New Roman" w:hAnsi="Times New Roman"/>
          <w:sz w:val="22"/>
          <w:szCs w:val="22"/>
        </w:rPr>
        <w:t>1.</w:t>
      </w:r>
      <w:r w:rsidRPr="00A071B4">
        <w:rPr>
          <w:rFonts w:ascii="Times New Roman" w:hAnsi="Times New Roman"/>
          <w:sz w:val="22"/>
          <w:szCs w:val="22"/>
        </w:rPr>
        <w:tab/>
      </w:r>
      <w:r w:rsidR="00B00E4B" w:rsidRPr="00B00E4B">
        <w:rPr>
          <w:rFonts w:ascii="Times New Roman" w:hAnsi="Times New Roman"/>
          <w:sz w:val="22"/>
          <w:szCs w:val="22"/>
        </w:rPr>
        <w:t>Обработка резул</w:t>
      </w:r>
      <w:r w:rsidR="00B00E4B">
        <w:rPr>
          <w:rFonts w:ascii="Times New Roman" w:hAnsi="Times New Roman"/>
          <w:sz w:val="22"/>
          <w:szCs w:val="22"/>
        </w:rPr>
        <w:t xml:space="preserve">ьтатов многократных равноточных </w:t>
      </w:r>
      <w:r w:rsidR="00B00E4B" w:rsidRPr="00B00E4B">
        <w:rPr>
          <w:rFonts w:ascii="Times New Roman" w:hAnsi="Times New Roman"/>
          <w:sz w:val="22"/>
          <w:szCs w:val="22"/>
        </w:rPr>
        <w:t xml:space="preserve">измерений. Определение случайной погрешности измерений </w:t>
      </w:r>
      <w:r w:rsidR="00B00E4B">
        <w:rPr>
          <w:rFonts w:ascii="Times New Roman" w:hAnsi="Times New Roman"/>
          <w:sz w:val="22"/>
          <w:szCs w:val="22"/>
        </w:rPr>
        <w:t xml:space="preserve"> </w:t>
      </w:r>
      <w:r w:rsidRPr="00A071B4">
        <w:rPr>
          <w:rFonts w:ascii="Times New Roman" w:hAnsi="Times New Roman"/>
          <w:sz w:val="22"/>
          <w:szCs w:val="22"/>
        </w:rPr>
        <w:t xml:space="preserve">(4 семестр/выдача 4 неделя —  сдача </w:t>
      </w:r>
      <w:r w:rsidR="00C15A47">
        <w:rPr>
          <w:rFonts w:ascii="Times New Roman" w:hAnsi="Times New Roman"/>
          <w:sz w:val="22"/>
          <w:szCs w:val="22"/>
        </w:rPr>
        <w:t>7</w:t>
      </w:r>
      <w:r w:rsidRPr="00A071B4">
        <w:rPr>
          <w:rFonts w:ascii="Times New Roman" w:hAnsi="Times New Roman"/>
          <w:sz w:val="22"/>
          <w:szCs w:val="22"/>
        </w:rPr>
        <w:t xml:space="preserve"> неделя).</w:t>
      </w:r>
    </w:p>
    <w:p w:rsidR="00A071B4" w:rsidRPr="00B7490E" w:rsidRDefault="00A071B4" w:rsidP="00435208">
      <w:pPr>
        <w:pStyle w:val="32"/>
        <w:tabs>
          <w:tab w:val="left" w:pos="1134"/>
        </w:tabs>
        <w:spacing w:after="0"/>
        <w:ind w:firstLine="709"/>
        <w:rPr>
          <w:rFonts w:ascii="Times New Roman" w:hAnsi="Times New Roman"/>
          <w:sz w:val="22"/>
          <w:szCs w:val="22"/>
        </w:rPr>
      </w:pPr>
      <w:r w:rsidRPr="00A071B4">
        <w:rPr>
          <w:rFonts w:ascii="Times New Roman" w:hAnsi="Times New Roman"/>
          <w:sz w:val="22"/>
          <w:szCs w:val="22"/>
        </w:rPr>
        <w:t>2.</w:t>
      </w:r>
      <w:r w:rsidRPr="00A071B4">
        <w:rPr>
          <w:rFonts w:ascii="Times New Roman" w:hAnsi="Times New Roman"/>
          <w:sz w:val="22"/>
          <w:szCs w:val="22"/>
        </w:rPr>
        <w:tab/>
      </w:r>
      <w:r w:rsidR="00B00E4B" w:rsidRPr="00B00E4B">
        <w:rPr>
          <w:rFonts w:ascii="Times New Roman" w:hAnsi="Times New Roman"/>
          <w:sz w:val="22"/>
          <w:szCs w:val="22"/>
        </w:rPr>
        <w:t>Поверка амперметров и вольтметров (расчетная часть процедуры)</w:t>
      </w:r>
      <w:r w:rsidR="00B00E4B">
        <w:rPr>
          <w:rFonts w:ascii="Times New Roman" w:hAnsi="Times New Roman"/>
          <w:sz w:val="22"/>
          <w:szCs w:val="22"/>
        </w:rPr>
        <w:t xml:space="preserve"> </w:t>
      </w:r>
      <w:r w:rsidRPr="00A071B4">
        <w:rPr>
          <w:rFonts w:ascii="Times New Roman" w:hAnsi="Times New Roman"/>
          <w:sz w:val="22"/>
          <w:szCs w:val="22"/>
        </w:rPr>
        <w:t xml:space="preserve"> (4 семестр/выдача 9 не</w:t>
      </w:r>
      <w:r w:rsidR="00B00E4B">
        <w:rPr>
          <w:rFonts w:ascii="Times New Roman" w:hAnsi="Times New Roman"/>
          <w:sz w:val="22"/>
          <w:szCs w:val="22"/>
        </w:rPr>
        <w:t xml:space="preserve">деля —  сдача </w:t>
      </w:r>
      <w:r w:rsidR="00C15A47">
        <w:rPr>
          <w:rFonts w:ascii="Times New Roman" w:hAnsi="Times New Roman"/>
          <w:sz w:val="22"/>
          <w:szCs w:val="22"/>
        </w:rPr>
        <w:t>9</w:t>
      </w:r>
      <w:r w:rsidR="00B00E4B">
        <w:rPr>
          <w:rFonts w:ascii="Times New Roman" w:hAnsi="Times New Roman"/>
          <w:sz w:val="22"/>
          <w:szCs w:val="22"/>
        </w:rPr>
        <w:t xml:space="preserve"> неделя).</w:t>
      </w:r>
    </w:p>
    <w:p w:rsidR="00F52CE4" w:rsidRPr="00A071B4" w:rsidRDefault="00F52CE4" w:rsidP="00435208">
      <w:pPr>
        <w:ind w:right="0" w:firstLine="709"/>
        <w:rPr>
          <w:rFonts w:ascii="Times New Roman" w:hAnsi="Times New Roman"/>
        </w:rPr>
      </w:pPr>
      <w:r w:rsidRPr="00A071B4">
        <w:rPr>
          <w:rFonts w:ascii="Times New Roman" w:hAnsi="Times New Roman"/>
        </w:rPr>
        <w:t xml:space="preserve">Вопросы к </w:t>
      </w:r>
      <w:r w:rsidR="004B74C0" w:rsidRPr="00A071B4">
        <w:rPr>
          <w:rFonts w:ascii="Times New Roman" w:hAnsi="Times New Roman"/>
        </w:rPr>
        <w:t>зачету</w:t>
      </w:r>
    </w:p>
    <w:p w:rsidR="00417D36" w:rsidRDefault="00417D36" w:rsidP="00435208">
      <w:pPr>
        <w:pStyle w:val="Default"/>
        <w:widowControl w:val="0"/>
        <w:numPr>
          <w:ilvl w:val="0"/>
          <w:numId w:val="28"/>
        </w:numPr>
        <w:spacing w:line="360" w:lineRule="auto"/>
        <w:rPr>
          <w:rFonts w:eastAsia="Calibri"/>
          <w:color w:val="auto"/>
          <w:sz w:val="22"/>
          <w:szCs w:val="22"/>
          <w:lang w:eastAsia="en-US"/>
        </w:rPr>
      </w:pPr>
      <w:r w:rsidRPr="004B74C0">
        <w:rPr>
          <w:rFonts w:eastAsia="Calibri"/>
          <w:color w:val="auto"/>
          <w:sz w:val="22"/>
          <w:szCs w:val="22"/>
          <w:lang w:eastAsia="en-US"/>
        </w:rPr>
        <w:t>Метрологическое обеспечение. Научная основа, организационная основа, технические средства, правила и нормы.</w:t>
      </w:r>
      <w:r w:rsidRPr="00417D36">
        <w:rPr>
          <w:rFonts w:eastAsia="Calibri"/>
          <w:color w:val="auto"/>
          <w:sz w:val="22"/>
          <w:szCs w:val="22"/>
          <w:lang w:eastAsia="en-US"/>
        </w:rPr>
        <w:t xml:space="preserve"> </w:t>
      </w:r>
    </w:p>
    <w:p w:rsidR="00417D36" w:rsidRPr="004B74C0" w:rsidRDefault="00417D36" w:rsidP="00435208">
      <w:pPr>
        <w:pStyle w:val="Default"/>
        <w:widowControl w:val="0"/>
        <w:numPr>
          <w:ilvl w:val="0"/>
          <w:numId w:val="28"/>
        </w:numPr>
        <w:spacing w:line="360" w:lineRule="auto"/>
        <w:rPr>
          <w:rFonts w:eastAsia="Calibri"/>
          <w:color w:val="auto"/>
          <w:sz w:val="22"/>
          <w:szCs w:val="22"/>
          <w:lang w:eastAsia="en-US"/>
        </w:rPr>
      </w:pPr>
      <w:r w:rsidRPr="004B74C0">
        <w:rPr>
          <w:rFonts w:eastAsia="Calibri"/>
          <w:color w:val="auto"/>
          <w:sz w:val="22"/>
          <w:szCs w:val="22"/>
          <w:lang w:eastAsia="en-US"/>
        </w:rPr>
        <w:t>Государственная метрологическая служба и государственные службы ОЕИ.</w:t>
      </w:r>
    </w:p>
    <w:p w:rsidR="00417D36" w:rsidRDefault="00417D36" w:rsidP="00417D36">
      <w:pPr>
        <w:pStyle w:val="Default"/>
        <w:widowControl w:val="0"/>
        <w:numPr>
          <w:ilvl w:val="0"/>
          <w:numId w:val="28"/>
        </w:numPr>
        <w:spacing w:line="360" w:lineRule="auto"/>
        <w:rPr>
          <w:rFonts w:eastAsia="Calibri"/>
          <w:color w:val="auto"/>
          <w:sz w:val="22"/>
          <w:szCs w:val="22"/>
          <w:lang w:eastAsia="en-US"/>
        </w:rPr>
      </w:pPr>
      <w:r>
        <w:rPr>
          <w:rFonts w:eastAsia="Calibri"/>
          <w:color w:val="auto"/>
          <w:sz w:val="22"/>
          <w:szCs w:val="22"/>
          <w:lang w:eastAsia="en-US"/>
        </w:rPr>
        <w:t>Порядок обеспечения единства измерений в РФ.</w:t>
      </w:r>
      <w:r w:rsidRPr="00417D36">
        <w:rPr>
          <w:rFonts w:eastAsia="Calibri"/>
          <w:color w:val="auto"/>
          <w:sz w:val="22"/>
          <w:szCs w:val="22"/>
          <w:lang w:eastAsia="en-US"/>
        </w:rPr>
        <w:t xml:space="preserve"> </w:t>
      </w:r>
    </w:p>
    <w:p w:rsidR="00417D36" w:rsidRPr="00417D36" w:rsidRDefault="00417D36" w:rsidP="00417D36">
      <w:pPr>
        <w:pStyle w:val="Default"/>
        <w:widowControl w:val="0"/>
        <w:numPr>
          <w:ilvl w:val="0"/>
          <w:numId w:val="28"/>
        </w:numPr>
        <w:spacing w:line="360" w:lineRule="auto"/>
        <w:rPr>
          <w:rFonts w:eastAsia="Calibri"/>
          <w:color w:val="auto"/>
          <w:sz w:val="22"/>
          <w:szCs w:val="22"/>
          <w:lang w:eastAsia="en-US"/>
        </w:rPr>
      </w:pPr>
      <w:r w:rsidRPr="004B74C0">
        <w:rPr>
          <w:rFonts w:eastAsia="Calibri"/>
          <w:color w:val="auto"/>
          <w:sz w:val="22"/>
          <w:szCs w:val="22"/>
          <w:lang w:eastAsia="en-US"/>
        </w:rPr>
        <w:t>Метрологическое обеспечение производства на примере ФГУП ПО МАЯК.</w:t>
      </w:r>
    </w:p>
    <w:p w:rsidR="00417D36" w:rsidRDefault="004B74C0" w:rsidP="00417D36">
      <w:pPr>
        <w:pStyle w:val="Default"/>
        <w:widowControl w:val="0"/>
        <w:numPr>
          <w:ilvl w:val="0"/>
          <w:numId w:val="28"/>
        </w:numPr>
        <w:spacing w:line="360" w:lineRule="auto"/>
        <w:rPr>
          <w:rFonts w:eastAsia="Calibri"/>
          <w:color w:val="auto"/>
          <w:sz w:val="22"/>
          <w:szCs w:val="22"/>
          <w:lang w:eastAsia="en-US"/>
        </w:rPr>
      </w:pPr>
      <w:r w:rsidRPr="00417D36">
        <w:rPr>
          <w:rFonts w:eastAsia="Calibri"/>
          <w:color w:val="auto"/>
          <w:sz w:val="22"/>
          <w:szCs w:val="22"/>
          <w:lang w:eastAsia="en-US"/>
        </w:rPr>
        <w:t xml:space="preserve">Международная система единиц СИ. </w:t>
      </w:r>
    </w:p>
    <w:p w:rsidR="004B74C0" w:rsidRPr="00417D36" w:rsidRDefault="004B74C0" w:rsidP="00417D36">
      <w:pPr>
        <w:pStyle w:val="Default"/>
        <w:widowControl w:val="0"/>
        <w:numPr>
          <w:ilvl w:val="0"/>
          <w:numId w:val="28"/>
        </w:numPr>
        <w:spacing w:line="360" w:lineRule="auto"/>
        <w:rPr>
          <w:rFonts w:eastAsia="Calibri"/>
          <w:color w:val="auto"/>
          <w:sz w:val="22"/>
          <w:szCs w:val="22"/>
          <w:lang w:eastAsia="en-US"/>
        </w:rPr>
      </w:pPr>
      <w:r w:rsidRPr="00417D36">
        <w:rPr>
          <w:rFonts w:eastAsia="Calibri"/>
          <w:color w:val="auto"/>
          <w:sz w:val="22"/>
          <w:szCs w:val="22"/>
          <w:lang w:eastAsia="en-US"/>
        </w:rPr>
        <w:t>Измерение, классификация измерений.</w:t>
      </w:r>
      <w:r w:rsidR="00417D36" w:rsidRPr="00417D36">
        <w:rPr>
          <w:rFonts w:eastAsia="Calibri"/>
          <w:color w:val="auto"/>
          <w:sz w:val="22"/>
          <w:szCs w:val="22"/>
          <w:lang w:eastAsia="en-US"/>
        </w:rPr>
        <w:t xml:space="preserve"> </w:t>
      </w:r>
      <w:r w:rsidR="00417D36" w:rsidRPr="004B74C0">
        <w:rPr>
          <w:rFonts w:eastAsia="Calibri"/>
          <w:color w:val="auto"/>
          <w:sz w:val="22"/>
          <w:szCs w:val="22"/>
          <w:lang w:eastAsia="en-US"/>
        </w:rPr>
        <w:t>Прямые и косвенные измерения.</w:t>
      </w:r>
    </w:p>
    <w:p w:rsidR="004B74C0" w:rsidRPr="004B74C0" w:rsidRDefault="004B74C0" w:rsidP="00417D36">
      <w:pPr>
        <w:pStyle w:val="Default"/>
        <w:widowControl w:val="0"/>
        <w:numPr>
          <w:ilvl w:val="0"/>
          <w:numId w:val="28"/>
        </w:numPr>
        <w:spacing w:line="360" w:lineRule="auto"/>
        <w:rPr>
          <w:rFonts w:eastAsia="Calibri"/>
          <w:color w:val="auto"/>
          <w:sz w:val="22"/>
          <w:szCs w:val="22"/>
          <w:lang w:eastAsia="en-US"/>
        </w:rPr>
      </w:pPr>
      <w:r w:rsidRPr="004B74C0">
        <w:rPr>
          <w:rFonts w:eastAsia="Calibri"/>
          <w:color w:val="auto"/>
          <w:sz w:val="22"/>
          <w:szCs w:val="22"/>
          <w:lang w:eastAsia="en-US"/>
        </w:rPr>
        <w:lastRenderedPageBreak/>
        <w:t>Основные характеристики измерений: принцип измерений, метод измерений, погрешность, точность, правильность и достоверность.</w:t>
      </w:r>
    </w:p>
    <w:p w:rsidR="004B74C0" w:rsidRPr="004B74C0" w:rsidRDefault="004B74C0" w:rsidP="00417D36">
      <w:pPr>
        <w:pStyle w:val="Default"/>
        <w:widowControl w:val="0"/>
        <w:numPr>
          <w:ilvl w:val="0"/>
          <w:numId w:val="28"/>
        </w:numPr>
        <w:spacing w:line="360" w:lineRule="auto"/>
        <w:rPr>
          <w:rFonts w:eastAsia="Calibri"/>
          <w:color w:val="auto"/>
          <w:sz w:val="22"/>
          <w:szCs w:val="22"/>
          <w:lang w:eastAsia="en-US"/>
        </w:rPr>
      </w:pPr>
      <w:r w:rsidRPr="004B74C0">
        <w:rPr>
          <w:rFonts w:eastAsia="Calibri"/>
          <w:color w:val="auto"/>
          <w:sz w:val="22"/>
          <w:szCs w:val="22"/>
          <w:lang w:eastAsia="en-US"/>
        </w:rPr>
        <w:t>Шкалы физической величины.</w:t>
      </w:r>
    </w:p>
    <w:p w:rsidR="004B74C0" w:rsidRPr="004B74C0" w:rsidRDefault="004B74C0" w:rsidP="00417D36">
      <w:pPr>
        <w:pStyle w:val="Default"/>
        <w:widowControl w:val="0"/>
        <w:numPr>
          <w:ilvl w:val="0"/>
          <w:numId w:val="28"/>
        </w:numPr>
        <w:spacing w:line="360" w:lineRule="auto"/>
        <w:rPr>
          <w:rFonts w:eastAsia="Calibri"/>
          <w:color w:val="auto"/>
          <w:sz w:val="22"/>
          <w:szCs w:val="22"/>
          <w:lang w:eastAsia="en-US"/>
        </w:rPr>
      </w:pPr>
      <w:r w:rsidRPr="004B74C0">
        <w:rPr>
          <w:rFonts w:eastAsia="Calibri"/>
          <w:color w:val="auto"/>
          <w:sz w:val="22"/>
          <w:szCs w:val="22"/>
          <w:lang w:eastAsia="en-US"/>
        </w:rPr>
        <w:t>Истинное, действительное значение и результат измерения физической величины.</w:t>
      </w:r>
    </w:p>
    <w:p w:rsidR="004B74C0" w:rsidRPr="00417D36" w:rsidRDefault="004B74C0" w:rsidP="00417D36">
      <w:pPr>
        <w:pStyle w:val="Default"/>
        <w:widowControl w:val="0"/>
        <w:numPr>
          <w:ilvl w:val="0"/>
          <w:numId w:val="28"/>
        </w:numPr>
        <w:spacing w:line="360" w:lineRule="auto"/>
        <w:rPr>
          <w:rFonts w:eastAsia="Calibri"/>
          <w:color w:val="auto"/>
          <w:sz w:val="22"/>
          <w:szCs w:val="22"/>
          <w:lang w:eastAsia="en-US"/>
        </w:rPr>
      </w:pPr>
      <w:r w:rsidRPr="004B74C0">
        <w:rPr>
          <w:rFonts w:eastAsia="Calibri"/>
          <w:color w:val="auto"/>
          <w:sz w:val="22"/>
          <w:szCs w:val="22"/>
          <w:lang w:eastAsia="en-US"/>
        </w:rPr>
        <w:t>Методы измерения.</w:t>
      </w:r>
      <w:r w:rsidR="00417D36" w:rsidRPr="00417D36">
        <w:rPr>
          <w:rFonts w:eastAsia="Calibri"/>
          <w:color w:val="auto"/>
          <w:sz w:val="22"/>
          <w:szCs w:val="22"/>
          <w:lang w:eastAsia="en-US"/>
        </w:rPr>
        <w:t xml:space="preserve"> </w:t>
      </w:r>
    </w:p>
    <w:p w:rsidR="004B74C0" w:rsidRPr="004B74C0" w:rsidRDefault="004B74C0" w:rsidP="00417D36">
      <w:pPr>
        <w:pStyle w:val="Default"/>
        <w:widowControl w:val="0"/>
        <w:numPr>
          <w:ilvl w:val="0"/>
          <w:numId w:val="28"/>
        </w:numPr>
        <w:spacing w:line="360" w:lineRule="auto"/>
        <w:rPr>
          <w:rFonts w:eastAsia="Calibri"/>
          <w:color w:val="auto"/>
          <w:sz w:val="22"/>
          <w:szCs w:val="22"/>
          <w:lang w:eastAsia="en-US"/>
        </w:rPr>
      </w:pPr>
      <w:r w:rsidRPr="004B74C0">
        <w:rPr>
          <w:rFonts w:eastAsia="Calibri"/>
          <w:color w:val="auto"/>
          <w:sz w:val="22"/>
          <w:szCs w:val="22"/>
          <w:lang w:eastAsia="en-US"/>
        </w:rPr>
        <w:t>Погрешность результата измерения и погрешность средства измерения.</w:t>
      </w:r>
      <w:r w:rsidR="00417D36">
        <w:rPr>
          <w:rFonts w:eastAsia="Calibri"/>
          <w:color w:val="auto"/>
          <w:sz w:val="22"/>
          <w:szCs w:val="22"/>
          <w:lang w:eastAsia="en-US"/>
        </w:rPr>
        <w:t xml:space="preserve"> Классификация.</w:t>
      </w:r>
    </w:p>
    <w:p w:rsidR="004B74C0" w:rsidRPr="004B74C0" w:rsidRDefault="004B74C0" w:rsidP="00417D36">
      <w:pPr>
        <w:pStyle w:val="Default"/>
        <w:widowControl w:val="0"/>
        <w:numPr>
          <w:ilvl w:val="0"/>
          <w:numId w:val="28"/>
        </w:numPr>
        <w:spacing w:line="360" w:lineRule="auto"/>
        <w:rPr>
          <w:rFonts w:eastAsia="Calibri"/>
          <w:color w:val="auto"/>
          <w:sz w:val="22"/>
          <w:szCs w:val="22"/>
          <w:lang w:eastAsia="en-US"/>
        </w:rPr>
      </w:pPr>
      <w:r w:rsidRPr="004B74C0">
        <w:rPr>
          <w:rFonts w:eastAsia="Calibri"/>
          <w:color w:val="auto"/>
          <w:sz w:val="22"/>
          <w:szCs w:val="22"/>
          <w:lang w:eastAsia="en-US"/>
        </w:rPr>
        <w:t>Абсолютная, относительная и приведенная погрешность.</w:t>
      </w:r>
    </w:p>
    <w:p w:rsidR="004B74C0" w:rsidRPr="004B74C0" w:rsidRDefault="004B74C0" w:rsidP="00417D36">
      <w:pPr>
        <w:pStyle w:val="Default"/>
        <w:widowControl w:val="0"/>
        <w:numPr>
          <w:ilvl w:val="0"/>
          <w:numId w:val="28"/>
        </w:numPr>
        <w:spacing w:line="360" w:lineRule="auto"/>
        <w:rPr>
          <w:rFonts w:eastAsia="Calibri"/>
          <w:color w:val="auto"/>
          <w:sz w:val="22"/>
          <w:szCs w:val="22"/>
          <w:lang w:eastAsia="en-US"/>
        </w:rPr>
      </w:pPr>
      <w:r w:rsidRPr="004B74C0">
        <w:rPr>
          <w:rFonts w:eastAsia="Calibri"/>
          <w:color w:val="auto"/>
          <w:sz w:val="22"/>
          <w:szCs w:val="22"/>
          <w:lang w:eastAsia="en-US"/>
        </w:rPr>
        <w:t>Систематическая и случайная погрешность.</w:t>
      </w:r>
    </w:p>
    <w:p w:rsidR="004B74C0" w:rsidRPr="004B74C0" w:rsidRDefault="004B74C0" w:rsidP="00417D36">
      <w:pPr>
        <w:pStyle w:val="Default"/>
        <w:widowControl w:val="0"/>
        <w:numPr>
          <w:ilvl w:val="0"/>
          <w:numId w:val="28"/>
        </w:numPr>
        <w:spacing w:line="360" w:lineRule="auto"/>
        <w:rPr>
          <w:rFonts w:eastAsia="Calibri"/>
          <w:color w:val="auto"/>
          <w:sz w:val="22"/>
          <w:szCs w:val="22"/>
          <w:lang w:eastAsia="en-US"/>
        </w:rPr>
      </w:pPr>
      <w:r w:rsidRPr="004B74C0">
        <w:rPr>
          <w:rFonts w:eastAsia="Calibri"/>
          <w:color w:val="auto"/>
          <w:sz w:val="22"/>
          <w:szCs w:val="22"/>
          <w:lang w:eastAsia="en-US"/>
        </w:rPr>
        <w:t>Грубая погрешность или промах.</w:t>
      </w:r>
    </w:p>
    <w:p w:rsidR="004B74C0" w:rsidRDefault="004B74C0" w:rsidP="00417D36">
      <w:pPr>
        <w:pStyle w:val="Default"/>
        <w:widowControl w:val="0"/>
        <w:numPr>
          <w:ilvl w:val="0"/>
          <w:numId w:val="28"/>
        </w:numPr>
        <w:spacing w:line="360" w:lineRule="auto"/>
        <w:rPr>
          <w:rFonts w:eastAsia="Calibri"/>
          <w:color w:val="auto"/>
          <w:sz w:val="22"/>
          <w:szCs w:val="22"/>
          <w:lang w:eastAsia="en-US"/>
        </w:rPr>
      </w:pPr>
      <w:r w:rsidRPr="004B74C0">
        <w:rPr>
          <w:rFonts w:eastAsia="Calibri"/>
          <w:color w:val="auto"/>
          <w:sz w:val="22"/>
          <w:szCs w:val="22"/>
          <w:lang w:eastAsia="en-US"/>
        </w:rPr>
        <w:t>Правила округления результатов измерений.</w:t>
      </w:r>
      <w:r w:rsidR="00417D36" w:rsidRPr="00417D36">
        <w:rPr>
          <w:rFonts w:eastAsia="Calibri"/>
          <w:color w:val="auto"/>
          <w:sz w:val="22"/>
          <w:szCs w:val="22"/>
          <w:lang w:eastAsia="en-US"/>
        </w:rPr>
        <w:t xml:space="preserve"> </w:t>
      </w:r>
      <w:r w:rsidR="00417D36" w:rsidRPr="004B74C0">
        <w:rPr>
          <w:rFonts w:eastAsia="Calibri"/>
          <w:color w:val="auto"/>
          <w:sz w:val="22"/>
          <w:szCs w:val="22"/>
          <w:lang w:eastAsia="en-US"/>
        </w:rPr>
        <w:t>Представление результата измерений.</w:t>
      </w:r>
    </w:p>
    <w:p w:rsidR="00417D36" w:rsidRPr="00417D36" w:rsidRDefault="00417D36" w:rsidP="00417D36">
      <w:pPr>
        <w:pStyle w:val="aff0"/>
        <w:numPr>
          <w:ilvl w:val="0"/>
          <w:numId w:val="28"/>
        </w:numPr>
        <w:rPr>
          <w:rFonts w:ascii="Times New Roman" w:hAnsi="Times New Roman"/>
        </w:rPr>
      </w:pPr>
      <w:r w:rsidRPr="00417D36">
        <w:rPr>
          <w:rFonts w:ascii="Times New Roman" w:hAnsi="Times New Roman"/>
        </w:rPr>
        <w:t>Порядок выполнения обработки прям</w:t>
      </w:r>
      <w:r>
        <w:rPr>
          <w:rFonts w:ascii="Times New Roman" w:hAnsi="Times New Roman"/>
        </w:rPr>
        <w:t>ого однократного</w:t>
      </w:r>
      <w:r w:rsidRPr="00417D36">
        <w:rPr>
          <w:rFonts w:ascii="Times New Roman" w:hAnsi="Times New Roman"/>
        </w:rPr>
        <w:t xml:space="preserve"> измерени</w:t>
      </w:r>
      <w:r>
        <w:rPr>
          <w:rFonts w:ascii="Times New Roman" w:hAnsi="Times New Roman"/>
        </w:rPr>
        <w:t>я.</w:t>
      </w:r>
    </w:p>
    <w:p w:rsidR="004B74C0" w:rsidRDefault="004B74C0" w:rsidP="00417D36">
      <w:pPr>
        <w:pStyle w:val="Default"/>
        <w:widowControl w:val="0"/>
        <w:numPr>
          <w:ilvl w:val="0"/>
          <w:numId w:val="28"/>
        </w:numPr>
        <w:spacing w:line="360" w:lineRule="auto"/>
        <w:rPr>
          <w:rFonts w:eastAsia="Calibri"/>
          <w:color w:val="auto"/>
          <w:sz w:val="22"/>
          <w:szCs w:val="22"/>
          <w:lang w:eastAsia="en-US"/>
        </w:rPr>
      </w:pPr>
      <w:r w:rsidRPr="004B74C0">
        <w:rPr>
          <w:rFonts w:eastAsia="Calibri"/>
          <w:color w:val="auto"/>
          <w:sz w:val="22"/>
          <w:szCs w:val="22"/>
          <w:lang w:eastAsia="en-US"/>
        </w:rPr>
        <w:t>Порядок выполнения обработки прямых измерений с многократными наблюдениями.</w:t>
      </w:r>
    </w:p>
    <w:p w:rsidR="00417D36" w:rsidRPr="00417D36" w:rsidRDefault="00417D36" w:rsidP="00417D36">
      <w:pPr>
        <w:pStyle w:val="aff0"/>
        <w:numPr>
          <w:ilvl w:val="0"/>
          <w:numId w:val="28"/>
        </w:numPr>
        <w:rPr>
          <w:rFonts w:ascii="Times New Roman" w:hAnsi="Times New Roman"/>
        </w:rPr>
      </w:pPr>
      <w:r w:rsidRPr="00417D36">
        <w:rPr>
          <w:rFonts w:ascii="Times New Roman" w:hAnsi="Times New Roman"/>
        </w:rPr>
        <w:t xml:space="preserve">Порядок выполнения обработки </w:t>
      </w:r>
      <w:r>
        <w:rPr>
          <w:rFonts w:ascii="Times New Roman" w:hAnsi="Times New Roman"/>
        </w:rPr>
        <w:t>косвенных</w:t>
      </w:r>
      <w:r w:rsidRPr="00417D36">
        <w:rPr>
          <w:rFonts w:ascii="Times New Roman" w:hAnsi="Times New Roman"/>
        </w:rPr>
        <w:t xml:space="preserve"> измерений.</w:t>
      </w:r>
    </w:p>
    <w:p w:rsidR="004B74C0" w:rsidRPr="004B74C0" w:rsidRDefault="004B74C0" w:rsidP="00417D36">
      <w:pPr>
        <w:pStyle w:val="Default"/>
        <w:widowControl w:val="0"/>
        <w:numPr>
          <w:ilvl w:val="0"/>
          <w:numId w:val="28"/>
        </w:numPr>
        <w:spacing w:line="360" w:lineRule="auto"/>
        <w:rPr>
          <w:rFonts w:eastAsia="Calibri"/>
          <w:color w:val="auto"/>
          <w:sz w:val="22"/>
          <w:szCs w:val="22"/>
          <w:lang w:eastAsia="en-US"/>
        </w:rPr>
      </w:pPr>
      <w:r w:rsidRPr="004B74C0">
        <w:rPr>
          <w:rFonts w:eastAsia="Calibri"/>
          <w:color w:val="auto"/>
          <w:sz w:val="22"/>
          <w:szCs w:val="22"/>
          <w:lang w:eastAsia="en-US"/>
        </w:rPr>
        <w:t>Средства измерений. Классификация.</w:t>
      </w:r>
    </w:p>
    <w:p w:rsidR="004B74C0" w:rsidRPr="004B74C0" w:rsidRDefault="004B74C0" w:rsidP="00417D36">
      <w:pPr>
        <w:pStyle w:val="Default"/>
        <w:widowControl w:val="0"/>
        <w:numPr>
          <w:ilvl w:val="0"/>
          <w:numId w:val="28"/>
        </w:numPr>
        <w:spacing w:line="360" w:lineRule="auto"/>
        <w:rPr>
          <w:rFonts w:eastAsia="Calibri"/>
          <w:color w:val="auto"/>
          <w:sz w:val="22"/>
          <w:szCs w:val="22"/>
          <w:lang w:eastAsia="en-US"/>
        </w:rPr>
      </w:pPr>
      <w:r w:rsidRPr="004B74C0">
        <w:rPr>
          <w:rFonts w:eastAsia="Calibri"/>
          <w:color w:val="auto"/>
          <w:sz w:val="22"/>
          <w:szCs w:val="22"/>
          <w:lang w:eastAsia="en-US"/>
        </w:rPr>
        <w:t>Эталоны.</w:t>
      </w:r>
    </w:p>
    <w:p w:rsidR="004B74C0" w:rsidRPr="004B74C0" w:rsidRDefault="004B74C0" w:rsidP="00417D36">
      <w:pPr>
        <w:pStyle w:val="Default"/>
        <w:widowControl w:val="0"/>
        <w:numPr>
          <w:ilvl w:val="0"/>
          <w:numId w:val="28"/>
        </w:numPr>
        <w:spacing w:line="360" w:lineRule="auto"/>
        <w:rPr>
          <w:rFonts w:eastAsia="Calibri"/>
          <w:color w:val="auto"/>
          <w:sz w:val="22"/>
          <w:szCs w:val="22"/>
          <w:lang w:eastAsia="en-US"/>
        </w:rPr>
      </w:pPr>
      <w:r w:rsidRPr="004B74C0">
        <w:rPr>
          <w:rFonts w:eastAsia="Calibri"/>
          <w:color w:val="auto"/>
          <w:sz w:val="22"/>
          <w:szCs w:val="22"/>
          <w:lang w:eastAsia="en-US"/>
        </w:rPr>
        <w:t>Класс точности средств измерений.</w:t>
      </w:r>
    </w:p>
    <w:p w:rsidR="004B74C0" w:rsidRPr="00417D36" w:rsidRDefault="004B74C0" w:rsidP="00417D36">
      <w:pPr>
        <w:pStyle w:val="Default"/>
        <w:widowControl w:val="0"/>
        <w:numPr>
          <w:ilvl w:val="0"/>
          <w:numId w:val="28"/>
        </w:numPr>
        <w:spacing w:line="360" w:lineRule="auto"/>
        <w:rPr>
          <w:rFonts w:eastAsia="Calibri"/>
          <w:color w:val="auto"/>
          <w:sz w:val="22"/>
          <w:szCs w:val="22"/>
          <w:lang w:eastAsia="en-US"/>
        </w:rPr>
      </w:pPr>
      <w:r w:rsidRPr="004B74C0">
        <w:rPr>
          <w:rFonts w:eastAsia="Calibri"/>
          <w:color w:val="auto"/>
          <w:sz w:val="22"/>
          <w:szCs w:val="22"/>
          <w:lang w:eastAsia="en-US"/>
        </w:rPr>
        <w:t>Метрологические характеристики.</w:t>
      </w:r>
      <w:r w:rsidR="00417D36">
        <w:rPr>
          <w:rFonts w:eastAsia="Calibri"/>
          <w:color w:val="auto"/>
          <w:sz w:val="22"/>
          <w:szCs w:val="22"/>
          <w:lang w:eastAsia="en-US"/>
        </w:rPr>
        <w:t xml:space="preserve"> </w:t>
      </w:r>
      <w:r w:rsidRPr="00417D36">
        <w:rPr>
          <w:rFonts w:eastAsia="Calibri"/>
          <w:color w:val="auto"/>
          <w:sz w:val="22"/>
          <w:szCs w:val="22"/>
          <w:lang w:eastAsia="en-US"/>
        </w:rPr>
        <w:t>Нормирование метрологических характеристик.</w:t>
      </w:r>
    </w:p>
    <w:p w:rsidR="004B74C0" w:rsidRPr="004B74C0" w:rsidRDefault="004B74C0" w:rsidP="00417D36">
      <w:pPr>
        <w:pStyle w:val="Default"/>
        <w:widowControl w:val="0"/>
        <w:numPr>
          <w:ilvl w:val="0"/>
          <w:numId w:val="28"/>
        </w:numPr>
        <w:spacing w:line="360" w:lineRule="auto"/>
        <w:rPr>
          <w:rFonts w:eastAsia="Calibri"/>
          <w:color w:val="auto"/>
          <w:sz w:val="22"/>
          <w:szCs w:val="22"/>
          <w:lang w:eastAsia="en-US"/>
        </w:rPr>
      </w:pPr>
      <w:r w:rsidRPr="004B74C0">
        <w:rPr>
          <w:rFonts w:eastAsia="Calibri"/>
          <w:color w:val="auto"/>
          <w:sz w:val="22"/>
          <w:szCs w:val="22"/>
          <w:lang w:eastAsia="en-US"/>
        </w:rPr>
        <w:t>Нормальные и рабочие условия применения средств измерений.</w:t>
      </w:r>
    </w:p>
    <w:p w:rsidR="004B74C0" w:rsidRDefault="004B74C0" w:rsidP="00417D36">
      <w:pPr>
        <w:pStyle w:val="Default"/>
        <w:widowControl w:val="0"/>
        <w:numPr>
          <w:ilvl w:val="0"/>
          <w:numId w:val="28"/>
        </w:numPr>
        <w:spacing w:line="360" w:lineRule="auto"/>
        <w:rPr>
          <w:rFonts w:eastAsia="Calibri"/>
          <w:color w:val="auto"/>
          <w:sz w:val="22"/>
          <w:szCs w:val="22"/>
          <w:lang w:eastAsia="en-US"/>
        </w:rPr>
      </w:pPr>
      <w:r w:rsidRPr="004B74C0">
        <w:rPr>
          <w:rFonts w:eastAsia="Calibri"/>
          <w:color w:val="auto"/>
          <w:sz w:val="22"/>
          <w:szCs w:val="22"/>
          <w:lang w:eastAsia="en-US"/>
        </w:rPr>
        <w:t>Поверка, виды поверок. Калибровка.</w:t>
      </w:r>
      <w:r w:rsidR="00417D36">
        <w:rPr>
          <w:rFonts w:eastAsia="Calibri"/>
          <w:color w:val="auto"/>
          <w:sz w:val="22"/>
          <w:szCs w:val="22"/>
          <w:lang w:eastAsia="en-US"/>
        </w:rPr>
        <w:t xml:space="preserve"> Отличие поверки от калибровки.</w:t>
      </w:r>
    </w:p>
    <w:p w:rsidR="00417D36" w:rsidRPr="004B74C0" w:rsidRDefault="00417D36" w:rsidP="00417D36">
      <w:pPr>
        <w:pStyle w:val="Default"/>
        <w:widowControl w:val="0"/>
        <w:numPr>
          <w:ilvl w:val="0"/>
          <w:numId w:val="28"/>
        </w:numPr>
        <w:spacing w:line="360" w:lineRule="auto"/>
        <w:rPr>
          <w:rFonts w:eastAsia="Calibri"/>
          <w:color w:val="auto"/>
          <w:sz w:val="22"/>
          <w:szCs w:val="22"/>
          <w:lang w:eastAsia="en-US"/>
        </w:rPr>
      </w:pPr>
      <w:r>
        <w:rPr>
          <w:rFonts w:eastAsia="Calibri"/>
          <w:color w:val="auto"/>
          <w:sz w:val="22"/>
          <w:szCs w:val="22"/>
          <w:lang w:eastAsia="en-US"/>
        </w:rPr>
        <w:t>Методики измерений.</w:t>
      </w:r>
    </w:p>
    <w:p w:rsidR="00417D36" w:rsidRPr="004B74C0" w:rsidRDefault="00417D36" w:rsidP="00417D36">
      <w:pPr>
        <w:pStyle w:val="Default"/>
        <w:widowControl w:val="0"/>
        <w:numPr>
          <w:ilvl w:val="0"/>
          <w:numId w:val="28"/>
        </w:numPr>
        <w:spacing w:line="360" w:lineRule="auto"/>
        <w:rPr>
          <w:rFonts w:eastAsia="Calibri"/>
          <w:color w:val="auto"/>
          <w:sz w:val="22"/>
          <w:szCs w:val="22"/>
          <w:lang w:eastAsia="en-US"/>
        </w:rPr>
      </w:pPr>
      <w:r>
        <w:rPr>
          <w:rFonts w:eastAsia="Calibri"/>
          <w:color w:val="auto"/>
          <w:sz w:val="22"/>
          <w:szCs w:val="22"/>
          <w:lang w:eastAsia="en-US"/>
        </w:rPr>
        <w:t>Метрологическая экспертиза технической документации</w:t>
      </w:r>
    </w:p>
    <w:p w:rsidR="00CE43BE" w:rsidRDefault="00CE43BE" w:rsidP="00417D36">
      <w:pPr>
        <w:ind w:left="75"/>
        <w:rPr>
          <w:sz w:val="24"/>
          <w:szCs w:val="24"/>
        </w:rPr>
      </w:pPr>
    </w:p>
    <w:p w:rsidR="006D5259" w:rsidRPr="006D5259" w:rsidRDefault="006D5259" w:rsidP="006D5259">
      <w:pPr>
        <w:numPr>
          <w:ilvl w:val="0"/>
          <w:numId w:val="4"/>
        </w:numPr>
        <w:tabs>
          <w:tab w:val="clear" w:pos="720"/>
          <w:tab w:val="num" w:pos="1100"/>
        </w:tabs>
        <w:spacing w:after="200" w:line="276" w:lineRule="auto"/>
        <w:ind w:left="360" w:right="0" w:firstLine="360"/>
        <w:rPr>
          <w:rFonts w:ascii="Times New Roman" w:hAnsi="Times New Roman"/>
          <w:b/>
        </w:rPr>
      </w:pPr>
      <w:r w:rsidRPr="006D5259">
        <w:rPr>
          <w:rFonts w:ascii="Times New Roman" w:hAnsi="Times New Roman"/>
        </w:rPr>
        <w:t xml:space="preserve">УЧЕБНО-МЕТОДИЧЕСКОЕ И ИНФОРМАЦИОННОЕ ОБЕСПЕЧЕНИЕ УЧЕБНОЙ ДИСЦИПЛИНЫ </w:t>
      </w:r>
    </w:p>
    <w:p w:rsidR="006D5259" w:rsidRDefault="006D5259" w:rsidP="00D61D35">
      <w:pPr>
        <w:tabs>
          <w:tab w:val="left" w:pos="1134"/>
        </w:tabs>
        <w:spacing w:after="200"/>
        <w:ind w:firstLine="709"/>
        <w:rPr>
          <w:rFonts w:ascii="Times New Roman" w:hAnsi="Times New Roman"/>
        </w:rPr>
      </w:pPr>
      <w:r w:rsidRPr="005E666C">
        <w:rPr>
          <w:rFonts w:ascii="Times New Roman" w:hAnsi="Times New Roman"/>
        </w:rPr>
        <w:t xml:space="preserve">а) основная литература: </w:t>
      </w:r>
    </w:p>
    <w:p w:rsidR="00C446E6" w:rsidRPr="00C446E6" w:rsidRDefault="00D61D35" w:rsidP="00D61D35">
      <w:pPr>
        <w:numPr>
          <w:ilvl w:val="0"/>
          <w:numId w:val="9"/>
        </w:numPr>
        <w:tabs>
          <w:tab w:val="clear" w:pos="1440"/>
          <w:tab w:val="num" w:pos="0"/>
        </w:tabs>
        <w:ind w:left="0" w:right="0" w:firstLine="709"/>
        <w:jc w:val="left"/>
        <w:rPr>
          <w:rFonts w:ascii="Times New Roman" w:hAnsi="Times New Roman"/>
        </w:rPr>
      </w:pPr>
      <w:r w:rsidRPr="00D61D35">
        <w:rPr>
          <w:rFonts w:ascii="Times New Roman" w:hAnsi="Times New Roman"/>
        </w:rPr>
        <w:t>Сергеев, А. Г.  Метрология, стандартизация и сертификация в 2 ч. Часть 1. Метрология : учебник и практикум для академического бакалавриата / А. Г. Сергеев. — 3-е изд., перераб. и доп. — Москва : Издательство Юрайт, 20</w:t>
      </w:r>
      <w:r>
        <w:rPr>
          <w:rFonts w:ascii="Times New Roman" w:hAnsi="Times New Roman"/>
        </w:rPr>
        <w:t>20</w:t>
      </w:r>
      <w:r w:rsidRPr="00D61D35">
        <w:rPr>
          <w:rFonts w:ascii="Times New Roman" w:hAnsi="Times New Roman"/>
        </w:rPr>
        <w:t>. — 324 с.</w:t>
      </w:r>
    </w:p>
    <w:p w:rsidR="00D61D35" w:rsidRPr="00D61D35" w:rsidRDefault="00D61D35" w:rsidP="00D61D35">
      <w:pPr>
        <w:pStyle w:val="aff0"/>
        <w:numPr>
          <w:ilvl w:val="0"/>
          <w:numId w:val="9"/>
        </w:numPr>
        <w:tabs>
          <w:tab w:val="clear" w:pos="1440"/>
          <w:tab w:val="num" w:pos="0"/>
        </w:tabs>
        <w:ind w:left="0" w:firstLine="709"/>
        <w:rPr>
          <w:rFonts w:ascii="Times New Roman" w:hAnsi="Times New Roman"/>
        </w:rPr>
      </w:pPr>
      <w:r w:rsidRPr="00D61D35">
        <w:rPr>
          <w:rFonts w:ascii="Times New Roman" w:hAnsi="Times New Roman"/>
        </w:rPr>
        <w:t xml:space="preserve">Сергеев, А. Г.  Метрология, стандартизация и сертификация в 2 ч. Часть </w:t>
      </w:r>
      <w:r>
        <w:rPr>
          <w:rFonts w:ascii="Times New Roman" w:hAnsi="Times New Roman"/>
        </w:rPr>
        <w:t>2</w:t>
      </w:r>
      <w:r w:rsidRPr="00D61D35">
        <w:rPr>
          <w:rFonts w:ascii="Times New Roman" w:hAnsi="Times New Roman"/>
        </w:rPr>
        <w:t xml:space="preserve">. </w:t>
      </w:r>
      <w:r>
        <w:rPr>
          <w:rFonts w:ascii="Times New Roman" w:hAnsi="Times New Roman"/>
        </w:rPr>
        <w:t>Стандартизация и сертификация</w:t>
      </w:r>
      <w:r w:rsidRPr="00D61D35">
        <w:rPr>
          <w:rFonts w:ascii="Times New Roman" w:hAnsi="Times New Roman"/>
        </w:rPr>
        <w:t>: учебник и практикум для академического бакалавриата / А. Г. Сергеев. — 3-е изд., перераб. и доп. — Москва : Издательство Юрайт, 20</w:t>
      </w:r>
      <w:r>
        <w:rPr>
          <w:rFonts w:ascii="Times New Roman" w:hAnsi="Times New Roman"/>
        </w:rPr>
        <w:t>20</w:t>
      </w:r>
      <w:r w:rsidRPr="00D61D35">
        <w:rPr>
          <w:rFonts w:ascii="Times New Roman" w:hAnsi="Times New Roman"/>
        </w:rPr>
        <w:t>. — 32</w:t>
      </w:r>
      <w:r>
        <w:rPr>
          <w:rFonts w:ascii="Times New Roman" w:hAnsi="Times New Roman"/>
        </w:rPr>
        <w:t>5</w:t>
      </w:r>
      <w:r w:rsidRPr="00D61D35">
        <w:rPr>
          <w:rFonts w:ascii="Times New Roman" w:hAnsi="Times New Roman"/>
        </w:rPr>
        <w:t xml:space="preserve"> с.</w:t>
      </w:r>
    </w:p>
    <w:p w:rsidR="00561058" w:rsidRPr="00C77D9C" w:rsidRDefault="00C77D9C" w:rsidP="00D61D35">
      <w:pPr>
        <w:tabs>
          <w:tab w:val="left" w:pos="709"/>
          <w:tab w:val="left" w:pos="1134"/>
        </w:tabs>
        <w:spacing w:after="200"/>
        <w:rPr>
          <w:rFonts w:ascii="Times New Roman" w:hAnsi="Times New Roman"/>
        </w:rPr>
      </w:pPr>
      <w:r>
        <w:rPr>
          <w:rFonts w:ascii="Times New Roman" w:hAnsi="Times New Roman"/>
        </w:rPr>
        <w:tab/>
        <w:t xml:space="preserve">б) </w:t>
      </w:r>
      <w:r w:rsidR="00561058" w:rsidRPr="00C77D9C">
        <w:rPr>
          <w:rFonts w:ascii="Times New Roman" w:hAnsi="Times New Roman"/>
        </w:rPr>
        <w:t>Дополнительная литература</w:t>
      </w:r>
    </w:p>
    <w:p w:rsidR="00C77D9C" w:rsidRPr="00C77D9C" w:rsidRDefault="00C77D9C" w:rsidP="00D61D35">
      <w:pPr>
        <w:pStyle w:val="aff0"/>
        <w:numPr>
          <w:ilvl w:val="0"/>
          <w:numId w:val="33"/>
        </w:numPr>
        <w:tabs>
          <w:tab w:val="left" w:pos="1276"/>
        </w:tabs>
        <w:ind w:left="0" w:firstLine="709"/>
        <w:rPr>
          <w:rFonts w:ascii="Times New Roman" w:hAnsi="Times New Roman"/>
        </w:rPr>
      </w:pPr>
      <w:r w:rsidRPr="00C77D9C">
        <w:rPr>
          <w:rFonts w:ascii="Times New Roman" w:hAnsi="Times New Roman"/>
        </w:rPr>
        <w:t>Федеральный закон от 26 июня 2008 года № 102-ФЗ «Об обеспечении единства измерений».</w:t>
      </w:r>
    </w:p>
    <w:p w:rsidR="00C77D9C" w:rsidRPr="00C77D9C" w:rsidRDefault="00C77D9C" w:rsidP="00C77D9C">
      <w:pPr>
        <w:pStyle w:val="aff0"/>
        <w:numPr>
          <w:ilvl w:val="0"/>
          <w:numId w:val="33"/>
        </w:numPr>
        <w:tabs>
          <w:tab w:val="left" w:pos="1276"/>
        </w:tabs>
        <w:ind w:left="0" w:firstLine="709"/>
        <w:rPr>
          <w:rFonts w:ascii="Times New Roman" w:hAnsi="Times New Roman"/>
        </w:rPr>
      </w:pPr>
      <w:r w:rsidRPr="00C77D9C">
        <w:rPr>
          <w:rFonts w:ascii="Times New Roman" w:hAnsi="Times New Roman"/>
        </w:rPr>
        <w:t>Постановление Правительства Российской Федерации от 30 декабря 2012 № 1488 «Об утверждении Положения об особенностях обеспечения единства измерений при осуществлении деятельности в области использования атомной энергии».</w:t>
      </w:r>
    </w:p>
    <w:p w:rsidR="00C77D9C" w:rsidRPr="00C77D9C" w:rsidRDefault="00C77D9C" w:rsidP="00C77D9C">
      <w:pPr>
        <w:pStyle w:val="aff0"/>
        <w:numPr>
          <w:ilvl w:val="0"/>
          <w:numId w:val="33"/>
        </w:numPr>
        <w:tabs>
          <w:tab w:val="left" w:pos="1276"/>
        </w:tabs>
        <w:ind w:left="0" w:firstLine="709"/>
        <w:rPr>
          <w:rFonts w:ascii="Times New Roman" w:hAnsi="Times New Roman"/>
        </w:rPr>
      </w:pPr>
      <w:r w:rsidRPr="00C77D9C">
        <w:rPr>
          <w:rFonts w:ascii="Times New Roman" w:hAnsi="Times New Roman"/>
        </w:rPr>
        <w:lastRenderedPageBreak/>
        <w:t>Приказ Минпромторга России от 10.10.2014 № 2037 «Об утверждении Порядка организации и ведения разделов Федерального информационного фонда по обеспечению единства измерений в области использования атомной энергии».</w:t>
      </w:r>
    </w:p>
    <w:p w:rsidR="00C77D9C" w:rsidRPr="00C77D9C" w:rsidRDefault="00C77D9C" w:rsidP="00C77D9C">
      <w:pPr>
        <w:pStyle w:val="aff0"/>
        <w:numPr>
          <w:ilvl w:val="0"/>
          <w:numId w:val="33"/>
        </w:numPr>
        <w:tabs>
          <w:tab w:val="left" w:pos="1276"/>
        </w:tabs>
        <w:ind w:left="0" w:firstLine="709"/>
        <w:rPr>
          <w:rFonts w:ascii="Times New Roman" w:hAnsi="Times New Roman"/>
        </w:rPr>
      </w:pPr>
      <w:r w:rsidRPr="00C77D9C">
        <w:rPr>
          <w:rFonts w:ascii="Times New Roman" w:hAnsi="Times New Roman"/>
        </w:rPr>
        <w:t xml:space="preserve">Приказ Минпромторга России от 25.06.2013 N 970 «Об утверждении Административного регламента по предоставлению Федеральным агентством по техническому регулированию и метрологии государственной услуги по утверждению типа стандартных образцов или типа средств измерений». </w:t>
      </w:r>
    </w:p>
    <w:p w:rsidR="00C77D9C" w:rsidRPr="00C77D9C" w:rsidRDefault="00C77D9C" w:rsidP="00C77D9C">
      <w:pPr>
        <w:pStyle w:val="aff0"/>
        <w:numPr>
          <w:ilvl w:val="0"/>
          <w:numId w:val="33"/>
        </w:numPr>
        <w:tabs>
          <w:tab w:val="left" w:pos="1276"/>
        </w:tabs>
        <w:ind w:left="0" w:firstLine="709"/>
        <w:rPr>
          <w:rFonts w:ascii="Times New Roman" w:hAnsi="Times New Roman"/>
        </w:rPr>
      </w:pPr>
      <w:r w:rsidRPr="00C77D9C">
        <w:rPr>
          <w:rFonts w:ascii="Times New Roman" w:hAnsi="Times New Roman"/>
        </w:rPr>
        <w:t>Приказ Госкорпорации «Росатом» от 31.10.2013 № 1/10-НПА «Об утверждении метрологических требований к измерениям, эталонам единиц величин, стандартным образцам, средствам измерений, их составным частям, программному обеспечению, методикам (методам) измерений, применяемым в области использования атомной энергии».</w:t>
      </w:r>
    </w:p>
    <w:p w:rsidR="00C77D9C" w:rsidRPr="00C77D9C" w:rsidRDefault="00C77D9C" w:rsidP="00C77D9C">
      <w:pPr>
        <w:pStyle w:val="aff0"/>
        <w:numPr>
          <w:ilvl w:val="0"/>
          <w:numId w:val="33"/>
        </w:numPr>
        <w:tabs>
          <w:tab w:val="left" w:pos="1276"/>
        </w:tabs>
        <w:ind w:left="0" w:firstLine="709"/>
        <w:rPr>
          <w:rFonts w:ascii="Times New Roman" w:hAnsi="Times New Roman"/>
        </w:rPr>
      </w:pPr>
      <w:r w:rsidRPr="00C77D9C">
        <w:rPr>
          <w:rFonts w:ascii="Times New Roman" w:hAnsi="Times New Roman"/>
        </w:rPr>
        <w:t>Приказ Госкорпорации «Росатом» от 15.11.2013 № 1/11-НПА «Об утверждении Положения о порядке проведения испытаний стандартных образцов в области использования атомной энергии в целях утверждения их типа».</w:t>
      </w:r>
    </w:p>
    <w:p w:rsidR="00C77D9C" w:rsidRPr="00C77D9C" w:rsidRDefault="00C77D9C" w:rsidP="00C77D9C">
      <w:pPr>
        <w:pStyle w:val="aff0"/>
        <w:numPr>
          <w:ilvl w:val="0"/>
          <w:numId w:val="33"/>
        </w:numPr>
        <w:tabs>
          <w:tab w:val="left" w:pos="1276"/>
        </w:tabs>
        <w:ind w:left="0" w:firstLine="709"/>
        <w:rPr>
          <w:rFonts w:ascii="Times New Roman" w:hAnsi="Times New Roman"/>
        </w:rPr>
      </w:pPr>
      <w:r w:rsidRPr="00C77D9C">
        <w:rPr>
          <w:rFonts w:ascii="Times New Roman" w:hAnsi="Times New Roman"/>
        </w:rPr>
        <w:t>Приказ Госкорпорации «Росатом» от 15.11.2013 № 1/12-НПА «Об утверждении Положения о порядке аттестации эталонов единиц величин в области использования атомной энергии».</w:t>
      </w:r>
    </w:p>
    <w:p w:rsidR="00C77D9C" w:rsidRPr="00C77D9C" w:rsidRDefault="00C77D9C" w:rsidP="00C77D9C">
      <w:pPr>
        <w:pStyle w:val="aff0"/>
        <w:numPr>
          <w:ilvl w:val="0"/>
          <w:numId w:val="33"/>
        </w:numPr>
        <w:tabs>
          <w:tab w:val="left" w:pos="1276"/>
        </w:tabs>
        <w:ind w:left="0" w:firstLine="709"/>
        <w:rPr>
          <w:rFonts w:ascii="Times New Roman" w:hAnsi="Times New Roman"/>
        </w:rPr>
      </w:pPr>
      <w:r w:rsidRPr="00C77D9C">
        <w:rPr>
          <w:rFonts w:ascii="Times New Roman" w:hAnsi="Times New Roman"/>
        </w:rPr>
        <w:t>Приказ Госкорпорации «Росатом» от 15.11.2013 № 1/13-НПА «Об утверждении Положения о порядке отнесения технических средств, применяемых в области использования атомной энергии, к средствам измерений».</w:t>
      </w:r>
    </w:p>
    <w:p w:rsidR="00C77D9C" w:rsidRPr="00C77D9C" w:rsidRDefault="00C77D9C" w:rsidP="00C77D9C">
      <w:pPr>
        <w:pStyle w:val="aff0"/>
        <w:numPr>
          <w:ilvl w:val="0"/>
          <w:numId w:val="33"/>
        </w:numPr>
        <w:tabs>
          <w:tab w:val="left" w:pos="1276"/>
        </w:tabs>
        <w:ind w:left="0" w:firstLine="709"/>
        <w:rPr>
          <w:rFonts w:ascii="Times New Roman" w:hAnsi="Times New Roman"/>
        </w:rPr>
      </w:pPr>
      <w:r w:rsidRPr="00C77D9C">
        <w:rPr>
          <w:rFonts w:ascii="Times New Roman" w:hAnsi="Times New Roman"/>
        </w:rPr>
        <w:t>Приказ Госкорпорации «Росатом» от 15.11.2013 № 1/14-НПА «Об утверждении Положения о порядке проведения испытаний средств измерений в области использования атомной энергии в целях утверждения их типа».</w:t>
      </w:r>
    </w:p>
    <w:p w:rsidR="00C77D9C" w:rsidRPr="00C77D9C" w:rsidRDefault="00C77D9C" w:rsidP="00C77D9C">
      <w:pPr>
        <w:pStyle w:val="aff0"/>
        <w:numPr>
          <w:ilvl w:val="0"/>
          <w:numId w:val="33"/>
        </w:numPr>
        <w:tabs>
          <w:tab w:val="left" w:pos="1276"/>
        </w:tabs>
        <w:ind w:left="0" w:firstLine="709"/>
        <w:rPr>
          <w:rFonts w:ascii="Times New Roman" w:hAnsi="Times New Roman"/>
        </w:rPr>
      </w:pPr>
      <w:r w:rsidRPr="00C77D9C">
        <w:rPr>
          <w:rFonts w:ascii="Times New Roman" w:hAnsi="Times New Roman"/>
        </w:rPr>
        <w:t>Аттестация испытательного оборудования. Методические рекомендации. 19.12.2014.</w:t>
      </w:r>
    </w:p>
    <w:p w:rsidR="00C77D9C" w:rsidRPr="00C77D9C" w:rsidRDefault="00C77D9C" w:rsidP="00C77D9C">
      <w:pPr>
        <w:pStyle w:val="aff0"/>
        <w:numPr>
          <w:ilvl w:val="0"/>
          <w:numId w:val="33"/>
        </w:numPr>
        <w:tabs>
          <w:tab w:val="left" w:pos="1276"/>
        </w:tabs>
        <w:ind w:left="0" w:firstLine="709"/>
        <w:rPr>
          <w:rFonts w:ascii="Times New Roman" w:hAnsi="Times New Roman"/>
        </w:rPr>
      </w:pPr>
      <w:r w:rsidRPr="00C77D9C">
        <w:rPr>
          <w:rFonts w:ascii="Times New Roman" w:hAnsi="Times New Roman"/>
        </w:rPr>
        <w:t>Порядок</w:t>
      </w:r>
      <w:bookmarkStart w:id="1" w:name="bookmark2"/>
      <w:r w:rsidRPr="00C77D9C">
        <w:rPr>
          <w:rFonts w:ascii="Times New Roman" w:hAnsi="Times New Roman"/>
        </w:rPr>
        <w:t xml:space="preserve"> разработки, утверждения и регистрации аттестованных объектов</w:t>
      </w:r>
      <w:bookmarkEnd w:id="1"/>
      <w:r w:rsidRPr="00C77D9C">
        <w:rPr>
          <w:rFonts w:ascii="Times New Roman" w:hAnsi="Times New Roman"/>
        </w:rPr>
        <w:t>. 19.12.2015.</w:t>
      </w:r>
    </w:p>
    <w:p w:rsidR="00C77D9C" w:rsidRPr="00C77D9C" w:rsidRDefault="00C77D9C" w:rsidP="00C77D9C">
      <w:pPr>
        <w:pStyle w:val="aff0"/>
        <w:numPr>
          <w:ilvl w:val="0"/>
          <w:numId w:val="33"/>
        </w:numPr>
        <w:tabs>
          <w:tab w:val="left" w:pos="1276"/>
        </w:tabs>
        <w:ind w:left="0" w:firstLine="709"/>
        <w:rPr>
          <w:rFonts w:ascii="Times New Roman" w:hAnsi="Times New Roman"/>
        </w:rPr>
      </w:pPr>
      <w:r w:rsidRPr="00C77D9C">
        <w:rPr>
          <w:rFonts w:ascii="Times New Roman" w:hAnsi="Times New Roman"/>
        </w:rPr>
        <w:t>Порядок регистрации и учёта аттестованных эталонов в Госкорпорации «Росатом». 19.12.2015.</w:t>
      </w:r>
    </w:p>
    <w:p w:rsidR="00C77D9C" w:rsidRPr="00C77D9C" w:rsidRDefault="00C77D9C" w:rsidP="00C77D9C">
      <w:pPr>
        <w:pStyle w:val="aff0"/>
        <w:numPr>
          <w:ilvl w:val="0"/>
          <w:numId w:val="33"/>
        </w:numPr>
        <w:tabs>
          <w:tab w:val="left" w:pos="1276"/>
        </w:tabs>
        <w:ind w:left="0" w:firstLine="709"/>
        <w:rPr>
          <w:rFonts w:ascii="Times New Roman" w:hAnsi="Times New Roman"/>
        </w:rPr>
      </w:pPr>
      <w:r w:rsidRPr="00C77D9C">
        <w:rPr>
          <w:rFonts w:ascii="Times New Roman" w:hAnsi="Times New Roman"/>
        </w:rPr>
        <w:t xml:space="preserve"> Применение нормативно-правового акта «Об утверждении метрологических требований к измерениям, эталонам единиц величин, стандартным образцам, средствам измерений, их составным частям, программному обеспечению, методикам (методам) измерений, при меняемым в области использования атомной энергии». Методические рекомендации. 12.12.2014.</w:t>
      </w:r>
    </w:p>
    <w:p w:rsidR="00C77D9C" w:rsidRPr="00C77D9C" w:rsidRDefault="00C77D9C" w:rsidP="00C77D9C">
      <w:pPr>
        <w:pStyle w:val="aff0"/>
        <w:numPr>
          <w:ilvl w:val="0"/>
          <w:numId w:val="33"/>
        </w:numPr>
        <w:tabs>
          <w:tab w:val="left" w:pos="1276"/>
        </w:tabs>
        <w:ind w:left="0" w:firstLine="709"/>
        <w:rPr>
          <w:rFonts w:ascii="Times New Roman" w:hAnsi="Times New Roman"/>
        </w:rPr>
      </w:pPr>
      <w:r w:rsidRPr="00C77D9C">
        <w:rPr>
          <w:rFonts w:ascii="Times New Roman" w:hAnsi="Times New Roman"/>
        </w:rPr>
        <w:t xml:space="preserve"> Проведение метрологической экспертизы в организациях Госкорпорации «Росатом». Методические рекомендации.12.12.2014.</w:t>
      </w:r>
    </w:p>
    <w:p w:rsidR="00C77D9C" w:rsidRPr="00C77D9C" w:rsidRDefault="00C77D9C" w:rsidP="00C77D9C">
      <w:pPr>
        <w:pStyle w:val="aff0"/>
        <w:numPr>
          <w:ilvl w:val="0"/>
          <w:numId w:val="33"/>
        </w:numPr>
        <w:tabs>
          <w:tab w:val="left" w:pos="1276"/>
        </w:tabs>
        <w:ind w:left="0" w:firstLine="709"/>
        <w:rPr>
          <w:rFonts w:ascii="Times New Roman" w:hAnsi="Times New Roman"/>
        </w:rPr>
      </w:pPr>
      <w:r w:rsidRPr="00C77D9C">
        <w:rPr>
          <w:rFonts w:ascii="Times New Roman" w:hAnsi="Times New Roman"/>
        </w:rPr>
        <w:t xml:space="preserve">СТО Ц 012-2020. Система технического обслуживания и  ремонта средств измерений и автоматизации. Общие положения. </w:t>
      </w:r>
    </w:p>
    <w:p w:rsidR="00C77D9C" w:rsidRPr="00C77D9C" w:rsidRDefault="00C77D9C" w:rsidP="00C77D9C">
      <w:pPr>
        <w:pStyle w:val="aff0"/>
        <w:numPr>
          <w:ilvl w:val="0"/>
          <w:numId w:val="33"/>
        </w:numPr>
        <w:tabs>
          <w:tab w:val="left" w:pos="1276"/>
        </w:tabs>
        <w:ind w:left="0" w:firstLine="709"/>
        <w:rPr>
          <w:rFonts w:ascii="Times New Roman" w:hAnsi="Times New Roman"/>
        </w:rPr>
      </w:pPr>
      <w:r w:rsidRPr="00C77D9C">
        <w:rPr>
          <w:rFonts w:ascii="Times New Roman" w:hAnsi="Times New Roman"/>
        </w:rPr>
        <w:t>СТО Ц 006 – 2017. Методики (методы) измерений. Порядок разработки, аттестации, внедрения и метрологического надзора.</w:t>
      </w:r>
    </w:p>
    <w:p w:rsidR="00C77D9C" w:rsidRPr="00C77D9C" w:rsidRDefault="00C77D9C" w:rsidP="00C77D9C">
      <w:pPr>
        <w:pStyle w:val="aff0"/>
        <w:numPr>
          <w:ilvl w:val="0"/>
          <w:numId w:val="33"/>
        </w:numPr>
        <w:tabs>
          <w:tab w:val="left" w:pos="1276"/>
        </w:tabs>
        <w:ind w:left="0" w:firstLine="709"/>
        <w:rPr>
          <w:rFonts w:ascii="Times New Roman" w:hAnsi="Times New Roman"/>
        </w:rPr>
      </w:pPr>
      <w:r w:rsidRPr="00C77D9C">
        <w:rPr>
          <w:rFonts w:ascii="Times New Roman" w:hAnsi="Times New Roman"/>
        </w:rPr>
        <w:t>СТО Ц 025-2010. Метрологическая экспертиза технической документации. Порядок организации и содержание.</w:t>
      </w:r>
    </w:p>
    <w:p w:rsidR="00C77D9C" w:rsidRPr="00C77D9C" w:rsidRDefault="00C77D9C" w:rsidP="00C77D9C">
      <w:pPr>
        <w:pStyle w:val="aff0"/>
        <w:numPr>
          <w:ilvl w:val="0"/>
          <w:numId w:val="33"/>
        </w:numPr>
        <w:tabs>
          <w:tab w:val="left" w:pos="1276"/>
        </w:tabs>
        <w:ind w:left="0" w:firstLine="709"/>
        <w:rPr>
          <w:rFonts w:ascii="Times New Roman" w:hAnsi="Times New Roman"/>
        </w:rPr>
      </w:pPr>
      <w:r w:rsidRPr="00C77D9C">
        <w:rPr>
          <w:rFonts w:ascii="Times New Roman" w:hAnsi="Times New Roman"/>
        </w:rPr>
        <w:t>СТО Ц 56-2018. Поверка средств измерений. Порядок организации и проведения работ.</w:t>
      </w:r>
    </w:p>
    <w:p w:rsidR="005E666C" w:rsidRPr="00EA635E" w:rsidRDefault="009B3946" w:rsidP="009B3946">
      <w:pPr>
        <w:spacing w:line="276" w:lineRule="auto"/>
        <w:ind w:firstLine="426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 xml:space="preserve">в) </w:t>
      </w:r>
      <w:r w:rsidR="005E666C" w:rsidRPr="00EA635E">
        <w:rPr>
          <w:rFonts w:ascii="Times New Roman" w:hAnsi="Times New Roman"/>
          <w:b/>
          <w:sz w:val="24"/>
          <w:szCs w:val="24"/>
        </w:rPr>
        <w:t xml:space="preserve">Интернет-ресурсы </w:t>
      </w:r>
    </w:p>
    <w:p w:rsidR="009B3946" w:rsidRPr="009B3946" w:rsidRDefault="009B3946" w:rsidP="00D61D35">
      <w:pPr>
        <w:numPr>
          <w:ilvl w:val="0"/>
          <w:numId w:val="35"/>
        </w:numPr>
        <w:tabs>
          <w:tab w:val="clear" w:pos="1440"/>
        </w:tabs>
        <w:spacing w:line="276" w:lineRule="auto"/>
        <w:ind w:left="0" w:right="-113" w:firstLine="709"/>
        <w:rPr>
          <w:rFonts w:ascii="Times New Roman" w:hAnsi="Times New Roman"/>
        </w:rPr>
      </w:pPr>
      <w:r w:rsidRPr="009B3946">
        <w:rPr>
          <w:rFonts w:ascii="Times New Roman" w:hAnsi="Times New Roman"/>
        </w:rPr>
        <w:t>Интернет-университет информационных технологий (ИНТУИТ). Метрология, стандартизация, сертификация и управление качеством</w:t>
      </w:r>
      <w:r>
        <w:rPr>
          <w:rFonts w:ascii="Times New Roman" w:hAnsi="Times New Roman"/>
        </w:rPr>
        <w:t xml:space="preserve"> </w:t>
      </w:r>
      <w:hyperlink r:id="rId11" w:history="1">
        <w:r w:rsidRPr="00F342ED">
          <w:rPr>
            <w:rStyle w:val="afd"/>
            <w:rFonts w:ascii="Times New Roman" w:hAnsi="Times New Roman"/>
          </w:rPr>
          <w:t>https://intuit.ru/studies/courses/695/551/info</w:t>
        </w:r>
      </w:hyperlink>
      <w:r>
        <w:rPr>
          <w:rFonts w:ascii="Times New Roman" w:hAnsi="Times New Roman"/>
        </w:rPr>
        <w:t xml:space="preserve"> </w:t>
      </w:r>
      <w:r w:rsidRPr="009B3946">
        <w:rPr>
          <w:rFonts w:ascii="Times New Roman" w:hAnsi="Times New Roman"/>
        </w:rPr>
        <w:t xml:space="preserve"> (проверено 27.06.2021)</w:t>
      </w:r>
    </w:p>
    <w:p w:rsidR="009B3946" w:rsidRDefault="009B3946" w:rsidP="00D61D35">
      <w:pPr>
        <w:pStyle w:val="aff0"/>
        <w:numPr>
          <w:ilvl w:val="0"/>
          <w:numId w:val="35"/>
        </w:numPr>
        <w:tabs>
          <w:tab w:val="clear" w:pos="1440"/>
        </w:tabs>
        <w:ind w:left="0" w:firstLine="709"/>
        <w:rPr>
          <w:rFonts w:ascii="Times New Roman" w:hAnsi="Times New Roman"/>
        </w:rPr>
      </w:pPr>
      <w:r w:rsidRPr="009B3946">
        <w:rPr>
          <w:rFonts w:ascii="Times New Roman" w:hAnsi="Times New Roman"/>
        </w:rPr>
        <w:t xml:space="preserve">Официальный сайт Федерального агентства по техническому регулированию и метрологии. Информационные ресурсы по метрологии, стандартизации, техническому регулированию и подтверждению соответствия </w:t>
      </w:r>
      <w:hyperlink r:id="rId12" w:history="1">
        <w:r w:rsidRPr="00F342ED">
          <w:rPr>
            <w:rStyle w:val="afd"/>
            <w:rFonts w:ascii="Times New Roman" w:hAnsi="Times New Roman"/>
          </w:rPr>
          <w:t>https://www.rst.gov.ru/portal/gost</w:t>
        </w:r>
      </w:hyperlink>
      <w:r>
        <w:rPr>
          <w:rFonts w:ascii="Times New Roman" w:hAnsi="Times New Roman"/>
        </w:rPr>
        <w:t xml:space="preserve"> </w:t>
      </w:r>
      <w:r w:rsidRPr="009B3946">
        <w:rPr>
          <w:rFonts w:ascii="Times New Roman" w:hAnsi="Times New Roman"/>
        </w:rPr>
        <w:t xml:space="preserve"> (проверено 27.06.2021)</w:t>
      </w:r>
    </w:p>
    <w:p w:rsidR="009B3946" w:rsidRPr="009B3946" w:rsidRDefault="009B3946" w:rsidP="00D61D35">
      <w:pPr>
        <w:pStyle w:val="aff0"/>
        <w:numPr>
          <w:ilvl w:val="0"/>
          <w:numId w:val="35"/>
        </w:numPr>
        <w:tabs>
          <w:tab w:val="clear" w:pos="1440"/>
        </w:tabs>
        <w:ind w:left="0" w:firstLine="709"/>
        <w:rPr>
          <w:rFonts w:ascii="Times New Roman" w:hAnsi="Times New Roman"/>
        </w:rPr>
      </w:pPr>
      <w:r w:rsidRPr="009B3946">
        <w:rPr>
          <w:rFonts w:ascii="Times New Roman" w:hAnsi="Times New Roman"/>
        </w:rPr>
        <w:t xml:space="preserve">Федеральный информационный фонд по обеспечению единства измерений </w:t>
      </w:r>
      <w:hyperlink r:id="rId13" w:history="1">
        <w:r w:rsidRPr="009B3946">
          <w:rPr>
            <w:rStyle w:val="afd"/>
            <w:rFonts w:ascii="Times New Roman" w:hAnsi="Times New Roman"/>
          </w:rPr>
          <w:t>http://fundmetrology.ru/</w:t>
        </w:r>
      </w:hyperlink>
      <w:r w:rsidRPr="009B3946">
        <w:rPr>
          <w:rFonts w:ascii="Times New Roman" w:hAnsi="Times New Roman"/>
        </w:rPr>
        <w:t xml:space="preserve"> (проверено 27.06.2021)</w:t>
      </w:r>
    </w:p>
    <w:p w:rsidR="006D5259" w:rsidRDefault="006D5259" w:rsidP="006D5259">
      <w:pPr>
        <w:tabs>
          <w:tab w:val="left" w:pos="1134"/>
        </w:tabs>
        <w:spacing w:after="200" w:line="276" w:lineRule="auto"/>
        <w:ind w:firstLine="709"/>
        <w:rPr>
          <w:rFonts w:ascii="Times New Roman" w:hAnsi="Times New Roman"/>
        </w:rPr>
      </w:pPr>
    </w:p>
    <w:p w:rsidR="006D5259" w:rsidRPr="006D5259" w:rsidRDefault="006D5259" w:rsidP="006D5259">
      <w:pPr>
        <w:pStyle w:val="aff0"/>
        <w:numPr>
          <w:ilvl w:val="0"/>
          <w:numId w:val="4"/>
        </w:numPr>
        <w:tabs>
          <w:tab w:val="left" w:pos="1134"/>
        </w:tabs>
        <w:spacing w:after="200" w:line="276" w:lineRule="auto"/>
        <w:rPr>
          <w:rFonts w:ascii="Times New Roman" w:hAnsi="Times New Roman"/>
        </w:rPr>
      </w:pPr>
      <w:r w:rsidRPr="006D5259">
        <w:rPr>
          <w:rFonts w:ascii="Times New Roman" w:hAnsi="Times New Roman"/>
        </w:rPr>
        <w:t xml:space="preserve">МАТЕРИАЛЬНО-ТЕХНИЧЕСКОЕ ОБЕСПЕЧЕНИЕ УЧЕБНОЙ ДИСЦИПЛИНЫ </w:t>
      </w:r>
    </w:p>
    <w:p w:rsidR="006D5259" w:rsidRDefault="006D5259" w:rsidP="006D5259">
      <w:pPr>
        <w:tabs>
          <w:tab w:val="left" w:pos="1134"/>
        </w:tabs>
        <w:ind w:firstLine="709"/>
        <w:rPr>
          <w:rFonts w:ascii="Times New Roman" w:hAnsi="Times New Roman"/>
        </w:rPr>
      </w:pPr>
      <w:r w:rsidRPr="00341254">
        <w:rPr>
          <w:rFonts w:ascii="Times New Roman" w:hAnsi="Times New Roman"/>
        </w:rPr>
        <w:t xml:space="preserve">Для проведения </w:t>
      </w:r>
      <w:r>
        <w:rPr>
          <w:rFonts w:ascii="Times New Roman" w:hAnsi="Times New Roman"/>
        </w:rPr>
        <w:t>лабораторных</w:t>
      </w:r>
      <w:r w:rsidRPr="00341254">
        <w:rPr>
          <w:rFonts w:ascii="Times New Roman" w:hAnsi="Times New Roman"/>
        </w:rPr>
        <w:t xml:space="preserve"> занятий необходим компьютерный класс, имеющий 1</w:t>
      </w:r>
      <w:r w:rsidR="009B3946">
        <w:rPr>
          <w:rFonts w:ascii="Times New Roman" w:hAnsi="Times New Roman"/>
        </w:rPr>
        <w:t>2</w:t>
      </w:r>
      <w:r w:rsidRPr="00341254">
        <w:rPr>
          <w:rFonts w:ascii="Times New Roman" w:hAnsi="Times New Roman"/>
        </w:rPr>
        <w:t xml:space="preserve"> рабочих мест. Программное обеспечение ПЭВМ должно иметь операционную систему </w:t>
      </w:r>
      <w:r>
        <w:rPr>
          <w:rFonts w:ascii="Times New Roman" w:hAnsi="Times New Roman"/>
        </w:rPr>
        <w:t xml:space="preserve">не ниже </w:t>
      </w:r>
      <w:r w:rsidRPr="00341254">
        <w:rPr>
          <w:rFonts w:ascii="Times New Roman" w:hAnsi="Times New Roman"/>
        </w:rPr>
        <w:t xml:space="preserve">Windows </w:t>
      </w:r>
      <w:r>
        <w:rPr>
          <w:rFonts w:ascii="Times New Roman" w:hAnsi="Times New Roman"/>
        </w:rPr>
        <w:t>7</w:t>
      </w:r>
      <w:r w:rsidRPr="00341254">
        <w:rPr>
          <w:rFonts w:ascii="Times New Roman" w:hAnsi="Times New Roman"/>
        </w:rPr>
        <w:t>, Microsoft Office 20</w:t>
      </w:r>
      <w:r>
        <w:rPr>
          <w:rFonts w:ascii="Times New Roman" w:hAnsi="Times New Roman"/>
        </w:rPr>
        <w:t>03/2019.</w:t>
      </w:r>
    </w:p>
    <w:p w:rsidR="006D5259" w:rsidRPr="00341254" w:rsidRDefault="006D5259" w:rsidP="006D5259">
      <w:pPr>
        <w:tabs>
          <w:tab w:val="left" w:pos="1134"/>
        </w:tabs>
        <w:ind w:firstLine="709"/>
        <w:rPr>
          <w:rFonts w:ascii="Times New Roman" w:hAnsi="Times New Roman"/>
        </w:rPr>
      </w:pPr>
    </w:p>
    <w:p w:rsidR="00C3708B" w:rsidRDefault="00C3708B">
      <w:pPr>
        <w:spacing w:line="240" w:lineRule="auto"/>
        <w:ind w:right="0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C3708B" w:rsidRDefault="006D5259" w:rsidP="006D5259">
      <w:pPr>
        <w:tabs>
          <w:tab w:val="left" w:pos="1134"/>
        </w:tabs>
        <w:spacing w:after="200" w:line="276" w:lineRule="auto"/>
        <w:ind w:right="-1" w:firstLine="709"/>
        <w:rPr>
          <w:rFonts w:ascii="Times New Roman" w:hAnsi="Times New Roman"/>
        </w:rPr>
      </w:pPr>
      <w:r w:rsidRPr="005E666C">
        <w:rPr>
          <w:rFonts w:ascii="Times New Roman" w:hAnsi="Times New Roman"/>
        </w:rPr>
        <w:lastRenderedPageBreak/>
        <w:t xml:space="preserve">Программа составлена в соответствии с требованиями ФГОС ВПО по направлению </w:t>
      </w:r>
      <w:r>
        <w:rPr>
          <w:rFonts w:ascii="Times New Roman" w:hAnsi="Times New Roman"/>
        </w:rPr>
        <w:t>подготовки (специальности)</w:t>
      </w:r>
      <w:r w:rsidRPr="00341254">
        <w:rPr>
          <w:b/>
          <w:bCs/>
          <w:color w:val="323232"/>
          <w:spacing w:val="-3"/>
          <w:sz w:val="28"/>
          <w:szCs w:val="28"/>
        </w:rPr>
        <w:t xml:space="preserve"> </w:t>
      </w:r>
      <w:r w:rsidR="00C3708B" w:rsidRPr="00C3708B">
        <w:rPr>
          <w:rFonts w:ascii="Times New Roman" w:hAnsi="Times New Roman"/>
          <w:i/>
          <w:u w:val="single"/>
        </w:rPr>
        <w:t xml:space="preserve">18.05.02 Химическая технология материалов современной энергетики </w:t>
      </w:r>
    </w:p>
    <w:p w:rsidR="006D5259" w:rsidRDefault="006D5259" w:rsidP="006D5259">
      <w:pPr>
        <w:tabs>
          <w:tab w:val="left" w:pos="1134"/>
        </w:tabs>
        <w:spacing w:after="200" w:line="276" w:lineRule="auto"/>
        <w:ind w:right="-1" w:firstLine="709"/>
        <w:rPr>
          <w:rFonts w:ascii="Times New Roman" w:hAnsi="Times New Roman"/>
          <w:i/>
          <w:u w:val="single"/>
        </w:rPr>
      </w:pPr>
      <w:r w:rsidRPr="005E666C">
        <w:rPr>
          <w:rFonts w:ascii="Times New Roman" w:hAnsi="Times New Roman"/>
        </w:rPr>
        <w:t>Автор(ы)</w:t>
      </w:r>
      <w:r>
        <w:rPr>
          <w:rFonts w:ascii="Times New Roman" w:hAnsi="Times New Roman"/>
        </w:rPr>
        <w:t xml:space="preserve">: </w:t>
      </w:r>
      <w:r>
        <w:rPr>
          <w:rFonts w:ascii="Times New Roman" w:hAnsi="Times New Roman"/>
          <w:i/>
          <w:u w:val="single"/>
        </w:rPr>
        <w:t xml:space="preserve">доцент </w:t>
      </w:r>
      <w:r w:rsidRPr="00341254">
        <w:rPr>
          <w:rFonts w:ascii="Times New Roman" w:hAnsi="Times New Roman"/>
          <w:i/>
          <w:u w:val="single"/>
        </w:rPr>
        <w:t xml:space="preserve">кафедры Прикладной математики, </w:t>
      </w:r>
      <w:r>
        <w:rPr>
          <w:rFonts w:ascii="Times New Roman" w:hAnsi="Times New Roman"/>
          <w:i/>
          <w:u w:val="single"/>
        </w:rPr>
        <w:t xml:space="preserve">к. пед. н. </w:t>
      </w:r>
    </w:p>
    <w:p w:rsidR="006D5259" w:rsidRPr="00C03B30" w:rsidRDefault="006D5259" w:rsidP="006D5259">
      <w:pPr>
        <w:tabs>
          <w:tab w:val="left" w:pos="1134"/>
        </w:tabs>
        <w:spacing w:after="200" w:line="276" w:lineRule="auto"/>
        <w:ind w:right="-1" w:firstLine="709"/>
        <w:rPr>
          <w:rFonts w:ascii="Times New Roman" w:hAnsi="Times New Roman"/>
        </w:rPr>
      </w:pPr>
      <w:r w:rsidRPr="00341254">
        <w:rPr>
          <w:rFonts w:ascii="Times New Roman" w:hAnsi="Times New Roman"/>
          <w:i/>
          <w:u w:val="single"/>
        </w:rPr>
        <w:t>Шеметова А</w:t>
      </w:r>
      <w:r>
        <w:rPr>
          <w:rFonts w:ascii="Times New Roman" w:hAnsi="Times New Roman"/>
          <w:i/>
          <w:u w:val="single"/>
        </w:rPr>
        <w:t>настасия Дмитриевна</w:t>
      </w:r>
    </w:p>
    <w:p w:rsidR="006D5259" w:rsidRDefault="006D5259" w:rsidP="006D5259">
      <w:pPr>
        <w:tabs>
          <w:tab w:val="left" w:pos="1134"/>
        </w:tabs>
        <w:spacing w:after="200" w:line="276" w:lineRule="auto"/>
        <w:ind w:firstLine="709"/>
        <w:rPr>
          <w:rFonts w:ascii="Times New Roman" w:hAnsi="Times New Roman"/>
          <w:i/>
          <w:u w:val="single"/>
        </w:rPr>
      </w:pPr>
      <w:r w:rsidRPr="005E666C">
        <w:rPr>
          <w:rFonts w:ascii="Times New Roman" w:hAnsi="Times New Roman"/>
        </w:rPr>
        <w:t>Рецензент(ы)</w:t>
      </w:r>
      <w:r>
        <w:rPr>
          <w:rFonts w:ascii="Times New Roman" w:hAnsi="Times New Roman"/>
        </w:rPr>
        <w:t xml:space="preserve">:  </w:t>
      </w:r>
      <w:r>
        <w:rPr>
          <w:rFonts w:ascii="Times New Roman" w:hAnsi="Times New Roman"/>
          <w:i/>
          <w:u w:val="single"/>
        </w:rPr>
        <w:t>доцент</w:t>
      </w:r>
      <w:r w:rsidRPr="00341254">
        <w:rPr>
          <w:rFonts w:ascii="Times New Roman" w:hAnsi="Times New Roman"/>
          <w:i/>
          <w:u w:val="single"/>
        </w:rPr>
        <w:t xml:space="preserve"> кафедры Прикладной математики</w:t>
      </w:r>
      <w:r>
        <w:rPr>
          <w:rFonts w:ascii="Times New Roman" w:hAnsi="Times New Roman"/>
          <w:i/>
          <w:u w:val="single"/>
        </w:rPr>
        <w:t xml:space="preserve"> А.Ф. Зубаиров</w:t>
      </w:r>
    </w:p>
    <w:p w:rsidR="006D5259" w:rsidRPr="005E666C" w:rsidRDefault="006D5259" w:rsidP="006D5259">
      <w:pPr>
        <w:tabs>
          <w:tab w:val="left" w:pos="1134"/>
        </w:tabs>
        <w:spacing w:after="200" w:line="276" w:lineRule="auto"/>
        <w:ind w:firstLine="709"/>
        <w:rPr>
          <w:rFonts w:ascii="Times New Roman" w:hAnsi="Times New Roman"/>
        </w:rPr>
      </w:pPr>
      <w:r>
        <w:rPr>
          <w:rFonts w:ascii="Times New Roman" w:hAnsi="Times New Roman"/>
          <w:i/>
          <w:u w:val="single"/>
        </w:rPr>
        <w:t>Заместитель главного метролога ФГУП ПО «Маяк» Д.В. Афанасенко</w:t>
      </w:r>
    </w:p>
    <w:p w:rsidR="006D5259" w:rsidRPr="005E666C" w:rsidRDefault="006D5259" w:rsidP="006D5259">
      <w:pPr>
        <w:tabs>
          <w:tab w:val="left" w:pos="1134"/>
        </w:tabs>
        <w:spacing w:after="200" w:line="276" w:lineRule="auto"/>
        <w:ind w:firstLine="709"/>
        <w:rPr>
          <w:rFonts w:ascii="Times New Roman" w:hAnsi="Times New Roman"/>
        </w:rPr>
      </w:pPr>
      <w:r w:rsidRPr="005E666C">
        <w:rPr>
          <w:rFonts w:ascii="Times New Roman" w:hAnsi="Times New Roman"/>
        </w:rPr>
        <w:t>Программа одобрена на заседании__________________________________________</w:t>
      </w:r>
    </w:p>
    <w:p w:rsidR="006D5259" w:rsidRPr="005E666C" w:rsidRDefault="006D5259" w:rsidP="006D5259">
      <w:pPr>
        <w:tabs>
          <w:tab w:val="left" w:pos="1134"/>
        </w:tabs>
        <w:spacing w:after="200" w:line="276" w:lineRule="auto"/>
        <w:ind w:firstLine="709"/>
        <w:rPr>
          <w:rFonts w:ascii="Times New Roman" w:hAnsi="Times New Roman"/>
        </w:rPr>
      </w:pPr>
      <w:r w:rsidRPr="005E666C">
        <w:rPr>
          <w:rFonts w:ascii="Times New Roman" w:hAnsi="Times New Roman"/>
        </w:rPr>
        <w:t>__________________________________________________________________________</w:t>
      </w:r>
    </w:p>
    <w:p w:rsidR="006D5259" w:rsidRPr="005E666C" w:rsidRDefault="006D5259" w:rsidP="006D5259">
      <w:pPr>
        <w:tabs>
          <w:tab w:val="left" w:pos="1134"/>
        </w:tabs>
        <w:spacing w:line="276" w:lineRule="auto"/>
        <w:ind w:firstLine="709"/>
        <w:rPr>
          <w:rFonts w:ascii="Times New Roman" w:hAnsi="Times New Roman"/>
          <w:b/>
          <w:szCs w:val="28"/>
        </w:rPr>
      </w:pPr>
    </w:p>
    <w:sectPr w:rsidR="006D5259" w:rsidRPr="005E666C" w:rsidSect="00CB4FC0">
      <w:type w:val="continuous"/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515FF" w:rsidRDefault="00B515FF" w:rsidP="00FD19AE">
      <w:pPr>
        <w:spacing w:line="240" w:lineRule="auto"/>
      </w:pPr>
      <w:r>
        <w:separator/>
      </w:r>
    </w:p>
  </w:endnote>
  <w:endnote w:type="continuationSeparator" w:id="0">
    <w:p w:rsidR="00B515FF" w:rsidRDefault="00B515FF" w:rsidP="00FD19A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ET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Franklin Gothic Medium Cond">
    <w:panose1 w:val="020B0606030402020204"/>
    <w:charset w:val="CC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1E4A" w:rsidRDefault="009A1E4A">
    <w:pPr>
      <w:pStyle w:val="aa"/>
      <w:framePr w:wrap="around" w:vAnchor="text" w:hAnchor="margin" w:xAlign="right" w:y="1"/>
      <w:rPr>
        <w:rStyle w:val="aff6"/>
      </w:rPr>
    </w:pPr>
    <w:r>
      <w:rPr>
        <w:rStyle w:val="aff6"/>
      </w:rPr>
      <w:fldChar w:fldCharType="begin"/>
    </w:r>
    <w:r>
      <w:rPr>
        <w:rStyle w:val="aff6"/>
      </w:rPr>
      <w:instrText xml:space="preserve">PAGE  </w:instrText>
    </w:r>
    <w:r>
      <w:rPr>
        <w:rStyle w:val="aff6"/>
      </w:rPr>
      <w:fldChar w:fldCharType="end"/>
    </w:r>
  </w:p>
  <w:p w:rsidR="009A1E4A" w:rsidRDefault="009A1E4A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1E4A" w:rsidRDefault="009A1E4A">
    <w:pPr>
      <w:pStyle w:val="aa"/>
      <w:framePr w:wrap="around" w:vAnchor="text" w:hAnchor="margin" w:xAlign="right" w:y="1"/>
      <w:rPr>
        <w:rStyle w:val="aff6"/>
      </w:rPr>
    </w:pPr>
    <w:r>
      <w:rPr>
        <w:rStyle w:val="aff6"/>
      </w:rPr>
      <w:fldChar w:fldCharType="begin"/>
    </w:r>
    <w:r>
      <w:rPr>
        <w:rStyle w:val="aff6"/>
      </w:rPr>
      <w:instrText xml:space="preserve">PAGE  </w:instrText>
    </w:r>
    <w:r>
      <w:rPr>
        <w:rStyle w:val="aff6"/>
      </w:rPr>
      <w:fldChar w:fldCharType="separate"/>
    </w:r>
    <w:r w:rsidR="009B3292">
      <w:rPr>
        <w:rStyle w:val="aff6"/>
        <w:noProof/>
      </w:rPr>
      <w:t>11</w:t>
    </w:r>
    <w:r>
      <w:rPr>
        <w:rStyle w:val="aff6"/>
      </w:rPr>
      <w:fldChar w:fldCharType="end"/>
    </w:r>
  </w:p>
  <w:p w:rsidR="009A1E4A" w:rsidRDefault="009A1E4A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515FF" w:rsidRDefault="00B515FF" w:rsidP="00FD19AE">
      <w:pPr>
        <w:spacing w:line="240" w:lineRule="auto"/>
      </w:pPr>
      <w:r>
        <w:separator/>
      </w:r>
    </w:p>
  </w:footnote>
  <w:footnote w:type="continuationSeparator" w:id="0">
    <w:p w:rsidR="00B515FF" w:rsidRDefault="00B515FF" w:rsidP="00FD19A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1E4A" w:rsidRDefault="009A1E4A">
    <w:pPr>
      <w:framePr w:wrap="around" w:vAnchor="text" w:hAnchor="margin" w:xAlign="center" w:y="1"/>
      <w:rPr>
        <w:rStyle w:val="aff6"/>
      </w:rPr>
    </w:pPr>
    <w:r>
      <w:rPr>
        <w:rStyle w:val="aff6"/>
      </w:rPr>
      <w:fldChar w:fldCharType="begin"/>
    </w:r>
    <w:r>
      <w:rPr>
        <w:rStyle w:val="aff6"/>
      </w:rPr>
      <w:instrText xml:space="preserve">PAGE  </w:instrText>
    </w:r>
    <w:r>
      <w:rPr>
        <w:rStyle w:val="aff6"/>
      </w:rPr>
      <w:fldChar w:fldCharType="end"/>
    </w:r>
  </w:p>
  <w:p w:rsidR="009A1E4A" w:rsidRDefault="009A1E4A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1E4A" w:rsidRDefault="009F05D2">
    <w:pPr>
      <w:pStyle w:val="a8"/>
    </w:pPr>
    <w:r>
      <w:rPr>
        <w:noProof/>
        <w:lang w:eastAsia="ru-RU"/>
      </w:rPr>
      <mc:AlternateContent>
        <mc:Choice Requires="wpg">
          <w:drawing>
            <wp:anchor distT="0" distB="0" distL="114300" distR="114300" simplePos="0" relativeHeight="251659264" behindDoc="0" locked="0" layoutInCell="0" allowOverlap="1">
              <wp:simplePos x="0" y="0"/>
              <wp:positionH relativeFrom="column">
                <wp:posOffset>2286000</wp:posOffset>
              </wp:positionH>
              <wp:positionV relativeFrom="paragraph">
                <wp:posOffset>5057140</wp:posOffset>
              </wp:positionV>
              <wp:extent cx="3769360" cy="2170430"/>
              <wp:effectExtent l="9525" t="8890" r="12065" b="11430"/>
              <wp:wrapNone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769360" cy="2170430"/>
                        <a:chOff x="5292" y="8504"/>
                        <a:chExt cx="5936" cy="3418"/>
                      </a:xfrm>
                    </wpg:grpSpPr>
                    <wps:wsp>
                      <wps:cNvPr id="2" name="Line 2"/>
                      <wps:cNvCnPr>
                        <a:cxnSpLocks noChangeShapeType="1"/>
                      </wps:cNvCnPr>
                      <wps:spPr bwMode="auto">
                        <a:xfrm>
                          <a:off x="5292" y="8504"/>
                          <a:ext cx="5936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3" name="Line 3"/>
                      <wps:cNvCnPr>
                        <a:cxnSpLocks noChangeShapeType="1"/>
                      </wps:cNvCnPr>
                      <wps:spPr bwMode="auto">
                        <a:xfrm>
                          <a:off x="5292" y="8780"/>
                          <a:ext cx="5936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" name="Line 4"/>
                      <wps:cNvCnPr>
                        <a:cxnSpLocks noChangeShapeType="1"/>
                      </wps:cNvCnPr>
                      <wps:spPr bwMode="auto">
                        <a:xfrm>
                          <a:off x="5292" y="9056"/>
                          <a:ext cx="5936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5" name="Line 5"/>
                      <wps:cNvCnPr>
                        <a:cxnSpLocks noChangeShapeType="1"/>
                      </wps:cNvCnPr>
                      <wps:spPr bwMode="auto">
                        <a:xfrm>
                          <a:off x="5292" y="9934"/>
                          <a:ext cx="5936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" name="Line 6"/>
                      <wps:cNvCnPr>
                        <a:cxnSpLocks noChangeShapeType="1"/>
                      </wps:cNvCnPr>
                      <wps:spPr bwMode="auto">
                        <a:xfrm>
                          <a:off x="5292" y="10210"/>
                          <a:ext cx="5936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7" name="Line 7"/>
                      <wps:cNvCnPr>
                        <a:cxnSpLocks noChangeShapeType="1"/>
                      </wps:cNvCnPr>
                      <wps:spPr bwMode="auto">
                        <a:xfrm>
                          <a:off x="5292" y="10486"/>
                          <a:ext cx="5936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8" name="Line 8"/>
                      <wps:cNvCnPr>
                        <a:cxnSpLocks noChangeShapeType="1"/>
                      </wps:cNvCnPr>
                      <wps:spPr bwMode="auto">
                        <a:xfrm>
                          <a:off x="5292" y="11370"/>
                          <a:ext cx="5936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9" name="Line 9"/>
                      <wps:cNvCnPr>
                        <a:cxnSpLocks noChangeShapeType="1"/>
                      </wps:cNvCnPr>
                      <wps:spPr bwMode="auto">
                        <a:xfrm>
                          <a:off x="5292" y="11646"/>
                          <a:ext cx="5936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0" name="Line 10"/>
                      <wps:cNvCnPr>
                        <a:cxnSpLocks noChangeShapeType="1"/>
                      </wps:cNvCnPr>
                      <wps:spPr bwMode="auto">
                        <a:xfrm>
                          <a:off x="5292" y="11922"/>
                          <a:ext cx="5936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07D5866" id="Group 1" o:spid="_x0000_s1026" style="position:absolute;margin-left:180pt;margin-top:398.2pt;width:296.8pt;height:170.9pt;z-index:251659264" coordorigin="5292,8504" coordsize="5936,34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" o:allowincell="f">
              <v:line id="Line 2" o:spid="_x0000_s1027" style="position:absolute;visibility:visible;mso-wrap-style:square" from="5292,8504" to="11228,850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1XUbMIAAADaAAAADwAAAGRycy9kb3ducmV2LnhtbESPQYvCMBSE74L/ITzBm6YrItI1iqsI&#10;wh6k1sveHs2zrTYvJYla99cbYWGPw8x8wyxWnWnEnZyvLSv4GCcgiAuray4VnPLdaA7CB2SNjWVS&#10;8CQPq2W/t8BU2wdndD+GUkQI+xQVVCG0qZS+qMigH9uWOHpn6wyGKF0ptcNHhJtGTpJkJg3WHBcq&#10;bGlTUXE93oyCed767XPzs7MHd/nNvqcZTfFLqeGgW3+CCNSF//Bfe68VTOB9Jd4AuXw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81XUbMIAAADaAAAADwAAAAAAAAAAAAAA&#10;AAChAgAAZHJzL2Rvd25yZXYueG1sUEsFBgAAAAAEAAQA+QAAAJADAAAAAA==&#10;" strokeweight=".5pt"/>
              <v:line id="Line 3" o:spid="_x0000_s1028" style="position:absolute;visibility:visible;mso-wrap-style:square" from="5292,8780" to="11228,87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Blx98IAAADaAAAADwAAAGRycy9kb3ducmV2LnhtbESPQYvCMBSE78L+h/AWvGnqKiLVKK4i&#10;CB6W6l729miebbV5KUnU6q83C4LHYWa+YWaL1tTiSs5XlhUM+gkI4tzqigsFv4dNbwLCB2SNtWVS&#10;cCcPi/lHZ4aptjfO6LoPhYgQ9ikqKENoUil9XpJB37cNcfSO1hkMUbpCaoe3CDe1/EqSsTRYcVwo&#10;saFVSfl5fzEKJofGr++rv439cadHthtlNMJvpbqf7XIKIlAb3uFXe6sVDOH/SrwBcv4E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Blx98IAAADaAAAADwAAAAAAAAAAAAAA&#10;AAChAgAAZHJzL2Rvd25yZXYueG1sUEsFBgAAAAAEAAQA+QAAAJADAAAAAA==&#10;" strokeweight=".5pt"/>
              <v:line id="Line 4" o:spid="_x0000_s1029" style="position:absolute;visibility:visible;mso-wrap-style:square" from="5292,9056" to="11228,90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/Dpg8QAAADaAAAADwAAAGRycy9kb3ducmV2LnhtbESPQWvCQBSE74X+h+UVequbSpCQukpr&#10;EQoeJLGX3h7Z1ySafRt2V5P4612h0OMwM98wy/VoOnEh51vLCl5nCQjiyuqWawXfh+1LBsIHZI2d&#10;ZVIwkYf16vFhibm2Axd0KUMtIoR9jgqaEPpcSl81ZNDPbE8cvV/rDIYoXS21wyHCTSfnSbKQBluO&#10;Cw32tGmoOpVnoyA79P5z2vxs7d4dr8UuLSjFD6Wen8b3NxCBxvAf/mt/aQUp3K/EGyBXN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T8OmDxAAAANoAAAAPAAAAAAAAAAAA&#10;AAAAAKECAABkcnMvZG93bnJldi54bWxQSwUGAAAAAAQABAD5AAAAkgMAAAAA&#10;" strokeweight=".5pt"/>
              <v:line id="Line 5" o:spid="_x0000_s1030" style="position:absolute;visibility:visible;mso-wrap-style:square" from="5292,9934" to="11228,99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LxMGMIAAADaAAAADwAAAGRycy9kb3ducmV2LnhtbESPQYvCMBSE78L+h/AWvGm6oiJdo6yK&#10;IHiQ6l729mjettXmpSRRq7/eCILHYWa+Yabz1tTiQs5XlhV89RMQxLnVFRcKfg/r3gSED8gaa8uk&#10;4EYe5rOPzhRTba+c0WUfChEh7FNUUIbQpFL6vCSDvm8b4uj9W2cwROkKqR1eI9zUcpAkY2mw4rhQ&#10;YkPLkvLT/mwUTA6NX92Wf2u7c8d7th1mNMSFUt3P9ucbRKA2vMOv9kYrGMHzSrwBcvY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fLxMGMIAAADaAAAADwAAAAAAAAAAAAAA&#10;AAChAgAAZHJzL2Rvd25yZXYueG1sUEsFBgAAAAAEAAQA+QAAAJADAAAAAA==&#10;" strokeweight=".5pt"/>
              <v:line id="Line 6" o:spid="_x0000_s1031" style="position:absolute;visibility:visible;mso-wrap-style:square" from="5292,10210" to="11228,102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G7Sb8IAAADaAAAADwAAAGRycy9kb3ducmV2LnhtbESPQYvCMBSE74L/ITzBm6a7iEg1iusi&#10;LHiQWi/eHs2zrTYvJclq9dcbYWGPw8x8wyxWnWnEjZyvLSv4GCcgiAuray4VHPPtaAbCB2SNjWVS&#10;8CAPq2W/t8BU2ztndDuEUkQI+xQVVCG0qZS+qMigH9uWOHpn6wyGKF0ptcN7hJtGfibJVBqsOS5U&#10;2NKmouJ6+DUKZnnrvx+b09bu3eWZ7SYZTfBLqeGgW89BBOrCf/iv/aMVTOF9Jd4AuXw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jG7Sb8IAAADaAAAADwAAAAAAAAAAAAAA&#10;AAChAgAAZHJzL2Rvd25yZXYueG1sUEsFBgAAAAAEAAQA+QAAAJADAAAAAA==&#10;" strokeweight=".5pt"/>
              <v:line id="Line 7" o:spid="_x0000_s1032" style="position:absolute;visibility:visible;mso-wrap-style:square" from="5292,10486" to="11228,1048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yJ39MIAAADaAAAADwAAAGRycy9kb3ducmV2LnhtbESPQYvCMBSE78L+h/AWvGm6Iipdo6yK&#10;IHiQ6l729mjettXmpSRRq7/eCILHYWa+Yabz1tTiQs5XlhV89RMQxLnVFRcKfg/r3gSED8gaa8uk&#10;4EYe5rOPzhRTba+c0WUfChEh7FNUUIbQpFL6vCSDvm8b4uj9W2cwROkKqR1eI9zUcpAkI2mw4rhQ&#10;YkPLkvLT/mwUTA6NX92Wf2u7c8d7th1mNMSFUt3P9ucbRKA2vMOv9kYrGMPzSrwBcvY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yJ39MIAAADaAAAADwAAAAAAAAAAAAAA&#10;AAChAgAAZHJzL2Rvd25yZXYueG1sUEsFBgAAAAAEAAQA+QAAAJADAAAAAA==&#10;" strokeweight=".5pt"/>
              <v:line id="Line 8" o:spid="_x0000_s1033" style="position:absolute;visibility:visible;mso-wrap-style:square" from="5292,11370" to="11228,1137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r3jhsIAAADaAAAADwAAAGRycy9kb3ducmV2LnhtbESPT4vCMBTE7wt+h/AEb2uqyCJdo/gH&#10;QfAgtV68PZq3bXebl5JErX56syB4HGZ+M8xs0ZlGXMn52rKC0TABQVxYXXOp4JRvP6cgfEDW2Fgm&#10;BXfysJj3PmaYanvjjK7HUIpYwj5FBVUIbSqlLyoy6Ie2JY7ej3UGQ5SulNrhLZabRo6T5EsarDku&#10;VNjSuqLi73gxCqZ56zf39XlrD+73ke0nGU1wpdSg3y2/QQTqwjv8onc6cvB/Jd4AOX8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kr3jhsIAAADaAAAADwAAAAAAAAAAAAAA&#10;AAChAgAAZHJzL2Rvd25yZXYueG1sUEsFBgAAAAAEAAQA+QAAAJADAAAAAA==&#10;" strokeweight=".5pt"/>
              <v:line id="Line 9" o:spid="_x0000_s1034" style="position:absolute;visibility:visible;mso-wrap-style:square" from="5292,11646" to="11228,1164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fFGHcIAAADaAAAADwAAAGRycy9kb3ducmV2LnhtbESPQYvCMBSE78L+h/AEb5oqIm7XKK4i&#10;LHiQ6l729miebbV5KUnUur/eCILHYWa+YWaL1tTiSs5XlhUMBwkI4tzqigsFv4dNfwrCB2SNtWVS&#10;cCcPi/lHZ4aptjfO6LoPhYgQ9ikqKENoUil9XpJBP7ANcfSO1hkMUbpCaoe3CDe1HCXJRBqsOC6U&#10;2NCqpPy8vxgF00Pj1/fV38bu3Ok/244zGuO3Ur1uu/wCEagN7/Cr/aMVfMLzSrwBcv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/fFGHcIAAADaAAAADwAAAAAAAAAAAAAA&#10;AAChAgAAZHJzL2Rvd25yZXYueG1sUEsFBgAAAAAEAAQA+QAAAJADAAAAAA==&#10;" strokeweight=".5pt"/>
              <v:line id="Line 10" o:spid="_x0000_s1035" style="position:absolute;visibility:visible;mso-wrap-style:square" from="5292,11922" to="11228,119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oMpG8QAAADbAAAADwAAAGRycy9kb3ducmV2LnhtbESPQWvCQBCF7wX/wzJCb3WjSJHoKlUR&#10;hB5K1Iu3ITtN0mZnw+6q0V/vHAq9zfDevPfNYtW7Vl0pxMazgfEoA0VcettwZeB03L3NQMWEbLH1&#10;TAbuFGG1HLwsMLf+xgVdD6lSEsIxRwN1Sl2udSxrchhHviMW7dsHh0nWUGkb8CbhrtWTLHvXDhuW&#10;hho72tRU/h4uzsDs2MXtfXPe+a/w8yg+pwVNcW3M67D/mINK1Kd/89/13gq+0MsvMoBeP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OgykbxAAAANsAAAAPAAAAAAAAAAAA&#10;AAAAAKECAABkcnMvZG93bnJldi54bWxQSwUGAAAAAAQABAD5AAAAkgMAAAAA&#10;" strokeweight=".5pt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2"/>
    <w:multiLevelType w:val="singleLevel"/>
    <w:tmpl w:val="A1E203D6"/>
    <w:lvl w:ilvl="0">
      <w:start w:val="1"/>
      <w:numFmt w:val="bullet"/>
      <w:pStyle w:val="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1304A4C"/>
    <w:multiLevelType w:val="hybridMultilevel"/>
    <w:tmpl w:val="3384C138"/>
    <w:lvl w:ilvl="0" w:tplc="6E2886F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4F0085B"/>
    <w:multiLevelType w:val="hybridMultilevel"/>
    <w:tmpl w:val="A8C06466"/>
    <w:lvl w:ilvl="0" w:tplc="F438A62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51D00A1A">
      <w:start w:val="1"/>
      <w:numFmt w:val="russianLower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BBE1C2E"/>
    <w:multiLevelType w:val="hybridMultilevel"/>
    <w:tmpl w:val="2CEA811A"/>
    <w:lvl w:ilvl="0" w:tplc="0419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0D37284C"/>
    <w:multiLevelType w:val="hybridMultilevel"/>
    <w:tmpl w:val="31EA33AC"/>
    <w:lvl w:ilvl="0" w:tplc="B9CE89D4">
      <w:start w:val="1"/>
      <w:numFmt w:val="decimal"/>
      <w:lvlText w:val="%1."/>
      <w:lvlJc w:val="left"/>
      <w:pPr>
        <w:ind w:left="13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2" w:hanging="360"/>
      </w:pPr>
    </w:lvl>
    <w:lvl w:ilvl="2" w:tplc="0419001B" w:tentative="1">
      <w:start w:val="1"/>
      <w:numFmt w:val="lowerRoman"/>
      <w:lvlText w:val="%3."/>
      <w:lvlJc w:val="right"/>
      <w:pPr>
        <w:ind w:left="2792" w:hanging="180"/>
      </w:pPr>
    </w:lvl>
    <w:lvl w:ilvl="3" w:tplc="0419000F" w:tentative="1">
      <w:start w:val="1"/>
      <w:numFmt w:val="decimal"/>
      <w:lvlText w:val="%4."/>
      <w:lvlJc w:val="left"/>
      <w:pPr>
        <w:ind w:left="3512" w:hanging="360"/>
      </w:pPr>
    </w:lvl>
    <w:lvl w:ilvl="4" w:tplc="04190019" w:tentative="1">
      <w:start w:val="1"/>
      <w:numFmt w:val="lowerLetter"/>
      <w:lvlText w:val="%5."/>
      <w:lvlJc w:val="left"/>
      <w:pPr>
        <w:ind w:left="4232" w:hanging="360"/>
      </w:pPr>
    </w:lvl>
    <w:lvl w:ilvl="5" w:tplc="0419001B" w:tentative="1">
      <w:start w:val="1"/>
      <w:numFmt w:val="lowerRoman"/>
      <w:lvlText w:val="%6."/>
      <w:lvlJc w:val="right"/>
      <w:pPr>
        <w:ind w:left="4952" w:hanging="180"/>
      </w:pPr>
    </w:lvl>
    <w:lvl w:ilvl="6" w:tplc="0419000F" w:tentative="1">
      <w:start w:val="1"/>
      <w:numFmt w:val="decimal"/>
      <w:lvlText w:val="%7."/>
      <w:lvlJc w:val="left"/>
      <w:pPr>
        <w:ind w:left="5672" w:hanging="360"/>
      </w:pPr>
    </w:lvl>
    <w:lvl w:ilvl="7" w:tplc="04190019" w:tentative="1">
      <w:start w:val="1"/>
      <w:numFmt w:val="lowerLetter"/>
      <w:lvlText w:val="%8."/>
      <w:lvlJc w:val="left"/>
      <w:pPr>
        <w:ind w:left="6392" w:hanging="360"/>
      </w:pPr>
    </w:lvl>
    <w:lvl w:ilvl="8" w:tplc="0419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5" w15:restartNumberingAfterBreak="0">
    <w:nsid w:val="11146598"/>
    <w:multiLevelType w:val="hybridMultilevel"/>
    <w:tmpl w:val="D2384BCA"/>
    <w:lvl w:ilvl="0" w:tplc="EBB40E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D516277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C4E1436"/>
    <w:multiLevelType w:val="hybridMultilevel"/>
    <w:tmpl w:val="379021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D516277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C8549C9"/>
    <w:multiLevelType w:val="hybridMultilevel"/>
    <w:tmpl w:val="11B83A84"/>
    <w:lvl w:ilvl="0" w:tplc="3F04EBBE">
      <w:start w:val="1"/>
      <w:numFmt w:val="bullet"/>
      <w:pStyle w:val="a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24C7DFD"/>
    <w:multiLevelType w:val="hybridMultilevel"/>
    <w:tmpl w:val="73E0D7FE"/>
    <w:lvl w:ilvl="0" w:tplc="A92EC77A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</w:abstractNum>
  <w:abstractNum w:abstractNumId="9" w15:restartNumberingAfterBreak="0">
    <w:nsid w:val="26024CFD"/>
    <w:multiLevelType w:val="hybridMultilevel"/>
    <w:tmpl w:val="A522BD6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D8D3CAD"/>
    <w:multiLevelType w:val="hybridMultilevel"/>
    <w:tmpl w:val="069AC404"/>
    <w:lvl w:ilvl="0" w:tplc="0419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1" w15:restartNumberingAfterBreak="0">
    <w:nsid w:val="2E8431D5"/>
    <w:multiLevelType w:val="hybridMultilevel"/>
    <w:tmpl w:val="015A4B5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2F022A9C"/>
    <w:multiLevelType w:val="multilevel"/>
    <w:tmpl w:val="4B764C3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 w15:restartNumberingAfterBreak="0">
    <w:nsid w:val="2F2733D5"/>
    <w:multiLevelType w:val="hybridMultilevel"/>
    <w:tmpl w:val="609CDE10"/>
    <w:lvl w:ilvl="0" w:tplc="04190011">
      <w:start w:val="1"/>
      <w:numFmt w:val="decimal"/>
      <w:lvlText w:val="%1)"/>
      <w:lvlJc w:val="left"/>
      <w:pPr>
        <w:tabs>
          <w:tab w:val="num" w:pos="950"/>
        </w:tabs>
        <w:ind w:left="95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70"/>
        </w:tabs>
        <w:ind w:left="16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90"/>
        </w:tabs>
        <w:ind w:left="23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10"/>
        </w:tabs>
        <w:ind w:left="31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30"/>
        </w:tabs>
        <w:ind w:left="38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50"/>
        </w:tabs>
        <w:ind w:left="45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70"/>
        </w:tabs>
        <w:ind w:left="52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90"/>
        </w:tabs>
        <w:ind w:left="59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10"/>
        </w:tabs>
        <w:ind w:left="6710" w:hanging="180"/>
      </w:pPr>
    </w:lvl>
  </w:abstractNum>
  <w:abstractNum w:abstractNumId="14" w15:restartNumberingAfterBreak="0">
    <w:nsid w:val="31787A41"/>
    <w:multiLevelType w:val="hybridMultilevel"/>
    <w:tmpl w:val="C73E0DF0"/>
    <w:lvl w:ilvl="0" w:tplc="C9042566">
      <w:start w:val="1"/>
      <w:numFmt w:val="decimal"/>
      <w:lvlText w:val="%1."/>
      <w:lvlJc w:val="right"/>
      <w:pPr>
        <w:ind w:left="720" w:hanging="360"/>
      </w:pPr>
      <w:rPr>
        <w:rFonts w:hint="default"/>
        <w:b w:val="0"/>
        <w:color w:val="auto"/>
        <w:sz w:val="24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030B53"/>
    <w:multiLevelType w:val="hybridMultilevel"/>
    <w:tmpl w:val="3E908EE2"/>
    <w:lvl w:ilvl="0" w:tplc="33361DC8">
      <w:start w:val="14"/>
      <w:numFmt w:val="bullet"/>
      <w:pStyle w:val="--"/>
      <w:lvlText w:val=""/>
      <w:lvlJc w:val="left"/>
      <w:pPr>
        <w:tabs>
          <w:tab w:val="num" w:pos="1636"/>
        </w:tabs>
        <w:ind w:left="1636" w:hanging="360"/>
      </w:pPr>
      <w:rPr>
        <w:rFonts w:ascii="Symbol" w:hAnsi="Symbol" w:hint="default"/>
        <w:caps w:val="0"/>
        <w:strike w:val="0"/>
        <w:dstrike w:val="0"/>
        <w:vanish w:val="0"/>
        <w:color w:val="auto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33842A4">
      <w:start w:val="1"/>
      <w:numFmt w:val="bullet"/>
      <w:lvlText w:val=""/>
      <w:lvlJc w:val="left"/>
      <w:pPr>
        <w:tabs>
          <w:tab w:val="num" w:pos="2007"/>
        </w:tabs>
        <w:ind w:left="2007" w:hanging="360"/>
      </w:pPr>
      <w:rPr>
        <w:rFonts w:ascii="Wingdings 2" w:hAnsi="Wingdings 2" w:hint="default"/>
      </w:rPr>
    </w:lvl>
    <w:lvl w:ilvl="2" w:tplc="1078508E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C9962458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99EEDA2C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4C163D96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F9FAB376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490A96FE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37D8E4D8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37696ACE"/>
    <w:multiLevelType w:val="hybridMultilevel"/>
    <w:tmpl w:val="D2384BCA"/>
    <w:lvl w:ilvl="0" w:tplc="EBB40E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D516277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9832445"/>
    <w:multiLevelType w:val="hybridMultilevel"/>
    <w:tmpl w:val="2D8CAF68"/>
    <w:lvl w:ilvl="0" w:tplc="0419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8" w15:restartNumberingAfterBreak="0">
    <w:nsid w:val="3FE15253"/>
    <w:multiLevelType w:val="hybridMultilevel"/>
    <w:tmpl w:val="1DF6D850"/>
    <w:lvl w:ilvl="0" w:tplc="DCA65236">
      <w:start w:val="1"/>
      <w:numFmt w:val="decimal"/>
      <w:lvlText w:val="%1."/>
      <w:lvlJc w:val="left"/>
      <w:pPr>
        <w:tabs>
          <w:tab w:val="num" w:pos="1770"/>
        </w:tabs>
        <w:ind w:left="1770" w:hanging="105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 w15:restartNumberingAfterBreak="0">
    <w:nsid w:val="42BE2595"/>
    <w:multiLevelType w:val="hybridMultilevel"/>
    <w:tmpl w:val="1D18A38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45D77DD"/>
    <w:multiLevelType w:val="multilevel"/>
    <w:tmpl w:val="A8C0646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>
      <w:start w:val="1"/>
      <w:numFmt w:val="russianLower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 w15:restartNumberingAfterBreak="0">
    <w:nsid w:val="4B471D80"/>
    <w:multiLevelType w:val="multilevel"/>
    <w:tmpl w:val="25300A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FEE2D59"/>
    <w:multiLevelType w:val="multilevel"/>
    <w:tmpl w:val="CAC2F3F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3" w15:restartNumberingAfterBreak="0">
    <w:nsid w:val="55AC016F"/>
    <w:multiLevelType w:val="hybridMultilevel"/>
    <w:tmpl w:val="4010F932"/>
    <w:lvl w:ilvl="0" w:tplc="33C2E1D0">
      <w:start w:val="1"/>
      <w:numFmt w:val="bullet"/>
      <w:lvlText w:val=""/>
      <w:lvlJc w:val="left"/>
      <w:pPr>
        <w:tabs>
          <w:tab w:val="num" w:pos="720"/>
        </w:tabs>
        <w:ind w:left="0" w:firstLine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6026564"/>
    <w:multiLevelType w:val="hybridMultilevel"/>
    <w:tmpl w:val="D5CECA6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72C0726"/>
    <w:multiLevelType w:val="hybridMultilevel"/>
    <w:tmpl w:val="B706E780"/>
    <w:lvl w:ilvl="0" w:tplc="C9042566">
      <w:start w:val="1"/>
      <w:numFmt w:val="decimal"/>
      <w:lvlText w:val="%1."/>
      <w:lvlJc w:val="right"/>
      <w:pPr>
        <w:tabs>
          <w:tab w:val="num" w:pos="1440"/>
        </w:tabs>
        <w:ind w:left="1440" w:hanging="360"/>
      </w:pPr>
      <w:rPr>
        <w:rFonts w:hint="default"/>
        <w:b w:val="0"/>
        <w:color w:val="auto"/>
        <w:sz w:val="24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6" w15:restartNumberingAfterBreak="0">
    <w:nsid w:val="57E65BF7"/>
    <w:multiLevelType w:val="hybridMultilevel"/>
    <w:tmpl w:val="EECC9C74"/>
    <w:lvl w:ilvl="0" w:tplc="2ACC47F4">
      <w:start w:val="1"/>
      <w:numFmt w:val="decimal"/>
      <w:lvlText w:val="%1."/>
      <w:lvlJc w:val="left"/>
      <w:pPr>
        <w:ind w:left="13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2" w:hanging="360"/>
      </w:pPr>
    </w:lvl>
    <w:lvl w:ilvl="2" w:tplc="0419001B" w:tentative="1">
      <w:start w:val="1"/>
      <w:numFmt w:val="lowerRoman"/>
      <w:lvlText w:val="%3."/>
      <w:lvlJc w:val="right"/>
      <w:pPr>
        <w:ind w:left="2792" w:hanging="180"/>
      </w:pPr>
    </w:lvl>
    <w:lvl w:ilvl="3" w:tplc="0419000F" w:tentative="1">
      <w:start w:val="1"/>
      <w:numFmt w:val="decimal"/>
      <w:lvlText w:val="%4."/>
      <w:lvlJc w:val="left"/>
      <w:pPr>
        <w:ind w:left="3512" w:hanging="360"/>
      </w:pPr>
    </w:lvl>
    <w:lvl w:ilvl="4" w:tplc="04190019" w:tentative="1">
      <w:start w:val="1"/>
      <w:numFmt w:val="lowerLetter"/>
      <w:lvlText w:val="%5."/>
      <w:lvlJc w:val="left"/>
      <w:pPr>
        <w:ind w:left="4232" w:hanging="360"/>
      </w:pPr>
    </w:lvl>
    <w:lvl w:ilvl="5" w:tplc="0419001B" w:tentative="1">
      <w:start w:val="1"/>
      <w:numFmt w:val="lowerRoman"/>
      <w:lvlText w:val="%6."/>
      <w:lvlJc w:val="right"/>
      <w:pPr>
        <w:ind w:left="4952" w:hanging="180"/>
      </w:pPr>
    </w:lvl>
    <w:lvl w:ilvl="6" w:tplc="0419000F" w:tentative="1">
      <w:start w:val="1"/>
      <w:numFmt w:val="decimal"/>
      <w:lvlText w:val="%7."/>
      <w:lvlJc w:val="left"/>
      <w:pPr>
        <w:ind w:left="5672" w:hanging="360"/>
      </w:pPr>
    </w:lvl>
    <w:lvl w:ilvl="7" w:tplc="04190019" w:tentative="1">
      <w:start w:val="1"/>
      <w:numFmt w:val="lowerLetter"/>
      <w:lvlText w:val="%8."/>
      <w:lvlJc w:val="left"/>
      <w:pPr>
        <w:ind w:left="6392" w:hanging="360"/>
      </w:pPr>
    </w:lvl>
    <w:lvl w:ilvl="8" w:tplc="0419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27" w15:restartNumberingAfterBreak="0">
    <w:nsid w:val="5A140AF0"/>
    <w:multiLevelType w:val="hybridMultilevel"/>
    <w:tmpl w:val="99CA7242"/>
    <w:lvl w:ilvl="0" w:tplc="A3FC9A90">
      <w:start w:val="1"/>
      <w:numFmt w:val="decimal"/>
      <w:lvlText w:val="%1."/>
      <w:lvlJc w:val="left"/>
      <w:pPr>
        <w:tabs>
          <w:tab w:val="num" w:pos="567"/>
        </w:tabs>
        <w:ind w:left="227" w:hanging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FFC0C51"/>
    <w:multiLevelType w:val="hybridMultilevel"/>
    <w:tmpl w:val="71F8A726"/>
    <w:lvl w:ilvl="0" w:tplc="D516277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D516277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1AF2F32"/>
    <w:multiLevelType w:val="hybridMultilevel"/>
    <w:tmpl w:val="9DD680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1EE30CE"/>
    <w:multiLevelType w:val="hybridMultilevel"/>
    <w:tmpl w:val="1A66FB04"/>
    <w:lvl w:ilvl="0" w:tplc="0419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1" w15:restartNumberingAfterBreak="0">
    <w:nsid w:val="756C1345"/>
    <w:multiLevelType w:val="hybridMultilevel"/>
    <w:tmpl w:val="1B6C652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92EC77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A80457C"/>
    <w:multiLevelType w:val="hybridMultilevel"/>
    <w:tmpl w:val="CBF4FA4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3" w15:restartNumberingAfterBreak="0">
    <w:nsid w:val="7A8C1B17"/>
    <w:multiLevelType w:val="hybridMultilevel"/>
    <w:tmpl w:val="784C6482"/>
    <w:lvl w:ilvl="0" w:tplc="0419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D5162772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4" w15:restartNumberingAfterBreak="0">
    <w:nsid w:val="7FC75226"/>
    <w:multiLevelType w:val="hybridMultilevel"/>
    <w:tmpl w:val="9F8A1C38"/>
    <w:lvl w:ilvl="0" w:tplc="1C7E6EF4">
      <w:start w:val="1"/>
      <w:numFmt w:val="russianUpper"/>
      <w:lvlText w:val="%1)"/>
      <w:lvlJc w:val="left"/>
      <w:pPr>
        <w:ind w:left="1637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357" w:hanging="360"/>
      </w:pPr>
    </w:lvl>
    <w:lvl w:ilvl="2" w:tplc="0419001B" w:tentative="1">
      <w:start w:val="1"/>
      <w:numFmt w:val="lowerRoman"/>
      <w:lvlText w:val="%3."/>
      <w:lvlJc w:val="right"/>
      <w:pPr>
        <w:ind w:left="3077" w:hanging="180"/>
      </w:pPr>
    </w:lvl>
    <w:lvl w:ilvl="3" w:tplc="0419000F" w:tentative="1">
      <w:start w:val="1"/>
      <w:numFmt w:val="decimal"/>
      <w:lvlText w:val="%4."/>
      <w:lvlJc w:val="left"/>
      <w:pPr>
        <w:ind w:left="3797" w:hanging="360"/>
      </w:pPr>
    </w:lvl>
    <w:lvl w:ilvl="4" w:tplc="04190019" w:tentative="1">
      <w:start w:val="1"/>
      <w:numFmt w:val="lowerLetter"/>
      <w:lvlText w:val="%5."/>
      <w:lvlJc w:val="left"/>
      <w:pPr>
        <w:ind w:left="4517" w:hanging="360"/>
      </w:pPr>
    </w:lvl>
    <w:lvl w:ilvl="5" w:tplc="0419001B" w:tentative="1">
      <w:start w:val="1"/>
      <w:numFmt w:val="lowerRoman"/>
      <w:lvlText w:val="%6."/>
      <w:lvlJc w:val="right"/>
      <w:pPr>
        <w:ind w:left="5237" w:hanging="180"/>
      </w:pPr>
    </w:lvl>
    <w:lvl w:ilvl="6" w:tplc="0419000F" w:tentative="1">
      <w:start w:val="1"/>
      <w:numFmt w:val="decimal"/>
      <w:lvlText w:val="%7."/>
      <w:lvlJc w:val="left"/>
      <w:pPr>
        <w:ind w:left="5957" w:hanging="360"/>
      </w:pPr>
    </w:lvl>
    <w:lvl w:ilvl="7" w:tplc="04190019" w:tentative="1">
      <w:start w:val="1"/>
      <w:numFmt w:val="lowerLetter"/>
      <w:lvlText w:val="%8."/>
      <w:lvlJc w:val="left"/>
      <w:pPr>
        <w:ind w:left="6677" w:hanging="360"/>
      </w:pPr>
    </w:lvl>
    <w:lvl w:ilvl="8" w:tplc="0419001B" w:tentative="1">
      <w:start w:val="1"/>
      <w:numFmt w:val="lowerRoman"/>
      <w:lvlText w:val="%9."/>
      <w:lvlJc w:val="right"/>
      <w:pPr>
        <w:ind w:left="7397" w:hanging="180"/>
      </w:pPr>
    </w:lvl>
  </w:abstractNum>
  <w:num w:numId="1">
    <w:abstractNumId w:val="15"/>
  </w:num>
  <w:num w:numId="2">
    <w:abstractNumId w:val="7"/>
  </w:num>
  <w:num w:numId="3">
    <w:abstractNumId w:val="0"/>
  </w:num>
  <w:num w:numId="4">
    <w:abstractNumId w:val="5"/>
  </w:num>
  <w:num w:numId="5">
    <w:abstractNumId w:val="28"/>
  </w:num>
  <w:num w:numId="6">
    <w:abstractNumId w:val="2"/>
  </w:num>
  <w:num w:numId="7">
    <w:abstractNumId w:val="27"/>
  </w:num>
  <w:num w:numId="8">
    <w:abstractNumId w:val="13"/>
  </w:num>
  <w:num w:numId="9">
    <w:abstractNumId w:val="10"/>
  </w:num>
  <w:num w:numId="10">
    <w:abstractNumId w:val="3"/>
  </w:num>
  <w:num w:numId="11">
    <w:abstractNumId w:val="32"/>
  </w:num>
  <w:num w:numId="12">
    <w:abstractNumId w:val="33"/>
  </w:num>
  <w:num w:numId="13">
    <w:abstractNumId w:val="30"/>
  </w:num>
  <w:num w:numId="14">
    <w:abstractNumId w:val="31"/>
  </w:num>
  <w:num w:numId="15">
    <w:abstractNumId w:val="1"/>
  </w:num>
  <w:num w:numId="16">
    <w:abstractNumId w:val="8"/>
  </w:num>
  <w:num w:numId="17">
    <w:abstractNumId w:val="21"/>
  </w:num>
  <w:num w:numId="18">
    <w:abstractNumId w:val="19"/>
  </w:num>
  <w:num w:numId="19">
    <w:abstractNumId w:val="12"/>
  </w:num>
  <w:num w:numId="20">
    <w:abstractNumId w:val="22"/>
  </w:num>
  <w:num w:numId="21">
    <w:abstractNumId w:val="18"/>
  </w:num>
  <w:num w:numId="22">
    <w:abstractNumId w:val="6"/>
  </w:num>
  <w:num w:numId="23">
    <w:abstractNumId w:val="20"/>
  </w:num>
  <w:num w:numId="24">
    <w:abstractNumId w:val="17"/>
  </w:num>
  <w:num w:numId="25">
    <w:abstractNumId w:val="9"/>
  </w:num>
  <w:num w:numId="26">
    <w:abstractNumId w:val="11"/>
  </w:num>
  <w:num w:numId="27">
    <w:abstractNumId w:val="23"/>
  </w:num>
  <w:num w:numId="28">
    <w:abstractNumId w:val="14"/>
  </w:num>
  <w:num w:numId="29">
    <w:abstractNumId w:val="4"/>
  </w:num>
  <w:num w:numId="30">
    <w:abstractNumId w:val="26"/>
  </w:num>
  <w:num w:numId="31">
    <w:abstractNumId w:val="16"/>
  </w:num>
  <w:num w:numId="32">
    <w:abstractNumId w:val="24"/>
  </w:num>
  <w:num w:numId="33">
    <w:abstractNumId w:val="29"/>
  </w:num>
  <w:num w:numId="34">
    <w:abstractNumId w:val="34"/>
  </w:num>
  <w:num w:numId="35">
    <w:abstractNumId w:val="25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hyphenationZone w:val="357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19AE"/>
    <w:rsid w:val="000017F0"/>
    <w:rsid w:val="00001967"/>
    <w:rsid w:val="00001EAF"/>
    <w:rsid w:val="00002C8A"/>
    <w:rsid w:val="00002D10"/>
    <w:rsid w:val="00004362"/>
    <w:rsid w:val="00004C87"/>
    <w:rsid w:val="00004D74"/>
    <w:rsid w:val="00005C72"/>
    <w:rsid w:val="0000603B"/>
    <w:rsid w:val="000073EE"/>
    <w:rsid w:val="0000773A"/>
    <w:rsid w:val="00012806"/>
    <w:rsid w:val="000141C7"/>
    <w:rsid w:val="00014B7B"/>
    <w:rsid w:val="00015CF3"/>
    <w:rsid w:val="00015FE0"/>
    <w:rsid w:val="00016E00"/>
    <w:rsid w:val="00017BF8"/>
    <w:rsid w:val="000200DE"/>
    <w:rsid w:val="00021CCB"/>
    <w:rsid w:val="000233B0"/>
    <w:rsid w:val="00025401"/>
    <w:rsid w:val="00031F35"/>
    <w:rsid w:val="00033B8F"/>
    <w:rsid w:val="00034332"/>
    <w:rsid w:val="00034B01"/>
    <w:rsid w:val="00035C07"/>
    <w:rsid w:val="00037698"/>
    <w:rsid w:val="0004265A"/>
    <w:rsid w:val="00042B05"/>
    <w:rsid w:val="00042FB6"/>
    <w:rsid w:val="0004375F"/>
    <w:rsid w:val="00043D27"/>
    <w:rsid w:val="000442E9"/>
    <w:rsid w:val="00046946"/>
    <w:rsid w:val="00046DE9"/>
    <w:rsid w:val="000473F9"/>
    <w:rsid w:val="00047CB1"/>
    <w:rsid w:val="00050A4D"/>
    <w:rsid w:val="0005190F"/>
    <w:rsid w:val="00051C1C"/>
    <w:rsid w:val="00052DFB"/>
    <w:rsid w:val="0005488B"/>
    <w:rsid w:val="000601D0"/>
    <w:rsid w:val="000611A2"/>
    <w:rsid w:val="00061CD8"/>
    <w:rsid w:val="000632E6"/>
    <w:rsid w:val="000643A2"/>
    <w:rsid w:val="000677B8"/>
    <w:rsid w:val="00070EFC"/>
    <w:rsid w:val="000711C3"/>
    <w:rsid w:val="00071316"/>
    <w:rsid w:val="000725E2"/>
    <w:rsid w:val="00074E6B"/>
    <w:rsid w:val="0007580E"/>
    <w:rsid w:val="000766A7"/>
    <w:rsid w:val="000807E8"/>
    <w:rsid w:val="00082311"/>
    <w:rsid w:val="0008333A"/>
    <w:rsid w:val="00084C5B"/>
    <w:rsid w:val="00087B7D"/>
    <w:rsid w:val="00090742"/>
    <w:rsid w:val="00091483"/>
    <w:rsid w:val="00091979"/>
    <w:rsid w:val="00094428"/>
    <w:rsid w:val="00095076"/>
    <w:rsid w:val="00095799"/>
    <w:rsid w:val="000966BF"/>
    <w:rsid w:val="00097349"/>
    <w:rsid w:val="000A0686"/>
    <w:rsid w:val="000A10E4"/>
    <w:rsid w:val="000A6203"/>
    <w:rsid w:val="000A69E1"/>
    <w:rsid w:val="000A6B5E"/>
    <w:rsid w:val="000A7986"/>
    <w:rsid w:val="000B021E"/>
    <w:rsid w:val="000B09B2"/>
    <w:rsid w:val="000B29BC"/>
    <w:rsid w:val="000B311C"/>
    <w:rsid w:val="000B3ECA"/>
    <w:rsid w:val="000B4DFA"/>
    <w:rsid w:val="000B4FEB"/>
    <w:rsid w:val="000B510F"/>
    <w:rsid w:val="000B51CD"/>
    <w:rsid w:val="000B7E99"/>
    <w:rsid w:val="000C1A8B"/>
    <w:rsid w:val="000C7D22"/>
    <w:rsid w:val="000D2C47"/>
    <w:rsid w:val="000D49E1"/>
    <w:rsid w:val="000D4B30"/>
    <w:rsid w:val="000D7559"/>
    <w:rsid w:val="000E0983"/>
    <w:rsid w:val="000E0E72"/>
    <w:rsid w:val="000E169D"/>
    <w:rsid w:val="000E2AA5"/>
    <w:rsid w:val="000E43D9"/>
    <w:rsid w:val="000E552F"/>
    <w:rsid w:val="000F5032"/>
    <w:rsid w:val="000F695D"/>
    <w:rsid w:val="000F6D89"/>
    <w:rsid w:val="000F71D3"/>
    <w:rsid w:val="000F7A31"/>
    <w:rsid w:val="00101A59"/>
    <w:rsid w:val="001043BE"/>
    <w:rsid w:val="001069BB"/>
    <w:rsid w:val="00107CCC"/>
    <w:rsid w:val="00110565"/>
    <w:rsid w:val="00113EA3"/>
    <w:rsid w:val="001151C6"/>
    <w:rsid w:val="00117900"/>
    <w:rsid w:val="00120862"/>
    <w:rsid w:val="00121A66"/>
    <w:rsid w:val="00122270"/>
    <w:rsid w:val="001226D3"/>
    <w:rsid w:val="001227C1"/>
    <w:rsid w:val="00122D71"/>
    <w:rsid w:val="00123DEA"/>
    <w:rsid w:val="00124EE8"/>
    <w:rsid w:val="00126895"/>
    <w:rsid w:val="00126A19"/>
    <w:rsid w:val="00127755"/>
    <w:rsid w:val="001313E7"/>
    <w:rsid w:val="00133225"/>
    <w:rsid w:val="00140169"/>
    <w:rsid w:val="00143040"/>
    <w:rsid w:val="001434DB"/>
    <w:rsid w:val="0014398B"/>
    <w:rsid w:val="00145D0A"/>
    <w:rsid w:val="00145D58"/>
    <w:rsid w:val="00147AD9"/>
    <w:rsid w:val="00150FD6"/>
    <w:rsid w:val="001517E0"/>
    <w:rsid w:val="00154780"/>
    <w:rsid w:val="00154A1C"/>
    <w:rsid w:val="00156E11"/>
    <w:rsid w:val="00156E84"/>
    <w:rsid w:val="00156F6E"/>
    <w:rsid w:val="00157399"/>
    <w:rsid w:val="001578F5"/>
    <w:rsid w:val="00160324"/>
    <w:rsid w:val="001608E9"/>
    <w:rsid w:val="00160DB1"/>
    <w:rsid w:val="0016470A"/>
    <w:rsid w:val="00166219"/>
    <w:rsid w:val="00167567"/>
    <w:rsid w:val="00171085"/>
    <w:rsid w:val="00173AE5"/>
    <w:rsid w:val="00176843"/>
    <w:rsid w:val="00176F16"/>
    <w:rsid w:val="001774AF"/>
    <w:rsid w:val="00177A8D"/>
    <w:rsid w:val="001815D6"/>
    <w:rsid w:val="00182F1D"/>
    <w:rsid w:val="00183B76"/>
    <w:rsid w:val="00184718"/>
    <w:rsid w:val="00184EE1"/>
    <w:rsid w:val="001858EE"/>
    <w:rsid w:val="001859A9"/>
    <w:rsid w:val="00186D75"/>
    <w:rsid w:val="00190BA8"/>
    <w:rsid w:val="00190D00"/>
    <w:rsid w:val="00195EB7"/>
    <w:rsid w:val="001A0F89"/>
    <w:rsid w:val="001A171D"/>
    <w:rsid w:val="001A32CA"/>
    <w:rsid w:val="001A455A"/>
    <w:rsid w:val="001A566F"/>
    <w:rsid w:val="001A60C4"/>
    <w:rsid w:val="001A6A9E"/>
    <w:rsid w:val="001A6BB5"/>
    <w:rsid w:val="001B0C22"/>
    <w:rsid w:val="001B1BD7"/>
    <w:rsid w:val="001B213C"/>
    <w:rsid w:val="001B4084"/>
    <w:rsid w:val="001B5EA5"/>
    <w:rsid w:val="001B6546"/>
    <w:rsid w:val="001C2408"/>
    <w:rsid w:val="001C25D4"/>
    <w:rsid w:val="001C4135"/>
    <w:rsid w:val="001C4675"/>
    <w:rsid w:val="001C4DB7"/>
    <w:rsid w:val="001C6C41"/>
    <w:rsid w:val="001C782C"/>
    <w:rsid w:val="001D0563"/>
    <w:rsid w:val="001D1049"/>
    <w:rsid w:val="001D4B10"/>
    <w:rsid w:val="001D4BA4"/>
    <w:rsid w:val="001E39A0"/>
    <w:rsid w:val="001E41A0"/>
    <w:rsid w:val="001E642E"/>
    <w:rsid w:val="001E684F"/>
    <w:rsid w:val="001E7268"/>
    <w:rsid w:val="001E7E06"/>
    <w:rsid w:val="001F0A56"/>
    <w:rsid w:val="001F3BEA"/>
    <w:rsid w:val="001F5929"/>
    <w:rsid w:val="001F5B0E"/>
    <w:rsid w:val="001F65A4"/>
    <w:rsid w:val="001F6AFB"/>
    <w:rsid w:val="0020227B"/>
    <w:rsid w:val="002022B2"/>
    <w:rsid w:val="00202481"/>
    <w:rsid w:val="00203EEA"/>
    <w:rsid w:val="0020685A"/>
    <w:rsid w:val="002070B7"/>
    <w:rsid w:val="00207B3D"/>
    <w:rsid w:val="0021004F"/>
    <w:rsid w:val="00211CF3"/>
    <w:rsid w:val="0021387E"/>
    <w:rsid w:val="00213E06"/>
    <w:rsid w:val="002166CC"/>
    <w:rsid w:val="00216AF6"/>
    <w:rsid w:val="00223388"/>
    <w:rsid w:val="002249DC"/>
    <w:rsid w:val="00225BD0"/>
    <w:rsid w:val="0022724A"/>
    <w:rsid w:val="002304C8"/>
    <w:rsid w:val="00232302"/>
    <w:rsid w:val="002359F5"/>
    <w:rsid w:val="00235B6E"/>
    <w:rsid w:val="002362A2"/>
    <w:rsid w:val="00236CE3"/>
    <w:rsid w:val="00240807"/>
    <w:rsid w:val="00240F40"/>
    <w:rsid w:val="002431A4"/>
    <w:rsid w:val="00243BB3"/>
    <w:rsid w:val="00243C7A"/>
    <w:rsid w:val="00246162"/>
    <w:rsid w:val="00246AC7"/>
    <w:rsid w:val="00247F39"/>
    <w:rsid w:val="0025079F"/>
    <w:rsid w:val="002523FB"/>
    <w:rsid w:val="00252623"/>
    <w:rsid w:val="00252A17"/>
    <w:rsid w:val="00252CB3"/>
    <w:rsid w:val="002555F1"/>
    <w:rsid w:val="00255B2A"/>
    <w:rsid w:val="00257C71"/>
    <w:rsid w:val="00260708"/>
    <w:rsid w:val="002631B3"/>
    <w:rsid w:val="002639E1"/>
    <w:rsid w:val="00263C62"/>
    <w:rsid w:val="00265CBF"/>
    <w:rsid w:val="002705DA"/>
    <w:rsid w:val="00271209"/>
    <w:rsid w:val="00272048"/>
    <w:rsid w:val="002728F2"/>
    <w:rsid w:val="00273F6F"/>
    <w:rsid w:val="0027561E"/>
    <w:rsid w:val="00275BE9"/>
    <w:rsid w:val="00281AE0"/>
    <w:rsid w:val="00284785"/>
    <w:rsid w:val="002855D4"/>
    <w:rsid w:val="00285878"/>
    <w:rsid w:val="0028799D"/>
    <w:rsid w:val="00293E9E"/>
    <w:rsid w:val="00294DA5"/>
    <w:rsid w:val="00295538"/>
    <w:rsid w:val="002966AB"/>
    <w:rsid w:val="00297F8C"/>
    <w:rsid w:val="002A0260"/>
    <w:rsid w:val="002A0711"/>
    <w:rsid w:val="002A0C23"/>
    <w:rsid w:val="002A1552"/>
    <w:rsid w:val="002A2931"/>
    <w:rsid w:val="002A2AC5"/>
    <w:rsid w:val="002A320D"/>
    <w:rsid w:val="002A3FFE"/>
    <w:rsid w:val="002A606C"/>
    <w:rsid w:val="002A6526"/>
    <w:rsid w:val="002A70AD"/>
    <w:rsid w:val="002B0AE0"/>
    <w:rsid w:val="002B430C"/>
    <w:rsid w:val="002B4387"/>
    <w:rsid w:val="002B4623"/>
    <w:rsid w:val="002B4F0C"/>
    <w:rsid w:val="002B6047"/>
    <w:rsid w:val="002B6F95"/>
    <w:rsid w:val="002C1190"/>
    <w:rsid w:val="002C1598"/>
    <w:rsid w:val="002C1DB4"/>
    <w:rsid w:val="002C278D"/>
    <w:rsid w:val="002C307A"/>
    <w:rsid w:val="002C3601"/>
    <w:rsid w:val="002C4B2B"/>
    <w:rsid w:val="002C5DF6"/>
    <w:rsid w:val="002D2C2C"/>
    <w:rsid w:val="002D6259"/>
    <w:rsid w:val="002D7CF1"/>
    <w:rsid w:val="002E26B6"/>
    <w:rsid w:val="002E325B"/>
    <w:rsid w:val="002E3692"/>
    <w:rsid w:val="002E5195"/>
    <w:rsid w:val="002E6419"/>
    <w:rsid w:val="002E6428"/>
    <w:rsid w:val="002E698F"/>
    <w:rsid w:val="002E797B"/>
    <w:rsid w:val="002F0BC2"/>
    <w:rsid w:val="002F0DC4"/>
    <w:rsid w:val="002F237B"/>
    <w:rsid w:val="002F3D0D"/>
    <w:rsid w:val="002F4B9A"/>
    <w:rsid w:val="002F5980"/>
    <w:rsid w:val="002F5D06"/>
    <w:rsid w:val="002F5DF1"/>
    <w:rsid w:val="002F7641"/>
    <w:rsid w:val="00300C60"/>
    <w:rsid w:val="0030309A"/>
    <w:rsid w:val="003030AC"/>
    <w:rsid w:val="00303D75"/>
    <w:rsid w:val="003050FE"/>
    <w:rsid w:val="00305ACC"/>
    <w:rsid w:val="00305BD0"/>
    <w:rsid w:val="00306D45"/>
    <w:rsid w:val="003077F2"/>
    <w:rsid w:val="0031066B"/>
    <w:rsid w:val="00311479"/>
    <w:rsid w:val="00311E82"/>
    <w:rsid w:val="00312733"/>
    <w:rsid w:val="00313508"/>
    <w:rsid w:val="00313A0C"/>
    <w:rsid w:val="00314872"/>
    <w:rsid w:val="003149FB"/>
    <w:rsid w:val="00314BF5"/>
    <w:rsid w:val="00316DDF"/>
    <w:rsid w:val="003172D1"/>
    <w:rsid w:val="00320306"/>
    <w:rsid w:val="00322B91"/>
    <w:rsid w:val="00324FCB"/>
    <w:rsid w:val="00325CA1"/>
    <w:rsid w:val="00325E88"/>
    <w:rsid w:val="00327647"/>
    <w:rsid w:val="00327859"/>
    <w:rsid w:val="003338AD"/>
    <w:rsid w:val="00334DC7"/>
    <w:rsid w:val="00336AD5"/>
    <w:rsid w:val="00336D28"/>
    <w:rsid w:val="00340A0A"/>
    <w:rsid w:val="00340E68"/>
    <w:rsid w:val="0034153A"/>
    <w:rsid w:val="00342547"/>
    <w:rsid w:val="00342C18"/>
    <w:rsid w:val="003430D7"/>
    <w:rsid w:val="00344DD5"/>
    <w:rsid w:val="003477AE"/>
    <w:rsid w:val="00350FC1"/>
    <w:rsid w:val="00351BB7"/>
    <w:rsid w:val="00352159"/>
    <w:rsid w:val="003529A1"/>
    <w:rsid w:val="003559AC"/>
    <w:rsid w:val="00355E6B"/>
    <w:rsid w:val="00357BAA"/>
    <w:rsid w:val="00360739"/>
    <w:rsid w:val="00362250"/>
    <w:rsid w:val="00364AD1"/>
    <w:rsid w:val="003663D3"/>
    <w:rsid w:val="00367EFF"/>
    <w:rsid w:val="00370465"/>
    <w:rsid w:val="00371878"/>
    <w:rsid w:val="0038123B"/>
    <w:rsid w:val="00383B84"/>
    <w:rsid w:val="0038468C"/>
    <w:rsid w:val="00385D81"/>
    <w:rsid w:val="00386768"/>
    <w:rsid w:val="00387A9D"/>
    <w:rsid w:val="00391BC6"/>
    <w:rsid w:val="00393F0F"/>
    <w:rsid w:val="00393FF5"/>
    <w:rsid w:val="003940B1"/>
    <w:rsid w:val="003976AE"/>
    <w:rsid w:val="003A0277"/>
    <w:rsid w:val="003A128A"/>
    <w:rsid w:val="003A1ACA"/>
    <w:rsid w:val="003A2609"/>
    <w:rsid w:val="003A36B3"/>
    <w:rsid w:val="003A42CE"/>
    <w:rsid w:val="003A45F4"/>
    <w:rsid w:val="003A5614"/>
    <w:rsid w:val="003A665A"/>
    <w:rsid w:val="003B0691"/>
    <w:rsid w:val="003B0886"/>
    <w:rsid w:val="003B0E12"/>
    <w:rsid w:val="003B14BD"/>
    <w:rsid w:val="003B2663"/>
    <w:rsid w:val="003B37C1"/>
    <w:rsid w:val="003B4A6E"/>
    <w:rsid w:val="003B5C8F"/>
    <w:rsid w:val="003C0A90"/>
    <w:rsid w:val="003C1148"/>
    <w:rsid w:val="003C3FCB"/>
    <w:rsid w:val="003C6146"/>
    <w:rsid w:val="003C6EDA"/>
    <w:rsid w:val="003C7027"/>
    <w:rsid w:val="003D4998"/>
    <w:rsid w:val="003D5520"/>
    <w:rsid w:val="003D7C51"/>
    <w:rsid w:val="003D7FF0"/>
    <w:rsid w:val="003E0846"/>
    <w:rsid w:val="003E392D"/>
    <w:rsid w:val="003E4B5D"/>
    <w:rsid w:val="003E60E4"/>
    <w:rsid w:val="003E6D43"/>
    <w:rsid w:val="003F12F9"/>
    <w:rsid w:val="003F2E53"/>
    <w:rsid w:val="003F44A6"/>
    <w:rsid w:val="003F48A4"/>
    <w:rsid w:val="003F492D"/>
    <w:rsid w:val="003F4C83"/>
    <w:rsid w:val="003F64D5"/>
    <w:rsid w:val="003F7632"/>
    <w:rsid w:val="00402045"/>
    <w:rsid w:val="00403629"/>
    <w:rsid w:val="004051C9"/>
    <w:rsid w:val="004056D0"/>
    <w:rsid w:val="00405CE9"/>
    <w:rsid w:val="004073B7"/>
    <w:rsid w:val="0040771E"/>
    <w:rsid w:val="00412D8F"/>
    <w:rsid w:val="00413C6C"/>
    <w:rsid w:val="00413DDA"/>
    <w:rsid w:val="004146BE"/>
    <w:rsid w:val="00415A28"/>
    <w:rsid w:val="004165A3"/>
    <w:rsid w:val="00417D36"/>
    <w:rsid w:val="00420889"/>
    <w:rsid w:val="00421392"/>
    <w:rsid w:val="00422351"/>
    <w:rsid w:val="00422DAC"/>
    <w:rsid w:val="0042314E"/>
    <w:rsid w:val="00423E94"/>
    <w:rsid w:val="004248B6"/>
    <w:rsid w:val="0042543D"/>
    <w:rsid w:val="00425D9F"/>
    <w:rsid w:val="004260B4"/>
    <w:rsid w:val="00426734"/>
    <w:rsid w:val="004311D6"/>
    <w:rsid w:val="00431612"/>
    <w:rsid w:val="004317D1"/>
    <w:rsid w:val="00434C66"/>
    <w:rsid w:val="00435208"/>
    <w:rsid w:val="004352F4"/>
    <w:rsid w:val="004369D2"/>
    <w:rsid w:val="00436B96"/>
    <w:rsid w:val="00440B29"/>
    <w:rsid w:val="00441E50"/>
    <w:rsid w:val="00442D2F"/>
    <w:rsid w:val="00442DEE"/>
    <w:rsid w:val="004458F8"/>
    <w:rsid w:val="00445D80"/>
    <w:rsid w:val="00445E83"/>
    <w:rsid w:val="00446D95"/>
    <w:rsid w:val="00446EB9"/>
    <w:rsid w:val="00450D86"/>
    <w:rsid w:val="00457A33"/>
    <w:rsid w:val="00461E6A"/>
    <w:rsid w:val="00462FB6"/>
    <w:rsid w:val="004665C7"/>
    <w:rsid w:val="004721BC"/>
    <w:rsid w:val="004723E0"/>
    <w:rsid w:val="00472B38"/>
    <w:rsid w:val="00472F50"/>
    <w:rsid w:val="00473F61"/>
    <w:rsid w:val="00477E00"/>
    <w:rsid w:val="00481B51"/>
    <w:rsid w:val="0048214A"/>
    <w:rsid w:val="004821E0"/>
    <w:rsid w:val="00483AC0"/>
    <w:rsid w:val="00485088"/>
    <w:rsid w:val="004869AB"/>
    <w:rsid w:val="00487495"/>
    <w:rsid w:val="00487951"/>
    <w:rsid w:val="0049052C"/>
    <w:rsid w:val="004909BF"/>
    <w:rsid w:val="00490D6D"/>
    <w:rsid w:val="00491729"/>
    <w:rsid w:val="00495817"/>
    <w:rsid w:val="004A106B"/>
    <w:rsid w:val="004A1567"/>
    <w:rsid w:val="004A164C"/>
    <w:rsid w:val="004A23BD"/>
    <w:rsid w:val="004A322D"/>
    <w:rsid w:val="004A35FE"/>
    <w:rsid w:val="004A4F5C"/>
    <w:rsid w:val="004A5337"/>
    <w:rsid w:val="004A5700"/>
    <w:rsid w:val="004A5E56"/>
    <w:rsid w:val="004A7900"/>
    <w:rsid w:val="004B1573"/>
    <w:rsid w:val="004B1E23"/>
    <w:rsid w:val="004B1F01"/>
    <w:rsid w:val="004B2B30"/>
    <w:rsid w:val="004B45C6"/>
    <w:rsid w:val="004B47B2"/>
    <w:rsid w:val="004B6A49"/>
    <w:rsid w:val="004B6BB8"/>
    <w:rsid w:val="004B74C0"/>
    <w:rsid w:val="004B78EB"/>
    <w:rsid w:val="004C026A"/>
    <w:rsid w:val="004C08D9"/>
    <w:rsid w:val="004C24AB"/>
    <w:rsid w:val="004C6887"/>
    <w:rsid w:val="004D05E7"/>
    <w:rsid w:val="004D10CA"/>
    <w:rsid w:val="004D1369"/>
    <w:rsid w:val="004D27F7"/>
    <w:rsid w:val="004D76E8"/>
    <w:rsid w:val="004E4397"/>
    <w:rsid w:val="004E7B90"/>
    <w:rsid w:val="004E7E8E"/>
    <w:rsid w:val="004F1A59"/>
    <w:rsid w:val="0050113E"/>
    <w:rsid w:val="00502DB9"/>
    <w:rsid w:val="0050318F"/>
    <w:rsid w:val="005036B8"/>
    <w:rsid w:val="00503E39"/>
    <w:rsid w:val="00504458"/>
    <w:rsid w:val="0050525B"/>
    <w:rsid w:val="005052B7"/>
    <w:rsid w:val="00505781"/>
    <w:rsid w:val="0050681F"/>
    <w:rsid w:val="005079A1"/>
    <w:rsid w:val="0051176B"/>
    <w:rsid w:val="005144F0"/>
    <w:rsid w:val="00514774"/>
    <w:rsid w:val="00515237"/>
    <w:rsid w:val="005204D8"/>
    <w:rsid w:val="0052055E"/>
    <w:rsid w:val="0052077F"/>
    <w:rsid w:val="00520D86"/>
    <w:rsid w:val="0052329E"/>
    <w:rsid w:val="00523DD6"/>
    <w:rsid w:val="0052422C"/>
    <w:rsid w:val="00524FC2"/>
    <w:rsid w:val="005308F3"/>
    <w:rsid w:val="005323E2"/>
    <w:rsid w:val="005330FA"/>
    <w:rsid w:val="00533E7D"/>
    <w:rsid w:val="00534C52"/>
    <w:rsid w:val="005352E1"/>
    <w:rsid w:val="00535985"/>
    <w:rsid w:val="00537447"/>
    <w:rsid w:val="005375E2"/>
    <w:rsid w:val="005403E0"/>
    <w:rsid w:val="005419AF"/>
    <w:rsid w:val="0054204F"/>
    <w:rsid w:val="00542BA4"/>
    <w:rsid w:val="00543442"/>
    <w:rsid w:val="005437E2"/>
    <w:rsid w:val="0054415C"/>
    <w:rsid w:val="005450CA"/>
    <w:rsid w:val="00545160"/>
    <w:rsid w:val="0055042D"/>
    <w:rsid w:val="00553A5F"/>
    <w:rsid w:val="00554669"/>
    <w:rsid w:val="0055478F"/>
    <w:rsid w:val="0055706E"/>
    <w:rsid w:val="0055753D"/>
    <w:rsid w:val="00561058"/>
    <w:rsid w:val="00561DF7"/>
    <w:rsid w:val="00562AC2"/>
    <w:rsid w:val="005717D6"/>
    <w:rsid w:val="00571A91"/>
    <w:rsid w:val="0057261B"/>
    <w:rsid w:val="00572ADF"/>
    <w:rsid w:val="00572E7A"/>
    <w:rsid w:val="0057451A"/>
    <w:rsid w:val="00574538"/>
    <w:rsid w:val="0057513C"/>
    <w:rsid w:val="00576135"/>
    <w:rsid w:val="00577174"/>
    <w:rsid w:val="00581982"/>
    <w:rsid w:val="00582313"/>
    <w:rsid w:val="0058358B"/>
    <w:rsid w:val="005867E5"/>
    <w:rsid w:val="005904B4"/>
    <w:rsid w:val="005908AB"/>
    <w:rsid w:val="0059159D"/>
    <w:rsid w:val="005927DD"/>
    <w:rsid w:val="005929AD"/>
    <w:rsid w:val="005945D2"/>
    <w:rsid w:val="00594900"/>
    <w:rsid w:val="00594BA4"/>
    <w:rsid w:val="0059556C"/>
    <w:rsid w:val="00595742"/>
    <w:rsid w:val="00595EBB"/>
    <w:rsid w:val="00597DB8"/>
    <w:rsid w:val="00597FF9"/>
    <w:rsid w:val="005A2638"/>
    <w:rsid w:val="005A3DB7"/>
    <w:rsid w:val="005A421F"/>
    <w:rsid w:val="005A5002"/>
    <w:rsid w:val="005A60B2"/>
    <w:rsid w:val="005A7728"/>
    <w:rsid w:val="005A7D84"/>
    <w:rsid w:val="005B0001"/>
    <w:rsid w:val="005B0976"/>
    <w:rsid w:val="005B09E7"/>
    <w:rsid w:val="005B2840"/>
    <w:rsid w:val="005B50D4"/>
    <w:rsid w:val="005B6607"/>
    <w:rsid w:val="005B74C8"/>
    <w:rsid w:val="005B7EE6"/>
    <w:rsid w:val="005C02AC"/>
    <w:rsid w:val="005C07B2"/>
    <w:rsid w:val="005C0DD5"/>
    <w:rsid w:val="005C1A03"/>
    <w:rsid w:val="005C322E"/>
    <w:rsid w:val="005C3F00"/>
    <w:rsid w:val="005C56F0"/>
    <w:rsid w:val="005C69AA"/>
    <w:rsid w:val="005D20AD"/>
    <w:rsid w:val="005D4C1E"/>
    <w:rsid w:val="005D4F1F"/>
    <w:rsid w:val="005D5437"/>
    <w:rsid w:val="005E0405"/>
    <w:rsid w:val="005E077D"/>
    <w:rsid w:val="005E0A78"/>
    <w:rsid w:val="005E1618"/>
    <w:rsid w:val="005E5732"/>
    <w:rsid w:val="005E5EB0"/>
    <w:rsid w:val="005E666C"/>
    <w:rsid w:val="005E7046"/>
    <w:rsid w:val="005E7235"/>
    <w:rsid w:val="005E78A9"/>
    <w:rsid w:val="005F03A2"/>
    <w:rsid w:val="005F2855"/>
    <w:rsid w:val="005F58B3"/>
    <w:rsid w:val="005F593A"/>
    <w:rsid w:val="005F6868"/>
    <w:rsid w:val="005F6F0C"/>
    <w:rsid w:val="005F738B"/>
    <w:rsid w:val="00600247"/>
    <w:rsid w:val="00601021"/>
    <w:rsid w:val="00601727"/>
    <w:rsid w:val="006031CB"/>
    <w:rsid w:val="006036A1"/>
    <w:rsid w:val="006047D6"/>
    <w:rsid w:val="00605758"/>
    <w:rsid w:val="00610E88"/>
    <w:rsid w:val="00611EBA"/>
    <w:rsid w:val="0061328D"/>
    <w:rsid w:val="00615B16"/>
    <w:rsid w:val="00615E65"/>
    <w:rsid w:val="00616462"/>
    <w:rsid w:val="0061744E"/>
    <w:rsid w:val="0062051C"/>
    <w:rsid w:val="00621917"/>
    <w:rsid w:val="006220A8"/>
    <w:rsid w:val="0062550A"/>
    <w:rsid w:val="00627B08"/>
    <w:rsid w:val="00631AAD"/>
    <w:rsid w:val="00631E36"/>
    <w:rsid w:val="00633AC0"/>
    <w:rsid w:val="00633AF5"/>
    <w:rsid w:val="00634453"/>
    <w:rsid w:val="00634E82"/>
    <w:rsid w:val="006407C7"/>
    <w:rsid w:val="00640E4E"/>
    <w:rsid w:val="006430AB"/>
    <w:rsid w:val="00644D83"/>
    <w:rsid w:val="006450AA"/>
    <w:rsid w:val="00646693"/>
    <w:rsid w:val="00646ABE"/>
    <w:rsid w:val="0064744E"/>
    <w:rsid w:val="00647FC7"/>
    <w:rsid w:val="0065007D"/>
    <w:rsid w:val="0065167A"/>
    <w:rsid w:val="00652857"/>
    <w:rsid w:val="006532E1"/>
    <w:rsid w:val="00657DFB"/>
    <w:rsid w:val="00657F5D"/>
    <w:rsid w:val="0066050D"/>
    <w:rsid w:val="006621EF"/>
    <w:rsid w:val="00663D22"/>
    <w:rsid w:val="00664578"/>
    <w:rsid w:val="006664FA"/>
    <w:rsid w:val="00667062"/>
    <w:rsid w:val="0066738B"/>
    <w:rsid w:val="00667F4C"/>
    <w:rsid w:val="006705F5"/>
    <w:rsid w:val="006729E7"/>
    <w:rsid w:val="00673B50"/>
    <w:rsid w:val="00674382"/>
    <w:rsid w:val="0067746B"/>
    <w:rsid w:val="00677D27"/>
    <w:rsid w:val="00677DF4"/>
    <w:rsid w:val="00680C8C"/>
    <w:rsid w:val="00681657"/>
    <w:rsid w:val="00681E8F"/>
    <w:rsid w:val="00684F12"/>
    <w:rsid w:val="006853B1"/>
    <w:rsid w:val="00685484"/>
    <w:rsid w:val="006864F8"/>
    <w:rsid w:val="006878B1"/>
    <w:rsid w:val="0069507D"/>
    <w:rsid w:val="006957A3"/>
    <w:rsid w:val="0069667A"/>
    <w:rsid w:val="00696993"/>
    <w:rsid w:val="00696A80"/>
    <w:rsid w:val="00697400"/>
    <w:rsid w:val="006A193A"/>
    <w:rsid w:val="006A27C3"/>
    <w:rsid w:val="006A3661"/>
    <w:rsid w:val="006A39A0"/>
    <w:rsid w:val="006A498D"/>
    <w:rsid w:val="006A556B"/>
    <w:rsid w:val="006A5B9F"/>
    <w:rsid w:val="006A629D"/>
    <w:rsid w:val="006A64E4"/>
    <w:rsid w:val="006A651E"/>
    <w:rsid w:val="006A6A1F"/>
    <w:rsid w:val="006A7ED9"/>
    <w:rsid w:val="006B167B"/>
    <w:rsid w:val="006B1899"/>
    <w:rsid w:val="006B29AD"/>
    <w:rsid w:val="006B6E03"/>
    <w:rsid w:val="006B7045"/>
    <w:rsid w:val="006C2105"/>
    <w:rsid w:val="006C3213"/>
    <w:rsid w:val="006C3300"/>
    <w:rsid w:val="006C420C"/>
    <w:rsid w:val="006C4573"/>
    <w:rsid w:val="006C47D8"/>
    <w:rsid w:val="006D02B6"/>
    <w:rsid w:val="006D0999"/>
    <w:rsid w:val="006D18E6"/>
    <w:rsid w:val="006D28C4"/>
    <w:rsid w:val="006D37A0"/>
    <w:rsid w:val="006D5050"/>
    <w:rsid w:val="006D5259"/>
    <w:rsid w:val="006D7FF7"/>
    <w:rsid w:val="006E1E9D"/>
    <w:rsid w:val="006E33DC"/>
    <w:rsid w:val="006E45ED"/>
    <w:rsid w:val="006E7177"/>
    <w:rsid w:val="006F28AD"/>
    <w:rsid w:val="006F5EB9"/>
    <w:rsid w:val="006F6DF2"/>
    <w:rsid w:val="0070083D"/>
    <w:rsid w:val="007026AE"/>
    <w:rsid w:val="007040B3"/>
    <w:rsid w:val="007052B7"/>
    <w:rsid w:val="00705A6F"/>
    <w:rsid w:val="00705AD7"/>
    <w:rsid w:val="007068F9"/>
    <w:rsid w:val="00707CFD"/>
    <w:rsid w:val="007112CF"/>
    <w:rsid w:val="007127BF"/>
    <w:rsid w:val="00713E6D"/>
    <w:rsid w:val="00714A99"/>
    <w:rsid w:val="00714F8A"/>
    <w:rsid w:val="00715191"/>
    <w:rsid w:val="00715B35"/>
    <w:rsid w:val="00716F0C"/>
    <w:rsid w:val="0071752B"/>
    <w:rsid w:val="007215FC"/>
    <w:rsid w:val="007218A4"/>
    <w:rsid w:val="007223F3"/>
    <w:rsid w:val="00725025"/>
    <w:rsid w:val="007252B4"/>
    <w:rsid w:val="0072703E"/>
    <w:rsid w:val="0072723B"/>
    <w:rsid w:val="007303A4"/>
    <w:rsid w:val="00730B9E"/>
    <w:rsid w:val="00732A0E"/>
    <w:rsid w:val="00732F30"/>
    <w:rsid w:val="00734F64"/>
    <w:rsid w:val="00737713"/>
    <w:rsid w:val="00737B16"/>
    <w:rsid w:val="00737B7E"/>
    <w:rsid w:val="0074004C"/>
    <w:rsid w:val="00744BAE"/>
    <w:rsid w:val="007473AA"/>
    <w:rsid w:val="00751EAB"/>
    <w:rsid w:val="007529CD"/>
    <w:rsid w:val="00757392"/>
    <w:rsid w:val="00757AC9"/>
    <w:rsid w:val="00757BD3"/>
    <w:rsid w:val="00761962"/>
    <w:rsid w:val="00761A30"/>
    <w:rsid w:val="007628E2"/>
    <w:rsid w:val="007632CB"/>
    <w:rsid w:val="00765ED9"/>
    <w:rsid w:val="00770DA4"/>
    <w:rsid w:val="00771666"/>
    <w:rsid w:val="0077169D"/>
    <w:rsid w:val="00774A14"/>
    <w:rsid w:val="0077730D"/>
    <w:rsid w:val="0078061A"/>
    <w:rsid w:val="007807F3"/>
    <w:rsid w:val="007825C3"/>
    <w:rsid w:val="00782771"/>
    <w:rsid w:val="007831EF"/>
    <w:rsid w:val="00784749"/>
    <w:rsid w:val="00785D5A"/>
    <w:rsid w:val="00785DEE"/>
    <w:rsid w:val="007866A2"/>
    <w:rsid w:val="00787DB0"/>
    <w:rsid w:val="007907C7"/>
    <w:rsid w:val="00790833"/>
    <w:rsid w:val="00791116"/>
    <w:rsid w:val="007915E5"/>
    <w:rsid w:val="0079313B"/>
    <w:rsid w:val="007941B9"/>
    <w:rsid w:val="007941C4"/>
    <w:rsid w:val="0079450C"/>
    <w:rsid w:val="0079464E"/>
    <w:rsid w:val="007966D8"/>
    <w:rsid w:val="00797130"/>
    <w:rsid w:val="007972C2"/>
    <w:rsid w:val="007A11F3"/>
    <w:rsid w:val="007A2BF0"/>
    <w:rsid w:val="007A2CC0"/>
    <w:rsid w:val="007A5E28"/>
    <w:rsid w:val="007A6F6E"/>
    <w:rsid w:val="007A7165"/>
    <w:rsid w:val="007B053C"/>
    <w:rsid w:val="007B08E7"/>
    <w:rsid w:val="007B12B5"/>
    <w:rsid w:val="007B14B2"/>
    <w:rsid w:val="007B222A"/>
    <w:rsid w:val="007B4BE4"/>
    <w:rsid w:val="007B4D69"/>
    <w:rsid w:val="007B52F3"/>
    <w:rsid w:val="007B5679"/>
    <w:rsid w:val="007B60A1"/>
    <w:rsid w:val="007C249D"/>
    <w:rsid w:val="007C27AE"/>
    <w:rsid w:val="007C29AB"/>
    <w:rsid w:val="007C3640"/>
    <w:rsid w:val="007C50AA"/>
    <w:rsid w:val="007C53D7"/>
    <w:rsid w:val="007C5AD0"/>
    <w:rsid w:val="007D0ADD"/>
    <w:rsid w:val="007D1F6F"/>
    <w:rsid w:val="007D3DE1"/>
    <w:rsid w:val="007E0B97"/>
    <w:rsid w:val="007E3F1E"/>
    <w:rsid w:val="007E4160"/>
    <w:rsid w:val="007E48BE"/>
    <w:rsid w:val="007E575F"/>
    <w:rsid w:val="007E6014"/>
    <w:rsid w:val="007E65EC"/>
    <w:rsid w:val="007E6BEA"/>
    <w:rsid w:val="007F0CCF"/>
    <w:rsid w:val="007F1DE9"/>
    <w:rsid w:val="007F1EAC"/>
    <w:rsid w:val="007F2B58"/>
    <w:rsid w:val="007F4A2D"/>
    <w:rsid w:val="007F5DE1"/>
    <w:rsid w:val="007F609C"/>
    <w:rsid w:val="007F733D"/>
    <w:rsid w:val="0080013A"/>
    <w:rsid w:val="00805190"/>
    <w:rsid w:val="00805AF6"/>
    <w:rsid w:val="00806544"/>
    <w:rsid w:val="008118FE"/>
    <w:rsid w:val="00811A4A"/>
    <w:rsid w:val="00811D66"/>
    <w:rsid w:val="00811F3B"/>
    <w:rsid w:val="00812ADE"/>
    <w:rsid w:val="008149A7"/>
    <w:rsid w:val="008157E0"/>
    <w:rsid w:val="0081741C"/>
    <w:rsid w:val="00820B1C"/>
    <w:rsid w:val="00821B34"/>
    <w:rsid w:val="008245E0"/>
    <w:rsid w:val="008246B9"/>
    <w:rsid w:val="00830190"/>
    <w:rsid w:val="00830B39"/>
    <w:rsid w:val="00832FBB"/>
    <w:rsid w:val="00833392"/>
    <w:rsid w:val="00833B90"/>
    <w:rsid w:val="008354F5"/>
    <w:rsid w:val="008400D3"/>
    <w:rsid w:val="00841290"/>
    <w:rsid w:val="0084276C"/>
    <w:rsid w:val="00842F28"/>
    <w:rsid w:val="00843071"/>
    <w:rsid w:val="00843D7E"/>
    <w:rsid w:val="00844010"/>
    <w:rsid w:val="008442ED"/>
    <w:rsid w:val="00844C75"/>
    <w:rsid w:val="0084547E"/>
    <w:rsid w:val="008458C0"/>
    <w:rsid w:val="00846989"/>
    <w:rsid w:val="00847CCA"/>
    <w:rsid w:val="00850B36"/>
    <w:rsid w:val="0085336C"/>
    <w:rsid w:val="008560F8"/>
    <w:rsid w:val="0085727B"/>
    <w:rsid w:val="0085728F"/>
    <w:rsid w:val="00860753"/>
    <w:rsid w:val="00861DE9"/>
    <w:rsid w:val="00861DF8"/>
    <w:rsid w:val="00864911"/>
    <w:rsid w:val="008666AC"/>
    <w:rsid w:val="00866FB9"/>
    <w:rsid w:val="00867298"/>
    <w:rsid w:val="00872957"/>
    <w:rsid w:val="00874569"/>
    <w:rsid w:val="008755B7"/>
    <w:rsid w:val="008769A6"/>
    <w:rsid w:val="008836B2"/>
    <w:rsid w:val="00887723"/>
    <w:rsid w:val="0089092C"/>
    <w:rsid w:val="008937F4"/>
    <w:rsid w:val="00894E68"/>
    <w:rsid w:val="00896162"/>
    <w:rsid w:val="0089670F"/>
    <w:rsid w:val="008A0103"/>
    <w:rsid w:val="008A10C5"/>
    <w:rsid w:val="008A1426"/>
    <w:rsid w:val="008B4A20"/>
    <w:rsid w:val="008B7083"/>
    <w:rsid w:val="008C0A73"/>
    <w:rsid w:val="008C1FBA"/>
    <w:rsid w:val="008C3FFA"/>
    <w:rsid w:val="008C4485"/>
    <w:rsid w:val="008C4668"/>
    <w:rsid w:val="008C566E"/>
    <w:rsid w:val="008C5B92"/>
    <w:rsid w:val="008D1C4F"/>
    <w:rsid w:val="008D4A44"/>
    <w:rsid w:val="008D5AD8"/>
    <w:rsid w:val="008D70C3"/>
    <w:rsid w:val="008D7219"/>
    <w:rsid w:val="008E2546"/>
    <w:rsid w:val="008E2C55"/>
    <w:rsid w:val="008E30A7"/>
    <w:rsid w:val="008E4B1A"/>
    <w:rsid w:val="008E55B4"/>
    <w:rsid w:val="008E650B"/>
    <w:rsid w:val="008F1BBC"/>
    <w:rsid w:val="008F31D2"/>
    <w:rsid w:val="008F456B"/>
    <w:rsid w:val="008F469B"/>
    <w:rsid w:val="008F4934"/>
    <w:rsid w:val="008F521E"/>
    <w:rsid w:val="00901079"/>
    <w:rsid w:val="00902295"/>
    <w:rsid w:val="009050A4"/>
    <w:rsid w:val="00907037"/>
    <w:rsid w:val="0091014B"/>
    <w:rsid w:val="00910BC8"/>
    <w:rsid w:val="0091120A"/>
    <w:rsid w:val="0091132B"/>
    <w:rsid w:val="00911FAF"/>
    <w:rsid w:val="00916065"/>
    <w:rsid w:val="009232BA"/>
    <w:rsid w:val="00925F88"/>
    <w:rsid w:val="00927B3A"/>
    <w:rsid w:val="00930634"/>
    <w:rsid w:val="009326C7"/>
    <w:rsid w:val="00933087"/>
    <w:rsid w:val="00933D82"/>
    <w:rsid w:val="00934867"/>
    <w:rsid w:val="0094052D"/>
    <w:rsid w:val="00940689"/>
    <w:rsid w:val="009437C1"/>
    <w:rsid w:val="00943D9D"/>
    <w:rsid w:val="00944E47"/>
    <w:rsid w:val="00947EFB"/>
    <w:rsid w:val="00954235"/>
    <w:rsid w:val="009545FD"/>
    <w:rsid w:val="00955463"/>
    <w:rsid w:val="009574AE"/>
    <w:rsid w:val="00961127"/>
    <w:rsid w:val="00961E5E"/>
    <w:rsid w:val="0096211A"/>
    <w:rsid w:val="00962A04"/>
    <w:rsid w:val="00962DFB"/>
    <w:rsid w:val="00964212"/>
    <w:rsid w:val="0096632F"/>
    <w:rsid w:val="009677A4"/>
    <w:rsid w:val="00971D88"/>
    <w:rsid w:val="00972EAC"/>
    <w:rsid w:val="009774CB"/>
    <w:rsid w:val="00980D35"/>
    <w:rsid w:val="0098408B"/>
    <w:rsid w:val="00985531"/>
    <w:rsid w:val="00986023"/>
    <w:rsid w:val="00987810"/>
    <w:rsid w:val="0098784B"/>
    <w:rsid w:val="00987A68"/>
    <w:rsid w:val="009917EE"/>
    <w:rsid w:val="00991ADF"/>
    <w:rsid w:val="00994767"/>
    <w:rsid w:val="00995729"/>
    <w:rsid w:val="00996033"/>
    <w:rsid w:val="009973B4"/>
    <w:rsid w:val="00997820"/>
    <w:rsid w:val="00997974"/>
    <w:rsid w:val="009A0D97"/>
    <w:rsid w:val="009A14F8"/>
    <w:rsid w:val="009A1E4A"/>
    <w:rsid w:val="009A30E9"/>
    <w:rsid w:val="009A3E00"/>
    <w:rsid w:val="009A485F"/>
    <w:rsid w:val="009A5D8E"/>
    <w:rsid w:val="009A5DD4"/>
    <w:rsid w:val="009A6007"/>
    <w:rsid w:val="009A670A"/>
    <w:rsid w:val="009A67CE"/>
    <w:rsid w:val="009A7DE2"/>
    <w:rsid w:val="009B082F"/>
    <w:rsid w:val="009B0B93"/>
    <w:rsid w:val="009B1BE9"/>
    <w:rsid w:val="009B3292"/>
    <w:rsid w:val="009B3946"/>
    <w:rsid w:val="009B4DF2"/>
    <w:rsid w:val="009B63FB"/>
    <w:rsid w:val="009C0007"/>
    <w:rsid w:val="009C1052"/>
    <w:rsid w:val="009C10FD"/>
    <w:rsid w:val="009C2CFB"/>
    <w:rsid w:val="009C42DD"/>
    <w:rsid w:val="009C6196"/>
    <w:rsid w:val="009C7489"/>
    <w:rsid w:val="009C78CC"/>
    <w:rsid w:val="009C7FDC"/>
    <w:rsid w:val="009D0341"/>
    <w:rsid w:val="009D1AFE"/>
    <w:rsid w:val="009D1E36"/>
    <w:rsid w:val="009D28E6"/>
    <w:rsid w:val="009D5C70"/>
    <w:rsid w:val="009D6124"/>
    <w:rsid w:val="009D62B6"/>
    <w:rsid w:val="009D63CF"/>
    <w:rsid w:val="009E1552"/>
    <w:rsid w:val="009E6C6C"/>
    <w:rsid w:val="009F05D2"/>
    <w:rsid w:val="009F0A58"/>
    <w:rsid w:val="009F0A72"/>
    <w:rsid w:val="009F41D8"/>
    <w:rsid w:val="009F4223"/>
    <w:rsid w:val="009F504F"/>
    <w:rsid w:val="00A0111D"/>
    <w:rsid w:val="00A04D31"/>
    <w:rsid w:val="00A0531C"/>
    <w:rsid w:val="00A05593"/>
    <w:rsid w:val="00A05DE8"/>
    <w:rsid w:val="00A071B4"/>
    <w:rsid w:val="00A12E64"/>
    <w:rsid w:val="00A133BA"/>
    <w:rsid w:val="00A14CC1"/>
    <w:rsid w:val="00A153ED"/>
    <w:rsid w:val="00A16154"/>
    <w:rsid w:val="00A16C8B"/>
    <w:rsid w:val="00A2122C"/>
    <w:rsid w:val="00A21FCE"/>
    <w:rsid w:val="00A222D2"/>
    <w:rsid w:val="00A23089"/>
    <w:rsid w:val="00A23579"/>
    <w:rsid w:val="00A24EA5"/>
    <w:rsid w:val="00A261B6"/>
    <w:rsid w:val="00A2686A"/>
    <w:rsid w:val="00A27414"/>
    <w:rsid w:val="00A31166"/>
    <w:rsid w:val="00A322B4"/>
    <w:rsid w:val="00A3237D"/>
    <w:rsid w:val="00A34711"/>
    <w:rsid w:val="00A3595D"/>
    <w:rsid w:val="00A373AD"/>
    <w:rsid w:val="00A408AE"/>
    <w:rsid w:val="00A42989"/>
    <w:rsid w:val="00A44F7D"/>
    <w:rsid w:val="00A45239"/>
    <w:rsid w:val="00A4529F"/>
    <w:rsid w:val="00A45C3C"/>
    <w:rsid w:val="00A46365"/>
    <w:rsid w:val="00A46DAC"/>
    <w:rsid w:val="00A51B63"/>
    <w:rsid w:val="00A54E93"/>
    <w:rsid w:val="00A5574E"/>
    <w:rsid w:val="00A57938"/>
    <w:rsid w:val="00A57E76"/>
    <w:rsid w:val="00A60A71"/>
    <w:rsid w:val="00A61660"/>
    <w:rsid w:val="00A6368E"/>
    <w:rsid w:val="00A63B70"/>
    <w:rsid w:val="00A648CB"/>
    <w:rsid w:val="00A659A8"/>
    <w:rsid w:val="00A65F9A"/>
    <w:rsid w:val="00A671EC"/>
    <w:rsid w:val="00A674F7"/>
    <w:rsid w:val="00A70458"/>
    <w:rsid w:val="00A704AD"/>
    <w:rsid w:val="00A72EF2"/>
    <w:rsid w:val="00A739BD"/>
    <w:rsid w:val="00A7477A"/>
    <w:rsid w:val="00A75CD6"/>
    <w:rsid w:val="00A76D7D"/>
    <w:rsid w:val="00A80AFF"/>
    <w:rsid w:val="00A813FA"/>
    <w:rsid w:val="00A81930"/>
    <w:rsid w:val="00A8651B"/>
    <w:rsid w:val="00A96F32"/>
    <w:rsid w:val="00AA16EB"/>
    <w:rsid w:val="00AA29BA"/>
    <w:rsid w:val="00AA4927"/>
    <w:rsid w:val="00AA5BEE"/>
    <w:rsid w:val="00AA7229"/>
    <w:rsid w:val="00AB1955"/>
    <w:rsid w:val="00AB22D9"/>
    <w:rsid w:val="00AB2734"/>
    <w:rsid w:val="00AB327B"/>
    <w:rsid w:val="00AB4A4B"/>
    <w:rsid w:val="00AB4C69"/>
    <w:rsid w:val="00AB4DE3"/>
    <w:rsid w:val="00AB632B"/>
    <w:rsid w:val="00AB79E2"/>
    <w:rsid w:val="00AB7FC4"/>
    <w:rsid w:val="00AC0264"/>
    <w:rsid w:val="00AC526D"/>
    <w:rsid w:val="00AC52DA"/>
    <w:rsid w:val="00AC5346"/>
    <w:rsid w:val="00AC7D18"/>
    <w:rsid w:val="00AD1136"/>
    <w:rsid w:val="00AD51B2"/>
    <w:rsid w:val="00AD739A"/>
    <w:rsid w:val="00AE23F7"/>
    <w:rsid w:val="00AE3A37"/>
    <w:rsid w:val="00AE4750"/>
    <w:rsid w:val="00AE6148"/>
    <w:rsid w:val="00AF0553"/>
    <w:rsid w:val="00AF08A9"/>
    <w:rsid w:val="00AF2D70"/>
    <w:rsid w:val="00AF3663"/>
    <w:rsid w:val="00AF62C9"/>
    <w:rsid w:val="00AF7952"/>
    <w:rsid w:val="00B00E4B"/>
    <w:rsid w:val="00B02069"/>
    <w:rsid w:val="00B03BDF"/>
    <w:rsid w:val="00B03CC6"/>
    <w:rsid w:val="00B058B8"/>
    <w:rsid w:val="00B05D1A"/>
    <w:rsid w:val="00B06082"/>
    <w:rsid w:val="00B115C3"/>
    <w:rsid w:val="00B139A6"/>
    <w:rsid w:val="00B164D8"/>
    <w:rsid w:val="00B17195"/>
    <w:rsid w:val="00B174AA"/>
    <w:rsid w:val="00B20480"/>
    <w:rsid w:val="00B2117F"/>
    <w:rsid w:val="00B23CC6"/>
    <w:rsid w:val="00B247E5"/>
    <w:rsid w:val="00B268D3"/>
    <w:rsid w:val="00B30688"/>
    <w:rsid w:val="00B30B1C"/>
    <w:rsid w:val="00B30F96"/>
    <w:rsid w:val="00B3451C"/>
    <w:rsid w:val="00B34605"/>
    <w:rsid w:val="00B355CB"/>
    <w:rsid w:val="00B35E96"/>
    <w:rsid w:val="00B371F5"/>
    <w:rsid w:val="00B3734C"/>
    <w:rsid w:val="00B40C07"/>
    <w:rsid w:val="00B424A3"/>
    <w:rsid w:val="00B465B3"/>
    <w:rsid w:val="00B5086F"/>
    <w:rsid w:val="00B511A9"/>
    <w:rsid w:val="00B515FF"/>
    <w:rsid w:val="00B51948"/>
    <w:rsid w:val="00B522B0"/>
    <w:rsid w:val="00B54B58"/>
    <w:rsid w:val="00B56101"/>
    <w:rsid w:val="00B56A2B"/>
    <w:rsid w:val="00B56B54"/>
    <w:rsid w:val="00B57DAF"/>
    <w:rsid w:val="00B612AB"/>
    <w:rsid w:val="00B620D6"/>
    <w:rsid w:val="00B6239E"/>
    <w:rsid w:val="00B62E9C"/>
    <w:rsid w:val="00B64F27"/>
    <w:rsid w:val="00B663AB"/>
    <w:rsid w:val="00B704AE"/>
    <w:rsid w:val="00B70D45"/>
    <w:rsid w:val="00B71D4F"/>
    <w:rsid w:val="00B72248"/>
    <w:rsid w:val="00B72BFF"/>
    <w:rsid w:val="00B73BE9"/>
    <w:rsid w:val="00B75AE1"/>
    <w:rsid w:val="00B761FB"/>
    <w:rsid w:val="00B808FA"/>
    <w:rsid w:val="00B81908"/>
    <w:rsid w:val="00B81D60"/>
    <w:rsid w:val="00B82F6F"/>
    <w:rsid w:val="00B84803"/>
    <w:rsid w:val="00B90F96"/>
    <w:rsid w:val="00B93430"/>
    <w:rsid w:val="00B94E4E"/>
    <w:rsid w:val="00B95240"/>
    <w:rsid w:val="00B95E37"/>
    <w:rsid w:val="00B9650B"/>
    <w:rsid w:val="00B97DFF"/>
    <w:rsid w:val="00BA1BEA"/>
    <w:rsid w:val="00BA2BDC"/>
    <w:rsid w:val="00BA378C"/>
    <w:rsid w:val="00BA5AC2"/>
    <w:rsid w:val="00BA6F26"/>
    <w:rsid w:val="00BA70BF"/>
    <w:rsid w:val="00BA7913"/>
    <w:rsid w:val="00BB0B5E"/>
    <w:rsid w:val="00BB2037"/>
    <w:rsid w:val="00BB49F0"/>
    <w:rsid w:val="00BB4E0C"/>
    <w:rsid w:val="00BB77A5"/>
    <w:rsid w:val="00BC1AC9"/>
    <w:rsid w:val="00BC20FA"/>
    <w:rsid w:val="00BC41C5"/>
    <w:rsid w:val="00BC5910"/>
    <w:rsid w:val="00BC5D51"/>
    <w:rsid w:val="00BC61E0"/>
    <w:rsid w:val="00BD31BD"/>
    <w:rsid w:val="00BE0E9C"/>
    <w:rsid w:val="00BE15D9"/>
    <w:rsid w:val="00BE1741"/>
    <w:rsid w:val="00BE2092"/>
    <w:rsid w:val="00BE2783"/>
    <w:rsid w:val="00BE4BC6"/>
    <w:rsid w:val="00BE4EBB"/>
    <w:rsid w:val="00BE5E73"/>
    <w:rsid w:val="00BE5FD7"/>
    <w:rsid w:val="00BF01DB"/>
    <w:rsid w:val="00BF22BA"/>
    <w:rsid w:val="00BF354A"/>
    <w:rsid w:val="00BF3D5B"/>
    <w:rsid w:val="00BF4875"/>
    <w:rsid w:val="00BF57D4"/>
    <w:rsid w:val="00BF5E9F"/>
    <w:rsid w:val="00BF6B02"/>
    <w:rsid w:val="00C006D7"/>
    <w:rsid w:val="00C0345F"/>
    <w:rsid w:val="00C06097"/>
    <w:rsid w:val="00C06585"/>
    <w:rsid w:val="00C068E8"/>
    <w:rsid w:val="00C07CCE"/>
    <w:rsid w:val="00C13431"/>
    <w:rsid w:val="00C15A47"/>
    <w:rsid w:val="00C16EFA"/>
    <w:rsid w:val="00C20C75"/>
    <w:rsid w:val="00C23102"/>
    <w:rsid w:val="00C2614C"/>
    <w:rsid w:val="00C321F6"/>
    <w:rsid w:val="00C33156"/>
    <w:rsid w:val="00C3344B"/>
    <w:rsid w:val="00C3390C"/>
    <w:rsid w:val="00C346DF"/>
    <w:rsid w:val="00C35313"/>
    <w:rsid w:val="00C35982"/>
    <w:rsid w:val="00C35A28"/>
    <w:rsid w:val="00C3708B"/>
    <w:rsid w:val="00C3716C"/>
    <w:rsid w:val="00C376A6"/>
    <w:rsid w:val="00C401DD"/>
    <w:rsid w:val="00C41258"/>
    <w:rsid w:val="00C431DC"/>
    <w:rsid w:val="00C43DF6"/>
    <w:rsid w:val="00C443E1"/>
    <w:rsid w:val="00C446E6"/>
    <w:rsid w:val="00C455F5"/>
    <w:rsid w:val="00C45B8F"/>
    <w:rsid w:val="00C45C0A"/>
    <w:rsid w:val="00C45DF8"/>
    <w:rsid w:val="00C46F0B"/>
    <w:rsid w:val="00C51DB6"/>
    <w:rsid w:val="00C546A5"/>
    <w:rsid w:val="00C549F0"/>
    <w:rsid w:val="00C55B77"/>
    <w:rsid w:val="00C5699F"/>
    <w:rsid w:val="00C56AC6"/>
    <w:rsid w:val="00C56C2A"/>
    <w:rsid w:val="00C56EDB"/>
    <w:rsid w:val="00C57427"/>
    <w:rsid w:val="00C61AC4"/>
    <w:rsid w:val="00C62087"/>
    <w:rsid w:val="00C62550"/>
    <w:rsid w:val="00C64E25"/>
    <w:rsid w:val="00C678B3"/>
    <w:rsid w:val="00C67BED"/>
    <w:rsid w:val="00C70022"/>
    <w:rsid w:val="00C72178"/>
    <w:rsid w:val="00C7292E"/>
    <w:rsid w:val="00C72FF4"/>
    <w:rsid w:val="00C7389C"/>
    <w:rsid w:val="00C7404A"/>
    <w:rsid w:val="00C74263"/>
    <w:rsid w:val="00C76159"/>
    <w:rsid w:val="00C76DF4"/>
    <w:rsid w:val="00C77D9C"/>
    <w:rsid w:val="00C80D6B"/>
    <w:rsid w:val="00C81450"/>
    <w:rsid w:val="00C84175"/>
    <w:rsid w:val="00C84FAD"/>
    <w:rsid w:val="00C86159"/>
    <w:rsid w:val="00C91CC0"/>
    <w:rsid w:val="00C936F4"/>
    <w:rsid w:val="00C93CDA"/>
    <w:rsid w:val="00C951F0"/>
    <w:rsid w:val="00CA3A6E"/>
    <w:rsid w:val="00CA6482"/>
    <w:rsid w:val="00CB020D"/>
    <w:rsid w:val="00CB131A"/>
    <w:rsid w:val="00CB3DB1"/>
    <w:rsid w:val="00CB4FC0"/>
    <w:rsid w:val="00CB506F"/>
    <w:rsid w:val="00CB52F8"/>
    <w:rsid w:val="00CB72CE"/>
    <w:rsid w:val="00CC037B"/>
    <w:rsid w:val="00CC0F1E"/>
    <w:rsid w:val="00CC33E6"/>
    <w:rsid w:val="00CC3CFC"/>
    <w:rsid w:val="00CC4A39"/>
    <w:rsid w:val="00CC4CBD"/>
    <w:rsid w:val="00CC617F"/>
    <w:rsid w:val="00CD0011"/>
    <w:rsid w:val="00CD158B"/>
    <w:rsid w:val="00CD24D1"/>
    <w:rsid w:val="00CD25E8"/>
    <w:rsid w:val="00CD3274"/>
    <w:rsid w:val="00CD5425"/>
    <w:rsid w:val="00CD54A8"/>
    <w:rsid w:val="00CE3EC3"/>
    <w:rsid w:val="00CE3EF6"/>
    <w:rsid w:val="00CE43BE"/>
    <w:rsid w:val="00CE5EE2"/>
    <w:rsid w:val="00CE60F1"/>
    <w:rsid w:val="00CF133C"/>
    <w:rsid w:val="00CF1ADD"/>
    <w:rsid w:val="00CF232B"/>
    <w:rsid w:val="00CF28D5"/>
    <w:rsid w:val="00CF413A"/>
    <w:rsid w:val="00CF43E5"/>
    <w:rsid w:val="00D01BF0"/>
    <w:rsid w:val="00D01FDB"/>
    <w:rsid w:val="00D03880"/>
    <w:rsid w:val="00D05452"/>
    <w:rsid w:val="00D06067"/>
    <w:rsid w:val="00D06BDC"/>
    <w:rsid w:val="00D07054"/>
    <w:rsid w:val="00D12289"/>
    <w:rsid w:val="00D141B4"/>
    <w:rsid w:val="00D15FCD"/>
    <w:rsid w:val="00D16923"/>
    <w:rsid w:val="00D20196"/>
    <w:rsid w:val="00D216CB"/>
    <w:rsid w:val="00D253AD"/>
    <w:rsid w:val="00D264DA"/>
    <w:rsid w:val="00D273C9"/>
    <w:rsid w:val="00D27E02"/>
    <w:rsid w:val="00D30F97"/>
    <w:rsid w:val="00D322D8"/>
    <w:rsid w:val="00D32834"/>
    <w:rsid w:val="00D33B43"/>
    <w:rsid w:val="00D347EF"/>
    <w:rsid w:val="00D355F4"/>
    <w:rsid w:val="00D35BE3"/>
    <w:rsid w:val="00D3601D"/>
    <w:rsid w:val="00D3780B"/>
    <w:rsid w:val="00D40266"/>
    <w:rsid w:val="00D4049E"/>
    <w:rsid w:val="00D41E67"/>
    <w:rsid w:val="00D458B2"/>
    <w:rsid w:val="00D458E9"/>
    <w:rsid w:val="00D475CB"/>
    <w:rsid w:val="00D52467"/>
    <w:rsid w:val="00D53326"/>
    <w:rsid w:val="00D5453A"/>
    <w:rsid w:val="00D553F6"/>
    <w:rsid w:val="00D57B8B"/>
    <w:rsid w:val="00D57CC0"/>
    <w:rsid w:val="00D61D35"/>
    <w:rsid w:val="00D638C1"/>
    <w:rsid w:val="00D66E71"/>
    <w:rsid w:val="00D6730F"/>
    <w:rsid w:val="00D67A25"/>
    <w:rsid w:val="00D7084C"/>
    <w:rsid w:val="00D7283A"/>
    <w:rsid w:val="00D73F19"/>
    <w:rsid w:val="00D746C1"/>
    <w:rsid w:val="00D769D1"/>
    <w:rsid w:val="00D80802"/>
    <w:rsid w:val="00D8096D"/>
    <w:rsid w:val="00D80EF5"/>
    <w:rsid w:val="00D81A2B"/>
    <w:rsid w:val="00D86ACF"/>
    <w:rsid w:val="00D874D4"/>
    <w:rsid w:val="00D87B90"/>
    <w:rsid w:val="00D87CFA"/>
    <w:rsid w:val="00D90CED"/>
    <w:rsid w:val="00D91BD4"/>
    <w:rsid w:val="00D9289A"/>
    <w:rsid w:val="00D939FA"/>
    <w:rsid w:val="00D95AE2"/>
    <w:rsid w:val="00D95B53"/>
    <w:rsid w:val="00DA002E"/>
    <w:rsid w:val="00DA0B4D"/>
    <w:rsid w:val="00DA2D81"/>
    <w:rsid w:val="00DA48E3"/>
    <w:rsid w:val="00DA4ADE"/>
    <w:rsid w:val="00DA500E"/>
    <w:rsid w:val="00DB0BF5"/>
    <w:rsid w:val="00DB11C4"/>
    <w:rsid w:val="00DB1EC0"/>
    <w:rsid w:val="00DB2CDB"/>
    <w:rsid w:val="00DB5E30"/>
    <w:rsid w:val="00DB6A77"/>
    <w:rsid w:val="00DC1012"/>
    <w:rsid w:val="00DC20A5"/>
    <w:rsid w:val="00DC2B65"/>
    <w:rsid w:val="00DC39FB"/>
    <w:rsid w:val="00DC7291"/>
    <w:rsid w:val="00DC7307"/>
    <w:rsid w:val="00DC74DB"/>
    <w:rsid w:val="00DD00BD"/>
    <w:rsid w:val="00DD3EBE"/>
    <w:rsid w:val="00DD4E57"/>
    <w:rsid w:val="00DD6588"/>
    <w:rsid w:val="00DD6DFE"/>
    <w:rsid w:val="00DD72E1"/>
    <w:rsid w:val="00DE0541"/>
    <w:rsid w:val="00DE2637"/>
    <w:rsid w:val="00DE435B"/>
    <w:rsid w:val="00DE6B50"/>
    <w:rsid w:val="00DE7C90"/>
    <w:rsid w:val="00DE7DDF"/>
    <w:rsid w:val="00DF040C"/>
    <w:rsid w:val="00DF2253"/>
    <w:rsid w:val="00DF3493"/>
    <w:rsid w:val="00DF3DFF"/>
    <w:rsid w:val="00DF3F37"/>
    <w:rsid w:val="00DF414F"/>
    <w:rsid w:val="00DF4D2A"/>
    <w:rsid w:val="00DF5618"/>
    <w:rsid w:val="00DF7B97"/>
    <w:rsid w:val="00E00E07"/>
    <w:rsid w:val="00E00FBA"/>
    <w:rsid w:val="00E019C1"/>
    <w:rsid w:val="00E10A9C"/>
    <w:rsid w:val="00E13508"/>
    <w:rsid w:val="00E14C09"/>
    <w:rsid w:val="00E20270"/>
    <w:rsid w:val="00E20708"/>
    <w:rsid w:val="00E20E77"/>
    <w:rsid w:val="00E27E72"/>
    <w:rsid w:val="00E30DF4"/>
    <w:rsid w:val="00E3344B"/>
    <w:rsid w:val="00E336F4"/>
    <w:rsid w:val="00E34B8F"/>
    <w:rsid w:val="00E34CCE"/>
    <w:rsid w:val="00E378B9"/>
    <w:rsid w:val="00E41794"/>
    <w:rsid w:val="00E43017"/>
    <w:rsid w:val="00E4536D"/>
    <w:rsid w:val="00E45917"/>
    <w:rsid w:val="00E50F5C"/>
    <w:rsid w:val="00E52429"/>
    <w:rsid w:val="00E525CF"/>
    <w:rsid w:val="00E548FA"/>
    <w:rsid w:val="00E549A4"/>
    <w:rsid w:val="00E5764D"/>
    <w:rsid w:val="00E625CF"/>
    <w:rsid w:val="00E63B1A"/>
    <w:rsid w:val="00E6629D"/>
    <w:rsid w:val="00E67B37"/>
    <w:rsid w:val="00E707E2"/>
    <w:rsid w:val="00E70E4B"/>
    <w:rsid w:val="00E71EFF"/>
    <w:rsid w:val="00E72C51"/>
    <w:rsid w:val="00E72EA2"/>
    <w:rsid w:val="00E75E0C"/>
    <w:rsid w:val="00E813DE"/>
    <w:rsid w:val="00E821A5"/>
    <w:rsid w:val="00E822AB"/>
    <w:rsid w:val="00E83263"/>
    <w:rsid w:val="00E84C70"/>
    <w:rsid w:val="00E84CC4"/>
    <w:rsid w:val="00E85E92"/>
    <w:rsid w:val="00E866B0"/>
    <w:rsid w:val="00E86BE9"/>
    <w:rsid w:val="00E91F28"/>
    <w:rsid w:val="00E93324"/>
    <w:rsid w:val="00E95544"/>
    <w:rsid w:val="00E96F4D"/>
    <w:rsid w:val="00EA2CD4"/>
    <w:rsid w:val="00EA3364"/>
    <w:rsid w:val="00EA3BD5"/>
    <w:rsid w:val="00EA3F12"/>
    <w:rsid w:val="00EA44E4"/>
    <w:rsid w:val="00EA635E"/>
    <w:rsid w:val="00EA7367"/>
    <w:rsid w:val="00EA7975"/>
    <w:rsid w:val="00EB2E76"/>
    <w:rsid w:val="00EB3F8B"/>
    <w:rsid w:val="00EB4CCD"/>
    <w:rsid w:val="00EB6EE1"/>
    <w:rsid w:val="00EC13AB"/>
    <w:rsid w:val="00EC1BE0"/>
    <w:rsid w:val="00EC20A8"/>
    <w:rsid w:val="00EC6DFC"/>
    <w:rsid w:val="00EC759E"/>
    <w:rsid w:val="00ED1145"/>
    <w:rsid w:val="00ED4B14"/>
    <w:rsid w:val="00ED5C9D"/>
    <w:rsid w:val="00ED7494"/>
    <w:rsid w:val="00EE1696"/>
    <w:rsid w:val="00EE197A"/>
    <w:rsid w:val="00EE1C16"/>
    <w:rsid w:val="00EE2CF5"/>
    <w:rsid w:val="00EE35C4"/>
    <w:rsid w:val="00EE40BE"/>
    <w:rsid w:val="00EE57A9"/>
    <w:rsid w:val="00EE5D41"/>
    <w:rsid w:val="00EE614F"/>
    <w:rsid w:val="00EE76BE"/>
    <w:rsid w:val="00EF0D91"/>
    <w:rsid w:val="00EF1419"/>
    <w:rsid w:val="00EF1F25"/>
    <w:rsid w:val="00EF27C6"/>
    <w:rsid w:val="00EF27D3"/>
    <w:rsid w:val="00EF417F"/>
    <w:rsid w:val="00EF47BA"/>
    <w:rsid w:val="00EF48AF"/>
    <w:rsid w:val="00EF5AA2"/>
    <w:rsid w:val="00EF6C72"/>
    <w:rsid w:val="00EF7E41"/>
    <w:rsid w:val="00F010C9"/>
    <w:rsid w:val="00F03922"/>
    <w:rsid w:val="00F06375"/>
    <w:rsid w:val="00F07617"/>
    <w:rsid w:val="00F07E64"/>
    <w:rsid w:val="00F1128F"/>
    <w:rsid w:val="00F12A22"/>
    <w:rsid w:val="00F12DEC"/>
    <w:rsid w:val="00F13419"/>
    <w:rsid w:val="00F1592B"/>
    <w:rsid w:val="00F177E2"/>
    <w:rsid w:val="00F17D37"/>
    <w:rsid w:val="00F20191"/>
    <w:rsid w:val="00F21507"/>
    <w:rsid w:val="00F24034"/>
    <w:rsid w:val="00F24A50"/>
    <w:rsid w:val="00F26632"/>
    <w:rsid w:val="00F308E9"/>
    <w:rsid w:val="00F30AB1"/>
    <w:rsid w:val="00F311D0"/>
    <w:rsid w:val="00F31663"/>
    <w:rsid w:val="00F31E2F"/>
    <w:rsid w:val="00F32CF1"/>
    <w:rsid w:val="00F32FEE"/>
    <w:rsid w:val="00F41927"/>
    <w:rsid w:val="00F425EE"/>
    <w:rsid w:val="00F4305C"/>
    <w:rsid w:val="00F44CC8"/>
    <w:rsid w:val="00F45406"/>
    <w:rsid w:val="00F50A81"/>
    <w:rsid w:val="00F51678"/>
    <w:rsid w:val="00F529CE"/>
    <w:rsid w:val="00F52CE4"/>
    <w:rsid w:val="00F53397"/>
    <w:rsid w:val="00F56E99"/>
    <w:rsid w:val="00F57608"/>
    <w:rsid w:val="00F615A6"/>
    <w:rsid w:val="00F61EE3"/>
    <w:rsid w:val="00F62CB5"/>
    <w:rsid w:val="00F632DB"/>
    <w:rsid w:val="00F6393E"/>
    <w:rsid w:val="00F65C87"/>
    <w:rsid w:val="00F674E8"/>
    <w:rsid w:val="00F6776A"/>
    <w:rsid w:val="00F72511"/>
    <w:rsid w:val="00F7326F"/>
    <w:rsid w:val="00F75BA8"/>
    <w:rsid w:val="00F84686"/>
    <w:rsid w:val="00F85AB3"/>
    <w:rsid w:val="00F86953"/>
    <w:rsid w:val="00F8745C"/>
    <w:rsid w:val="00F8767B"/>
    <w:rsid w:val="00F912D5"/>
    <w:rsid w:val="00FA097A"/>
    <w:rsid w:val="00FA3598"/>
    <w:rsid w:val="00FA3A06"/>
    <w:rsid w:val="00FB05E6"/>
    <w:rsid w:val="00FB111C"/>
    <w:rsid w:val="00FB240A"/>
    <w:rsid w:val="00FB2D7D"/>
    <w:rsid w:val="00FB4E78"/>
    <w:rsid w:val="00FB4F08"/>
    <w:rsid w:val="00FB556C"/>
    <w:rsid w:val="00FB7A84"/>
    <w:rsid w:val="00FB7F34"/>
    <w:rsid w:val="00FB7FF4"/>
    <w:rsid w:val="00FC0B08"/>
    <w:rsid w:val="00FC1B34"/>
    <w:rsid w:val="00FC5317"/>
    <w:rsid w:val="00FC56A4"/>
    <w:rsid w:val="00FC6DCE"/>
    <w:rsid w:val="00FC7291"/>
    <w:rsid w:val="00FD11CB"/>
    <w:rsid w:val="00FD19AE"/>
    <w:rsid w:val="00FD27A4"/>
    <w:rsid w:val="00FD27A8"/>
    <w:rsid w:val="00FD32A8"/>
    <w:rsid w:val="00FD38DF"/>
    <w:rsid w:val="00FD4A9E"/>
    <w:rsid w:val="00FD5D3A"/>
    <w:rsid w:val="00FD67B5"/>
    <w:rsid w:val="00FD68F1"/>
    <w:rsid w:val="00FE20E8"/>
    <w:rsid w:val="00FE2307"/>
    <w:rsid w:val="00FE270A"/>
    <w:rsid w:val="00FE60AB"/>
    <w:rsid w:val="00FE66AE"/>
    <w:rsid w:val="00FF11AF"/>
    <w:rsid w:val="00FF12D3"/>
    <w:rsid w:val="00FF22A6"/>
    <w:rsid w:val="00FF5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2B7F7A8-E7EE-4634-9BD3-B48F49013E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6A498D"/>
    <w:pPr>
      <w:spacing w:line="360" w:lineRule="auto"/>
      <w:ind w:right="-115"/>
      <w:jc w:val="both"/>
    </w:pPr>
    <w:rPr>
      <w:sz w:val="22"/>
      <w:szCs w:val="22"/>
      <w:lang w:eastAsia="en-US"/>
    </w:rPr>
  </w:style>
  <w:style w:type="paragraph" w:styleId="1">
    <w:name w:val="heading 1"/>
    <w:basedOn w:val="a0"/>
    <w:next w:val="a0"/>
    <w:link w:val="10"/>
    <w:uiPriority w:val="9"/>
    <w:qFormat/>
    <w:rsid w:val="00FD19AE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lang w:val="x-none" w:eastAsia="x-none"/>
    </w:rPr>
  </w:style>
  <w:style w:type="paragraph" w:styleId="2">
    <w:name w:val="heading 2"/>
    <w:basedOn w:val="a0"/>
    <w:next w:val="a0"/>
    <w:link w:val="20"/>
    <w:uiPriority w:val="9"/>
    <w:qFormat/>
    <w:rsid w:val="005403E0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val="x-none"/>
    </w:rPr>
  </w:style>
  <w:style w:type="paragraph" w:styleId="30">
    <w:name w:val="heading 3"/>
    <w:basedOn w:val="a0"/>
    <w:next w:val="a0"/>
    <w:link w:val="31"/>
    <w:uiPriority w:val="9"/>
    <w:qFormat/>
    <w:rsid w:val="005403E0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  <w:lang w:val="x-none"/>
    </w:rPr>
  </w:style>
  <w:style w:type="paragraph" w:styleId="4">
    <w:name w:val="heading 4"/>
    <w:basedOn w:val="a0"/>
    <w:next w:val="a0"/>
    <w:link w:val="40"/>
    <w:qFormat/>
    <w:rsid w:val="004A4F5C"/>
    <w:pPr>
      <w:keepNext/>
      <w:spacing w:before="240" w:after="60" w:line="240" w:lineRule="auto"/>
      <w:ind w:right="0"/>
      <w:jc w:val="left"/>
      <w:outlineLvl w:val="3"/>
    </w:pPr>
    <w:rPr>
      <w:rFonts w:ascii="Times New Roman" w:eastAsia="Times New Roman" w:hAnsi="Times New Roman"/>
      <w:b/>
      <w:bCs/>
      <w:sz w:val="28"/>
      <w:szCs w:val="28"/>
      <w:lang w:val="x-none" w:eastAsia="x-none"/>
    </w:rPr>
  </w:style>
  <w:style w:type="paragraph" w:styleId="9">
    <w:name w:val="heading 9"/>
    <w:basedOn w:val="a0"/>
    <w:next w:val="a0"/>
    <w:qFormat/>
    <w:rsid w:val="00325E88"/>
    <w:pPr>
      <w:spacing w:before="240" w:after="60"/>
      <w:outlineLvl w:val="8"/>
    </w:pPr>
    <w:rPr>
      <w:rFonts w:ascii="Arial" w:hAnsi="Arial" w:cs="Arial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 Spacing"/>
    <w:link w:val="a5"/>
    <w:qFormat/>
    <w:rsid w:val="00FD19AE"/>
    <w:rPr>
      <w:rFonts w:eastAsia="Times New Roman"/>
      <w:sz w:val="22"/>
      <w:szCs w:val="22"/>
      <w:lang w:eastAsia="en-US"/>
    </w:rPr>
  </w:style>
  <w:style w:type="character" w:customStyle="1" w:styleId="a5">
    <w:name w:val="Без интервала Знак"/>
    <w:link w:val="a4"/>
    <w:rsid w:val="00FD19AE"/>
    <w:rPr>
      <w:rFonts w:eastAsia="Times New Roman"/>
      <w:sz w:val="22"/>
      <w:szCs w:val="22"/>
      <w:lang w:val="ru-RU" w:eastAsia="en-US" w:bidi="ar-SA"/>
    </w:rPr>
  </w:style>
  <w:style w:type="paragraph" w:styleId="a6">
    <w:name w:val="Balloon Text"/>
    <w:basedOn w:val="a0"/>
    <w:link w:val="a7"/>
    <w:uiPriority w:val="99"/>
    <w:semiHidden/>
    <w:unhideWhenUsed/>
    <w:rsid w:val="00FD19AE"/>
    <w:pPr>
      <w:spacing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7">
    <w:name w:val="Текст выноски Знак"/>
    <w:link w:val="a6"/>
    <w:uiPriority w:val="99"/>
    <w:semiHidden/>
    <w:rsid w:val="00FD19AE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uiPriority w:val="9"/>
    <w:rsid w:val="00FD19AE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a8">
    <w:name w:val="header"/>
    <w:basedOn w:val="a0"/>
    <w:link w:val="a9"/>
    <w:unhideWhenUsed/>
    <w:rsid w:val="00FD19AE"/>
    <w:pPr>
      <w:tabs>
        <w:tab w:val="center" w:pos="4677"/>
        <w:tab w:val="right" w:pos="9355"/>
      </w:tabs>
      <w:spacing w:line="240" w:lineRule="auto"/>
    </w:pPr>
  </w:style>
  <w:style w:type="character" w:customStyle="1" w:styleId="a9">
    <w:name w:val="Верхний колонтитул Знак"/>
    <w:basedOn w:val="a1"/>
    <w:link w:val="a8"/>
    <w:rsid w:val="00FD19AE"/>
  </w:style>
  <w:style w:type="paragraph" w:styleId="aa">
    <w:name w:val="footer"/>
    <w:basedOn w:val="a0"/>
    <w:link w:val="ab"/>
    <w:unhideWhenUsed/>
    <w:rsid w:val="00FD19AE"/>
    <w:pPr>
      <w:tabs>
        <w:tab w:val="center" w:pos="4677"/>
        <w:tab w:val="right" w:pos="9355"/>
      </w:tabs>
      <w:spacing w:line="240" w:lineRule="auto"/>
    </w:pPr>
  </w:style>
  <w:style w:type="character" w:customStyle="1" w:styleId="ab">
    <w:name w:val="Нижний колонтитул Знак"/>
    <w:basedOn w:val="a1"/>
    <w:link w:val="aa"/>
    <w:rsid w:val="00FD19AE"/>
  </w:style>
  <w:style w:type="paragraph" w:customStyle="1" w:styleId="ac">
    <w:name w:val="Абзац"/>
    <w:basedOn w:val="a0"/>
    <w:rsid w:val="005403E0"/>
    <w:pPr>
      <w:spacing w:line="340" w:lineRule="atLeast"/>
      <w:ind w:right="0" w:firstLine="567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20">
    <w:name w:val="Заголовок 2 Знак"/>
    <w:link w:val="2"/>
    <w:uiPriority w:val="9"/>
    <w:rsid w:val="005403E0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styleId="ad">
    <w:name w:val="Title"/>
    <w:basedOn w:val="a0"/>
    <w:next w:val="a0"/>
    <w:link w:val="ae"/>
    <w:uiPriority w:val="10"/>
    <w:qFormat/>
    <w:rsid w:val="005403E0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  <w:lang w:val="x-none"/>
    </w:rPr>
  </w:style>
  <w:style w:type="character" w:customStyle="1" w:styleId="ae">
    <w:name w:val="Название Знак"/>
    <w:link w:val="ad"/>
    <w:uiPriority w:val="10"/>
    <w:rsid w:val="005403E0"/>
    <w:rPr>
      <w:rFonts w:ascii="Cambria" w:eastAsia="Times New Roman" w:hAnsi="Cambria" w:cs="Times New Roman"/>
      <w:b/>
      <w:bCs/>
      <w:kern w:val="28"/>
      <w:sz w:val="32"/>
      <w:szCs w:val="32"/>
      <w:lang w:eastAsia="en-US"/>
    </w:rPr>
  </w:style>
  <w:style w:type="character" w:customStyle="1" w:styleId="31">
    <w:name w:val="Заголовок 3 Знак"/>
    <w:link w:val="30"/>
    <w:uiPriority w:val="9"/>
    <w:rsid w:val="005403E0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paragraph" w:styleId="af">
    <w:name w:val="Body Text Indent"/>
    <w:aliases w:val="текст,Основной текст 1,Нумерованный список !!,Надин стиль"/>
    <w:basedOn w:val="a0"/>
    <w:link w:val="af0"/>
    <w:rsid w:val="005403E0"/>
    <w:pPr>
      <w:tabs>
        <w:tab w:val="num" w:pos="643"/>
      </w:tabs>
      <w:spacing w:line="360" w:lineRule="atLeast"/>
      <w:ind w:right="0" w:firstLine="482"/>
    </w:pPr>
    <w:rPr>
      <w:rFonts w:ascii="TimesET" w:eastAsia="Times New Roman" w:hAnsi="TimesET"/>
      <w:sz w:val="28"/>
      <w:szCs w:val="20"/>
      <w:lang w:val="x-none" w:eastAsia="x-none"/>
    </w:rPr>
  </w:style>
  <w:style w:type="character" w:customStyle="1" w:styleId="af0">
    <w:name w:val="Основной текст с отступом Знак"/>
    <w:aliases w:val="текст Знак,Основной текст 1 Знак,Нумерованный список !! Знак,Надин стиль Знак"/>
    <w:link w:val="af"/>
    <w:rsid w:val="005403E0"/>
    <w:rPr>
      <w:rFonts w:ascii="TimesET" w:eastAsia="Times New Roman" w:hAnsi="TimesET"/>
      <w:sz w:val="28"/>
    </w:rPr>
  </w:style>
  <w:style w:type="paragraph" w:customStyle="1" w:styleId="af1">
    <w:name w:val="Обычный текст"/>
    <w:basedOn w:val="a0"/>
    <w:qFormat/>
    <w:rsid w:val="00761A30"/>
    <w:pPr>
      <w:spacing w:line="312" w:lineRule="auto"/>
      <w:ind w:right="0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f2">
    <w:name w:val="Revision"/>
    <w:hidden/>
    <w:uiPriority w:val="99"/>
    <w:semiHidden/>
    <w:rsid w:val="00761A30"/>
    <w:rPr>
      <w:sz w:val="22"/>
      <w:szCs w:val="22"/>
      <w:lang w:eastAsia="en-US"/>
    </w:rPr>
  </w:style>
  <w:style w:type="paragraph" w:customStyle="1" w:styleId="af3">
    <w:name w:val="абзац"/>
    <w:basedOn w:val="21"/>
    <w:rsid w:val="0022724A"/>
    <w:pPr>
      <w:spacing w:after="0" w:line="312" w:lineRule="auto"/>
      <w:ind w:left="0" w:right="0" w:firstLine="567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21">
    <w:name w:val="Body Text Indent 2"/>
    <w:basedOn w:val="a0"/>
    <w:link w:val="22"/>
    <w:unhideWhenUsed/>
    <w:rsid w:val="0022724A"/>
    <w:pPr>
      <w:spacing w:after="120" w:line="480" w:lineRule="auto"/>
      <w:ind w:left="283"/>
    </w:pPr>
    <w:rPr>
      <w:lang w:val="x-none"/>
    </w:rPr>
  </w:style>
  <w:style w:type="character" w:customStyle="1" w:styleId="22">
    <w:name w:val="Основной текст с отступом 2 Знак"/>
    <w:link w:val="21"/>
    <w:rsid w:val="0022724A"/>
    <w:rPr>
      <w:sz w:val="22"/>
      <w:szCs w:val="22"/>
      <w:lang w:eastAsia="en-US"/>
    </w:rPr>
  </w:style>
  <w:style w:type="paragraph" w:customStyle="1" w:styleId="-11">
    <w:name w:val="Название-11"/>
    <w:basedOn w:val="ad"/>
    <w:rsid w:val="0022724A"/>
    <w:pPr>
      <w:spacing w:before="360" w:after="240" w:line="264" w:lineRule="auto"/>
      <w:ind w:right="0"/>
      <w:outlineLvl w:val="9"/>
    </w:pPr>
    <w:rPr>
      <w:rFonts w:ascii="Times New Roman" w:hAnsi="Times New Roman"/>
      <w:bCs w:val="0"/>
      <w:i/>
      <w:iCs/>
      <w:smallCaps/>
      <w:spacing w:val="-2"/>
      <w:kern w:val="0"/>
      <w:sz w:val="28"/>
      <w:szCs w:val="24"/>
      <w:lang w:eastAsia="ru-RU"/>
    </w:rPr>
  </w:style>
  <w:style w:type="paragraph" w:styleId="af4">
    <w:name w:val="footnote text"/>
    <w:basedOn w:val="a0"/>
    <w:link w:val="af5"/>
    <w:semiHidden/>
    <w:rsid w:val="0022724A"/>
    <w:pPr>
      <w:spacing w:line="312" w:lineRule="auto"/>
      <w:ind w:right="0" w:firstLine="709"/>
    </w:pPr>
    <w:rPr>
      <w:rFonts w:ascii="Times New Roman" w:eastAsia="Times New Roman" w:hAnsi="Times New Roman"/>
      <w:sz w:val="20"/>
      <w:szCs w:val="20"/>
      <w:lang w:val="x-none" w:eastAsia="x-none"/>
    </w:rPr>
  </w:style>
  <w:style w:type="character" w:customStyle="1" w:styleId="af5">
    <w:name w:val="Текст сноски Знак"/>
    <w:link w:val="af4"/>
    <w:semiHidden/>
    <w:rsid w:val="0022724A"/>
    <w:rPr>
      <w:rFonts w:ascii="Times New Roman" w:eastAsia="Times New Roman" w:hAnsi="Times New Roman"/>
    </w:rPr>
  </w:style>
  <w:style w:type="character" w:styleId="af6">
    <w:name w:val="footnote reference"/>
    <w:semiHidden/>
    <w:rsid w:val="0022724A"/>
    <w:rPr>
      <w:vertAlign w:val="superscript"/>
    </w:rPr>
  </w:style>
  <w:style w:type="paragraph" w:customStyle="1" w:styleId="--">
    <w:name w:val="спис-с-точкой"/>
    <w:basedOn w:val="a0"/>
    <w:rsid w:val="0022724A"/>
    <w:pPr>
      <w:numPr>
        <w:numId w:val="1"/>
      </w:numPr>
      <w:spacing w:before="120" w:line="264" w:lineRule="auto"/>
      <w:ind w:right="0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7">
    <w:name w:val="Body Text"/>
    <w:basedOn w:val="a0"/>
    <w:link w:val="af8"/>
    <w:rsid w:val="00A153ED"/>
    <w:pPr>
      <w:ind w:right="0" w:firstLine="709"/>
    </w:pPr>
    <w:rPr>
      <w:rFonts w:ascii="Times New Roman" w:eastAsia="Times New Roman" w:hAnsi="Times New Roman"/>
      <w:color w:val="000000"/>
      <w:sz w:val="28"/>
      <w:szCs w:val="28"/>
      <w:lang w:val="x-none" w:eastAsia="x-none"/>
    </w:rPr>
  </w:style>
  <w:style w:type="character" w:customStyle="1" w:styleId="af8">
    <w:name w:val="Основной текст Знак"/>
    <w:link w:val="af7"/>
    <w:rsid w:val="00A153ED"/>
    <w:rPr>
      <w:rFonts w:ascii="Times New Roman" w:eastAsia="Times New Roman" w:hAnsi="Times New Roman"/>
      <w:color w:val="000000"/>
      <w:sz w:val="28"/>
      <w:szCs w:val="28"/>
    </w:rPr>
  </w:style>
  <w:style w:type="paragraph" w:customStyle="1" w:styleId="41">
    <w:name w:val="заголовок 4"/>
    <w:basedOn w:val="a0"/>
    <w:next w:val="a0"/>
    <w:rsid w:val="00A153ED"/>
    <w:pPr>
      <w:keepNext/>
      <w:widowControl w:val="0"/>
      <w:ind w:left="1080" w:right="0" w:hanging="720"/>
      <w:jc w:val="center"/>
      <w:outlineLvl w:val="3"/>
    </w:pPr>
    <w:rPr>
      <w:rFonts w:ascii="Times New Roman" w:eastAsia="Times New Roman" w:hAnsi="Times New Roman"/>
      <w:b/>
      <w:sz w:val="28"/>
      <w:szCs w:val="28"/>
      <w:lang w:eastAsia="ru-RU"/>
    </w:rPr>
  </w:style>
  <w:style w:type="paragraph" w:styleId="af9">
    <w:name w:val="caption"/>
    <w:basedOn w:val="a0"/>
    <w:next w:val="a0"/>
    <w:qFormat/>
    <w:rsid w:val="00A153ED"/>
    <w:pPr>
      <w:spacing w:line="240" w:lineRule="auto"/>
      <w:ind w:right="0"/>
      <w:jc w:val="right"/>
    </w:pPr>
    <w:rPr>
      <w:rFonts w:ascii="Times New Roman" w:eastAsia="Times New Roman" w:hAnsi="Times New Roman"/>
      <w:i/>
      <w:iCs/>
      <w:sz w:val="20"/>
      <w:szCs w:val="20"/>
      <w:lang w:eastAsia="ru-RU"/>
    </w:rPr>
  </w:style>
  <w:style w:type="paragraph" w:customStyle="1" w:styleId="11">
    <w:name w:val="загол 1"/>
    <w:basedOn w:val="a0"/>
    <w:rsid w:val="00A153ED"/>
    <w:pPr>
      <w:spacing w:before="360" w:after="240" w:line="440" w:lineRule="exact"/>
      <w:ind w:right="0"/>
      <w:jc w:val="center"/>
    </w:pPr>
    <w:rPr>
      <w:rFonts w:ascii="Franklin Gothic Medium Cond" w:eastAsia="Times New Roman" w:hAnsi="Franklin Gothic Medium Cond"/>
      <w:bCs/>
      <w:smallCaps/>
      <w:sz w:val="32"/>
      <w:szCs w:val="24"/>
      <w:lang w:eastAsia="ru-RU"/>
    </w:rPr>
  </w:style>
  <w:style w:type="paragraph" w:customStyle="1" w:styleId="12">
    <w:name w:val="Основной текст1"/>
    <w:basedOn w:val="a0"/>
    <w:rsid w:val="00A153ED"/>
    <w:pPr>
      <w:spacing w:before="60" w:after="60" w:line="440" w:lineRule="exact"/>
      <w:ind w:right="0" w:firstLine="720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23">
    <w:name w:val="Цитата 2 Знак"/>
    <w:rsid w:val="00A153ED"/>
    <w:rPr>
      <w:rFonts w:ascii="Times New Roman" w:eastAsia="Times New Roman" w:hAnsi="Times New Roman" w:cs="Times New Roman"/>
      <w:i/>
      <w:iCs/>
      <w:color w:val="000000"/>
      <w:sz w:val="20"/>
      <w:szCs w:val="20"/>
      <w:lang w:eastAsia="ru-RU"/>
    </w:rPr>
  </w:style>
  <w:style w:type="character" w:styleId="afa">
    <w:name w:val="Emphasis"/>
    <w:uiPriority w:val="20"/>
    <w:qFormat/>
    <w:rsid w:val="00A153ED"/>
    <w:rPr>
      <w:i/>
      <w:iCs/>
    </w:rPr>
  </w:style>
  <w:style w:type="paragraph" w:customStyle="1" w:styleId="afb">
    <w:name w:val="Выделенный"/>
    <w:basedOn w:val="a0"/>
    <w:qFormat/>
    <w:rsid w:val="00A153ED"/>
    <w:pPr>
      <w:ind w:right="0" w:firstLine="709"/>
    </w:pPr>
    <w:rPr>
      <w:rFonts w:ascii="Times New Roman" w:eastAsia="Times New Roman" w:hAnsi="Times New Roman"/>
      <w:b/>
      <w:i/>
      <w:sz w:val="28"/>
      <w:szCs w:val="28"/>
      <w:lang w:eastAsia="ru-RU"/>
    </w:rPr>
  </w:style>
  <w:style w:type="paragraph" w:customStyle="1" w:styleId="a">
    <w:name w:val="Список точки"/>
    <w:basedOn w:val="a0"/>
    <w:qFormat/>
    <w:rsid w:val="00A153ED"/>
    <w:pPr>
      <w:numPr>
        <w:numId w:val="2"/>
      </w:numPr>
      <w:ind w:left="1134" w:right="0" w:hanging="425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afc">
    <w:name w:val="Выделенный Знак"/>
    <w:rsid w:val="00A153ED"/>
    <w:rPr>
      <w:b/>
      <w:i/>
      <w:sz w:val="28"/>
      <w:szCs w:val="28"/>
    </w:rPr>
  </w:style>
  <w:style w:type="character" w:styleId="afd">
    <w:name w:val="Hyperlink"/>
    <w:uiPriority w:val="99"/>
    <w:rsid w:val="007A2CC0"/>
    <w:rPr>
      <w:color w:val="0000FF"/>
      <w:u w:val="single"/>
    </w:rPr>
  </w:style>
  <w:style w:type="character" w:styleId="afe">
    <w:name w:val="Strong"/>
    <w:uiPriority w:val="22"/>
    <w:qFormat/>
    <w:rsid w:val="007A2CC0"/>
    <w:rPr>
      <w:b/>
      <w:bCs/>
    </w:rPr>
  </w:style>
  <w:style w:type="paragraph" w:styleId="aff">
    <w:name w:val="Normal (Web)"/>
    <w:basedOn w:val="a0"/>
    <w:uiPriority w:val="99"/>
    <w:rsid w:val="007A2CC0"/>
    <w:pPr>
      <w:ind w:right="0" w:firstLine="709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ff0">
    <w:name w:val="List Paragraph"/>
    <w:basedOn w:val="a0"/>
    <w:uiPriority w:val="34"/>
    <w:qFormat/>
    <w:rsid w:val="007A2CC0"/>
    <w:pPr>
      <w:ind w:left="720" w:right="0"/>
      <w:contextualSpacing/>
    </w:pPr>
  </w:style>
  <w:style w:type="character" w:customStyle="1" w:styleId="apple-style-span">
    <w:name w:val="apple-style-span"/>
    <w:basedOn w:val="a1"/>
    <w:rsid w:val="00255B2A"/>
  </w:style>
  <w:style w:type="character" w:customStyle="1" w:styleId="40">
    <w:name w:val="Заголовок 4 Знак"/>
    <w:link w:val="4"/>
    <w:rsid w:val="004A4F5C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13">
    <w:name w:val="Обычный1"/>
    <w:rsid w:val="004A4F5C"/>
    <w:pPr>
      <w:spacing w:before="100" w:after="100"/>
    </w:pPr>
    <w:rPr>
      <w:rFonts w:ascii="Times New Roman" w:eastAsia="Times New Roman" w:hAnsi="Times New Roman"/>
      <w:snapToGrid w:val="0"/>
      <w:sz w:val="24"/>
    </w:rPr>
  </w:style>
  <w:style w:type="paragraph" w:styleId="3">
    <w:name w:val="List Bullet 3"/>
    <w:basedOn w:val="a0"/>
    <w:uiPriority w:val="99"/>
    <w:rsid w:val="004A4F5C"/>
    <w:pPr>
      <w:numPr>
        <w:numId w:val="3"/>
      </w:numPr>
      <w:spacing w:line="240" w:lineRule="auto"/>
      <w:ind w:right="0"/>
    </w:pPr>
    <w:rPr>
      <w:rFonts w:ascii="Times New Roman" w:eastAsia="Times New Roman" w:hAnsi="Times New Roman" w:cs="Arial"/>
      <w:sz w:val="28"/>
      <w:szCs w:val="28"/>
      <w:lang w:eastAsia="ru-RU"/>
    </w:rPr>
  </w:style>
  <w:style w:type="table" w:styleId="aff1">
    <w:name w:val="Table Grid"/>
    <w:basedOn w:val="a2"/>
    <w:rsid w:val="005E666C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4">
    <w:name w:val="Body Text 2"/>
    <w:basedOn w:val="a0"/>
    <w:rsid w:val="000E0E72"/>
    <w:pPr>
      <w:spacing w:after="120" w:line="480" w:lineRule="auto"/>
    </w:pPr>
  </w:style>
  <w:style w:type="paragraph" w:customStyle="1" w:styleId="25">
    <w:name w:val="Обычный2"/>
    <w:rsid w:val="000E0E72"/>
    <w:pPr>
      <w:snapToGrid w:val="0"/>
      <w:spacing w:before="100" w:after="100"/>
    </w:pPr>
    <w:rPr>
      <w:rFonts w:ascii="Times New Roman" w:eastAsia="Times New Roman" w:hAnsi="Times New Roman"/>
      <w:sz w:val="24"/>
    </w:rPr>
  </w:style>
  <w:style w:type="paragraph" w:customStyle="1" w:styleId="ConsPlusNormal">
    <w:name w:val="ConsPlusNormal"/>
    <w:rsid w:val="003E6D43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32">
    <w:name w:val="Body Text Indent 3"/>
    <w:basedOn w:val="a0"/>
    <w:link w:val="33"/>
    <w:rsid w:val="003E6D43"/>
    <w:pPr>
      <w:spacing w:after="120"/>
      <w:ind w:left="283"/>
    </w:pPr>
    <w:rPr>
      <w:sz w:val="16"/>
      <w:szCs w:val="16"/>
    </w:rPr>
  </w:style>
  <w:style w:type="paragraph" w:customStyle="1" w:styleId="210">
    <w:name w:val="Основной текст 21"/>
    <w:basedOn w:val="a0"/>
    <w:rsid w:val="003E6D43"/>
    <w:pPr>
      <w:overflowPunct w:val="0"/>
      <w:autoSpaceDE w:val="0"/>
      <w:autoSpaceDN w:val="0"/>
      <w:adjustRightInd w:val="0"/>
      <w:spacing w:line="240" w:lineRule="auto"/>
      <w:ind w:left="720" w:right="0"/>
      <w:textAlignment w:val="baseline"/>
    </w:pPr>
    <w:rPr>
      <w:rFonts w:ascii="Times New Roman" w:eastAsia="Times New Roman" w:hAnsi="Times New Roman"/>
      <w:sz w:val="24"/>
      <w:szCs w:val="20"/>
      <w:lang w:eastAsia="ru-RU"/>
    </w:rPr>
  </w:style>
  <w:style w:type="paragraph" w:customStyle="1" w:styleId="Default">
    <w:name w:val="Default"/>
    <w:rsid w:val="00561058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aff2">
    <w:name w:val="Знак"/>
    <w:basedOn w:val="a0"/>
    <w:rsid w:val="000966BF"/>
    <w:pPr>
      <w:spacing w:after="160" w:line="240" w:lineRule="exact"/>
      <w:ind w:right="0"/>
      <w:jc w:val="lef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nge">
    <w:name w:val="nge"/>
    <w:basedOn w:val="a0"/>
    <w:rsid w:val="002A0C23"/>
    <w:pPr>
      <w:suppressAutoHyphens/>
      <w:autoSpaceDE w:val="0"/>
      <w:autoSpaceDN w:val="0"/>
      <w:spacing w:line="240" w:lineRule="auto"/>
      <w:ind w:right="0" w:firstLine="284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f3">
    <w:name w:val="Body Text First Indent"/>
    <w:basedOn w:val="af7"/>
    <w:rsid w:val="00325E88"/>
    <w:pPr>
      <w:spacing w:after="120"/>
      <w:ind w:right="-115" w:firstLine="210"/>
    </w:pPr>
    <w:rPr>
      <w:rFonts w:ascii="Calibri" w:eastAsia="Calibri" w:hAnsi="Calibri"/>
      <w:color w:val="auto"/>
      <w:sz w:val="22"/>
      <w:szCs w:val="22"/>
      <w:lang w:eastAsia="en-US"/>
    </w:rPr>
  </w:style>
  <w:style w:type="character" w:customStyle="1" w:styleId="coursetitle">
    <w:name w:val="course_title"/>
    <w:basedOn w:val="a1"/>
    <w:rsid w:val="00EC6DFC"/>
  </w:style>
  <w:style w:type="character" w:customStyle="1" w:styleId="postbody1">
    <w:name w:val="postbody1"/>
    <w:basedOn w:val="a1"/>
    <w:rsid w:val="006B167B"/>
    <w:rPr>
      <w:sz w:val="18"/>
      <w:szCs w:val="18"/>
    </w:rPr>
  </w:style>
  <w:style w:type="character" w:customStyle="1" w:styleId="33">
    <w:name w:val="Основной текст с отступом 3 Знак"/>
    <w:basedOn w:val="a1"/>
    <w:link w:val="32"/>
    <w:rsid w:val="00830B39"/>
    <w:rPr>
      <w:sz w:val="16"/>
      <w:szCs w:val="16"/>
      <w:lang w:eastAsia="en-US"/>
    </w:rPr>
  </w:style>
  <w:style w:type="paragraph" w:customStyle="1" w:styleId="14">
    <w:name w:val="Обычный по ширине отступ 1 см"/>
    <w:rsid w:val="001C2408"/>
    <w:pPr>
      <w:spacing w:line="288" w:lineRule="auto"/>
      <w:ind w:firstLine="567"/>
      <w:jc w:val="both"/>
    </w:pPr>
    <w:rPr>
      <w:rFonts w:ascii="Times New Roman" w:eastAsia="Times New Roman" w:hAnsi="Times New Roman"/>
      <w:sz w:val="22"/>
    </w:rPr>
  </w:style>
  <w:style w:type="paragraph" w:customStyle="1" w:styleId="aff4">
    <w:name w:val="МИФИ"/>
    <w:link w:val="aff5"/>
    <w:qFormat/>
    <w:rsid w:val="00325CA1"/>
    <w:pPr>
      <w:spacing w:line="360" w:lineRule="auto"/>
      <w:ind w:firstLine="709"/>
      <w:contextualSpacing/>
    </w:pPr>
    <w:rPr>
      <w:rFonts w:ascii="Times New Roman" w:eastAsiaTheme="minorHAnsi" w:hAnsi="Times New Roman" w:cstheme="minorBidi"/>
      <w:sz w:val="28"/>
      <w:szCs w:val="22"/>
      <w:lang w:eastAsia="en-US"/>
    </w:rPr>
  </w:style>
  <w:style w:type="character" w:customStyle="1" w:styleId="aff5">
    <w:name w:val="МИФИ Знак"/>
    <w:basedOn w:val="a1"/>
    <w:link w:val="aff4"/>
    <w:rsid w:val="00325CA1"/>
    <w:rPr>
      <w:rFonts w:ascii="Times New Roman" w:eastAsiaTheme="minorHAnsi" w:hAnsi="Times New Roman" w:cstheme="minorBidi"/>
      <w:sz w:val="28"/>
      <w:szCs w:val="22"/>
      <w:lang w:eastAsia="en-US"/>
    </w:rPr>
  </w:style>
  <w:style w:type="character" w:styleId="aff6">
    <w:name w:val="page number"/>
    <w:semiHidden/>
    <w:rsid w:val="009A1E4A"/>
    <w:rPr>
      <w:rFonts w:ascii="Times New Roman" w:hAnsi="Times New Roman"/>
      <w:sz w:val="22"/>
    </w:rPr>
  </w:style>
  <w:style w:type="paragraph" w:customStyle="1" w:styleId="aff7">
    <w:name w:val="ТЛ Влево"/>
    <w:rsid w:val="009A1E4A"/>
    <w:pPr>
      <w:suppressAutoHyphens/>
    </w:pPr>
    <w:rPr>
      <w:rFonts w:ascii="Times New Roman" w:eastAsia="Times New Roman" w:hAnsi="Times New Roman"/>
      <w:sz w:val="24"/>
    </w:rPr>
  </w:style>
  <w:style w:type="paragraph" w:customStyle="1" w:styleId="120">
    <w:name w:val="ТЛШ 12 Ц"/>
    <w:rsid w:val="009A1E4A"/>
    <w:pPr>
      <w:suppressAutoHyphens/>
      <w:jc w:val="center"/>
    </w:pPr>
    <w:rPr>
      <w:rFonts w:ascii="Times New Roman" w:eastAsia="Times New Roman" w:hAnsi="Times New Roman"/>
      <w:noProof/>
      <w:sz w:val="24"/>
    </w:rPr>
  </w:style>
  <w:style w:type="paragraph" w:customStyle="1" w:styleId="130">
    <w:name w:val="ТЛШ 13 Ц"/>
    <w:rsid w:val="009A1E4A"/>
    <w:pPr>
      <w:jc w:val="center"/>
    </w:pPr>
    <w:rPr>
      <w:rFonts w:ascii="Times New Roman" w:eastAsia="Times New Roman" w:hAnsi="Times New Roman"/>
      <w:noProof/>
      <w:sz w:val="26"/>
    </w:rPr>
  </w:style>
  <w:style w:type="paragraph" w:customStyle="1" w:styleId="07">
    <w:name w:val="ТЛШ 07 Ц"/>
    <w:rsid w:val="009A1E4A"/>
    <w:pPr>
      <w:spacing w:before="40"/>
      <w:jc w:val="center"/>
    </w:pPr>
    <w:rPr>
      <w:rFonts w:ascii="Times New Roman" w:eastAsia="Times New Roman" w:hAnsi="Times New Roman"/>
      <w:smallCaps/>
      <w:noProof/>
      <w:sz w:val="14"/>
    </w:rPr>
  </w:style>
  <w:style w:type="paragraph" w:customStyle="1" w:styleId="105">
    <w:name w:val="ТЛШ 105 Ц"/>
    <w:rsid w:val="009A1E4A"/>
    <w:pPr>
      <w:suppressAutoHyphens/>
      <w:jc w:val="center"/>
    </w:pPr>
    <w:rPr>
      <w:rFonts w:ascii="Times New Roman" w:eastAsia="Times New Roman" w:hAnsi="Times New Roman"/>
      <w:sz w:val="21"/>
    </w:rPr>
  </w:style>
  <w:style w:type="paragraph" w:customStyle="1" w:styleId="110">
    <w:name w:val="ТЛШ 11 Ц"/>
    <w:rsid w:val="009A1E4A"/>
    <w:pPr>
      <w:jc w:val="center"/>
    </w:pPr>
    <w:rPr>
      <w:rFonts w:ascii="Times New Roman" w:eastAsia="Times New Roman" w:hAnsi="Times New Roman"/>
      <w:spacing w:val="20"/>
      <w:sz w:val="22"/>
    </w:rPr>
  </w:style>
  <w:style w:type="paragraph" w:customStyle="1" w:styleId="aff8">
    <w:name w:val="ТЛ По центру"/>
    <w:basedOn w:val="aff7"/>
    <w:rsid w:val="009A1E4A"/>
    <w:pPr>
      <w:jc w:val="center"/>
    </w:pPr>
  </w:style>
  <w:style w:type="paragraph" w:customStyle="1" w:styleId="aff9">
    <w:name w:val="ТЛ Кафедра"/>
    <w:basedOn w:val="aff7"/>
    <w:rsid w:val="009A1E4A"/>
    <w:pPr>
      <w:ind w:left="5103"/>
    </w:pPr>
  </w:style>
  <w:style w:type="paragraph" w:customStyle="1" w:styleId="affa">
    <w:name w:val="ТЛ Подстрочный"/>
    <w:rsid w:val="009A1E4A"/>
    <w:pPr>
      <w:keepLines/>
      <w:widowControl w:val="0"/>
      <w:suppressLineNumbers/>
      <w:suppressAutoHyphens/>
      <w:jc w:val="center"/>
    </w:pPr>
    <w:rPr>
      <w:rFonts w:ascii="Times New Roman" w:eastAsia="Times New Roman" w:hAnsi="Times New Roman"/>
      <w:sz w:val="16"/>
    </w:rPr>
  </w:style>
  <w:style w:type="paragraph" w:customStyle="1" w:styleId="affb">
    <w:name w:val="ТЛ Утверждение"/>
    <w:rsid w:val="009A1E4A"/>
    <w:pPr>
      <w:suppressAutoHyphens/>
      <w:spacing w:line="480" w:lineRule="auto"/>
      <w:ind w:left="5103"/>
    </w:pPr>
    <w:rPr>
      <w:rFonts w:ascii="Times New Roman" w:eastAsia="Times New Roman" w:hAnsi="Times New Roman"/>
      <w:noProof/>
      <w:sz w:val="22"/>
    </w:rPr>
  </w:style>
  <w:style w:type="paragraph" w:customStyle="1" w:styleId="affc">
    <w:name w:val="ТЛ Утверждаю"/>
    <w:rsid w:val="009A1E4A"/>
    <w:pPr>
      <w:spacing w:line="360" w:lineRule="auto"/>
      <w:ind w:left="5103"/>
    </w:pPr>
    <w:rPr>
      <w:rFonts w:ascii="Times New Roman" w:eastAsia="Times New Roman" w:hAnsi="Times New Roman"/>
      <w:noProof/>
      <w:spacing w:val="48"/>
      <w:sz w:val="22"/>
    </w:rPr>
  </w:style>
  <w:style w:type="paragraph" w:customStyle="1" w:styleId="140">
    <w:name w:val="ТЛ Название документа 14"/>
    <w:rsid w:val="009A1E4A"/>
    <w:pPr>
      <w:suppressAutoHyphens/>
      <w:jc w:val="center"/>
    </w:pPr>
    <w:rPr>
      <w:rFonts w:ascii="Times New Roman" w:eastAsia="Times New Roman" w:hAnsi="Times New Roman"/>
      <w:caps/>
      <w:spacing w:val="5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48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5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82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7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0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84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fundmetrology.ru/" TargetMode="Externa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yperlink" Target="https://www.rst.gov.ru/portal/gos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intuit.ru/studies/courses/695/551/info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3522</Words>
  <Characters>20080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Аналитический отчет</vt:lpstr>
    </vt:vector>
  </TitlesOfParts>
  <Company>ФЕДЕРАЛЬНОЕ АГЕНТСТВО ПО ОБРАЗОВАНИЮ                                 Государственное образовательное учреждение высшего профессионального образования                                                                                                                Национальный исследовательский ядерный университет                                           «МИФИ»</Company>
  <LinksUpToDate>false</LinksUpToDate>
  <CharactersWithSpaces>23555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Аналитический отчет</dc:title>
  <dc:subject>По проекту 1.2.3.                                                      Разработка 3-х новых компетентностно-ориентированных образовательных программ планов специалитета в рамках проекта направления подготовки       «Ядерные установки и материалы»</dc:subject>
  <dc:creator>Юрий Волков</dc:creator>
  <cp:lastModifiedBy>student</cp:lastModifiedBy>
  <cp:revision>4</cp:revision>
  <cp:lastPrinted>2012-11-26T08:39:00Z</cp:lastPrinted>
  <dcterms:created xsi:type="dcterms:W3CDTF">2022-01-13T06:14:00Z</dcterms:created>
  <dcterms:modified xsi:type="dcterms:W3CDTF">2022-01-13T06:38:00Z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