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4"/>
        <w:gridCol w:w="3588"/>
        <w:gridCol w:w="2348"/>
        <w:gridCol w:w="6"/>
      </w:tblGrid>
      <w:tr w:rsidR="00284122" w:rsidTr="0037562C">
        <w:trPr>
          <w:cantSplit/>
          <w:trHeight w:val="2560"/>
        </w:trPr>
        <w:tc>
          <w:tcPr>
            <w:tcW w:w="9526" w:type="dxa"/>
            <w:gridSpan w:val="4"/>
            <w:hideMark/>
          </w:tcPr>
          <w:p w:rsidR="00284122" w:rsidRDefault="00284122">
            <w:pPr>
              <w:pStyle w:val="11"/>
            </w:pPr>
            <w:r>
              <w:t>МИНИСТЕРСТВО НАУКИ И ВЫСШЕГО ОБРАЗОВАНИЯ</w:t>
            </w:r>
            <w:r>
              <w:br/>
              <w:t>РОССИЙСКОЙ ФЕДЕРАЦИИ</w:t>
            </w:r>
          </w:p>
          <w:p w:rsidR="00284122" w:rsidRDefault="00284122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:rsidR="00284122" w:rsidRDefault="00284122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284122" w:rsidRDefault="00284122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284122" w:rsidRDefault="00284122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  <w:r>
              <w:br/>
              <w:t>высшего образования «Национальный исследовательский ядерный университет «МИФИ»</w:t>
            </w:r>
          </w:p>
          <w:p w:rsidR="00284122" w:rsidRDefault="00284122">
            <w:pPr>
              <w:pStyle w:val="13"/>
            </w:pPr>
            <w:r>
              <w:t>(ОТИ НИЯУ МИФИ)</w:t>
            </w:r>
          </w:p>
        </w:tc>
      </w:tr>
      <w:tr w:rsidR="00284122" w:rsidTr="0037562C">
        <w:trPr>
          <w:gridAfter w:val="1"/>
          <w:wAfter w:w="6" w:type="dxa"/>
          <w:cantSplit/>
          <w:trHeight w:val="640"/>
        </w:trPr>
        <w:tc>
          <w:tcPr>
            <w:tcW w:w="9520" w:type="dxa"/>
            <w:gridSpan w:val="3"/>
          </w:tcPr>
          <w:p w:rsidR="00284122" w:rsidRDefault="00284122">
            <w:pPr>
              <w:pStyle w:val="aa"/>
            </w:pPr>
            <w:r>
              <w:t>Кафедра прикладной математики</w:t>
            </w:r>
          </w:p>
          <w:p w:rsidR="00284122" w:rsidRDefault="00284122">
            <w:pPr>
              <w:pStyle w:val="af"/>
            </w:pPr>
          </w:p>
        </w:tc>
      </w:tr>
      <w:tr w:rsidR="00284122" w:rsidTr="0037562C">
        <w:trPr>
          <w:gridAfter w:val="1"/>
          <w:wAfter w:w="6" w:type="dxa"/>
          <w:cantSplit/>
          <w:trHeight w:val="1920"/>
        </w:trPr>
        <w:tc>
          <w:tcPr>
            <w:tcW w:w="9520" w:type="dxa"/>
            <w:gridSpan w:val="3"/>
            <w:hideMark/>
          </w:tcPr>
          <w:p w:rsidR="00284122" w:rsidRDefault="00284122">
            <w:pPr>
              <w:pStyle w:val="af"/>
            </w:pPr>
            <w:r>
              <w:t>УТВЕРЖДАЮ</w:t>
            </w:r>
          </w:p>
          <w:p w:rsidR="00284122" w:rsidRDefault="00284122">
            <w:pPr>
              <w:pStyle w:val="af"/>
              <w:rPr>
                <w:noProof w:val="0"/>
              </w:rPr>
            </w:pPr>
            <w:r>
              <w:t>ДИРЕКТОР</w:t>
            </w:r>
          </w:p>
          <w:p w:rsidR="00925FD7" w:rsidRDefault="00925FD7" w:rsidP="00925FD7">
            <w:pPr>
              <w:pStyle w:val="ae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 xml:space="preserve">Иванов </w:t>
            </w:r>
          </w:p>
          <w:p w:rsidR="00284122" w:rsidRDefault="00925FD7" w:rsidP="0091612E">
            <w:pPr>
              <w:pStyle w:val="ae"/>
            </w:pPr>
            <w:r>
              <w:t xml:space="preserve">« </w:t>
            </w:r>
            <w:r w:rsidRPr="00DC6EC1">
              <w:rPr>
                <w:u w:val="single"/>
              </w:rPr>
              <w:t xml:space="preserve">  2</w:t>
            </w:r>
            <w:r w:rsidR="0091612E">
              <w:rPr>
                <w:u w:val="single"/>
              </w:rPr>
              <w:t>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</w:t>
            </w:r>
            <w:r w:rsidR="00284122">
              <w:t>.</w:t>
            </w:r>
          </w:p>
        </w:tc>
      </w:tr>
      <w:tr w:rsidR="00284122" w:rsidTr="0037562C">
        <w:trPr>
          <w:gridAfter w:val="1"/>
          <w:wAfter w:w="6" w:type="dxa"/>
          <w:cantSplit/>
          <w:trHeight w:val="520"/>
        </w:trPr>
        <w:tc>
          <w:tcPr>
            <w:tcW w:w="9520" w:type="dxa"/>
            <w:gridSpan w:val="3"/>
            <w:vAlign w:val="bottom"/>
            <w:hideMark/>
          </w:tcPr>
          <w:p w:rsidR="00284122" w:rsidRDefault="00284122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284122" w:rsidTr="0037562C">
        <w:trPr>
          <w:gridAfter w:val="1"/>
          <w:wAfter w:w="6" w:type="dxa"/>
          <w:cantSplit/>
          <w:trHeight w:val="520"/>
        </w:trPr>
        <w:tc>
          <w:tcPr>
            <w:tcW w:w="9520" w:type="dxa"/>
            <w:gridSpan w:val="3"/>
            <w:vAlign w:val="bottom"/>
            <w:hideMark/>
          </w:tcPr>
          <w:p w:rsidR="00284122" w:rsidRDefault="00284122">
            <w:pPr>
              <w:pStyle w:val="a9"/>
            </w:pPr>
            <w:r>
              <w:t>Управление проектами в области информационных технологий</w:t>
            </w:r>
          </w:p>
        </w:tc>
      </w:tr>
      <w:tr w:rsidR="00284122" w:rsidTr="0037562C"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284122" w:rsidRDefault="00284122">
            <w:pPr>
              <w:pStyle w:val="ac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284122" w:rsidTr="0037562C">
        <w:trPr>
          <w:gridAfter w:val="1"/>
          <w:wAfter w:w="6" w:type="dxa"/>
          <w:cantSplit/>
          <w:trHeight w:val="720"/>
        </w:trPr>
        <w:tc>
          <w:tcPr>
            <w:tcW w:w="9520" w:type="dxa"/>
            <w:gridSpan w:val="3"/>
            <w:vAlign w:val="bottom"/>
          </w:tcPr>
          <w:p w:rsidR="00284122" w:rsidRDefault="00284122">
            <w:pPr>
              <w:pStyle w:val="ac"/>
            </w:pPr>
          </w:p>
        </w:tc>
      </w:tr>
      <w:tr w:rsidR="0037562C" w:rsidTr="0037562C"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  <w:hideMark/>
          </w:tcPr>
          <w:p w:rsidR="0037562C" w:rsidRDefault="0037562C" w:rsidP="0037562C">
            <w:pPr>
              <w:pStyle w:val="a4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  <w:hideMark/>
          </w:tcPr>
          <w:p w:rsidR="0037562C" w:rsidRDefault="0037562C" w:rsidP="0037562C">
            <w:pPr>
              <w:pStyle w:val="a4"/>
              <w:rPr>
                <w:noProof/>
              </w:rPr>
            </w:pPr>
            <w:fldSimple w:instr=" DOCPROPERTY &quot;00 Специальность&quot; \* MERGEFORMAT ">
              <w:r>
                <w:t>09.03.01 Информатика и вычислительная техника</w:t>
              </w:r>
            </w:fldSimple>
          </w:p>
        </w:tc>
      </w:tr>
      <w:tr w:rsidR="0037562C" w:rsidTr="0037562C"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37562C" w:rsidRDefault="0037562C" w:rsidP="0037562C">
            <w:pPr>
              <w:pStyle w:val="a4"/>
            </w:pPr>
          </w:p>
        </w:tc>
        <w:tc>
          <w:tcPr>
            <w:tcW w:w="5936" w:type="dxa"/>
            <w:gridSpan w:val="2"/>
          </w:tcPr>
          <w:p w:rsidR="0037562C" w:rsidRDefault="0037562C" w:rsidP="0037562C">
            <w:pPr>
              <w:pStyle w:val="a4"/>
              <w:rPr>
                <w:lang w:val="en-US"/>
              </w:rPr>
            </w:pPr>
          </w:p>
        </w:tc>
      </w:tr>
      <w:tr w:rsidR="0037562C" w:rsidTr="0037562C"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  <w:hideMark/>
          </w:tcPr>
          <w:p w:rsidR="0037562C" w:rsidRDefault="0037562C" w:rsidP="0037562C">
            <w:pPr>
              <w:pStyle w:val="a4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  <w:hideMark/>
          </w:tcPr>
          <w:p w:rsidR="0037562C" w:rsidRDefault="0037562C" w:rsidP="0037562C">
            <w:pPr>
              <w:pStyle w:val="a4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37562C" w:rsidTr="0037562C"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37562C" w:rsidRDefault="0037562C" w:rsidP="0037562C">
            <w:pPr>
              <w:pStyle w:val="a4"/>
            </w:pPr>
          </w:p>
        </w:tc>
        <w:tc>
          <w:tcPr>
            <w:tcW w:w="5936" w:type="dxa"/>
            <w:gridSpan w:val="2"/>
          </w:tcPr>
          <w:p w:rsidR="0037562C" w:rsidRDefault="0037562C" w:rsidP="0037562C">
            <w:pPr>
              <w:pStyle w:val="a4"/>
            </w:pPr>
          </w:p>
        </w:tc>
      </w:tr>
      <w:tr w:rsidR="0037562C" w:rsidTr="0037562C">
        <w:trPr>
          <w:gridAfter w:val="1"/>
          <w:wAfter w:w="6" w:type="dxa"/>
          <w:cantSplit/>
          <w:trHeight w:val="960"/>
        </w:trPr>
        <w:tc>
          <w:tcPr>
            <w:tcW w:w="3584" w:type="dxa"/>
            <w:hideMark/>
          </w:tcPr>
          <w:p w:rsidR="0037562C" w:rsidRDefault="0037562C" w:rsidP="0037562C">
            <w:pPr>
              <w:pStyle w:val="a4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  <w:hideMark/>
          </w:tcPr>
          <w:p w:rsidR="0037562C" w:rsidRDefault="0037562C" w:rsidP="0037562C">
            <w:pPr>
              <w:pStyle w:val="a4"/>
            </w:pPr>
            <w:fldSimple w:instr=" DOCPROPERTY &quot;02 ООП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284122" w:rsidTr="0037562C"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284122" w:rsidRDefault="00284122">
            <w:pPr>
              <w:pStyle w:val="a4"/>
            </w:pPr>
          </w:p>
        </w:tc>
        <w:tc>
          <w:tcPr>
            <w:tcW w:w="5936" w:type="dxa"/>
            <w:gridSpan w:val="2"/>
          </w:tcPr>
          <w:p w:rsidR="00284122" w:rsidRDefault="00284122"/>
        </w:tc>
      </w:tr>
      <w:tr w:rsidR="00284122" w:rsidTr="0037562C">
        <w:trPr>
          <w:gridAfter w:val="1"/>
          <w:wAfter w:w="6" w:type="dxa"/>
          <w:cantSplit/>
        </w:trPr>
        <w:tc>
          <w:tcPr>
            <w:tcW w:w="3584" w:type="dxa"/>
            <w:vMerge w:val="restart"/>
            <w:hideMark/>
          </w:tcPr>
          <w:p w:rsidR="00284122" w:rsidRDefault="00284122">
            <w:pPr>
              <w:pStyle w:val="a4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84122" w:rsidRDefault="0037562C">
            <w:pPr>
              <w:pStyle w:val="a9"/>
            </w:pPr>
            <w:r>
              <w:t>бакалавр</w:t>
            </w:r>
          </w:p>
        </w:tc>
        <w:tc>
          <w:tcPr>
            <w:tcW w:w="2348" w:type="dxa"/>
          </w:tcPr>
          <w:p w:rsidR="00284122" w:rsidRDefault="00284122">
            <w:pPr>
              <w:pStyle w:val="a9"/>
            </w:pPr>
          </w:p>
        </w:tc>
      </w:tr>
      <w:tr w:rsidR="00284122" w:rsidTr="0037562C">
        <w:trPr>
          <w:gridAfter w:val="1"/>
          <w:wAfter w:w="6" w:type="dxa"/>
          <w:cantSplit/>
        </w:trPr>
        <w:tc>
          <w:tcPr>
            <w:tcW w:w="3584" w:type="dxa"/>
            <w:vMerge/>
            <w:vAlign w:val="center"/>
            <w:hideMark/>
          </w:tcPr>
          <w:p w:rsidR="00284122" w:rsidRDefault="00284122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284122" w:rsidRDefault="00284122">
            <w:pPr>
              <w:pStyle w:val="ac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284122" w:rsidRDefault="00284122">
            <w:pPr>
              <w:pStyle w:val="ac"/>
              <w:rPr>
                <w:sz w:val="24"/>
              </w:rPr>
            </w:pPr>
          </w:p>
        </w:tc>
      </w:tr>
      <w:tr w:rsidR="00284122" w:rsidTr="0037562C"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284122" w:rsidRDefault="00284122">
            <w:pPr>
              <w:pStyle w:val="a4"/>
            </w:pPr>
          </w:p>
        </w:tc>
        <w:tc>
          <w:tcPr>
            <w:tcW w:w="5936" w:type="dxa"/>
            <w:gridSpan w:val="2"/>
          </w:tcPr>
          <w:p w:rsidR="00284122" w:rsidRDefault="00284122"/>
        </w:tc>
      </w:tr>
      <w:tr w:rsidR="00284122" w:rsidTr="0037562C">
        <w:trPr>
          <w:gridAfter w:val="1"/>
          <w:wAfter w:w="6" w:type="dxa"/>
          <w:cantSplit/>
        </w:trPr>
        <w:tc>
          <w:tcPr>
            <w:tcW w:w="3584" w:type="dxa"/>
            <w:vMerge w:val="restart"/>
            <w:hideMark/>
          </w:tcPr>
          <w:p w:rsidR="00284122" w:rsidRDefault="00284122">
            <w:pPr>
              <w:pStyle w:val="a4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84122" w:rsidRDefault="009C5D14">
            <w:pPr>
              <w:pStyle w:val="a9"/>
            </w:pPr>
            <w:r>
              <w:fldChar w:fldCharType="begin"/>
            </w:r>
            <w:r>
              <w:instrText xml:space="preserve"> DOCPROPERTY "05 ФООБ" \* MERGEFORMAT </w:instrText>
            </w:r>
            <w:r>
              <w:fldChar w:fldCharType="separate"/>
            </w:r>
            <w:r w:rsidR="00284122">
              <w:t>очная</w:t>
            </w:r>
            <w:r>
              <w:fldChar w:fldCharType="end"/>
            </w:r>
          </w:p>
        </w:tc>
        <w:tc>
          <w:tcPr>
            <w:tcW w:w="2348" w:type="dxa"/>
          </w:tcPr>
          <w:p w:rsidR="00284122" w:rsidRDefault="00284122">
            <w:pPr>
              <w:pStyle w:val="a9"/>
            </w:pPr>
          </w:p>
        </w:tc>
      </w:tr>
      <w:tr w:rsidR="00284122" w:rsidTr="0037562C"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  <w:vAlign w:val="center"/>
            <w:hideMark/>
          </w:tcPr>
          <w:p w:rsidR="00284122" w:rsidRDefault="00284122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284122" w:rsidRDefault="00284122">
            <w:pPr>
              <w:pStyle w:val="ac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284122" w:rsidRDefault="00284122">
            <w:pPr>
              <w:pStyle w:val="ac"/>
            </w:pPr>
          </w:p>
        </w:tc>
      </w:tr>
    </w:tbl>
    <w:p w:rsidR="00284122" w:rsidRDefault="00284122" w:rsidP="00284122">
      <w:pPr>
        <w:spacing w:line="276" w:lineRule="auto"/>
      </w:pPr>
    </w:p>
    <w:p w:rsidR="00284122" w:rsidRDefault="00284122" w:rsidP="00284122">
      <w:pPr>
        <w:spacing w:line="276" w:lineRule="auto"/>
      </w:pPr>
    </w:p>
    <w:p w:rsidR="00284122" w:rsidRDefault="00284122" w:rsidP="00284122">
      <w:pPr>
        <w:spacing w:line="276" w:lineRule="auto"/>
      </w:pPr>
    </w:p>
    <w:p w:rsidR="00284122" w:rsidRDefault="00284122" w:rsidP="00284122">
      <w:pPr>
        <w:spacing w:line="276" w:lineRule="auto"/>
      </w:pPr>
    </w:p>
    <w:p w:rsidR="00284122" w:rsidRDefault="00284122" w:rsidP="00284122">
      <w:pPr>
        <w:pStyle w:val="a9"/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:rsidR="00284122" w:rsidRDefault="00284122" w:rsidP="00284122">
      <w:pPr>
        <w:suppressAutoHyphens w:val="0"/>
        <w:rPr>
          <w:rFonts w:eastAsia="Times New Roman"/>
          <w:sz w:val="24"/>
        </w:rPr>
        <w:sectPr w:rsidR="00284122" w:rsidSect="00284122">
          <w:type w:val="continuous"/>
          <w:pgSz w:w="11907" w:h="16840"/>
          <w:pgMar w:top="1134" w:right="680" w:bottom="1134" w:left="1701" w:header="567" w:footer="567" w:gutter="0"/>
          <w:cols w:space="720"/>
        </w:sectPr>
      </w:pPr>
    </w:p>
    <w:p w:rsidR="001B7020" w:rsidRPr="008017EF" w:rsidRDefault="001B7020">
      <w:pPr>
        <w:pStyle w:val="1"/>
      </w:pPr>
      <w:r w:rsidRPr="008017EF">
        <w:lastRenderedPageBreak/>
        <w:t>ЦЕЛИ ОСВОЕНИЯ УЧЕБНОЙ ДИСЦИПЛИНЫ</w:t>
      </w:r>
    </w:p>
    <w:p w:rsidR="001B7020" w:rsidRPr="008017EF" w:rsidRDefault="007F06E0" w:rsidP="00E01525">
      <w:pPr>
        <w:pStyle w:val="10"/>
      </w:pPr>
      <w:bookmarkStart w:id="0" w:name="_Hlk61868122"/>
      <w:r w:rsidRPr="008017EF">
        <w:t xml:space="preserve">Цель </w:t>
      </w:r>
      <w:r w:rsidR="00E01525">
        <w:t xml:space="preserve">изучения </w:t>
      </w:r>
      <w:r w:rsidRPr="008017EF">
        <w:t>учебной дисциплины «</w:t>
      </w:r>
      <w:r w:rsidR="00E01525" w:rsidRPr="00E01525">
        <w:t>Управление проектами в области информационных технологий</w:t>
      </w:r>
      <w:r w:rsidRPr="008017EF">
        <w:t xml:space="preserve">» </w:t>
      </w:r>
      <w:r w:rsidR="00E01525">
        <w:t xml:space="preserve">- </w:t>
      </w:r>
      <w:bookmarkStart w:id="1" w:name="_Hlk61868116"/>
      <w:r w:rsidR="00E01525">
        <w:t>дать представление о методологиях</w:t>
      </w:r>
      <w:r w:rsidR="004A2B2E">
        <w:t>,</w:t>
      </w:r>
      <w:r w:rsidR="00E01525">
        <w:t xml:space="preserve"> применяемых при управлении проектами, структуре и содержании профессиональных международных стандартов управления проектами, о применяемых подходах на предприятиях атомной отрасли</w:t>
      </w:r>
      <w:bookmarkEnd w:id="1"/>
      <w:r w:rsidRPr="008017EF">
        <w:t>.</w:t>
      </w:r>
      <w:bookmarkEnd w:id="0"/>
    </w:p>
    <w:p w:rsidR="001B7020" w:rsidRPr="008017EF" w:rsidRDefault="001B7020">
      <w:pPr>
        <w:pStyle w:val="1"/>
      </w:pPr>
      <w:r w:rsidRPr="008017EF">
        <w:t>МЕСТО УЧЕБНОЙ ДИСЦИПЛИНЫ В СТРУКТУРЕ ООП ВО</w:t>
      </w:r>
    </w:p>
    <w:p w:rsidR="0091612E" w:rsidRPr="008017EF" w:rsidRDefault="0091612E" w:rsidP="0091612E">
      <w:pPr>
        <w:pStyle w:val="10"/>
      </w:pPr>
      <w:r w:rsidRPr="008017EF">
        <w:t>Дисциплина «</w:t>
      </w:r>
      <w:r w:rsidRPr="00E01525">
        <w:t>Управление проектами в области информационных технологий</w:t>
      </w:r>
      <w:r w:rsidRPr="008017EF">
        <w:t xml:space="preserve">» </w:t>
      </w:r>
      <w:r w:rsidRPr="0091612E">
        <w:t xml:space="preserve">входит 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37562C" w:rsidRPr="00BC0455">
        <w:t>бакалавриата</w:t>
      </w:r>
      <w:proofErr w:type="spellEnd"/>
      <w:r w:rsidR="0037562C" w:rsidRPr="00BC0455">
        <w:t xml:space="preserve"> «Программное обеспечение средств вычислительной техники и автоматизированных систем»</w:t>
      </w:r>
      <w:r w:rsidR="0037562C">
        <w:t xml:space="preserve">, </w:t>
      </w:r>
      <w:r w:rsidRPr="0091612E">
        <w:t>модуль «Общепрофессиональный»</w:t>
      </w:r>
      <w:r w:rsidRPr="008017EF">
        <w:t>.</w:t>
      </w:r>
    </w:p>
    <w:p w:rsidR="001B7020" w:rsidRPr="008017EF" w:rsidRDefault="001B7020">
      <w:pPr>
        <w:pStyle w:val="1"/>
      </w:pPr>
      <w:r w:rsidRPr="008017EF"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91612E" w:rsidRDefault="0091612E" w:rsidP="0091612E">
      <w:pPr>
        <w:pStyle w:val="10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"/>
        <w:gridCol w:w="1419"/>
        <w:gridCol w:w="4111"/>
        <w:gridCol w:w="4110"/>
      </w:tblGrid>
      <w:tr w:rsidR="0091612E" w:rsidRPr="00991802" w:rsidTr="0091612E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612E" w:rsidRPr="00991802" w:rsidRDefault="0091612E" w:rsidP="00C46D7D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12E" w:rsidRPr="00A16D6B" w:rsidRDefault="0091612E" w:rsidP="00C46D7D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12E" w:rsidRPr="00A16D6B" w:rsidRDefault="0091612E" w:rsidP="00C46D7D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612E" w:rsidRPr="00A16D6B" w:rsidRDefault="0091612E" w:rsidP="00C46D7D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37562C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562C" w:rsidRPr="00284122" w:rsidRDefault="0037562C" w:rsidP="0037562C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2C" w:rsidRPr="00284122" w:rsidRDefault="0037562C" w:rsidP="0037562C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37562C">
              <w:rPr>
                <w:rFonts w:eastAsia="Times New Roman"/>
                <w:b/>
                <w:bCs/>
                <w:sz w:val="20"/>
              </w:rPr>
              <w:t>УК-6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62C" w:rsidRPr="009066C0" w:rsidRDefault="0037562C" w:rsidP="0037562C">
            <w:pPr>
              <w:suppressAutoHyphens w:val="0"/>
              <w:rPr>
                <w:rFonts w:eastAsia="Times New Roman"/>
                <w:b/>
              </w:rPr>
            </w:pPr>
            <w:r w:rsidRPr="0037562C">
              <w:rPr>
                <w:rFonts w:eastAsia="Times New Roman"/>
                <w:b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62C" w:rsidRPr="00284122" w:rsidRDefault="0037562C" w:rsidP="00CB30A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9066C0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9066C0" w:rsidRDefault="009066C0" w:rsidP="009066C0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9066C0">
              <w:rPr>
                <w:rFonts w:eastAsia="Times New Roman"/>
                <w:bCs/>
                <w:sz w:val="20"/>
              </w:rPr>
              <w:t>УК-6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37562C" w:rsidRDefault="009066C0" w:rsidP="009066C0">
            <w:pPr>
              <w:suppressAutoHyphens w:val="0"/>
              <w:rPr>
                <w:rFonts w:eastAsia="Times New Roman"/>
              </w:rPr>
            </w:pPr>
            <w:r w:rsidRPr="0037562C">
              <w:rPr>
                <w:rFonts w:eastAsia="Times New Roman"/>
              </w:rPr>
              <w:t>З-УК-6 Знать: основные приемы эффективного управления собственным временем; основные методики самоконтроля, саморазвития и самообразования на протяжении всей жизни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066C0" w:rsidRPr="00284122" w:rsidTr="0037562C">
        <w:trPr>
          <w:trHeight w:val="70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9066C0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  <w:r w:rsidRPr="009066C0">
              <w:rPr>
                <w:rFonts w:eastAsia="Times New Roman"/>
                <w:bCs/>
                <w:sz w:val="20"/>
              </w:rPr>
              <w:t>УК-6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37562C" w:rsidRDefault="009066C0" w:rsidP="009066C0">
            <w:pPr>
              <w:suppressAutoHyphens w:val="0"/>
              <w:rPr>
                <w:rFonts w:eastAsia="Times New Roman"/>
              </w:rPr>
            </w:pPr>
            <w:r w:rsidRPr="0037562C">
              <w:rPr>
                <w:rFonts w:eastAsia="Times New Roman"/>
              </w:rPr>
              <w:t xml:space="preserve">У-УК-6 Уметь: эффективно планировать и контролировать собственное время; использовать методы </w:t>
            </w:r>
            <w:proofErr w:type="spellStart"/>
            <w:r w:rsidRPr="0037562C">
              <w:rPr>
                <w:rFonts w:eastAsia="Times New Roman"/>
              </w:rPr>
              <w:t>саморегуляции</w:t>
            </w:r>
            <w:proofErr w:type="spellEnd"/>
            <w:r w:rsidRPr="0037562C">
              <w:rPr>
                <w:rFonts w:eastAsia="Times New Roman"/>
              </w:rPr>
              <w:t>, саморазвития и самообучения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066C0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9066C0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  <w:r w:rsidRPr="009066C0">
              <w:rPr>
                <w:rFonts w:eastAsia="Times New Roman"/>
                <w:bCs/>
                <w:sz w:val="20"/>
              </w:rPr>
              <w:t>УК-6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37562C" w:rsidRDefault="009066C0" w:rsidP="009066C0">
            <w:pPr>
              <w:suppressAutoHyphens w:val="0"/>
              <w:rPr>
                <w:rFonts w:eastAsia="Times New Roman"/>
              </w:rPr>
            </w:pPr>
            <w:r w:rsidRPr="0037562C">
              <w:rPr>
                <w:rFonts w:eastAsia="Times New Roman"/>
              </w:rPr>
              <w:t xml:space="preserve">В-УК-6 Владеть: методами управления собственным временем; технологиями приобретения. использования и обновления </w:t>
            </w:r>
            <w:proofErr w:type="spellStart"/>
            <w:proofErr w:type="gramStart"/>
            <w:r w:rsidRPr="0037562C">
              <w:rPr>
                <w:rFonts w:eastAsia="Times New Roman"/>
              </w:rPr>
              <w:t>социо</w:t>
            </w:r>
            <w:proofErr w:type="spellEnd"/>
            <w:r w:rsidRPr="0037562C">
              <w:rPr>
                <w:rFonts w:eastAsia="Times New Roman"/>
              </w:rPr>
              <w:t>-культурных</w:t>
            </w:r>
            <w:proofErr w:type="gramEnd"/>
            <w:r w:rsidRPr="0037562C">
              <w:rPr>
                <w:rFonts w:eastAsia="Times New Roman"/>
              </w:rPr>
              <w:t xml:space="preserve"> и профессиональных знаний, умений, и навыков;</w:t>
            </w:r>
            <w:r w:rsidRPr="0037562C">
              <w:rPr>
                <w:rFonts w:eastAsia="Times New Roman"/>
              </w:rPr>
              <w:t xml:space="preserve"> </w:t>
            </w:r>
            <w:r w:rsidRPr="0037562C">
              <w:rPr>
                <w:rFonts w:eastAsia="Times New Roman"/>
              </w:rPr>
              <w:t>методиками саморазвития и самообразования в течение</w:t>
            </w:r>
            <w:r w:rsidRPr="0037562C">
              <w:rPr>
                <w:rFonts w:eastAsia="Times New Roman"/>
              </w:rPr>
              <w:t xml:space="preserve"> </w:t>
            </w:r>
            <w:r w:rsidRPr="0037562C">
              <w:rPr>
                <w:rFonts w:eastAsia="Times New Roman"/>
              </w:rPr>
              <w:t>всей жизни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066C0" w:rsidRPr="00284122" w:rsidTr="00224F5A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37562C">
              <w:rPr>
                <w:rFonts w:eastAsia="Times New Roman"/>
                <w:b/>
                <w:bCs/>
                <w:sz w:val="20"/>
              </w:rPr>
              <w:t>УК-1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6C0" w:rsidRPr="009066C0" w:rsidRDefault="009066C0" w:rsidP="009066C0">
            <w:pPr>
              <w:suppressAutoHyphens w:val="0"/>
              <w:rPr>
                <w:rFonts w:eastAsia="Times New Roman"/>
                <w:b/>
              </w:rPr>
            </w:pPr>
            <w:r w:rsidRPr="009066C0">
              <w:rPr>
                <w:rFonts w:eastAsia="Times New Roman"/>
                <w:b/>
              </w:rPr>
              <w:t>Способен осу</w:t>
            </w:r>
            <w:r w:rsidRPr="009066C0">
              <w:rPr>
                <w:rFonts w:eastAsia="Times New Roman"/>
                <w:b/>
              </w:rPr>
              <w:t>ществлять поиск, критический ана</w:t>
            </w:r>
            <w:r w:rsidRPr="009066C0">
              <w:rPr>
                <w:rFonts w:eastAsia="Times New Roman"/>
                <w:b/>
              </w:rPr>
              <w:t>лиз</w:t>
            </w:r>
            <w:r w:rsidRPr="009066C0">
              <w:rPr>
                <w:rFonts w:eastAsia="Times New Roman"/>
                <w:b/>
              </w:rPr>
              <w:t xml:space="preserve"> </w:t>
            </w:r>
            <w:r w:rsidRPr="009066C0">
              <w:rPr>
                <w:rFonts w:eastAsia="Times New Roman"/>
                <w:b/>
              </w:rPr>
              <w:t>и синтез информации, применять системный подход для решения поставленных задач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9066C0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9066C0" w:rsidRDefault="009066C0" w:rsidP="009066C0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9066C0">
              <w:rPr>
                <w:rFonts w:eastAsia="Times New Roman"/>
                <w:bCs/>
                <w:sz w:val="20"/>
              </w:rPr>
              <w:t>УК-1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9066C0" w:rsidRDefault="009066C0" w:rsidP="009066C0">
            <w:pPr>
              <w:suppressAutoHyphens w:val="0"/>
              <w:rPr>
                <w:rFonts w:eastAsia="Times New Roman"/>
              </w:rPr>
            </w:pPr>
            <w:r w:rsidRPr="009066C0">
              <w:rPr>
                <w:rFonts w:eastAsia="Times New Roman"/>
              </w:rPr>
              <w:t>З-УК-1 Знать: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066C0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9066C0" w:rsidRDefault="009066C0" w:rsidP="009066C0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9066C0">
              <w:rPr>
                <w:rFonts w:eastAsia="Times New Roman"/>
                <w:bCs/>
                <w:sz w:val="20"/>
              </w:rPr>
              <w:t>УК-1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9066C0" w:rsidRDefault="009066C0" w:rsidP="009066C0">
            <w:pPr>
              <w:suppressAutoHyphens w:val="0"/>
              <w:rPr>
                <w:rFonts w:eastAsia="Times New Roman"/>
              </w:rPr>
            </w:pPr>
            <w:r w:rsidRPr="009066C0">
              <w:rPr>
                <w:rFonts w:eastAsia="Times New Roman"/>
              </w:rPr>
              <w:t xml:space="preserve">У-УК-1 Уметь: применять методики поиска, сбора и обработки информации; </w:t>
            </w:r>
            <w:r w:rsidRPr="009066C0">
              <w:rPr>
                <w:rFonts w:eastAsia="Times New Roman"/>
              </w:rPr>
              <w:lastRenderedPageBreak/>
              <w:t>осуществлять критический анализ и синтез информации, полученной из разных источников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066C0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9066C0" w:rsidRDefault="009066C0" w:rsidP="009066C0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9066C0">
              <w:rPr>
                <w:rFonts w:eastAsia="Times New Roman"/>
                <w:bCs/>
                <w:sz w:val="20"/>
              </w:rPr>
              <w:t>УК-1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6C0" w:rsidRPr="009066C0" w:rsidRDefault="009066C0" w:rsidP="009066C0">
            <w:pPr>
              <w:suppressAutoHyphens w:val="0"/>
              <w:rPr>
                <w:rFonts w:eastAsia="Times New Roman"/>
              </w:rPr>
            </w:pPr>
            <w:r w:rsidRPr="009066C0">
              <w:rPr>
                <w:rFonts w:eastAsia="Times New Roman"/>
              </w:rPr>
              <w:t>В-УК-1 Владеть: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6C0" w:rsidRPr="00284122" w:rsidRDefault="009066C0" w:rsidP="009066C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243B8" w:rsidRPr="00284122" w:rsidTr="002644FB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3B8" w:rsidRPr="00284122" w:rsidRDefault="00A243B8" w:rsidP="00A243B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3B8" w:rsidRPr="00284122" w:rsidRDefault="00A243B8" w:rsidP="00A243B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37562C">
              <w:rPr>
                <w:rFonts w:eastAsia="Times New Roman"/>
                <w:b/>
                <w:bCs/>
                <w:sz w:val="20"/>
              </w:rPr>
              <w:t>УК-2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3B8" w:rsidRPr="00A243B8" w:rsidRDefault="00A243B8" w:rsidP="00A243B8">
            <w:pPr>
              <w:suppressAutoHyphens w:val="0"/>
              <w:rPr>
                <w:rFonts w:eastAsia="Times New Roman"/>
                <w:b/>
              </w:rPr>
            </w:pPr>
            <w:r w:rsidRPr="00A243B8">
              <w:rPr>
                <w:rFonts w:eastAsia="Times New Roman"/>
                <w:b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3B8" w:rsidRPr="00284122" w:rsidRDefault="00A243B8" w:rsidP="00A243B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A243B8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3B8" w:rsidRPr="00284122" w:rsidRDefault="00A243B8" w:rsidP="00A243B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3B8" w:rsidRPr="00A243B8" w:rsidRDefault="00A243B8" w:rsidP="00A243B8">
            <w:pPr>
              <w:suppressAutoHyphens w:val="0"/>
              <w:rPr>
                <w:rFonts w:eastAsia="Times New Roman"/>
                <w:sz w:val="20"/>
              </w:rPr>
            </w:pPr>
            <w:r w:rsidRPr="00A243B8">
              <w:rPr>
                <w:rFonts w:eastAsia="Times New Roman"/>
                <w:bCs/>
                <w:sz w:val="20"/>
              </w:rPr>
              <w:t>УК-2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3B8" w:rsidRPr="00A243B8" w:rsidRDefault="00A243B8" w:rsidP="00A243B8">
            <w:pPr>
              <w:suppressAutoHyphens w:val="0"/>
              <w:rPr>
                <w:rFonts w:eastAsia="Times New Roman"/>
              </w:rPr>
            </w:pPr>
            <w:r w:rsidRPr="00A243B8">
              <w:rPr>
                <w:rFonts w:eastAsia="Times New Roman"/>
              </w:rPr>
              <w:t>З-УК-2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</w:t>
            </w:r>
            <w:r w:rsidRPr="00A243B8">
              <w:rPr>
                <w:rFonts w:eastAsia="Times New Roman"/>
              </w:rPr>
              <w:t xml:space="preserve"> </w:t>
            </w:r>
            <w:r w:rsidRPr="00A243B8">
              <w:rPr>
                <w:rFonts w:eastAsia="Times New Roman"/>
              </w:rPr>
              <w:t>нормы, регулирующие профессиональную деятельность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3B8" w:rsidRPr="00284122" w:rsidRDefault="00A243B8" w:rsidP="00A243B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243B8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3B8" w:rsidRPr="00284122" w:rsidRDefault="00A243B8" w:rsidP="00A243B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3B8" w:rsidRPr="00A243B8" w:rsidRDefault="00A243B8" w:rsidP="00A243B8">
            <w:pPr>
              <w:suppressAutoHyphens w:val="0"/>
              <w:rPr>
                <w:rFonts w:eastAsia="Times New Roman"/>
                <w:sz w:val="20"/>
              </w:rPr>
            </w:pPr>
            <w:r w:rsidRPr="00A243B8">
              <w:rPr>
                <w:rFonts w:eastAsia="Times New Roman"/>
                <w:bCs/>
                <w:sz w:val="20"/>
              </w:rPr>
              <w:t>УК-2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3B8" w:rsidRPr="00A243B8" w:rsidRDefault="00A243B8" w:rsidP="00A243B8">
            <w:pPr>
              <w:suppressAutoHyphens w:val="0"/>
              <w:rPr>
                <w:rFonts w:eastAsia="Times New Roman"/>
              </w:rPr>
            </w:pPr>
            <w:r w:rsidRPr="00A243B8">
              <w:rPr>
                <w:rFonts w:eastAsia="Times New Roman"/>
              </w:rPr>
              <w:t>У-УК-2 Уметь: проводить анализ поставленной цели и формулировать задачи, которые необходимо решить для ее достижения; анализировать альтернативные варианты решений для достижения намеченных результатов; использовать нормативно-правовую документацию в сфере профессиональной деятельности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3B8" w:rsidRPr="00284122" w:rsidRDefault="00A243B8" w:rsidP="00A243B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A243B8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3B8" w:rsidRPr="00284122" w:rsidRDefault="00A243B8" w:rsidP="00A243B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3B8" w:rsidRPr="00A243B8" w:rsidRDefault="00A243B8" w:rsidP="00A243B8">
            <w:pPr>
              <w:suppressAutoHyphens w:val="0"/>
              <w:rPr>
                <w:rFonts w:eastAsia="Times New Roman"/>
                <w:sz w:val="20"/>
              </w:rPr>
            </w:pPr>
            <w:r w:rsidRPr="00A243B8">
              <w:rPr>
                <w:rFonts w:eastAsia="Times New Roman"/>
                <w:bCs/>
                <w:sz w:val="20"/>
              </w:rPr>
              <w:t>УК-2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3B8" w:rsidRPr="00A243B8" w:rsidRDefault="00A243B8" w:rsidP="00A243B8">
            <w:pPr>
              <w:suppressAutoHyphens w:val="0"/>
              <w:rPr>
                <w:rFonts w:eastAsia="Times New Roman"/>
              </w:rPr>
            </w:pPr>
            <w:r w:rsidRPr="00A243B8">
              <w:rPr>
                <w:rFonts w:eastAsia="Times New Roman"/>
              </w:rPr>
              <w:t>В-УК-2 Владеть: методиками разработки цели и задач проекта; методами оценки потребности в ресурсах, продолжительности и стоимости проекта, навыками работы с нормативно- правовой</w:t>
            </w:r>
            <w:r w:rsidRPr="00A243B8">
              <w:rPr>
                <w:rFonts w:eastAsia="Times New Roman"/>
              </w:rPr>
              <w:t xml:space="preserve"> </w:t>
            </w:r>
            <w:r w:rsidRPr="00A243B8">
              <w:rPr>
                <w:rFonts w:eastAsia="Times New Roman"/>
              </w:rPr>
              <w:t>документацией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43B8" w:rsidRPr="00284122" w:rsidRDefault="00A243B8" w:rsidP="00A243B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6C76DC" w:rsidRPr="00284122" w:rsidTr="00001189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76DC" w:rsidRPr="00284122" w:rsidRDefault="006C76DC" w:rsidP="006C76DC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DC" w:rsidRPr="00284122" w:rsidRDefault="006C76DC" w:rsidP="006C76DC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37562C">
              <w:rPr>
                <w:rFonts w:eastAsia="Times New Roman"/>
                <w:b/>
                <w:bCs/>
                <w:sz w:val="20"/>
              </w:rPr>
              <w:t>УК-3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6DC" w:rsidRPr="006C76DC" w:rsidRDefault="006C76DC" w:rsidP="006C76DC">
            <w:pPr>
              <w:suppressAutoHyphens w:val="0"/>
              <w:rPr>
                <w:rFonts w:eastAsia="Times New Roman"/>
                <w:b/>
              </w:rPr>
            </w:pPr>
            <w:r w:rsidRPr="006C76DC">
              <w:rPr>
                <w:rFonts w:eastAsia="Times New Roman"/>
                <w:b/>
              </w:rPr>
              <w:t>Способен осуществлять социальное взаимодействие</w:t>
            </w:r>
            <w:r w:rsidRPr="006C76DC">
              <w:rPr>
                <w:rFonts w:eastAsia="Times New Roman"/>
                <w:b/>
              </w:rPr>
              <w:t xml:space="preserve"> </w:t>
            </w:r>
            <w:r w:rsidRPr="006C76DC">
              <w:rPr>
                <w:rFonts w:eastAsia="Times New Roman"/>
                <w:b/>
              </w:rPr>
              <w:t>и реализовывать свою роль в команде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76DC" w:rsidRPr="00284122" w:rsidRDefault="006C76DC" w:rsidP="006C76DC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6C76DC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76DC" w:rsidRPr="00284122" w:rsidRDefault="006C76DC" w:rsidP="006C76DC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DC" w:rsidRPr="006C76DC" w:rsidRDefault="006C76DC" w:rsidP="006C76DC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6C76DC">
              <w:rPr>
                <w:rFonts w:eastAsia="Times New Roman"/>
                <w:bCs/>
                <w:sz w:val="20"/>
              </w:rPr>
              <w:t>УК-3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DC" w:rsidRPr="006C76DC" w:rsidRDefault="006C76DC" w:rsidP="006C76DC">
            <w:pPr>
              <w:suppressAutoHyphens w:val="0"/>
              <w:rPr>
                <w:rFonts w:eastAsia="Times New Roman"/>
              </w:rPr>
            </w:pPr>
            <w:r w:rsidRPr="006C76DC">
              <w:rPr>
                <w:rFonts w:eastAsia="Times New Roman"/>
              </w:rPr>
              <w:t xml:space="preserve">З-УК-3 Знать: основные приемы и нормы социального взаимодействия; основные понятия и методы </w:t>
            </w:r>
            <w:proofErr w:type="spellStart"/>
            <w:r w:rsidRPr="006C76DC">
              <w:rPr>
                <w:rFonts w:eastAsia="Times New Roman"/>
              </w:rPr>
              <w:t>конфликтологии</w:t>
            </w:r>
            <w:proofErr w:type="spellEnd"/>
            <w:r w:rsidRPr="006C76DC">
              <w:rPr>
                <w:rFonts w:eastAsia="Times New Roman"/>
              </w:rPr>
              <w:t>, технологии межличностной и групповой коммуникации в деловом</w:t>
            </w:r>
            <w:r w:rsidRPr="006C76DC">
              <w:rPr>
                <w:rFonts w:eastAsia="Times New Roman"/>
              </w:rPr>
              <w:t xml:space="preserve"> </w:t>
            </w:r>
            <w:r w:rsidRPr="006C76DC">
              <w:rPr>
                <w:rFonts w:eastAsia="Times New Roman"/>
              </w:rPr>
              <w:t>взаимодействии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76DC" w:rsidRPr="00284122" w:rsidRDefault="006C76DC" w:rsidP="006C76D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6C76DC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76DC" w:rsidRPr="00284122" w:rsidRDefault="006C76DC" w:rsidP="006C76DC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DC" w:rsidRPr="006C76DC" w:rsidRDefault="006C76DC" w:rsidP="006C76DC">
            <w:pPr>
              <w:suppressAutoHyphens w:val="0"/>
              <w:rPr>
                <w:rFonts w:eastAsia="Times New Roman"/>
                <w:sz w:val="20"/>
              </w:rPr>
            </w:pPr>
            <w:r w:rsidRPr="006C76DC">
              <w:rPr>
                <w:rFonts w:eastAsia="Times New Roman"/>
                <w:bCs/>
                <w:sz w:val="20"/>
              </w:rPr>
              <w:t>УК-3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DC" w:rsidRPr="006C76DC" w:rsidRDefault="006C76DC" w:rsidP="006C76DC">
            <w:pPr>
              <w:suppressAutoHyphens w:val="0"/>
              <w:rPr>
                <w:rFonts w:eastAsia="Times New Roman"/>
              </w:rPr>
            </w:pPr>
            <w:r w:rsidRPr="006C76DC">
              <w:rPr>
                <w:rFonts w:eastAsia="Times New Roman"/>
              </w:rPr>
              <w:t>У-УК-3 Уметь: устанавливать и поддерживать контакты, обеспечивающие успешную работу в коллективе; применять основные методы и нормы социального взаимодействия для</w:t>
            </w:r>
            <w:r w:rsidRPr="006C76DC">
              <w:rPr>
                <w:rFonts w:eastAsia="Times New Roman"/>
              </w:rPr>
              <w:t xml:space="preserve"> </w:t>
            </w:r>
            <w:r w:rsidRPr="006C76DC">
              <w:rPr>
                <w:rFonts w:eastAsia="Times New Roman"/>
              </w:rPr>
              <w:t>реализации своей роли и взаимодействия внутри</w:t>
            </w:r>
            <w:r w:rsidRPr="006C76DC">
              <w:rPr>
                <w:rFonts w:eastAsia="Times New Roman"/>
              </w:rPr>
              <w:t xml:space="preserve"> </w:t>
            </w:r>
            <w:r w:rsidRPr="006C76DC">
              <w:rPr>
                <w:rFonts w:eastAsia="Times New Roman"/>
              </w:rPr>
              <w:t>команды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76DC" w:rsidRPr="00284122" w:rsidRDefault="006C76DC" w:rsidP="006C76D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6C76DC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C76DC" w:rsidRPr="00284122" w:rsidRDefault="006C76DC" w:rsidP="006C76DC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DC" w:rsidRPr="006C76DC" w:rsidRDefault="006C76DC" w:rsidP="006C76DC">
            <w:pPr>
              <w:suppressAutoHyphens w:val="0"/>
              <w:rPr>
                <w:rFonts w:eastAsia="Times New Roman"/>
                <w:sz w:val="20"/>
              </w:rPr>
            </w:pPr>
            <w:r w:rsidRPr="006C76DC">
              <w:rPr>
                <w:rFonts w:eastAsia="Times New Roman"/>
                <w:bCs/>
                <w:sz w:val="20"/>
              </w:rPr>
              <w:t>УК-3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6DC" w:rsidRPr="006C76DC" w:rsidRDefault="006C76DC" w:rsidP="006C76DC">
            <w:pPr>
              <w:suppressAutoHyphens w:val="0"/>
              <w:rPr>
                <w:rFonts w:eastAsia="Times New Roman"/>
              </w:rPr>
            </w:pPr>
            <w:r w:rsidRPr="006C76DC">
              <w:rPr>
                <w:rFonts w:eastAsia="Times New Roman"/>
              </w:rPr>
              <w:t>В-УК-3 Владеть: простейшими методами и приемами социального взаимодействия и работы в команде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C76DC" w:rsidRPr="00284122" w:rsidRDefault="006C76DC" w:rsidP="006C76D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B30A6" w:rsidRPr="00284122" w:rsidTr="005362EA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30A6" w:rsidRPr="00284122" w:rsidRDefault="00CB30A6" w:rsidP="00CB30A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0A6" w:rsidRPr="00284122" w:rsidRDefault="00CB30A6" w:rsidP="00CB30A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37562C">
              <w:rPr>
                <w:rFonts w:eastAsia="Times New Roman"/>
                <w:b/>
                <w:bCs/>
                <w:sz w:val="20"/>
              </w:rPr>
              <w:t>УК-10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0A6" w:rsidRPr="00CB30A6" w:rsidRDefault="00CB30A6" w:rsidP="00CB30A6">
            <w:pPr>
              <w:suppressAutoHyphens w:val="0"/>
              <w:rPr>
                <w:rFonts w:eastAsia="Times New Roman"/>
                <w:b/>
              </w:rPr>
            </w:pPr>
            <w:r w:rsidRPr="00CB30A6">
              <w:rPr>
                <w:rFonts w:eastAsia="Times New Roman"/>
                <w:b/>
              </w:rPr>
              <w:t>Способен принимать обоснованные экономические</w:t>
            </w:r>
            <w:r w:rsidRPr="00CB30A6">
              <w:rPr>
                <w:rFonts w:eastAsia="Times New Roman"/>
                <w:b/>
              </w:rPr>
              <w:t xml:space="preserve"> </w:t>
            </w:r>
            <w:r w:rsidRPr="00CB30A6">
              <w:rPr>
                <w:rFonts w:eastAsia="Times New Roman"/>
                <w:b/>
              </w:rPr>
              <w:t>решения в различных областях жизнедеятельности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30A6" w:rsidRPr="00284122" w:rsidRDefault="00CB30A6" w:rsidP="00CB30A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CB30A6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30A6" w:rsidRPr="00284122" w:rsidRDefault="00CB30A6" w:rsidP="00CB30A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0A6" w:rsidRPr="00CB30A6" w:rsidRDefault="00CB30A6" w:rsidP="00CB30A6">
            <w:pPr>
              <w:suppressAutoHyphens w:val="0"/>
              <w:rPr>
                <w:rFonts w:eastAsia="Times New Roman"/>
                <w:sz w:val="20"/>
              </w:rPr>
            </w:pPr>
            <w:r w:rsidRPr="00CB30A6">
              <w:rPr>
                <w:rFonts w:eastAsia="Times New Roman"/>
                <w:bCs/>
                <w:sz w:val="20"/>
              </w:rPr>
              <w:t>УК-10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0A6" w:rsidRPr="00CB30A6" w:rsidRDefault="00CB30A6" w:rsidP="00CB30A6">
            <w:pPr>
              <w:suppressAutoHyphens w:val="0"/>
              <w:rPr>
                <w:rFonts w:eastAsia="Times New Roman"/>
              </w:rPr>
            </w:pPr>
            <w:r w:rsidRPr="00CB30A6">
              <w:rPr>
                <w:rFonts w:eastAsia="Times New Roman"/>
              </w:rPr>
              <w:t>З-УК-10 Знать: основные документы, регламентирующие финансовую грамотность в профессиональной деятельности; источники финансирования профессиональной деятельности; принципы планирования экономической деятельности; критерии оценки затрат и обоснованности экономических решений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30A6" w:rsidRPr="00284122" w:rsidRDefault="00CB30A6" w:rsidP="00CB30A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B30A6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30A6" w:rsidRPr="00284122" w:rsidRDefault="00CB30A6" w:rsidP="00CB30A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0A6" w:rsidRPr="00CB30A6" w:rsidRDefault="00CB30A6" w:rsidP="00CB30A6">
            <w:pPr>
              <w:suppressAutoHyphens w:val="0"/>
              <w:rPr>
                <w:rFonts w:eastAsia="Times New Roman"/>
                <w:sz w:val="20"/>
              </w:rPr>
            </w:pPr>
            <w:r w:rsidRPr="00CB30A6">
              <w:rPr>
                <w:rFonts w:eastAsia="Times New Roman"/>
                <w:bCs/>
                <w:sz w:val="20"/>
              </w:rPr>
              <w:t>УК-10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0A6" w:rsidRPr="00CB30A6" w:rsidRDefault="00CB30A6" w:rsidP="00CB30A6">
            <w:pPr>
              <w:suppressAutoHyphens w:val="0"/>
              <w:rPr>
                <w:rFonts w:eastAsia="Times New Roman"/>
              </w:rPr>
            </w:pPr>
            <w:r w:rsidRPr="00CB30A6">
              <w:rPr>
                <w:rFonts w:eastAsia="Times New Roman"/>
              </w:rPr>
              <w:t>У-УК-10 Уметь: обосновывать принятие экономических решений в различных областях жизнедеятельности на основе учета факторов эффективности; планировать деятельность с учетом</w:t>
            </w:r>
            <w:r w:rsidRPr="00CB30A6">
              <w:rPr>
                <w:rFonts w:eastAsia="Times New Roman"/>
              </w:rPr>
              <w:t xml:space="preserve"> </w:t>
            </w:r>
            <w:r w:rsidRPr="00CB30A6">
              <w:rPr>
                <w:rFonts w:eastAsia="Times New Roman"/>
              </w:rPr>
              <w:t>экономически оправданные затрат, направленных</w:t>
            </w:r>
            <w:r w:rsidRPr="00CB30A6">
              <w:rPr>
                <w:rFonts w:eastAsia="Times New Roman"/>
              </w:rPr>
              <w:t xml:space="preserve"> </w:t>
            </w:r>
            <w:r w:rsidRPr="00CB30A6">
              <w:rPr>
                <w:rFonts w:eastAsia="Times New Roman"/>
              </w:rPr>
              <w:t>на достижение результата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30A6" w:rsidRPr="00284122" w:rsidRDefault="00CB30A6" w:rsidP="00CB30A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CB30A6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30A6" w:rsidRPr="00284122" w:rsidRDefault="00CB30A6" w:rsidP="00CB30A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0A6" w:rsidRPr="00CB30A6" w:rsidRDefault="00CB30A6" w:rsidP="00CB30A6">
            <w:pPr>
              <w:suppressAutoHyphens w:val="0"/>
              <w:rPr>
                <w:rFonts w:eastAsia="Times New Roman"/>
                <w:sz w:val="20"/>
              </w:rPr>
            </w:pPr>
            <w:r w:rsidRPr="00CB30A6">
              <w:rPr>
                <w:rFonts w:eastAsia="Times New Roman"/>
                <w:bCs/>
                <w:sz w:val="20"/>
              </w:rPr>
              <w:t>УК-10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0A6" w:rsidRPr="00CB30A6" w:rsidRDefault="00CB30A6" w:rsidP="00CB30A6">
            <w:pPr>
              <w:suppressAutoHyphens w:val="0"/>
              <w:rPr>
                <w:rFonts w:eastAsia="Times New Roman"/>
              </w:rPr>
            </w:pPr>
            <w:r w:rsidRPr="00CB30A6">
              <w:rPr>
                <w:rFonts w:eastAsia="Times New Roman"/>
              </w:rPr>
              <w:t>В-УК-10 Владеть: методикой анализа, расчета и оценки экономической целесообразности планируемой деятельности (проекта), его финансирования из внебюджетных и бюджетных</w:t>
            </w:r>
            <w:r w:rsidRPr="00CB30A6">
              <w:rPr>
                <w:rFonts w:eastAsia="Times New Roman"/>
              </w:rPr>
              <w:t xml:space="preserve"> </w:t>
            </w:r>
            <w:r w:rsidRPr="00CB30A6">
              <w:rPr>
                <w:rFonts w:eastAsia="Times New Roman"/>
              </w:rPr>
              <w:t>источников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30A6" w:rsidRPr="00284122" w:rsidRDefault="00CB30A6" w:rsidP="00CB30A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E724EC" w:rsidRPr="00284122" w:rsidTr="001F6387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4EC" w:rsidRPr="00284122" w:rsidRDefault="00E724EC" w:rsidP="00E724EC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4EC" w:rsidRPr="00284122" w:rsidRDefault="00E724EC" w:rsidP="00E724EC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37562C">
              <w:rPr>
                <w:rFonts w:eastAsia="Times New Roman"/>
                <w:b/>
                <w:bCs/>
                <w:sz w:val="20"/>
              </w:rPr>
              <w:t>ОПК-6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24EC" w:rsidRPr="00E724EC" w:rsidRDefault="00E724EC" w:rsidP="00E724EC">
            <w:pPr>
              <w:suppressAutoHyphens w:val="0"/>
              <w:rPr>
                <w:rFonts w:eastAsia="Times New Roman"/>
                <w:b/>
              </w:rPr>
            </w:pPr>
            <w:r w:rsidRPr="00E724EC">
              <w:rPr>
                <w:rFonts w:eastAsia="Times New Roman"/>
                <w:b/>
              </w:rPr>
              <w:t>Способен разрабатывать бизнес-планы и технические задания на оснащение отделов, лабораторий, офисов компьютерным и сетевым оборудованием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24EC" w:rsidRPr="00284122" w:rsidRDefault="00E724EC" w:rsidP="00E724EC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E724EC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4EC" w:rsidRPr="00284122" w:rsidRDefault="00E724EC" w:rsidP="00E724EC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4EC" w:rsidRPr="00E724EC" w:rsidRDefault="00E724EC" w:rsidP="00E724EC">
            <w:pPr>
              <w:suppressAutoHyphens w:val="0"/>
              <w:rPr>
                <w:rFonts w:eastAsia="Times New Roman"/>
                <w:sz w:val="20"/>
              </w:rPr>
            </w:pPr>
            <w:r w:rsidRPr="00E724EC">
              <w:rPr>
                <w:rFonts w:eastAsia="Times New Roman"/>
                <w:bCs/>
                <w:sz w:val="20"/>
              </w:rPr>
              <w:t>ОПК-6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4EC" w:rsidRPr="00E724EC" w:rsidRDefault="00E724EC" w:rsidP="00E724EC">
            <w:pPr>
              <w:suppressAutoHyphens w:val="0"/>
              <w:rPr>
                <w:rFonts w:eastAsia="Times New Roman"/>
              </w:rPr>
            </w:pPr>
            <w:r w:rsidRPr="00E724EC">
              <w:rPr>
                <w:rFonts w:eastAsia="Times New Roman"/>
              </w:rPr>
              <w:t>З-ОПК-6 Знать: принципы формирования и структуру бизнес-планов и технических заданий на оснащение отделов, лабораторий, офисов компьютерным и сетевым оборудованием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24EC" w:rsidRPr="00284122" w:rsidRDefault="00E724EC" w:rsidP="00E724E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E724EC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4EC" w:rsidRPr="00284122" w:rsidRDefault="00E724EC" w:rsidP="00E724EC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4EC" w:rsidRPr="00E724EC" w:rsidRDefault="00E724EC" w:rsidP="00E724EC">
            <w:pPr>
              <w:suppressAutoHyphens w:val="0"/>
              <w:rPr>
                <w:rFonts w:eastAsia="Times New Roman"/>
                <w:sz w:val="20"/>
              </w:rPr>
            </w:pPr>
            <w:r w:rsidRPr="00E724EC">
              <w:rPr>
                <w:rFonts w:eastAsia="Times New Roman"/>
                <w:bCs/>
                <w:sz w:val="20"/>
              </w:rPr>
              <w:t>ОПК-6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4EC" w:rsidRPr="00E724EC" w:rsidRDefault="00E724EC" w:rsidP="00E724EC">
            <w:pPr>
              <w:suppressAutoHyphens w:val="0"/>
              <w:rPr>
                <w:rFonts w:eastAsia="Times New Roman"/>
              </w:rPr>
            </w:pPr>
            <w:r w:rsidRPr="00E724EC">
              <w:rPr>
                <w:rFonts w:eastAsia="Times New Roman"/>
              </w:rPr>
              <w:t xml:space="preserve">У-ОПК-6 </w:t>
            </w:r>
            <w:proofErr w:type="gramStart"/>
            <w:r w:rsidRPr="00E724EC">
              <w:rPr>
                <w:rFonts w:eastAsia="Times New Roman"/>
              </w:rPr>
              <w:t>Уметь</w:t>
            </w:r>
            <w:proofErr w:type="gramEnd"/>
            <w:r w:rsidRPr="00E724EC">
              <w:rPr>
                <w:rFonts w:eastAsia="Times New Roman"/>
              </w:rPr>
              <w:t>: анализировать цели и ресурсы организации, разрабатывать бизнес-планы развития IT, составлять технические задания на оснащение отделов, лабораторий, офисов</w:t>
            </w:r>
            <w:r w:rsidRPr="00E724EC">
              <w:rPr>
                <w:rFonts w:eastAsia="Times New Roman"/>
              </w:rPr>
              <w:t xml:space="preserve"> </w:t>
            </w:r>
            <w:r w:rsidRPr="00E724EC">
              <w:rPr>
                <w:rFonts w:eastAsia="Times New Roman"/>
              </w:rPr>
              <w:t>компьютерным и сетевым оборудованием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24EC" w:rsidRPr="00284122" w:rsidRDefault="00E724EC" w:rsidP="00E724E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E724EC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724EC" w:rsidRPr="00284122" w:rsidRDefault="00E724EC" w:rsidP="00E724EC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4EC" w:rsidRPr="00E724EC" w:rsidRDefault="00E724EC" w:rsidP="00E724EC">
            <w:pPr>
              <w:suppressAutoHyphens w:val="0"/>
              <w:rPr>
                <w:rFonts w:eastAsia="Times New Roman"/>
                <w:sz w:val="20"/>
              </w:rPr>
            </w:pPr>
            <w:r w:rsidRPr="00E724EC">
              <w:rPr>
                <w:rFonts w:eastAsia="Times New Roman"/>
                <w:bCs/>
                <w:sz w:val="20"/>
              </w:rPr>
              <w:t>ОПК-6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4EC" w:rsidRPr="00E724EC" w:rsidRDefault="00E724EC" w:rsidP="00E724EC">
            <w:pPr>
              <w:suppressAutoHyphens w:val="0"/>
              <w:rPr>
                <w:rFonts w:eastAsia="Times New Roman"/>
              </w:rPr>
            </w:pPr>
            <w:r w:rsidRPr="00E724EC">
              <w:rPr>
                <w:rFonts w:eastAsia="Times New Roman"/>
              </w:rPr>
              <w:t xml:space="preserve">В-ОПК-6 </w:t>
            </w:r>
            <w:proofErr w:type="gramStart"/>
            <w:r w:rsidRPr="00E724EC">
              <w:rPr>
                <w:rFonts w:eastAsia="Times New Roman"/>
              </w:rPr>
              <w:t>Владеть</w:t>
            </w:r>
            <w:proofErr w:type="gramEnd"/>
            <w:r w:rsidRPr="00E724EC">
              <w:rPr>
                <w:rFonts w:eastAsia="Times New Roman"/>
              </w:rPr>
              <w:t>: навыками разработки технических</w:t>
            </w:r>
            <w:r w:rsidRPr="00E724EC">
              <w:rPr>
                <w:rFonts w:eastAsia="Times New Roman"/>
              </w:rPr>
              <w:t xml:space="preserve"> </w:t>
            </w:r>
            <w:r w:rsidRPr="00E724EC">
              <w:rPr>
                <w:rFonts w:eastAsia="Times New Roman"/>
              </w:rPr>
              <w:t>заданий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24EC" w:rsidRPr="00284122" w:rsidRDefault="00E724EC" w:rsidP="00E724EC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13FCD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F30CD7" w:rsidRDefault="00F13FCD" w:rsidP="00F13FCD">
            <w:pPr>
              <w:suppressAutoHyphens w:val="0"/>
              <w:rPr>
                <w:b/>
                <w:sz w:val="20"/>
              </w:rPr>
            </w:pPr>
            <w:r w:rsidRPr="00F30CD7">
              <w:rPr>
                <w:b/>
              </w:rPr>
              <w:t>ПК-4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F30CD7" w:rsidRDefault="00F13FCD" w:rsidP="00F13FCD">
            <w:pPr>
              <w:suppressAutoHyphens w:val="0"/>
              <w:rPr>
                <w:b/>
              </w:rPr>
            </w:pPr>
            <w:r w:rsidRPr="00F30CD7">
              <w:rPr>
                <w:b/>
              </w:rPr>
              <w:t>Способен осуществлять организацию и управление проектами в области информатики и вычислительной техники в соответствии с действующими правовыми нормами и требованиями заказчика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F13FCD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F30CD7" w:rsidRDefault="00F13FCD" w:rsidP="00F13FCD">
            <w:pPr>
              <w:suppressAutoHyphens w:val="0"/>
              <w:rPr>
                <w:sz w:val="20"/>
              </w:rPr>
            </w:pPr>
            <w:r w:rsidRPr="00F30CD7">
              <w:t>ПК-4</w:t>
            </w:r>
            <w: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F30CD7" w:rsidRDefault="00F13FCD" w:rsidP="00F13FCD">
            <w:pPr>
              <w:suppressAutoHyphens w:val="0"/>
            </w:pPr>
            <w:r w:rsidRPr="00F30CD7">
              <w:t>З-ПК-4 Знать: действующее законодательство в области управления проектами, цели, принципы, функции, объекты управления проектами в области информатики и вычислительной техники, основные инструменты проведения реинжиниринга бизнес-процессов, методы сбора информации, подходы к организации деятельности специфических служб по управлению проектами, основные методологии управления проектами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13FCD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F30CD7" w:rsidRDefault="00F13FCD" w:rsidP="00F13FCD">
            <w:pPr>
              <w:suppressAutoHyphens w:val="0"/>
              <w:rPr>
                <w:sz w:val="20"/>
              </w:rPr>
            </w:pPr>
            <w:r w:rsidRPr="00F30CD7">
              <w:t>ПК-4</w:t>
            </w:r>
            <w: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F30CD7" w:rsidRDefault="00F13FCD" w:rsidP="00F13FCD">
            <w:pPr>
              <w:suppressAutoHyphens w:val="0"/>
            </w:pPr>
            <w:proofErr w:type="gramStart"/>
            <w:r w:rsidRPr="00F30CD7">
              <w:t>У-ПК</w:t>
            </w:r>
            <w:proofErr w:type="gramEnd"/>
            <w:r w:rsidRPr="00F30CD7">
              <w:t>-4 Уметь: проектировать организационную структуру, осуществлять распределение полномочий и ответственности на основе их делегирования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13FCD" w:rsidRPr="00284122" w:rsidTr="0037562C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F30CD7" w:rsidRDefault="00F13FCD" w:rsidP="00F13FCD">
            <w:pPr>
              <w:suppressAutoHyphens w:val="0"/>
              <w:rPr>
                <w:sz w:val="20"/>
              </w:rPr>
            </w:pPr>
            <w:r w:rsidRPr="00F30CD7">
              <w:t>ПК-4</w:t>
            </w:r>
            <w: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F30CD7" w:rsidRDefault="00F13FCD" w:rsidP="00F13FCD">
            <w:pPr>
              <w:suppressAutoHyphens w:val="0"/>
            </w:pPr>
            <w:proofErr w:type="gramStart"/>
            <w:r w:rsidRPr="00F30CD7">
              <w:t>В-ПК</w:t>
            </w:r>
            <w:proofErr w:type="gramEnd"/>
            <w:r w:rsidRPr="00F30CD7">
              <w:t>-4 Владеть: современными инструментальными средствами по управлению проектами, навыками организации деятельности по управлению проектами, методами оценки эффективности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13FCD" w:rsidRPr="00284122" w:rsidTr="009859E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2819B0" w:rsidRDefault="00F13FCD" w:rsidP="00F13FCD">
            <w:r w:rsidRPr="002819B0">
              <w:rPr>
                <w:b/>
                <w:bCs/>
                <w:sz w:val="20"/>
              </w:rPr>
              <w:t>ПК-5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FCD" w:rsidRPr="00F13FCD" w:rsidRDefault="00F13FCD" w:rsidP="00F13FCD">
            <w:pPr>
              <w:rPr>
                <w:b/>
              </w:rPr>
            </w:pPr>
            <w:r w:rsidRPr="00F13FCD">
              <w:rPr>
                <w:b/>
              </w:rPr>
              <w:t>Способен разрабатывать, согласовывать и выпускать все виды проектной документации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13FCD" w:rsidRPr="00284122" w:rsidTr="009859E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2819B0" w:rsidRDefault="00F13FCD" w:rsidP="00F13FCD">
            <w:r w:rsidRPr="002819B0">
              <w:t>ПК-</w:t>
            </w:r>
            <w:r>
              <w:t>5</w:t>
            </w:r>
            <w:r w:rsidRPr="002819B0"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2819B0" w:rsidRDefault="00F13FCD" w:rsidP="00F13FCD">
            <w:r w:rsidRPr="00222D84">
              <w:t>З-ПК-5 Знать: требования ГОСТ ЕСКД, ЕСТД и ЕСПД по разработке и выпуску всех видов проектной документации в области информатики и вычислительной техники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13FCD" w:rsidRPr="00284122" w:rsidTr="009859E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2819B0" w:rsidRDefault="00F13FCD" w:rsidP="00F13FCD">
            <w:r w:rsidRPr="002819B0">
              <w:t>ПК-</w:t>
            </w:r>
            <w:r>
              <w:t>5</w:t>
            </w:r>
            <w:r w:rsidRPr="002819B0"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2819B0" w:rsidRDefault="00F13FCD" w:rsidP="00F13FCD">
            <w:proofErr w:type="gramStart"/>
            <w:r w:rsidRPr="00222D84">
              <w:t>У-ПК</w:t>
            </w:r>
            <w:proofErr w:type="gramEnd"/>
            <w:r w:rsidRPr="00222D84">
              <w:t>-5 Уметь: выполнять разработку, согласование и выпуск всех видов проектной документации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13FCD" w:rsidRPr="00284122" w:rsidTr="009859E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C55BC0" w:rsidRDefault="00F13FCD" w:rsidP="00F13FCD">
            <w:pPr>
              <w:rPr>
                <w:sz w:val="20"/>
              </w:rPr>
            </w:pPr>
            <w:r w:rsidRPr="002819B0">
              <w:t>ПК-</w:t>
            </w:r>
            <w:r>
              <w:t>5</w:t>
            </w:r>
            <w:r w:rsidRPr="002819B0"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3FCD" w:rsidRPr="00222D84" w:rsidRDefault="00F13FCD" w:rsidP="00F13FCD">
            <w:proofErr w:type="gramStart"/>
            <w:r w:rsidRPr="00222D84">
              <w:t>В-ПК</w:t>
            </w:r>
            <w:proofErr w:type="gramEnd"/>
            <w:r w:rsidRPr="00222D84">
              <w:t>-5 Владеть: современными инструментальными средствами по разработке и выпуску проектной документации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FCD" w:rsidRPr="00284122" w:rsidRDefault="00F13FCD" w:rsidP="00F13FC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284122" w:rsidRPr="008017EF" w:rsidRDefault="00284122" w:rsidP="00DE2FDA">
      <w:pPr>
        <w:pStyle w:val="10"/>
      </w:pPr>
    </w:p>
    <w:p w:rsidR="00DE2FDA" w:rsidRPr="008017EF" w:rsidRDefault="00DE2FDA" w:rsidP="00DE2FDA">
      <w:pPr>
        <w:pStyle w:val="ab"/>
      </w:pPr>
      <w:bookmarkStart w:id="2" w:name="_Hlk61868140"/>
      <w:r w:rsidRPr="008017EF">
        <w:t>В результате освоения дисциплины студент должен знать:</w:t>
      </w:r>
    </w:p>
    <w:p w:rsidR="00DE2FDA" w:rsidRDefault="00DE2FDA" w:rsidP="00DE2FDA">
      <w:pPr>
        <w:pStyle w:val="10"/>
      </w:pPr>
      <w:r w:rsidRPr="008017EF">
        <w:t xml:space="preserve">- </w:t>
      </w:r>
      <w:r w:rsidR="00E01525">
        <w:t>подходы</w:t>
      </w:r>
      <w:r w:rsidR="00E01525" w:rsidRPr="00E01525">
        <w:t xml:space="preserve"> по планированию, вводу в действие и сопровождению программных продуктов - задач автоматизированной системы управления предприятием, используемых в отрасли и на предприятии, как основе для планирования проектов в сфере ИТ</w:t>
      </w:r>
      <w:r w:rsidRPr="008017EF">
        <w:t>;</w:t>
      </w:r>
    </w:p>
    <w:p w:rsidR="00E01525" w:rsidRPr="008017EF" w:rsidRDefault="00E01525" w:rsidP="00DE2FDA">
      <w:pPr>
        <w:pStyle w:val="10"/>
      </w:pPr>
      <w:r>
        <w:t xml:space="preserve">- </w:t>
      </w:r>
      <w:r w:rsidRPr="00E01525">
        <w:t>отраслевы</w:t>
      </w:r>
      <w:r>
        <w:t>е</w:t>
      </w:r>
      <w:r w:rsidRPr="00E01525">
        <w:t xml:space="preserve"> требования и рекомендациях в сфере реализации ИТ проектов</w:t>
      </w:r>
      <w:r>
        <w:t>;</w:t>
      </w:r>
    </w:p>
    <w:p w:rsidR="00DE2FDA" w:rsidRPr="008017EF" w:rsidRDefault="00E01525" w:rsidP="00DE2FDA">
      <w:pPr>
        <w:pStyle w:val="10"/>
      </w:pPr>
      <w:r>
        <w:t xml:space="preserve">- документационное обеспечение </w:t>
      </w:r>
      <w:r w:rsidRPr="00E01525">
        <w:t>реализации проектов в сфере ИТ в отрасли</w:t>
      </w:r>
      <w:r w:rsidR="00152E9D" w:rsidRPr="008017EF">
        <w:t>.</w:t>
      </w:r>
    </w:p>
    <w:p w:rsidR="00DE2FDA" w:rsidRPr="008017EF" w:rsidRDefault="00DE2FDA" w:rsidP="00DE2FDA">
      <w:pPr>
        <w:pStyle w:val="10"/>
      </w:pPr>
      <w:r w:rsidRPr="008017EF">
        <w:t>В результате освоения дисциплины студент должен уметь:</w:t>
      </w:r>
    </w:p>
    <w:p w:rsidR="00152E9D" w:rsidRDefault="00DE2FDA" w:rsidP="00E01525">
      <w:pPr>
        <w:pStyle w:val="10"/>
      </w:pPr>
      <w:r w:rsidRPr="008017EF">
        <w:t xml:space="preserve">- </w:t>
      </w:r>
      <w:r w:rsidR="00E01525" w:rsidRPr="00E01525">
        <w:t>планировать проекты сфере ИТ в соответствии с полученным заданием на примере разработанных, внедренных и сопровождаемых автоматизированных систем управления предприятием</w:t>
      </w:r>
      <w:r w:rsidR="00E01525">
        <w:t>;</w:t>
      </w:r>
    </w:p>
    <w:p w:rsidR="00E01525" w:rsidRDefault="00E01525" w:rsidP="00E01525">
      <w:pPr>
        <w:pStyle w:val="10"/>
      </w:pPr>
      <w:r>
        <w:t>- </w:t>
      </w:r>
      <w:r w:rsidRPr="00E01525">
        <w:t>управлять проектами в сфере ИТ на разных этапах реализации проектов</w:t>
      </w:r>
      <w:r>
        <w:t>;</w:t>
      </w:r>
    </w:p>
    <w:p w:rsidR="00E01525" w:rsidRPr="008017EF" w:rsidRDefault="00E01525" w:rsidP="00E01525">
      <w:pPr>
        <w:pStyle w:val="10"/>
      </w:pPr>
      <w:r>
        <w:t>- выполнять</w:t>
      </w:r>
      <w:r w:rsidRPr="00E01525">
        <w:t xml:space="preserve"> работ</w:t>
      </w:r>
      <w:r>
        <w:t>ы</w:t>
      </w:r>
      <w:r w:rsidRPr="00E01525">
        <w:t xml:space="preserve"> в соответствии с документацией проекта в сфере ИТ;</w:t>
      </w:r>
    </w:p>
    <w:p w:rsidR="00DE2FDA" w:rsidRPr="008017EF" w:rsidRDefault="00DE2FDA" w:rsidP="00DE2FDA">
      <w:pPr>
        <w:pStyle w:val="10"/>
      </w:pPr>
      <w:r w:rsidRPr="008017EF">
        <w:t>В результате освоения дисциплины студент должен владеть:</w:t>
      </w:r>
    </w:p>
    <w:p w:rsidR="00E01525" w:rsidRDefault="00DE2FDA" w:rsidP="00E01525">
      <w:pPr>
        <w:pStyle w:val="10"/>
      </w:pPr>
      <w:r w:rsidRPr="008017EF">
        <w:t xml:space="preserve">- </w:t>
      </w:r>
      <w:r w:rsidR="00E01525">
        <w:t>методами планирования разработки программных продуктов - задач автоматизированных систем управления;</w:t>
      </w:r>
    </w:p>
    <w:p w:rsidR="00E01525" w:rsidRDefault="00E01525" w:rsidP="00E01525">
      <w:pPr>
        <w:pStyle w:val="10"/>
      </w:pPr>
      <w:r>
        <w:t>- методами ввода в действие программных продуктов - задач автоматизированной системы управления предприятием;</w:t>
      </w:r>
    </w:p>
    <w:p w:rsidR="00152E9D" w:rsidRDefault="00E01525" w:rsidP="00E01525">
      <w:pPr>
        <w:pStyle w:val="10"/>
      </w:pPr>
      <w:r>
        <w:t>- методами сопровождения программных продуктов - задач автоматизированной системы управления предприятием;</w:t>
      </w:r>
    </w:p>
    <w:p w:rsidR="00E01525" w:rsidRDefault="00E01525" w:rsidP="00E01525">
      <w:pPr>
        <w:pStyle w:val="10"/>
      </w:pPr>
      <w:r>
        <w:t>- методами реализации корпоративных ИТ-проектов;</w:t>
      </w:r>
    </w:p>
    <w:p w:rsidR="00E01525" w:rsidRDefault="00E01525" w:rsidP="00E01525">
      <w:pPr>
        <w:pStyle w:val="10"/>
      </w:pPr>
      <w:r>
        <w:t>- методами оптимизации процессов при реализации ИТ-проектов;</w:t>
      </w:r>
    </w:p>
    <w:p w:rsidR="00E01525" w:rsidRDefault="00E01525" w:rsidP="00E01525">
      <w:pPr>
        <w:pStyle w:val="10"/>
      </w:pPr>
      <w:r>
        <w:t>- методами оценки эффектов от реализации ИТ-проектов;</w:t>
      </w:r>
    </w:p>
    <w:p w:rsidR="00E01525" w:rsidRPr="008017EF" w:rsidRDefault="00E01525" w:rsidP="00E01525">
      <w:pPr>
        <w:pStyle w:val="10"/>
      </w:pPr>
      <w:r>
        <w:t xml:space="preserve">- методами </w:t>
      </w:r>
      <w:r w:rsidRPr="00E01525">
        <w:t>реализации конкретного проекта в сфере ИТ в соответствии с уставом проекта, базовым планом проекта и иными нормативными актами</w:t>
      </w:r>
      <w:r>
        <w:t>.</w:t>
      </w:r>
      <w:bookmarkEnd w:id="2"/>
    </w:p>
    <w:p w:rsidR="001B7020" w:rsidRPr="008017EF" w:rsidRDefault="001B7020">
      <w:pPr>
        <w:pStyle w:val="1"/>
      </w:pPr>
      <w:r w:rsidRPr="008017EF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1B7020" w:rsidRPr="008017EF" w:rsidTr="0091612E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Pr="008017EF" w:rsidRDefault="001B7020">
            <w:r w:rsidRPr="008017EF">
              <w:t>Общая трудоемкость дисциплины составляет:</w:t>
            </w:r>
          </w:p>
        </w:tc>
        <w:tc>
          <w:tcPr>
            <w:tcW w:w="812" w:type="dxa"/>
            <w:vAlign w:val="center"/>
          </w:tcPr>
          <w:p w:rsidR="001B7020" w:rsidRPr="008017EF" w:rsidRDefault="001B7020">
            <w:pPr>
              <w:pStyle w:val="a5"/>
            </w:pPr>
          </w:p>
        </w:tc>
        <w:tc>
          <w:tcPr>
            <w:tcW w:w="1596" w:type="dxa"/>
            <w:vAlign w:val="center"/>
          </w:tcPr>
          <w:p w:rsidR="001B7020" w:rsidRPr="008017EF" w:rsidRDefault="001B7020"/>
        </w:tc>
        <w:tc>
          <w:tcPr>
            <w:tcW w:w="812" w:type="dxa"/>
            <w:vAlign w:val="center"/>
          </w:tcPr>
          <w:p w:rsidR="001B7020" w:rsidRPr="008017EF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Pr="008017EF" w:rsidRDefault="001B7020">
            <w:pPr>
              <w:pStyle w:val="a5"/>
            </w:pPr>
          </w:p>
        </w:tc>
      </w:tr>
      <w:tr w:rsidR="001B7020" w:rsidRPr="008017EF" w:rsidTr="0091612E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Pr="008017EF" w:rsidRDefault="001B7020">
            <w:r w:rsidRPr="008017EF">
              <w:lastRenderedPageBreak/>
              <w:t>Кредитов: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1B7020" w:rsidRPr="00777BB4" w:rsidRDefault="00777BB4">
            <w:pPr>
              <w:pStyle w:val="a5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1B7020" w:rsidRPr="008017EF" w:rsidRDefault="001B7020"/>
        </w:tc>
        <w:tc>
          <w:tcPr>
            <w:tcW w:w="812" w:type="dxa"/>
            <w:vAlign w:val="center"/>
          </w:tcPr>
          <w:p w:rsidR="001B7020" w:rsidRPr="008017EF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Pr="008017EF" w:rsidRDefault="001B7020">
            <w:pPr>
              <w:pStyle w:val="a5"/>
            </w:pPr>
          </w:p>
        </w:tc>
      </w:tr>
      <w:tr w:rsidR="001B7020" w:rsidRPr="008017EF" w:rsidTr="0091612E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Pr="008017EF" w:rsidRDefault="001B7020" w:rsidP="0091612E">
            <w:r w:rsidRPr="008017EF">
              <w:t>Часов: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1B7020" w:rsidRPr="00777BB4" w:rsidRDefault="00777BB4" w:rsidP="0091612E">
            <w:pPr>
              <w:pStyle w:val="a5"/>
            </w:pPr>
            <w:r>
              <w:t>72</w:t>
            </w:r>
          </w:p>
        </w:tc>
        <w:tc>
          <w:tcPr>
            <w:tcW w:w="1596" w:type="dxa"/>
            <w:vAlign w:val="center"/>
          </w:tcPr>
          <w:p w:rsidR="001B7020" w:rsidRPr="008017EF" w:rsidRDefault="001B7020"/>
        </w:tc>
        <w:tc>
          <w:tcPr>
            <w:tcW w:w="812" w:type="dxa"/>
            <w:vAlign w:val="center"/>
          </w:tcPr>
          <w:p w:rsidR="001B7020" w:rsidRPr="008017EF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Pr="008017EF" w:rsidRDefault="001B7020">
            <w:pPr>
              <w:pStyle w:val="a5"/>
            </w:pPr>
          </w:p>
        </w:tc>
      </w:tr>
    </w:tbl>
    <w:p w:rsidR="0091612E" w:rsidRDefault="0091612E" w:rsidP="0091612E">
      <w:pPr>
        <w:spacing w:after="200" w:line="276" w:lineRule="auto"/>
        <w:ind w:firstLine="567"/>
      </w:pPr>
      <w:r>
        <w:t>в том числе в 8</w:t>
      </w:r>
      <w:r w:rsidRPr="008017EF">
        <w:t xml:space="preserve"> семестр</w:t>
      </w:r>
      <w:r>
        <w:t xml:space="preserve">е: контактная работа </w:t>
      </w:r>
      <w:r w:rsidR="00777BB4">
        <w:t>36</w:t>
      </w:r>
      <w:r>
        <w:t xml:space="preserve"> (лекции </w:t>
      </w:r>
      <w:r w:rsidR="00777BB4">
        <w:t>18</w:t>
      </w:r>
      <w:r>
        <w:t xml:space="preserve">, практики </w:t>
      </w:r>
      <w:r w:rsidR="00777BB4">
        <w:t>18</w:t>
      </w:r>
      <w:r>
        <w:t xml:space="preserve">), самостоятельная работа </w:t>
      </w:r>
      <w:r w:rsidR="00777BB4">
        <w:t>36</w:t>
      </w:r>
    </w:p>
    <w:p w:rsidR="001B7020" w:rsidRPr="0091612E" w:rsidRDefault="001B7020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49"/>
        <w:gridCol w:w="644"/>
        <w:gridCol w:w="700"/>
        <w:gridCol w:w="896"/>
        <w:gridCol w:w="534"/>
        <w:gridCol w:w="530"/>
        <w:gridCol w:w="888"/>
        <w:gridCol w:w="770"/>
        <w:gridCol w:w="448"/>
      </w:tblGrid>
      <w:tr w:rsidR="001B7020" w:rsidRPr="008017EF" w:rsidTr="00170936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Pr="008017EF" w:rsidRDefault="001B7020">
            <w:pPr>
              <w:pStyle w:val="a5"/>
            </w:pPr>
            <w:r w:rsidRPr="008017EF">
              <w:t xml:space="preserve">№ </w:t>
            </w:r>
            <w:r w:rsidRPr="008017EF">
              <w:rPr>
                <w:noProof/>
              </w:rPr>
              <w:t>п/п</w:t>
            </w:r>
          </w:p>
        </w:tc>
        <w:tc>
          <w:tcPr>
            <w:tcW w:w="35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Pr="008017EF" w:rsidRDefault="001B7020">
            <w:r w:rsidRPr="008017EF"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Pr="008017EF" w:rsidRDefault="001B7020">
            <w:pPr>
              <w:pStyle w:val="a5"/>
            </w:pPr>
            <w:r w:rsidRPr="008017EF"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Pr="008017EF" w:rsidRDefault="001B7020">
            <w:pPr>
              <w:pStyle w:val="af0"/>
            </w:pPr>
            <w:r w:rsidRPr="008017EF">
              <w:t>Виды учебной деятельности, включая СРС,</w:t>
            </w:r>
            <w:r w:rsidRPr="008017EF">
              <w:br/>
              <w:t>трудоемкость (в часах)</w:t>
            </w:r>
          </w:p>
        </w:tc>
        <w:tc>
          <w:tcPr>
            <w:tcW w:w="8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Pr="008017EF" w:rsidRDefault="001B7020">
            <w:pPr>
              <w:pStyle w:val="af0"/>
              <w:keepLines w:val="0"/>
              <w:suppressLineNumbers w:val="0"/>
              <w:ind w:left="113" w:right="113"/>
            </w:pPr>
            <w:r w:rsidRPr="008017EF">
              <w:t>Текущий контроль успеваемости</w:t>
            </w:r>
            <w:r w:rsidRPr="008017EF">
              <w:br/>
              <w:t>(</w:t>
            </w:r>
            <w:r w:rsidRPr="008017EF">
              <w:rPr>
                <w:i/>
              </w:rPr>
              <w:t>неделя, форма</w:t>
            </w:r>
            <w:r w:rsidRPr="008017EF">
              <w:t>)</w:t>
            </w:r>
          </w:p>
        </w:tc>
        <w:tc>
          <w:tcPr>
            <w:tcW w:w="7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Pr="008017EF" w:rsidRDefault="001B7020">
            <w:pPr>
              <w:pStyle w:val="af0"/>
              <w:keepLines w:val="0"/>
              <w:suppressLineNumbers w:val="0"/>
              <w:ind w:left="113" w:right="113"/>
            </w:pPr>
            <w:r w:rsidRPr="008017EF">
              <w:t>Аттестация раздела</w:t>
            </w:r>
          </w:p>
          <w:p w:rsidR="001B7020" w:rsidRPr="008017EF" w:rsidRDefault="001B7020">
            <w:pPr>
              <w:pStyle w:val="af0"/>
              <w:keepLines w:val="0"/>
              <w:suppressLineNumbers w:val="0"/>
              <w:ind w:left="113" w:right="113"/>
            </w:pPr>
            <w:r w:rsidRPr="008017EF">
              <w:t>(</w:t>
            </w:r>
            <w:r w:rsidRPr="008017EF">
              <w:rPr>
                <w:i/>
              </w:rPr>
              <w:t>неделя, форма</w:t>
            </w:r>
            <w:r w:rsidRPr="008017EF"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Pr="008017EF" w:rsidRDefault="001B7020">
            <w:pPr>
              <w:pStyle w:val="af0"/>
              <w:keepLines w:val="0"/>
              <w:suppressLineNumbers w:val="0"/>
              <w:ind w:left="113" w:right="113"/>
            </w:pPr>
            <w:r w:rsidRPr="008017EF">
              <w:t>Макс. балл за раздел</w:t>
            </w:r>
          </w:p>
        </w:tc>
      </w:tr>
      <w:tr w:rsidR="001B7020" w:rsidRPr="008017EF" w:rsidTr="00170936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8017EF" w:rsidRDefault="001B7020">
            <w:pPr>
              <w:jc w:val="center"/>
              <w:rPr>
                <w:sz w:val="20"/>
              </w:rPr>
            </w:pPr>
          </w:p>
        </w:tc>
        <w:tc>
          <w:tcPr>
            <w:tcW w:w="35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8017EF" w:rsidRDefault="001B7020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8017EF" w:rsidRDefault="001B7020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8017EF" w:rsidRDefault="001B7020">
            <w:pPr>
              <w:pStyle w:val="af0"/>
              <w:spacing w:before="60"/>
            </w:pPr>
            <w:r w:rsidRPr="008017EF"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8017EF" w:rsidRDefault="001B7020">
            <w:pPr>
              <w:pStyle w:val="af0"/>
              <w:spacing w:before="60"/>
            </w:pPr>
            <w:r w:rsidRPr="008017EF"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8017EF" w:rsidRDefault="001B7020">
            <w:pPr>
              <w:pStyle w:val="af0"/>
              <w:spacing w:before="60"/>
            </w:pPr>
            <w:r w:rsidRPr="008017EF">
              <w:t>Лаб. раб.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8017EF" w:rsidRDefault="001B7020">
            <w:pPr>
              <w:pStyle w:val="af0"/>
              <w:spacing w:before="60"/>
            </w:pPr>
            <w:r w:rsidRPr="008017EF">
              <w:t>СРС</w:t>
            </w:r>
          </w:p>
        </w:tc>
        <w:tc>
          <w:tcPr>
            <w:tcW w:w="8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8017EF" w:rsidRDefault="001B7020">
            <w:pPr>
              <w:rPr>
                <w:sz w:val="20"/>
              </w:rPr>
            </w:pPr>
          </w:p>
        </w:tc>
        <w:tc>
          <w:tcPr>
            <w:tcW w:w="7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8017EF" w:rsidRDefault="001B7020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8017EF" w:rsidRDefault="001B7020">
            <w:pPr>
              <w:rPr>
                <w:sz w:val="20"/>
              </w:rPr>
            </w:pPr>
          </w:p>
        </w:tc>
      </w:tr>
      <w:tr w:rsidR="00170936" w:rsidRPr="008017EF" w:rsidTr="001B7020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70936" w:rsidRPr="008017EF" w:rsidRDefault="00170936">
            <w:pPr>
              <w:jc w:val="center"/>
              <w:rPr>
                <w:sz w:val="20"/>
              </w:rPr>
            </w:pPr>
          </w:p>
        </w:tc>
        <w:tc>
          <w:tcPr>
            <w:tcW w:w="89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0936" w:rsidRPr="008017EF" w:rsidRDefault="00E16C15">
            <w:pPr>
              <w:jc w:val="center"/>
              <w:rPr>
                <w:sz w:val="20"/>
              </w:rPr>
            </w:pPr>
            <w:r>
              <w:t>8</w:t>
            </w:r>
            <w:r w:rsidR="00170936" w:rsidRPr="008017EF">
              <w:t xml:space="preserve"> семестр</w:t>
            </w:r>
          </w:p>
        </w:tc>
      </w:tr>
      <w:tr w:rsidR="00170936" w:rsidRPr="008017EF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B56631">
            <w:pPr>
              <w:jc w:val="center"/>
            </w:pPr>
            <w:bookmarkStart w:id="3" w:name="_Hlk61867366"/>
            <w:r w:rsidRPr="008017EF">
              <w:t>1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E16C15" w:rsidP="00170936">
            <w:r w:rsidRPr="00E16C15">
              <w:t>Организация разработки, внедрения и эксплуатации программных продуктов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170936" w:rsidP="00170936">
            <w:pPr>
              <w:jc w:val="center"/>
              <w:rPr>
                <w:lang w:val="en-US"/>
              </w:rPr>
            </w:pPr>
            <w:r w:rsidRPr="008017EF">
              <w:t>1-</w:t>
            </w:r>
            <w:r w:rsidR="00284122">
              <w:rPr>
                <w:lang w:val="en-US"/>
              </w:rPr>
              <w:t>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28412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28412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284122" w:rsidP="00170936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</w:pPr>
            <w:r w:rsidRPr="008017EF">
              <w:t>1ПР1</w:t>
            </w:r>
          </w:p>
          <w:p w:rsidR="00170936" w:rsidRPr="008017EF" w:rsidRDefault="00170936" w:rsidP="00170936">
            <w:pPr>
              <w:pStyle w:val="a5"/>
              <w:rPr>
                <w:lang w:eastAsia="en-US"/>
              </w:rPr>
            </w:pPr>
            <w:r w:rsidRPr="008017EF">
              <w:t>2ПР2</w:t>
            </w:r>
          </w:p>
          <w:p w:rsidR="00170936" w:rsidRPr="008017EF" w:rsidRDefault="00170936" w:rsidP="00170936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3</w:t>
            </w:r>
            <w:r w:rsidRPr="008017EF">
              <w:t>ПР3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E16C15" w:rsidP="00170936">
            <w:pPr>
              <w:pStyle w:val="a5"/>
              <w:rPr>
                <w:lang w:val="en-US" w:eastAsia="en-US"/>
              </w:rPr>
            </w:pPr>
            <w:r>
              <w:rPr>
                <w:lang w:eastAsia="en-US"/>
              </w:rPr>
              <w:t>8</w:t>
            </w:r>
            <w:r w:rsidR="00170936" w:rsidRPr="008017EF">
              <w:rPr>
                <w:lang w:eastAsia="en-US"/>
              </w:rPr>
              <w:t>КР</w:t>
            </w:r>
            <w:r w:rsidR="00170936" w:rsidRPr="008017EF">
              <w:rPr>
                <w:lang w:val="en-US" w:eastAsia="en-US"/>
              </w:rPr>
              <w:t>1</w:t>
            </w:r>
          </w:p>
          <w:p w:rsidR="00170936" w:rsidRPr="008017EF" w:rsidRDefault="00E16C15" w:rsidP="00170936">
            <w:pPr>
              <w:pStyle w:val="a5"/>
            </w:pPr>
            <w:r>
              <w:t>9</w:t>
            </w:r>
            <w:r w:rsidR="00170936" w:rsidRPr="008017EF">
              <w:t>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E16C15" w:rsidP="00170936">
            <w:pPr>
              <w:pStyle w:val="a5"/>
            </w:pPr>
            <w:r>
              <w:t>18</w:t>
            </w:r>
          </w:p>
        </w:tc>
      </w:tr>
      <w:tr w:rsidR="00170936" w:rsidRPr="008017EF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B56631">
            <w:pPr>
              <w:jc w:val="center"/>
            </w:pPr>
            <w:r w:rsidRPr="008017EF">
              <w:t>2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E16C15" w:rsidP="00170936">
            <w:r w:rsidRPr="00E16C15">
              <w:t>Управление проектами в сфере ИТ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28412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170936" w:rsidRPr="008017EF">
              <w:t>-</w:t>
            </w:r>
            <w:r>
              <w:rPr>
                <w:lang w:val="en-US"/>
              </w:rPr>
              <w:t>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28412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28412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284122" w:rsidP="00170936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4</w:t>
            </w:r>
            <w:r w:rsidRPr="008017EF">
              <w:t>ПР4</w:t>
            </w:r>
          </w:p>
          <w:p w:rsidR="00170936" w:rsidRPr="008017EF" w:rsidRDefault="00170936" w:rsidP="00170936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5</w:t>
            </w:r>
            <w:r w:rsidRPr="008017EF">
              <w:t>ПР5</w:t>
            </w:r>
          </w:p>
          <w:p w:rsidR="00170936" w:rsidRPr="008017EF" w:rsidRDefault="00170936" w:rsidP="00170936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6</w:t>
            </w:r>
            <w:r w:rsidRPr="008017EF">
              <w:t>ПР6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E16C15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70936" w:rsidRPr="008017EF">
              <w:rPr>
                <w:lang w:val="en-US" w:eastAsia="en-US"/>
              </w:rPr>
              <w:t>КР</w:t>
            </w:r>
            <w:r w:rsidR="00170936" w:rsidRPr="008017EF">
              <w:rPr>
                <w:lang w:eastAsia="en-US"/>
              </w:rPr>
              <w:t>2</w:t>
            </w:r>
          </w:p>
          <w:p w:rsidR="00170936" w:rsidRPr="008017EF" w:rsidRDefault="00E16C15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170936" w:rsidRPr="008017EF">
              <w:rPr>
                <w:lang w:eastAsia="en-US"/>
              </w:rPr>
              <w:t>ДЗ</w:t>
            </w:r>
            <w:r>
              <w:rPr>
                <w:lang w:eastAsia="en-US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E16C15" w:rsidP="00170936">
            <w:pPr>
              <w:pStyle w:val="a5"/>
            </w:pPr>
            <w:r>
              <w:t>19</w:t>
            </w:r>
          </w:p>
        </w:tc>
      </w:tr>
      <w:tr w:rsidR="00170936" w:rsidRPr="008017EF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B56631">
            <w:pPr>
              <w:jc w:val="center"/>
            </w:pPr>
            <w:r w:rsidRPr="008017EF">
              <w:t>3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E16C15" w:rsidP="00170936">
            <w:r w:rsidRPr="00E16C15">
              <w:t xml:space="preserve">Практика управления проектами в сфере ИТ на </w:t>
            </w:r>
            <w:r>
              <w:t>предприятиях атомной отрасли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28412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  <w:r w:rsidR="00170936" w:rsidRPr="008017EF">
              <w:t>-</w:t>
            </w:r>
            <w:r>
              <w:rPr>
                <w:lang w:val="en-US"/>
              </w:rPr>
              <w:t>17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28412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284122" w:rsidP="001709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84122" w:rsidRDefault="00284122" w:rsidP="005D5424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7</w:t>
            </w:r>
            <w:r w:rsidRPr="008017EF">
              <w:t>ПР7</w:t>
            </w:r>
          </w:p>
          <w:p w:rsidR="00170936" w:rsidRPr="008017EF" w:rsidRDefault="00170936" w:rsidP="00170936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8</w:t>
            </w:r>
            <w:r w:rsidRPr="008017EF">
              <w:t>ПР8</w:t>
            </w:r>
          </w:p>
          <w:p w:rsidR="00170936" w:rsidRPr="008017EF" w:rsidRDefault="00170936" w:rsidP="00E16C15">
            <w:pPr>
              <w:pStyle w:val="a5"/>
            </w:pPr>
            <w:r w:rsidRPr="008017EF">
              <w:rPr>
                <w:lang w:eastAsia="en-US"/>
              </w:rPr>
              <w:t>9</w:t>
            </w:r>
            <w:r w:rsidRPr="008017EF">
              <w:t>ПР9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E16C15" w:rsidP="00170936">
            <w:pPr>
              <w:pStyle w:val="a5"/>
            </w:pPr>
            <w:r>
              <w:t>9</w:t>
            </w:r>
            <w:r w:rsidR="00170936" w:rsidRPr="008017EF">
              <w:t>ДЗ</w:t>
            </w:r>
            <w: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E16C15" w:rsidP="00170936">
            <w:pPr>
              <w:pStyle w:val="a5"/>
            </w:pPr>
            <w:r>
              <w:t>13</w:t>
            </w:r>
          </w:p>
        </w:tc>
      </w:tr>
      <w:bookmarkEnd w:id="3"/>
      <w:tr w:rsidR="00170936" w:rsidRPr="008017EF" w:rsidTr="00707E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70936" w:rsidRPr="008017EF" w:rsidRDefault="00170936" w:rsidP="00170936">
            <w:r w:rsidRPr="008017EF">
              <w:t>Итого баллов за семестр: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70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>
            <w:pPr>
              <w:rPr>
                <w:color w:val="FFFFFF"/>
              </w:rPr>
            </w:pPr>
            <w:r w:rsidRPr="008017EF">
              <w:rPr>
                <w:color w:val="FFFFFF"/>
              </w:rPr>
              <w:fldChar w:fldCharType="begin"/>
            </w:r>
            <w:r w:rsidRPr="008017EF">
              <w:rPr>
                <w:color w:val="FFFFFF"/>
              </w:rPr>
              <w:instrText xml:space="preserve"> =SUM(ABOVE) </w:instrText>
            </w:r>
            <w:r w:rsidRPr="008017EF">
              <w:rPr>
                <w:color w:val="FFFFFF"/>
              </w:rPr>
              <w:fldChar w:fldCharType="separate"/>
            </w:r>
            <w:r w:rsidR="00B56631" w:rsidRPr="008017EF">
              <w:rPr>
                <w:noProof/>
                <w:color w:val="FFFFFF"/>
              </w:rPr>
              <w:t>36</w:t>
            </w:r>
            <w:r w:rsidRPr="008017EF"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>
            <w:pPr>
              <w:rPr>
                <w:color w:val="FFFFFF"/>
              </w:rPr>
            </w:pPr>
            <w:r w:rsidRPr="008017EF">
              <w:rPr>
                <w:color w:val="FFFFFF"/>
              </w:rPr>
              <w:fldChar w:fldCharType="begin"/>
            </w:r>
            <w:r w:rsidRPr="008017EF">
              <w:rPr>
                <w:color w:val="FFFFFF"/>
              </w:rPr>
              <w:instrText xml:space="preserve"> =SUM(ABOVE) </w:instrText>
            </w:r>
            <w:r w:rsidRPr="008017EF">
              <w:rPr>
                <w:color w:val="FFFFFF"/>
              </w:rPr>
              <w:fldChar w:fldCharType="separate"/>
            </w:r>
            <w:r w:rsidR="00B56631" w:rsidRPr="008017EF">
              <w:rPr>
                <w:noProof/>
                <w:color w:val="FFFFFF"/>
              </w:rPr>
              <w:t>36</w:t>
            </w:r>
            <w:r w:rsidRPr="008017EF"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>
            <w:pPr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>
            <w:pPr>
              <w:rPr>
                <w:color w:val="FFFFFF"/>
              </w:rPr>
            </w:pPr>
            <w:r w:rsidRPr="008017EF">
              <w:rPr>
                <w:color w:val="FFFFFF"/>
              </w:rPr>
              <w:fldChar w:fldCharType="begin"/>
            </w:r>
            <w:r w:rsidRPr="008017EF">
              <w:rPr>
                <w:color w:val="FFFFFF"/>
              </w:rPr>
              <w:instrText xml:space="preserve"> =SUM(ABOVE) </w:instrText>
            </w:r>
            <w:r w:rsidRPr="008017EF">
              <w:rPr>
                <w:color w:val="FFFFFF"/>
              </w:rPr>
              <w:fldChar w:fldCharType="separate"/>
            </w:r>
            <w:r w:rsidR="00272D37" w:rsidRPr="008017EF">
              <w:rPr>
                <w:noProof/>
                <w:color w:val="FFFFFF"/>
              </w:rPr>
              <w:t>36</w:t>
            </w:r>
            <w:r w:rsidRPr="008017EF">
              <w:rPr>
                <w:color w:val="FFFFFF"/>
              </w:rPr>
              <w:fldChar w:fldCharType="end"/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</w:pPr>
            <w:r w:rsidRPr="008017EF">
              <w:fldChar w:fldCharType="begin"/>
            </w:r>
            <w:r w:rsidRPr="008017EF">
              <w:instrText xml:space="preserve"> =SUM(ABOVE) </w:instrText>
            </w:r>
            <w:r w:rsidRPr="008017EF">
              <w:fldChar w:fldCharType="separate"/>
            </w:r>
            <w:r w:rsidR="00B56631" w:rsidRPr="008017EF">
              <w:rPr>
                <w:noProof/>
              </w:rPr>
              <w:t>50</w:t>
            </w:r>
            <w:r w:rsidRPr="008017EF">
              <w:fldChar w:fldCharType="end"/>
            </w:r>
          </w:p>
        </w:tc>
      </w:tr>
      <w:tr w:rsidR="00170936" w:rsidRPr="008017EF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70936" w:rsidRPr="008017EF" w:rsidRDefault="00284122" w:rsidP="00170936">
            <w:r>
              <w:t>Экзамен</w:t>
            </w:r>
            <w:r w:rsidR="00170936" w:rsidRPr="008017EF">
              <w:t>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</w:pPr>
            <w:r w:rsidRPr="008017EF">
              <w:t>50</w:t>
            </w:r>
          </w:p>
        </w:tc>
      </w:tr>
      <w:tr w:rsidR="00170936" w:rsidRPr="008017EF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70936" w:rsidRPr="008017EF" w:rsidRDefault="00170936" w:rsidP="00170936">
            <w:r w:rsidRPr="008017EF">
              <w:t xml:space="preserve">Итого за </w:t>
            </w:r>
            <w:r w:rsidR="00E16C15">
              <w:t>8</w:t>
            </w:r>
            <w:r w:rsidRPr="008017EF">
              <w:t xml:space="preserve">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70936" w:rsidRPr="008017EF" w:rsidRDefault="00170936" w:rsidP="00170936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8017EF" w:rsidRDefault="00170936" w:rsidP="00170936">
            <w:pPr>
              <w:pStyle w:val="a5"/>
            </w:pPr>
            <w:r w:rsidRPr="008017EF">
              <w:t>100</w:t>
            </w:r>
          </w:p>
        </w:tc>
      </w:tr>
    </w:tbl>
    <w:p w:rsidR="001B7020" w:rsidRPr="008017EF" w:rsidRDefault="001B7020">
      <w:pPr>
        <w:pStyle w:val="ad"/>
      </w:pPr>
    </w:p>
    <w:p w:rsidR="001B7020" w:rsidRPr="008017EF" w:rsidRDefault="001B7020">
      <w:pPr>
        <w:pStyle w:val="10"/>
      </w:pPr>
      <w:r w:rsidRPr="008017EF">
        <w:t xml:space="preserve">Обозначения оценочных средств: </w:t>
      </w:r>
      <w:r w:rsidRPr="008017EF">
        <w:rPr>
          <w:noProof/>
        </w:rPr>
        <w:t>ПР</w:t>
      </w:r>
      <w:r w:rsidRPr="008017EF">
        <w:t xml:space="preserve"> - практическая работа, </w:t>
      </w:r>
      <w:r w:rsidRPr="008017EF">
        <w:rPr>
          <w:noProof/>
        </w:rPr>
        <w:t>КР</w:t>
      </w:r>
      <w:r w:rsidRPr="008017EF">
        <w:t xml:space="preserve"> - контрольная работа, </w:t>
      </w:r>
      <w:r w:rsidRPr="008017EF">
        <w:rPr>
          <w:noProof/>
        </w:rPr>
        <w:t>ДЗ</w:t>
      </w:r>
      <w:r w:rsidRPr="008017EF">
        <w:t xml:space="preserve"> - индивидуальное домашнее задание.</w:t>
      </w:r>
    </w:p>
    <w:p w:rsidR="00B56631" w:rsidRPr="008017EF" w:rsidRDefault="00B56631" w:rsidP="00B56631">
      <w:pPr>
        <w:pStyle w:val="10"/>
      </w:pPr>
      <w:bookmarkStart w:id="4" w:name="_Hlk61868190"/>
      <w:r w:rsidRPr="008017EF">
        <w:t>В разделе 1 «</w:t>
      </w:r>
      <w:r w:rsidR="00695BA7" w:rsidRPr="00E16C15">
        <w:t>Организация разработки, внедрения и эксплуатации программных продуктов</w:t>
      </w:r>
      <w:r w:rsidRPr="008017EF">
        <w:t xml:space="preserve">» рассматриваются следующие вопросы: </w:t>
      </w:r>
      <w:r w:rsidR="00695BA7">
        <w:t>о</w:t>
      </w:r>
      <w:r w:rsidR="00695BA7" w:rsidRPr="00695BA7">
        <w:t>рганизация разработки, внедрения и эксплуатации задач автоматизированной системы управления предприятием</w:t>
      </w:r>
      <w:r w:rsidR="00695BA7">
        <w:t>; п</w:t>
      </w:r>
      <w:r w:rsidR="00695BA7" w:rsidRPr="00695BA7">
        <w:t>орядок разработки задач автоматизированной системы управления</w:t>
      </w:r>
      <w:r w:rsidR="00695BA7">
        <w:t>; ф</w:t>
      </w:r>
      <w:r w:rsidR="00695BA7" w:rsidRPr="00695BA7">
        <w:t>ункции, обязанности и ответственность подразделений предприятия, разрабатывающих, внедряющих и эксплуатирующих задачи автоматизированной системы управления предприятием</w:t>
      </w:r>
      <w:r w:rsidR="00695BA7">
        <w:t>; о</w:t>
      </w:r>
      <w:r w:rsidR="00695BA7" w:rsidRPr="00695BA7">
        <w:t>собенности реализации ИТ-проектов</w:t>
      </w:r>
      <w:r w:rsidR="00695BA7">
        <w:t>.</w:t>
      </w:r>
    </w:p>
    <w:p w:rsidR="00B56631" w:rsidRPr="008017EF" w:rsidRDefault="00B56631" w:rsidP="00B56631">
      <w:pPr>
        <w:pStyle w:val="10"/>
      </w:pPr>
      <w:r w:rsidRPr="008017EF">
        <w:t>В разделе 2 «</w:t>
      </w:r>
      <w:r w:rsidR="00695BA7" w:rsidRPr="00E16C15">
        <w:t>Управление проектами в сфере ИТ</w:t>
      </w:r>
      <w:r w:rsidRPr="008017EF">
        <w:t xml:space="preserve">» рассматриваются следующие вопросы: </w:t>
      </w:r>
      <w:r w:rsidR="00695BA7">
        <w:t>р</w:t>
      </w:r>
      <w:r w:rsidR="00695BA7" w:rsidRPr="00695BA7">
        <w:t>еализация корпоративных ИТ-проектов в сфере ИТ</w:t>
      </w:r>
      <w:r w:rsidR="00695BA7">
        <w:t>; о</w:t>
      </w:r>
      <w:r w:rsidR="00695BA7" w:rsidRPr="00695BA7">
        <w:t>сновные подходы и последовательность работ по реализации ИТ-проекта</w:t>
      </w:r>
      <w:r w:rsidR="00695BA7">
        <w:t>; о</w:t>
      </w:r>
      <w:r w:rsidR="00695BA7" w:rsidRPr="00695BA7">
        <w:t>рганизационная структура и ключевые роли участников реализации ИТ-проектов</w:t>
      </w:r>
      <w:r w:rsidR="00695BA7">
        <w:t>; о</w:t>
      </w:r>
      <w:r w:rsidR="00695BA7" w:rsidRPr="00695BA7">
        <w:t>птимизация процессов при реализации ИТ-проектов</w:t>
      </w:r>
      <w:r w:rsidR="00695BA7">
        <w:t>; о</w:t>
      </w:r>
      <w:r w:rsidR="00695BA7" w:rsidRPr="00695BA7">
        <w:t>рганизация работ</w:t>
      </w:r>
      <w:r w:rsidR="00695BA7">
        <w:t>,</w:t>
      </w:r>
      <w:r w:rsidR="00695BA7" w:rsidRPr="00695BA7">
        <w:t xml:space="preserve"> </w:t>
      </w:r>
      <w:r w:rsidR="00695BA7">
        <w:t>к</w:t>
      </w:r>
      <w:r w:rsidR="00695BA7" w:rsidRPr="00695BA7">
        <w:t>артирование процесса</w:t>
      </w:r>
      <w:r w:rsidR="00695BA7">
        <w:t>,</w:t>
      </w:r>
      <w:r w:rsidR="00695BA7" w:rsidRPr="00695BA7">
        <w:t xml:space="preserve"> </w:t>
      </w:r>
      <w:r w:rsidR="00695BA7">
        <w:t>в</w:t>
      </w:r>
      <w:r w:rsidR="00695BA7" w:rsidRPr="00695BA7">
        <w:t>ыявление и анализ проблем</w:t>
      </w:r>
      <w:r w:rsidR="00695BA7">
        <w:t>; р</w:t>
      </w:r>
      <w:r w:rsidR="00695BA7" w:rsidRPr="00695BA7">
        <w:t>азработка и уточнение целевого состояния процесса</w:t>
      </w:r>
      <w:r w:rsidR="00695BA7">
        <w:t>; о</w:t>
      </w:r>
      <w:r w:rsidR="00695BA7" w:rsidRPr="00695BA7">
        <w:t>ценка эффектов от реализации ИТ-проектов</w:t>
      </w:r>
      <w:r w:rsidR="00695BA7">
        <w:t>; б</w:t>
      </w:r>
      <w:r w:rsidR="00695BA7" w:rsidRPr="00695BA7">
        <w:t>азовые принципы оценки эффектов</w:t>
      </w:r>
      <w:r w:rsidR="00695BA7">
        <w:t>;</w:t>
      </w:r>
      <w:r w:rsidR="00695BA7" w:rsidRPr="00695BA7">
        <w:t xml:space="preserve"> </w:t>
      </w:r>
      <w:r w:rsidR="00695BA7">
        <w:t>э</w:t>
      </w:r>
      <w:r w:rsidR="00695BA7" w:rsidRPr="00695BA7">
        <w:t>кономический эффект бизнес-процессов</w:t>
      </w:r>
      <w:r w:rsidR="00695BA7">
        <w:t>;</w:t>
      </w:r>
      <w:r w:rsidR="00695BA7" w:rsidRPr="00695BA7">
        <w:t xml:space="preserve"> </w:t>
      </w:r>
      <w:r w:rsidR="00695BA7">
        <w:t>в</w:t>
      </w:r>
      <w:r w:rsidR="00695BA7" w:rsidRPr="00695BA7">
        <w:t>иды эффектов и методы их оценки</w:t>
      </w:r>
      <w:r w:rsidR="00695BA7">
        <w:t>.</w:t>
      </w:r>
    </w:p>
    <w:p w:rsidR="00B56631" w:rsidRPr="008017EF" w:rsidRDefault="00B56631" w:rsidP="00D823BE">
      <w:pPr>
        <w:pStyle w:val="10"/>
      </w:pPr>
      <w:r w:rsidRPr="008017EF">
        <w:t>В разделе 3 «</w:t>
      </w:r>
      <w:r w:rsidR="00695BA7" w:rsidRPr="00E16C15">
        <w:t xml:space="preserve">Практика управления проектами в сфере ИТ на </w:t>
      </w:r>
      <w:r w:rsidR="00695BA7">
        <w:t>предприятиях атомной отрасли</w:t>
      </w:r>
      <w:r w:rsidRPr="008017EF">
        <w:t xml:space="preserve">» рассматриваются следующие вопросы: </w:t>
      </w:r>
      <w:r w:rsidR="00D823BE">
        <w:t>р</w:t>
      </w:r>
      <w:r w:rsidR="00D823BE" w:rsidRPr="00D823BE">
        <w:t xml:space="preserve">егламентация реализации проектов в сфере ИТ в </w:t>
      </w:r>
      <w:r w:rsidR="00D823BE">
        <w:t xml:space="preserve">атомной </w:t>
      </w:r>
      <w:r w:rsidR="00D823BE" w:rsidRPr="00D823BE">
        <w:t>отрасли</w:t>
      </w:r>
      <w:r w:rsidR="00D823BE">
        <w:t>; д</w:t>
      </w:r>
      <w:r w:rsidR="00D823BE" w:rsidRPr="00D823BE">
        <w:t>окументация по реализации ИТ-проектов в отрасли</w:t>
      </w:r>
      <w:r w:rsidR="00D823BE">
        <w:t>; п</w:t>
      </w:r>
      <w:r w:rsidR="00D823BE" w:rsidRPr="00D823BE">
        <w:t>рактика управления проекта в сфере ИТ в отрасли</w:t>
      </w:r>
      <w:r w:rsidR="00D823BE">
        <w:t>.</w:t>
      </w:r>
      <w:bookmarkEnd w:id="4"/>
    </w:p>
    <w:p w:rsidR="001B7020" w:rsidRPr="008017EF" w:rsidRDefault="001B7020">
      <w:pPr>
        <w:pStyle w:val="1"/>
        <w:rPr>
          <w:lang w:val="en-US"/>
        </w:rPr>
      </w:pPr>
      <w:r w:rsidRPr="008017EF">
        <w:rPr>
          <w:lang w:val="en-US"/>
        </w:rPr>
        <w:t>ОБРАЗОВАТЕЛЬНЫЕ ТЕХНОЛОГИИ</w:t>
      </w:r>
    </w:p>
    <w:p w:rsidR="001B7020" w:rsidRPr="008017EF" w:rsidRDefault="001B7020">
      <w:pPr>
        <w:pStyle w:val="10"/>
      </w:pPr>
      <w:r w:rsidRPr="008017EF">
        <w:t xml:space="preserve"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</w:t>
      </w:r>
      <w:r w:rsidRPr="008017EF">
        <w:lastRenderedPageBreak/>
        <w:t>форм проведения занятий в аудитории</w:t>
      </w:r>
      <w:r w:rsidR="00D823BE">
        <w:t>, а также с использованием дистанционных образовательных технологий</w:t>
      </w:r>
      <w:r w:rsidRPr="008017EF">
        <w:t>.</w:t>
      </w:r>
    </w:p>
    <w:p w:rsidR="001B7020" w:rsidRPr="008017EF" w:rsidRDefault="001B7020">
      <w:pPr>
        <w:pStyle w:val="10"/>
      </w:pPr>
      <w:r w:rsidRPr="008017EF">
        <w:t>Используемые образовательные технологии при изучении данной дисциплины:</w:t>
      </w:r>
    </w:p>
    <w:p w:rsidR="001B7020" w:rsidRPr="008017EF" w:rsidRDefault="001B7020">
      <w:pPr>
        <w:pStyle w:val="10"/>
      </w:pPr>
      <w:r w:rsidRPr="008017EF">
        <w:t>- контекстное обучение;</w:t>
      </w:r>
    </w:p>
    <w:p w:rsidR="001B7020" w:rsidRPr="008017EF" w:rsidRDefault="001B7020">
      <w:pPr>
        <w:pStyle w:val="10"/>
      </w:pPr>
      <w:r w:rsidRPr="008017EF">
        <w:t>- метод проектов;</w:t>
      </w:r>
    </w:p>
    <w:p w:rsidR="001B7020" w:rsidRPr="008017EF" w:rsidRDefault="001B7020">
      <w:pPr>
        <w:pStyle w:val="10"/>
      </w:pPr>
      <w:r w:rsidRPr="008017EF">
        <w:t>- работа в команде;</w:t>
      </w:r>
    </w:p>
    <w:p w:rsidR="001B7020" w:rsidRPr="008017EF" w:rsidRDefault="001B7020">
      <w:pPr>
        <w:pStyle w:val="10"/>
      </w:pPr>
      <w:r w:rsidRPr="008017EF">
        <w:t>- дискуссия;</w:t>
      </w:r>
    </w:p>
    <w:p w:rsidR="001B7020" w:rsidRPr="008017EF" w:rsidRDefault="001B7020">
      <w:pPr>
        <w:pStyle w:val="10"/>
      </w:pPr>
      <w:r w:rsidRPr="008017EF">
        <w:t>- тренинг</w:t>
      </w:r>
      <w:r w:rsidR="00D823BE">
        <w:t>.</w:t>
      </w:r>
    </w:p>
    <w:p w:rsidR="001B7020" w:rsidRPr="008017EF" w:rsidRDefault="001B7020">
      <w:pPr>
        <w:pStyle w:val="10"/>
      </w:pPr>
      <w:r w:rsidRPr="008017EF">
        <w:t xml:space="preserve">Интерактивные формы проведения занятий составляют </w:t>
      </w:r>
      <w:r w:rsidR="00284122">
        <w:t>32</w:t>
      </w:r>
      <w:r w:rsidRPr="008017EF">
        <w:t xml:space="preserve"> час</w:t>
      </w:r>
      <w:r w:rsidR="00284122">
        <w:t>а</w:t>
      </w:r>
      <w:r w:rsidRPr="008017EF">
        <w:t xml:space="preserve"> или </w:t>
      </w:r>
      <w:r w:rsidR="00D823BE">
        <w:t>5</w:t>
      </w:r>
      <w:r w:rsidR="008D383C" w:rsidRPr="008017EF">
        <w:t>0</w:t>
      </w:r>
      <w:r w:rsidRPr="008017EF">
        <w:t>% от общего объема аудиторных занятий.</w:t>
      </w:r>
    </w:p>
    <w:p w:rsidR="001B7020" w:rsidRPr="008017EF" w:rsidRDefault="001B7020">
      <w:pPr>
        <w:pStyle w:val="1"/>
      </w:pPr>
      <w:r w:rsidRPr="008017EF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1B7020" w:rsidRPr="008017EF" w:rsidRDefault="001B7020">
      <w:pPr>
        <w:pStyle w:val="2"/>
      </w:pPr>
      <w:r w:rsidRPr="008017EF">
        <w:t>Текущий контроль проводится в виде контроля выполнения практических работ.</w:t>
      </w:r>
    </w:p>
    <w:p w:rsidR="001B7020" w:rsidRPr="008017EF" w:rsidRDefault="001B7020">
      <w:pPr>
        <w:pStyle w:val="ab"/>
      </w:pPr>
      <w:r w:rsidRPr="008017EF">
        <w:t>Примерные темы практических работ</w:t>
      </w:r>
      <w:r w:rsidR="008E401F" w:rsidRPr="008017EF">
        <w:t xml:space="preserve"> </w:t>
      </w:r>
      <w:r w:rsidR="00D823BE">
        <w:t>8</w:t>
      </w:r>
      <w:r w:rsidR="008E401F" w:rsidRPr="008017EF">
        <w:t xml:space="preserve"> семестре</w:t>
      </w:r>
    </w:p>
    <w:p w:rsidR="008E401F" w:rsidRPr="008017EF" w:rsidRDefault="008E401F" w:rsidP="008E401F">
      <w:pPr>
        <w:pStyle w:val="10"/>
      </w:pPr>
      <w:r w:rsidRPr="008017EF">
        <w:t xml:space="preserve">1) </w:t>
      </w:r>
      <w:r w:rsidR="00D823BE" w:rsidRPr="00D823BE">
        <w:t>Организация разработки, внедрения и эксплуатации задач автоматизированной системы управления предприятием</w:t>
      </w:r>
      <w:r w:rsidRPr="008017EF">
        <w:t>.</w:t>
      </w:r>
    </w:p>
    <w:p w:rsidR="008E401F" w:rsidRPr="008017EF" w:rsidRDefault="008E401F" w:rsidP="008E401F">
      <w:pPr>
        <w:pStyle w:val="10"/>
      </w:pPr>
      <w:r w:rsidRPr="008017EF">
        <w:t xml:space="preserve">2) </w:t>
      </w:r>
      <w:r w:rsidR="00D823BE" w:rsidRPr="00D823BE">
        <w:t>Этапы разработки задач автоматизированной системы управления</w:t>
      </w:r>
      <w:r w:rsidRPr="008017EF">
        <w:t>.</w:t>
      </w:r>
    </w:p>
    <w:p w:rsidR="008E401F" w:rsidRPr="008017EF" w:rsidRDefault="008E401F" w:rsidP="008E401F">
      <w:pPr>
        <w:pStyle w:val="10"/>
      </w:pPr>
      <w:r w:rsidRPr="008017EF">
        <w:t xml:space="preserve">3) </w:t>
      </w:r>
      <w:r w:rsidR="00D823BE" w:rsidRPr="00D823BE">
        <w:t>Этапы разработки и реализации проектов в сфере ИТ</w:t>
      </w:r>
      <w:r w:rsidRPr="008017EF">
        <w:t>.</w:t>
      </w:r>
    </w:p>
    <w:p w:rsidR="008E401F" w:rsidRPr="008017EF" w:rsidRDefault="008E401F" w:rsidP="008E401F">
      <w:pPr>
        <w:pStyle w:val="10"/>
      </w:pPr>
      <w:r w:rsidRPr="008017EF">
        <w:t xml:space="preserve">4) </w:t>
      </w:r>
      <w:r w:rsidR="00D823BE">
        <w:t>Управление ИТ-проектами на предприятиях атомной отрасли</w:t>
      </w:r>
    </w:p>
    <w:p w:rsidR="008E401F" w:rsidRPr="008017EF" w:rsidRDefault="008E401F" w:rsidP="008E401F">
      <w:pPr>
        <w:pStyle w:val="10"/>
      </w:pPr>
      <w:r w:rsidRPr="008017EF">
        <w:t xml:space="preserve">5) </w:t>
      </w:r>
      <w:r w:rsidR="00D823BE">
        <w:t>Выявление и анализ проблем при реализации ИТ-проектов</w:t>
      </w:r>
      <w:r w:rsidRPr="008017EF">
        <w:t>.</w:t>
      </w:r>
    </w:p>
    <w:p w:rsidR="008E401F" w:rsidRPr="008017EF" w:rsidRDefault="008E401F" w:rsidP="008E401F">
      <w:pPr>
        <w:pStyle w:val="10"/>
      </w:pPr>
      <w:r w:rsidRPr="008017EF">
        <w:t xml:space="preserve">6) </w:t>
      </w:r>
      <w:r w:rsidR="00D823BE">
        <w:t>Оценка эффектов реализации проектов</w:t>
      </w:r>
    </w:p>
    <w:p w:rsidR="008E401F" w:rsidRPr="008017EF" w:rsidRDefault="008E401F" w:rsidP="008E401F">
      <w:pPr>
        <w:pStyle w:val="10"/>
      </w:pPr>
      <w:r w:rsidRPr="008017EF">
        <w:t xml:space="preserve">7) </w:t>
      </w:r>
      <w:r w:rsidR="00D823BE">
        <w:t>Устав ИТ-проекта</w:t>
      </w:r>
    </w:p>
    <w:p w:rsidR="008E401F" w:rsidRPr="008017EF" w:rsidRDefault="008E401F" w:rsidP="008E401F">
      <w:pPr>
        <w:pStyle w:val="10"/>
      </w:pPr>
      <w:r w:rsidRPr="008017EF">
        <w:t xml:space="preserve">8) </w:t>
      </w:r>
      <w:r w:rsidR="00D823BE">
        <w:t>Процедуры управления проектами</w:t>
      </w:r>
    </w:p>
    <w:p w:rsidR="008E401F" w:rsidRPr="008017EF" w:rsidRDefault="008E401F" w:rsidP="008E401F">
      <w:pPr>
        <w:pStyle w:val="10"/>
      </w:pPr>
      <w:r w:rsidRPr="008017EF">
        <w:t xml:space="preserve">9) </w:t>
      </w:r>
      <w:r w:rsidR="00D823BE">
        <w:t>Управление изменениями проекта</w:t>
      </w:r>
    </w:p>
    <w:p w:rsidR="001B7020" w:rsidRPr="008017EF" w:rsidRDefault="001B7020">
      <w:pPr>
        <w:pStyle w:val="2"/>
      </w:pPr>
      <w:r w:rsidRPr="008017EF">
        <w:t>Рубежный контроль (аттестация раздела) проводится в виде контрольных работ и индивидуальных домашних заданий.</w:t>
      </w:r>
    </w:p>
    <w:p w:rsidR="001B7020" w:rsidRPr="008017EF" w:rsidRDefault="001B7020" w:rsidP="008E401F">
      <w:pPr>
        <w:pStyle w:val="3"/>
      </w:pPr>
      <w:r w:rsidRPr="008017EF">
        <w:t>Контрольная работа № 1</w:t>
      </w:r>
      <w:r w:rsidR="008E401F" w:rsidRPr="008017EF">
        <w:t xml:space="preserve"> «</w:t>
      </w:r>
      <w:bookmarkStart w:id="5" w:name="_Hlk61868208"/>
      <w:r w:rsidR="00D823BE">
        <w:t>ИТ-проекты в атомной отрасли</w:t>
      </w:r>
      <w:bookmarkEnd w:id="5"/>
      <w:r w:rsidR="008E401F" w:rsidRPr="008017EF">
        <w:t xml:space="preserve">» (семестр </w:t>
      </w:r>
      <w:r w:rsidR="00D823BE">
        <w:t>8</w:t>
      </w:r>
      <w:r w:rsidR="008E401F" w:rsidRPr="008017EF">
        <w:t>).</w:t>
      </w:r>
    </w:p>
    <w:p w:rsidR="001B7020" w:rsidRPr="008017EF" w:rsidRDefault="001B7020">
      <w:pPr>
        <w:pStyle w:val="10"/>
      </w:pPr>
      <w:r w:rsidRPr="008017EF">
        <w:t xml:space="preserve">Время проведения контрольной работы - </w:t>
      </w:r>
      <w:r w:rsidR="00D823BE">
        <w:t>8</w:t>
      </w:r>
      <w:r w:rsidRPr="008017EF">
        <w:t xml:space="preserve"> неделя.</w:t>
      </w:r>
    </w:p>
    <w:p w:rsidR="001B7020" w:rsidRPr="008017EF" w:rsidRDefault="001B7020">
      <w:pPr>
        <w:pStyle w:val="10"/>
      </w:pPr>
      <w:r w:rsidRPr="008017EF">
        <w:t>Варианты контрольной работы:</w:t>
      </w:r>
    </w:p>
    <w:p w:rsidR="00D1241F" w:rsidRPr="00D1241F" w:rsidRDefault="00D1241F" w:rsidP="00D1241F">
      <w:pPr>
        <w:pStyle w:val="10"/>
      </w:pPr>
      <w:bookmarkStart w:id="6" w:name="_Hlk61866792"/>
      <w:r>
        <w:t>1) </w:t>
      </w:r>
      <w:r w:rsidRPr="00D1241F">
        <w:t xml:space="preserve"> Положение </w:t>
      </w:r>
      <w:proofErr w:type="gramStart"/>
      <w:r w:rsidRPr="00D1241F">
        <w:t>П-ИТ</w:t>
      </w:r>
      <w:proofErr w:type="gramEnd"/>
      <w:r w:rsidRPr="00D1241F">
        <w:t>-149-2020 «Организация разработки, внедрения и эксплуатации задач автоматизированной системы управления предприятием (АСУП)» на ФГУП «ПО «Маяк»</w:t>
      </w:r>
    </w:p>
    <w:p w:rsidR="00D1241F" w:rsidRPr="00D1241F" w:rsidRDefault="00D1241F" w:rsidP="00D1241F">
      <w:pPr>
        <w:pStyle w:val="10"/>
      </w:pPr>
      <w:r>
        <w:t>2) </w:t>
      </w:r>
      <w:r w:rsidRPr="00D1241F">
        <w:t xml:space="preserve">Единые отраслевые методические указания по реализации корпоративных ИТ-проектов </w:t>
      </w:r>
      <w:proofErr w:type="spellStart"/>
      <w:r w:rsidRPr="00D1241F">
        <w:t>Госкорпорации</w:t>
      </w:r>
      <w:proofErr w:type="spellEnd"/>
      <w:r w:rsidRPr="00D1241F">
        <w:t xml:space="preserve"> «</w:t>
      </w:r>
      <w:proofErr w:type="spellStart"/>
      <w:r w:rsidRPr="00D1241F">
        <w:t>Росатом</w:t>
      </w:r>
      <w:proofErr w:type="spellEnd"/>
      <w:r w:rsidRPr="00D1241F">
        <w:t xml:space="preserve">» (утв. приказом </w:t>
      </w:r>
      <w:proofErr w:type="spellStart"/>
      <w:r w:rsidRPr="00D1241F">
        <w:t>Госкорпорации</w:t>
      </w:r>
      <w:proofErr w:type="spellEnd"/>
      <w:r w:rsidRPr="00D1241F">
        <w:t xml:space="preserve"> «</w:t>
      </w:r>
      <w:proofErr w:type="spellStart"/>
      <w:r w:rsidRPr="00D1241F">
        <w:t>Росатом</w:t>
      </w:r>
      <w:proofErr w:type="spellEnd"/>
      <w:r w:rsidRPr="00D1241F">
        <w:t>» от 29.09.2016 № 1/902-П)</w:t>
      </w:r>
    </w:p>
    <w:p w:rsidR="00D1241F" w:rsidRPr="00D1241F" w:rsidRDefault="00D1241F" w:rsidP="00D1241F">
      <w:pPr>
        <w:pStyle w:val="10"/>
      </w:pPr>
      <w:r>
        <w:t>3) </w:t>
      </w:r>
      <w:r w:rsidRPr="00D1241F">
        <w:t xml:space="preserve">Единые отраслевые методические указания по оптимизации процессов при реализации ИТ-проектов (утв. приказом </w:t>
      </w:r>
      <w:proofErr w:type="spellStart"/>
      <w:r w:rsidRPr="00D1241F">
        <w:t>Госкорпорации</w:t>
      </w:r>
      <w:proofErr w:type="spellEnd"/>
      <w:r w:rsidRPr="00D1241F">
        <w:t xml:space="preserve"> «</w:t>
      </w:r>
      <w:proofErr w:type="spellStart"/>
      <w:r w:rsidRPr="00D1241F">
        <w:t>Росатом</w:t>
      </w:r>
      <w:proofErr w:type="spellEnd"/>
      <w:r w:rsidRPr="00D1241F">
        <w:t>» от 01.09.2020 № 1/991-П)</w:t>
      </w:r>
    </w:p>
    <w:p w:rsidR="00D1241F" w:rsidRDefault="00D1241F" w:rsidP="00D1241F">
      <w:pPr>
        <w:pStyle w:val="10"/>
      </w:pPr>
      <w:r>
        <w:t>4) </w:t>
      </w:r>
      <w:r w:rsidRPr="00D1241F">
        <w:t xml:space="preserve">Единые отраслевые методические указания по оценке эффектов от реализации ИТ-проектов (утв. приказом </w:t>
      </w:r>
      <w:proofErr w:type="spellStart"/>
      <w:r w:rsidRPr="00D1241F">
        <w:t>Госкорпорации</w:t>
      </w:r>
      <w:proofErr w:type="spellEnd"/>
      <w:r w:rsidRPr="00D1241F">
        <w:t xml:space="preserve"> «</w:t>
      </w:r>
      <w:proofErr w:type="spellStart"/>
      <w:r w:rsidRPr="00D1241F">
        <w:t>Росатом</w:t>
      </w:r>
      <w:proofErr w:type="spellEnd"/>
      <w:r w:rsidRPr="00D1241F">
        <w:t>» от 30.10.2020 № 1/1281-П)</w:t>
      </w:r>
      <w:bookmarkEnd w:id="6"/>
    </w:p>
    <w:p w:rsidR="001B7020" w:rsidRPr="008017EF" w:rsidRDefault="001B7020" w:rsidP="00D1241F">
      <w:pPr>
        <w:pStyle w:val="3"/>
      </w:pPr>
      <w:r w:rsidRPr="008017EF">
        <w:t>Индивидуальное домашнее задание № 1</w:t>
      </w:r>
      <w:r w:rsidR="00536982" w:rsidRPr="008017EF">
        <w:t xml:space="preserve"> «</w:t>
      </w:r>
      <w:bookmarkStart w:id="7" w:name="_Hlk61866998"/>
      <w:r w:rsidR="00D12D64">
        <w:t>Проект в области ИТ</w:t>
      </w:r>
      <w:bookmarkEnd w:id="7"/>
      <w:r w:rsidR="00536982" w:rsidRPr="008017EF">
        <w:t>»</w:t>
      </w:r>
      <w:r w:rsidRPr="008017EF">
        <w:t xml:space="preserve"> (</w:t>
      </w:r>
      <w:r w:rsidR="00D12D64">
        <w:t>8</w:t>
      </w:r>
      <w:r w:rsidRPr="008017EF">
        <w:t xml:space="preserve"> семестр)</w:t>
      </w:r>
    </w:p>
    <w:p w:rsidR="001B7020" w:rsidRPr="008017EF" w:rsidRDefault="001B7020">
      <w:pPr>
        <w:pStyle w:val="10"/>
      </w:pPr>
      <w:r w:rsidRPr="008017EF">
        <w:t xml:space="preserve">Индивидуальное домашнее задание выдается на </w:t>
      </w:r>
      <w:r w:rsidR="00D12D64">
        <w:t>1</w:t>
      </w:r>
      <w:r w:rsidRPr="008017EF">
        <w:t xml:space="preserve"> неделе.</w:t>
      </w:r>
    </w:p>
    <w:p w:rsidR="001B7020" w:rsidRPr="008017EF" w:rsidRDefault="001B7020">
      <w:pPr>
        <w:pStyle w:val="10"/>
      </w:pPr>
      <w:r w:rsidRPr="008017EF">
        <w:t xml:space="preserve">Срок сдачи индивидуального домашнего задания - </w:t>
      </w:r>
      <w:r w:rsidR="00D12D64">
        <w:t>9</w:t>
      </w:r>
      <w:r w:rsidRPr="008017EF">
        <w:t xml:space="preserve"> неделя.</w:t>
      </w:r>
    </w:p>
    <w:p w:rsidR="001B7020" w:rsidRPr="008017EF" w:rsidRDefault="001B7020">
      <w:pPr>
        <w:pStyle w:val="10"/>
      </w:pPr>
      <w:r w:rsidRPr="008017EF">
        <w:t>Варианты заданий:</w:t>
      </w:r>
    </w:p>
    <w:p w:rsidR="001B7020" w:rsidRDefault="001B7020" w:rsidP="001B7020">
      <w:pPr>
        <w:pStyle w:val="10"/>
      </w:pPr>
      <w:bookmarkStart w:id="8" w:name="_Hlk61867027"/>
      <w:r w:rsidRPr="008017EF">
        <w:t xml:space="preserve">1) </w:t>
      </w:r>
      <w:r w:rsidR="00D12D64">
        <w:t>ИТ-проект «Кадры»</w:t>
      </w:r>
      <w:r w:rsidRPr="008017EF">
        <w:t>;</w:t>
      </w:r>
    </w:p>
    <w:p w:rsidR="00D12D64" w:rsidRPr="008017EF" w:rsidRDefault="00D12D64" w:rsidP="00D12D64">
      <w:pPr>
        <w:pStyle w:val="10"/>
      </w:pPr>
      <w:r>
        <w:t>2</w:t>
      </w:r>
      <w:r w:rsidRPr="008017EF">
        <w:t xml:space="preserve">) </w:t>
      </w:r>
      <w:r>
        <w:t>ИТ-проект «Материально-техническое обеспечение»</w:t>
      </w:r>
      <w:r w:rsidRPr="008017EF">
        <w:t>;</w:t>
      </w:r>
    </w:p>
    <w:p w:rsidR="00D12D64" w:rsidRDefault="00D12D64" w:rsidP="00D12D64">
      <w:pPr>
        <w:pStyle w:val="10"/>
      </w:pPr>
      <w:r>
        <w:lastRenderedPageBreak/>
        <w:t>3</w:t>
      </w:r>
      <w:r w:rsidRPr="008017EF">
        <w:t xml:space="preserve">) </w:t>
      </w:r>
      <w:r>
        <w:t>ИТ-проект «Техническое обслуживание и ремонт»</w:t>
      </w:r>
      <w:r w:rsidRPr="008017EF">
        <w:t>;</w:t>
      </w:r>
    </w:p>
    <w:p w:rsidR="00D12D64" w:rsidRPr="008017EF" w:rsidRDefault="00D12D64" w:rsidP="00D12D64">
      <w:pPr>
        <w:pStyle w:val="10"/>
      </w:pPr>
      <w:r>
        <w:t>4</w:t>
      </w:r>
      <w:r w:rsidRPr="008017EF">
        <w:t xml:space="preserve">) </w:t>
      </w:r>
      <w:r>
        <w:t>ИТ-проект «Поступление и расходование средств»</w:t>
      </w:r>
      <w:r w:rsidRPr="008017EF">
        <w:t>;</w:t>
      </w:r>
    </w:p>
    <w:p w:rsidR="00D12D64" w:rsidRPr="008017EF" w:rsidRDefault="00D12D64" w:rsidP="00D12D64">
      <w:pPr>
        <w:pStyle w:val="10"/>
      </w:pPr>
      <w:r>
        <w:t>5</w:t>
      </w:r>
      <w:r w:rsidRPr="008017EF">
        <w:t xml:space="preserve">) </w:t>
      </w:r>
      <w:r>
        <w:t>ИТ-проект «Управление проектами»</w:t>
      </w:r>
      <w:r w:rsidRPr="008017EF">
        <w:t>;</w:t>
      </w:r>
    </w:p>
    <w:p w:rsidR="00D12D64" w:rsidRDefault="00D12D64" w:rsidP="00D12D64">
      <w:pPr>
        <w:pStyle w:val="10"/>
      </w:pPr>
      <w:r>
        <w:t>6</w:t>
      </w:r>
      <w:r w:rsidRPr="008017EF">
        <w:t xml:space="preserve">) </w:t>
      </w:r>
      <w:r>
        <w:t>ИТ-проект «Система контроля управления доступом»</w:t>
      </w:r>
      <w:r w:rsidRPr="008017EF">
        <w:t>;</w:t>
      </w:r>
    </w:p>
    <w:p w:rsidR="00D12D64" w:rsidRPr="008017EF" w:rsidRDefault="00D12D64" w:rsidP="00D12D64">
      <w:pPr>
        <w:pStyle w:val="10"/>
      </w:pPr>
      <w:r>
        <w:t>7</w:t>
      </w:r>
      <w:r w:rsidRPr="008017EF">
        <w:t xml:space="preserve">) </w:t>
      </w:r>
      <w:r>
        <w:t>ИТ-проект «Отчетность».</w:t>
      </w:r>
      <w:bookmarkEnd w:id="8"/>
    </w:p>
    <w:p w:rsidR="001B7020" w:rsidRPr="008017EF" w:rsidRDefault="001B7020">
      <w:pPr>
        <w:pStyle w:val="2"/>
      </w:pPr>
      <w:r w:rsidRPr="008017EF">
        <w:t xml:space="preserve">Промежуточная аттестация </w:t>
      </w:r>
      <w:r w:rsidR="00591AE6" w:rsidRPr="008017EF">
        <w:t xml:space="preserve">в </w:t>
      </w:r>
      <w:r w:rsidR="00D12D64">
        <w:t>8</w:t>
      </w:r>
      <w:r w:rsidR="00591AE6" w:rsidRPr="008017EF">
        <w:t xml:space="preserve"> семестре </w:t>
      </w:r>
      <w:r w:rsidRPr="008017EF">
        <w:t xml:space="preserve">выполняется в виде </w:t>
      </w:r>
      <w:r w:rsidR="00591AE6" w:rsidRPr="008017EF">
        <w:t>зачета</w:t>
      </w:r>
      <w:r w:rsidRPr="008017EF">
        <w:t>.</w:t>
      </w:r>
    </w:p>
    <w:p w:rsidR="00591AE6" w:rsidRPr="008017EF" w:rsidRDefault="00591AE6">
      <w:pPr>
        <w:pStyle w:val="10"/>
      </w:pPr>
      <w:r w:rsidRPr="008017EF">
        <w:t>Примерный перечень вопросов к зачету</w:t>
      </w:r>
    </w:p>
    <w:p w:rsidR="00D12D64" w:rsidRDefault="00D12D64" w:rsidP="00D12D64">
      <w:pPr>
        <w:pStyle w:val="10"/>
      </w:pPr>
      <w:bookmarkStart w:id="9" w:name="_Hlk61868265"/>
      <w:bookmarkStart w:id="10" w:name="_Hlk61867329"/>
      <w:r>
        <w:t>1. Определение понятия Проект. Основные свойства проектной деятельности. Отличия от</w:t>
      </w:r>
    </w:p>
    <w:p w:rsidR="00D12D64" w:rsidRDefault="00D12D64" w:rsidP="00D12D64">
      <w:pPr>
        <w:pStyle w:val="10"/>
      </w:pPr>
      <w:r>
        <w:t>операционной деятельности.</w:t>
      </w:r>
    </w:p>
    <w:p w:rsidR="00D12D64" w:rsidRDefault="00D12D64" w:rsidP="00D12D64">
      <w:pPr>
        <w:pStyle w:val="10"/>
      </w:pPr>
      <w:r>
        <w:t>2. Основные группы процессов управления проектами. Позиционирование групп друг</w:t>
      </w:r>
    </w:p>
    <w:p w:rsidR="00D12D64" w:rsidRDefault="00D12D64" w:rsidP="00D12D64">
      <w:pPr>
        <w:pStyle w:val="10"/>
      </w:pPr>
      <w:r>
        <w:t>относительно друга. Их Взаимодействие</w:t>
      </w:r>
    </w:p>
    <w:p w:rsidR="00D12D64" w:rsidRDefault="00D12D64" w:rsidP="00D12D64">
      <w:pPr>
        <w:pStyle w:val="10"/>
      </w:pPr>
      <w:r>
        <w:t>3. Процесс Руководства и управления проектными задачами. Общее описание процесса.</w:t>
      </w:r>
    </w:p>
    <w:p w:rsidR="00D12D64" w:rsidRDefault="00D12D64" w:rsidP="00D12D64">
      <w:pPr>
        <w:pStyle w:val="10"/>
      </w:pPr>
      <w:r>
        <w:t>Входы, инструментарий, Выходы и их описание.</w:t>
      </w:r>
    </w:p>
    <w:p w:rsidR="00D12D64" w:rsidRDefault="00D12D64" w:rsidP="00D12D64">
      <w:pPr>
        <w:pStyle w:val="10"/>
      </w:pPr>
      <w:r>
        <w:t>4. Типы организационных структур и как они соотносятся с управлением проектами.</w:t>
      </w:r>
    </w:p>
    <w:p w:rsidR="00D12D64" w:rsidRDefault="00D12D64" w:rsidP="00D12D64">
      <w:pPr>
        <w:pStyle w:val="10"/>
      </w:pPr>
      <w:r>
        <w:t>5. Жизненный цикл проекта. Фазы, Входы/Выходы. Описать жизненный цикл проекта на</w:t>
      </w:r>
    </w:p>
    <w:p w:rsidR="00D12D64" w:rsidRDefault="00D12D64" w:rsidP="00D12D64">
      <w:pPr>
        <w:pStyle w:val="10"/>
      </w:pPr>
      <w:r>
        <w:t>примере разработки ПО.</w:t>
      </w:r>
    </w:p>
    <w:p w:rsidR="00D12D64" w:rsidRDefault="00D12D64" w:rsidP="00D12D64">
      <w:pPr>
        <w:pStyle w:val="10"/>
      </w:pPr>
      <w:r>
        <w:t>6. Процесс Разработка Устава проекта. Общее описание процесса. Входы, инструментарий,</w:t>
      </w:r>
    </w:p>
    <w:p w:rsidR="00D12D64" w:rsidRDefault="00D12D64" w:rsidP="00D12D64">
      <w:pPr>
        <w:pStyle w:val="10"/>
      </w:pPr>
      <w:r>
        <w:t>Выходы и их описание. Структура устава.</w:t>
      </w:r>
    </w:p>
    <w:p w:rsidR="00D12D64" w:rsidRDefault="00D12D64" w:rsidP="00D12D64">
      <w:pPr>
        <w:pStyle w:val="10"/>
      </w:pPr>
      <w:r>
        <w:t>7. Что такое управление проектом. Треугольник проектных факторов, что он означает.</w:t>
      </w:r>
    </w:p>
    <w:p w:rsidR="00D12D64" w:rsidRDefault="00D12D64" w:rsidP="00D12D64">
      <w:pPr>
        <w:pStyle w:val="10"/>
      </w:pPr>
      <w:r>
        <w:t>Матрица проектных факторов.</w:t>
      </w:r>
    </w:p>
    <w:p w:rsidR="00D12D64" w:rsidRDefault="00D12D64" w:rsidP="00D12D64">
      <w:pPr>
        <w:pStyle w:val="10"/>
      </w:pPr>
      <w:r>
        <w:t>8. Основные зависимости стоимости, количества персонала, возможности изменения и</w:t>
      </w:r>
    </w:p>
    <w:p w:rsidR="00D12D64" w:rsidRDefault="00D12D64" w:rsidP="00D12D64">
      <w:pPr>
        <w:pStyle w:val="10"/>
      </w:pPr>
      <w:r>
        <w:t>стоимости изменений от фазы проекта. Построить графики, объяснить их.</w:t>
      </w:r>
    </w:p>
    <w:p w:rsidR="00D12D64" w:rsidRDefault="00D12D64" w:rsidP="00D12D64">
      <w:pPr>
        <w:pStyle w:val="10"/>
      </w:pPr>
      <w:r>
        <w:t>9. Процесс Сбор требований. Общее описание процесса. Входы, инструментарий, Выходы и</w:t>
      </w:r>
    </w:p>
    <w:p w:rsidR="00D12D64" w:rsidRDefault="00D12D64" w:rsidP="00D12D64">
      <w:pPr>
        <w:pStyle w:val="10"/>
      </w:pPr>
      <w:r>
        <w:t>их описание.</w:t>
      </w:r>
    </w:p>
    <w:p w:rsidR="00D12D64" w:rsidRDefault="00D12D64" w:rsidP="00D12D64">
      <w:pPr>
        <w:pStyle w:val="10"/>
      </w:pPr>
      <w:r>
        <w:t>10. Что такое стандарт управления проектами. Какие стандарты управления проектами</w:t>
      </w:r>
    </w:p>
    <w:p w:rsidR="00D12D64" w:rsidRDefault="00D12D64" w:rsidP="00D12D64">
      <w:pPr>
        <w:pStyle w:val="10"/>
      </w:pPr>
      <w:r>
        <w:t>существуют. Что такое корпоративный стандарт управления проектами. Как он формируется.</w:t>
      </w:r>
    </w:p>
    <w:p w:rsidR="00D12D64" w:rsidRDefault="00D12D64" w:rsidP="00D12D64">
      <w:pPr>
        <w:pStyle w:val="10"/>
      </w:pPr>
      <w:r>
        <w:t>11. Критерии успешности проекта.</w:t>
      </w:r>
    </w:p>
    <w:p w:rsidR="00D12D64" w:rsidRDefault="00D12D64" w:rsidP="00D12D64">
      <w:pPr>
        <w:pStyle w:val="10"/>
      </w:pPr>
      <w:r>
        <w:t>12. Процесс Разработка плана управления проектом. Общее описание процесса. Входы,</w:t>
      </w:r>
    </w:p>
    <w:p w:rsidR="00D12D64" w:rsidRDefault="00D12D64" w:rsidP="00D12D64">
      <w:pPr>
        <w:pStyle w:val="10"/>
      </w:pPr>
      <w:r>
        <w:t>инструментарий, Выходы и их описание.</w:t>
      </w:r>
    </w:p>
    <w:p w:rsidR="00D12D64" w:rsidRDefault="00D12D64" w:rsidP="00D12D64">
      <w:pPr>
        <w:pStyle w:val="10"/>
      </w:pPr>
      <w:r>
        <w:t>13. Устав проекта и План Управления проекта. Характеристика каждого понятия. Основные</w:t>
      </w:r>
    </w:p>
    <w:p w:rsidR="00D12D64" w:rsidRDefault="00D12D64" w:rsidP="00D12D64">
      <w:pPr>
        <w:pStyle w:val="10"/>
      </w:pPr>
      <w:r>
        <w:t>отличия между ними.</w:t>
      </w:r>
    </w:p>
    <w:p w:rsidR="00D12D64" w:rsidRDefault="00D12D64" w:rsidP="00D12D64">
      <w:pPr>
        <w:pStyle w:val="10"/>
      </w:pPr>
      <w:r>
        <w:t>14. Группы процессов управления проектами. Как они соотносятся с областями знаний по</w:t>
      </w:r>
    </w:p>
    <w:p w:rsidR="00D12D64" w:rsidRDefault="00D12D64" w:rsidP="00D12D64">
      <w:pPr>
        <w:pStyle w:val="10"/>
      </w:pPr>
      <w:r>
        <w:t>PMBOK</w:t>
      </w:r>
    </w:p>
    <w:p w:rsidR="00D12D64" w:rsidRDefault="00D12D64" w:rsidP="00D12D64">
      <w:pPr>
        <w:pStyle w:val="10"/>
      </w:pPr>
      <w:r>
        <w:t>15. Процесс Отслеживание и контроль проектных задач. Общее описание процесса. Входы,</w:t>
      </w:r>
    </w:p>
    <w:p w:rsidR="00D12D64" w:rsidRDefault="00D12D64" w:rsidP="00D12D64">
      <w:pPr>
        <w:pStyle w:val="10"/>
      </w:pPr>
      <w:r>
        <w:t>инструментарий, Выходы и их описание.</w:t>
      </w:r>
    </w:p>
    <w:p w:rsidR="00D12D64" w:rsidRDefault="00D12D64" w:rsidP="00D12D64">
      <w:pPr>
        <w:pStyle w:val="10"/>
      </w:pPr>
      <w:r>
        <w:t>16. Из чего складывается применение практик и технологий менеджмента в управлении</w:t>
      </w:r>
    </w:p>
    <w:p w:rsidR="00D12D64" w:rsidRDefault="00D12D64" w:rsidP="00D12D64">
      <w:pPr>
        <w:pStyle w:val="10"/>
      </w:pPr>
      <w:r>
        <w:t>проектами. Дать объяснение.</w:t>
      </w:r>
    </w:p>
    <w:p w:rsidR="00D12D64" w:rsidRDefault="00D12D64" w:rsidP="00D12D64">
      <w:pPr>
        <w:pStyle w:val="10"/>
      </w:pPr>
      <w:r>
        <w:t>17. Что такое фаза проекта. Привести примеры выделения проектных фаз. Критерии</w:t>
      </w:r>
    </w:p>
    <w:p w:rsidR="00D12D64" w:rsidRDefault="00D12D64" w:rsidP="00D12D64">
      <w:pPr>
        <w:pStyle w:val="10"/>
      </w:pPr>
      <w:r>
        <w:t>успешности проекта/фазы.</w:t>
      </w:r>
    </w:p>
    <w:p w:rsidR="00D12D64" w:rsidRDefault="00D12D64" w:rsidP="00D12D64">
      <w:pPr>
        <w:pStyle w:val="10"/>
      </w:pPr>
      <w:r>
        <w:t>18. Процесс Выполнения интеграционного контроля изменений. Общее описание процесса.</w:t>
      </w:r>
    </w:p>
    <w:p w:rsidR="00D12D64" w:rsidRDefault="00D12D64" w:rsidP="00D12D64">
      <w:pPr>
        <w:pStyle w:val="10"/>
      </w:pPr>
      <w:r>
        <w:t>Входы, инструментарий, Выходы и их описание.</w:t>
      </w:r>
    </w:p>
    <w:p w:rsidR="00D12D64" w:rsidRDefault="00D12D64" w:rsidP="00D12D64">
      <w:pPr>
        <w:pStyle w:val="10"/>
      </w:pPr>
      <w:r>
        <w:t>19. Отличия проектной и операционной деятельности на примерах (минимум 4 примера).</w:t>
      </w:r>
    </w:p>
    <w:p w:rsidR="00D12D64" w:rsidRDefault="00D12D64" w:rsidP="00D12D64">
      <w:pPr>
        <w:pStyle w:val="10"/>
      </w:pPr>
      <w:r>
        <w:t>Когда нужна проектная деятельность, а когда операционная. Основные предпосылки к</w:t>
      </w:r>
    </w:p>
    <w:p w:rsidR="00D12D64" w:rsidRDefault="00D12D64" w:rsidP="00D12D64">
      <w:pPr>
        <w:pStyle w:val="10"/>
      </w:pPr>
      <w:r>
        <w:t>переходу на операционную деятельность.</w:t>
      </w:r>
    </w:p>
    <w:p w:rsidR="00D12D64" w:rsidRDefault="00D12D64" w:rsidP="00D12D64">
      <w:pPr>
        <w:pStyle w:val="10"/>
      </w:pPr>
      <w:r>
        <w:t>20. Понятие проектной информации. Как она преобразовывается. Дать краткое описание</w:t>
      </w:r>
    </w:p>
    <w:p w:rsidR="00D12D64" w:rsidRDefault="00D12D64" w:rsidP="00D12D64">
      <w:pPr>
        <w:pStyle w:val="10"/>
      </w:pPr>
      <w:r>
        <w:t>каждой фазе преобразования. Схема движения проектной информации.</w:t>
      </w:r>
    </w:p>
    <w:p w:rsidR="00D12D64" w:rsidRDefault="00D12D64" w:rsidP="00D12D64">
      <w:pPr>
        <w:pStyle w:val="10"/>
      </w:pPr>
      <w:r>
        <w:t xml:space="preserve">21. Процесс Планирование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Scope</w:t>
      </w:r>
      <w:proofErr w:type="spellEnd"/>
      <w:r>
        <w:t>. Общее описание процесса. Входы, инструментарий,</w:t>
      </w:r>
    </w:p>
    <w:p w:rsidR="00D12D64" w:rsidRDefault="00D12D64" w:rsidP="00D12D64">
      <w:pPr>
        <w:pStyle w:val="10"/>
      </w:pPr>
      <w:r>
        <w:t>Выходы и их описание.</w:t>
      </w:r>
    </w:p>
    <w:p w:rsidR="00D12D64" w:rsidRDefault="00D12D64" w:rsidP="00D12D64">
      <w:pPr>
        <w:pStyle w:val="10"/>
      </w:pPr>
      <w:r>
        <w:lastRenderedPageBreak/>
        <w:t>22. Закрытие проекта. Когда нужно закрывать проект. Что такое успешное закрытие проекта.</w:t>
      </w:r>
    </w:p>
    <w:p w:rsidR="00D12D64" w:rsidRDefault="00D12D64" w:rsidP="00D12D64">
      <w:pPr>
        <w:pStyle w:val="10"/>
      </w:pPr>
      <w:r>
        <w:t>Что такое неуспех проекта.</w:t>
      </w:r>
    </w:p>
    <w:p w:rsidR="00D12D64" w:rsidRDefault="00D12D64" w:rsidP="00D12D64">
      <w:pPr>
        <w:pStyle w:val="10"/>
      </w:pPr>
      <w:r>
        <w:t>23. Группа процессов инициации описание этих процессов. Границы проекта, их описание,</w:t>
      </w:r>
    </w:p>
    <w:p w:rsidR="00D12D64" w:rsidRDefault="00D12D64" w:rsidP="00D12D64">
      <w:pPr>
        <w:pStyle w:val="10"/>
      </w:pPr>
      <w:r>
        <w:t>как они связаны с остальными группами процессов управления проектами.</w:t>
      </w:r>
    </w:p>
    <w:p w:rsidR="00D12D64" w:rsidRDefault="00D12D64" w:rsidP="00D12D64">
      <w:pPr>
        <w:pStyle w:val="10"/>
      </w:pPr>
      <w:r>
        <w:t>24. Процесс Закрытия проекта или фазы. Общее описание процесса. Входы, инструментарий,</w:t>
      </w:r>
    </w:p>
    <w:p w:rsidR="00D12D64" w:rsidRDefault="00D12D64" w:rsidP="00D12D64">
      <w:pPr>
        <w:pStyle w:val="10"/>
      </w:pPr>
      <w:r>
        <w:t>Выходы и их описание.</w:t>
      </w:r>
    </w:p>
    <w:p w:rsidR="00D12D64" w:rsidRDefault="00D12D64" w:rsidP="00D12D64">
      <w:pPr>
        <w:pStyle w:val="10"/>
      </w:pPr>
      <w:r>
        <w:t>25. Типы совещаний на проекте. Перечислить все типы, дать определение каждому типу,</w:t>
      </w:r>
    </w:p>
    <w:p w:rsidR="00D12D64" w:rsidRDefault="00D12D64" w:rsidP="00D12D64">
      <w:pPr>
        <w:pStyle w:val="10"/>
      </w:pPr>
      <w:r>
        <w:t>когда они применяются.</w:t>
      </w:r>
    </w:p>
    <w:p w:rsidR="00D12D64" w:rsidRDefault="00D12D64" w:rsidP="00D12D64">
      <w:pPr>
        <w:pStyle w:val="10"/>
      </w:pPr>
      <w:r>
        <w:t>26. Критерии успешности проекта. Причины, по которым исполнитель берется за неуспешный</w:t>
      </w:r>
    </w:p>
    <w:p w:rsidR="00D12D64" w:rsidRDefault="00D12D64" w:rsidP="00D12D64">
      <w:pPr>
        <w:pStyle w:val="10"/>
      </w:pPr>
      <w:r>
        <w:t>проект. Может ли быть успешным проект, если не выдержаны первичные оценки по нему,</w:t>
      </w:r>
    </w:p>
    <w:p w:rsidR="00D12D64" w:rsidRDefault="00D12D64" w:rsidP="00D12D64">
      <w:pPr>
        <w:pStyle w:val="10"/>
      </w:pPr>
      <w:r>
        <w:t>объяснить свою точку зрения.</w:t>
      </w:r>
    </w:p>
    <w:p w:rsidR="00D12D64" w:rsidRDefault="00D12D64" w:rsidP="00D12D64">
      <w:pPr>
        <w:pStyle w:val="10"/>
      </w:pPr>
      <w:r>
        <w:t>27. Процесс Определение предметной области проекта. Общее описание процесса, входы,</w:t>
      </w:r>
    </w:p>
    <w:p w:rsidR="00D12D64" w:rsidRDefault="00D12D64" w:rsidP="00D12D64">
      <w:pPr>
        <w:pStyle w:val="10"/>
      </w:pPr>
      <w:r>
        <w:t>инструментарий, выходы и их описание.</w:t>
      </w:r>
    </w:p>
    <w:p w:rsidR="00D12D64" w:rsidRDefault="00D12D64" w:rsidP="00D12D64">
      <w:pPr>
        <w:pStyle w:val="10"/>
      </w:pPr>
      <w:r>
        <w:t>28. Основные типы групповых методов принятия решений на проект. Дать характеристику</w:t>
      </w:r>
    </w:p>
    <w:p w:rsidR="00D12D64" w:rsidRDefault="00D12D64" w:rsidP="00D12D64">
      <w:pPr>
        <w:pStyle w:val="10"/>
      </w:pPr>
      <w:r>
        <w:t>каждому из этих методов. Когда какой из методов применяется.</w:t>
      </w:r>
    </w:p>
    <w:p w:rsidR="00D12D64" w:rsidRDefault="00D12D64" w:rsidP="00D12D64">
      <w:pPr>
        <w:pStyle w:val="10"/>
      </w:pPr>
      <w:r>
        <w:t>29. Требования к проекту, требования к продукту. Дать определения. Чем они различаются.</w:t>
      </w:r>
    </w:p>
    <w:p w:rsidR="00D12D64" w:rsidRDefault="00D12D64" w:rsidP="00D12D64">
      <w:pPr>
        <w:pStyle w:val="10"/>
      </w:pPr>
      <w:r>
        <w:t>Привести примеры обоих типов требований.</w:t>
      </w:r>
    </w:p>
    <w:p w:rsidR="00D12D64" w:rsidRDefault="00D12D64" w:rsidP="00D12D64">
      <w:pPr>
        <w:pStyle w:val="10"/>
      </w:pPr>
      <w:r>
        <w:t>30. Процесс Контроль предметной области проекта. Общее описание процесса, входы,</w:t>
      </w:r>
    </w:p>
    <w:p w:rsidR="00D12D64" w:rsidRDefault="00D12D64" w:rsidP="00D12D64">
      <w:pPr>
        <w:pStyle w:val="10"/>
      </w:pPr>
      <w:r>
        <w:t>инструментарий, выходы и их описание.</w:t>
      </w:r>
    </w:p>
    <w:p w:rsidR="00D12D64" w:rsidRDefault="00D12D64" w:rsidP="00D12D64">
      <w:pPr>
        <w:pStyle w:val="10"/>
      </w:pPr>
      <w:r>
        <w:t>31. Типы требований к продуктам. За что отвечает каждый из типов. Источники их</w:t>
      </w:r>
    </w:p>
    <w:p w:rsidR="00D12D64" w:rsidRDefault="00D12D64" w:rsidP="00D12D64">
      <w:pPr>
        <w:pStyle w:val="10"/>
      </w:pPr>
      <w:r>
        <w:t>формирования. Фиксация требований, формат.</w:t>
      </w:r>
    </w:p>
    <w:p w:rsidR="00D12D64" w:rsidRDefault="00D12D64" w:rsidP="00D12D64">
      <w:pPr>
        <w:pStyle w:val="10"/>
      </w:pPr>
      <w:r>
        <w:t>32. Что такое СДР (структурная декомпозиция работ). Привести пример СДР. В чем</w:t>
      </w:r>
    </w:p>
    <w:p w:rsidR="00D12D64" w:rsidRDefault="00D12D64" w:rsidP="00D12D64">
      <w:pPr>
        <w:pStyle w:val="10"/>
      </w:pPr>
      <w:r>
        <w:t>особенность СДР.</w:t>
      </w:r>
    </w:p>
    <w:p w:rsidR="00D12D64" w:rsidRDefault="00D12D64" w:rsidP="00D12D64">
      <w:pPr>
        <w:pStyle w:val="10"/>
      </w:pPr>
      <w:r>
        <w:t>33. Процесс Проверка предметной области проекта. Общее описание процесса, входы,</w:t>
      </w:r>
    </w:p>
    <w:p w:rsidR="00D12D64" w:rsidRDefault="00D12D64" w:rsidP="00D12D64">
      <w:pPr>
        <w:pStyle w:val="10"/>
      </w:pPr>
      <w:r>
        <w:t>инструментарий, выходы и их описание.</w:t>
      </w:r>
    </w:p>
    <w:p w:rsidR="00D12D64" w:rsidRDefault="00D12D64" w:rsidP="00D12D64">
      <w:pPr>
        <w:pStyle w:val="10"/>
      </w:pPr>
      <w:r>
        <w:t>34. Матрица трассировки требований. Дать определение. Основное назначение данного</w:t>
      </w:r>
    </w:p>
    <w:p w:rsidR="00D12D64" w:rsidRDefault="00D12D64" w:rsidP="00D12D64">
      <w:pPr>
        <w:pStyle w:val="10"/>
      </w:pPr>
      <w:r>
        <w:t>инструмента.</w:t>
      </w:r>
    </w:p>
    <w:p w:rsidR="00D12D64" w:rsidRDefault="00D12D64" w:rsidP="00D12D64">
      <w:pPr>
        <w:pStyle w:val="10"/>
      </w:pPr>
      <w:r>
        <w:t>35. Границы проекта. Дать определение. Чем отличаются от предметной области.</w:t>
      </w:r>
    </w:p>
    <w:p w:rsidR="00D12D64" w:rsidRDefault="00D12D64" w:rsidP="00D12D64">
      <w:pPr>
        <w:pStyle w:val="10"/>
      </w:pPr>
      <w:r>
        <w:t>36. Процесс Руководства и управления проектными задачами. Общее описание процесса.</w:t>
      </w:r>
    </w:p>
    <w:p w:rsidR="00D12D64" w:rsidRDefault="00D12D64" w:rsidP="00D12D64">
      <w:pPr>
        <w:pStyle w:val="10"/>
      </w:pPr>
      <w:r>
        <w:t>Входы, инструментарий, Выходы и их описание.</w:t>
      </w:r>
    </w:p>
    <w:p w:rsidR="00D12D64" w:rsidRDefault="00D12D64" w:rsidP="00D12D64">
      <w:pPr>
        <w:pStyle w:val="10"/>
      </w:pPr>
      <w:r>
        <w:t>37. Что такое допущения и ограничения. Дать определения. В чем различие этих двух</w:t>
      </w:r>
    </w:p>
    <w:p w:rsidR="00D12D64" w:rsidRDefault="00D12D64" w:rsidP="00D12D64">
      <w:pPr>
        <w:pStyle w:val="10"/>
      </w:pPr>
      <w:r>
        <w:t>понятий.</w:t>
      </w:r>
    </w:p>
    <w:p w:rsidR="00D12D64" w:rsidRDefault="00D12D64" w:rsidP="00D12D64">
      <w:pPr>
        <w:pStyle w:val="10"/>
      </w:pPr>
      <w:r>
        <w:t>38. Жизненный цикл проекта. Фазы, Входы/Выходы. Описать жизненный цикл проекта на</w:t>
      </w:r>
    </w:p>
    <w:p w:rsidR="00D12D64" w:rsidRDefault="00D12D64" w:rsidP="00D12D64">
      <w:pPr>
        <w:pStyle w:val="10"/>
      </w:pPr>
      <w:r>
        <w:t>примере разработки ПО.</w:t>
      </w:r>
    </w:p>
    <w:p w:rsidR="00D12D64" w:rsidRDefault="00D12D64" w:rsidP="00D12D64">
      <w:pPr>
        <w:pStyle w:val="10"/>
      </w:pPr>
      <w:r>
        <w:t xml:space="preserve">39. Процесс Планирование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Scope</w:t>
      </w:r>
      <w:proofErr w:type="spellEnd"/>
      <w:r>
        <w:t>. Общее описание процесса. Входы, инструментарий,</w:t>
      </w:r>
    </w:p>
    <w:p w:rsidR="001B7020" w:rsidRPr="008017EF" w:rsidRDefault="00D12D64" w:rsidP="00D12D64">
      <w:pPr>
        <w:pStyle w:val="10"/>
      </w:pPr>
      <w:r>
        <w:t>Выходы и их описание.</w:t>
      </w:r>
      <w:bookmarkEnd w:id="9"/>
      <w:r>
        <w:cr/>
      </w:r>
      <w:bookmarkEnd w:id="10"/>
    </w:p>
    <w:p w:rsidR="001B7020" w:rsidRPr="008017EF" w:rsidRDefault="001B7020">
      <w:pPr>
        <w:pStyle w:val="2"/>
      </w:pPr>
      <w:r w:rsidRPr="008017EF">
        <w:t>Самостоятельная работа студента</w:t>
      </w:r>
    </w:p>
    <w:p w:rsidR="001B7020" w:rsidRPr="008017EF" w:rsidRDefault="001B7020">
      <w:pPr>
        <w:pStyle w:val="ab"/>
      </w:pPr>
      <w:r w:rsidRPr="008017EF">
        <w:t>Самостоятельная работа студента заключается в подготовке к лекциям, практическим занятиям, контрольным работам и выполнении индивидуальных домашних заданий.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980"/>
        <w:gridCol w:w="4872"/>
        <w:gridCol w:w="2408"/>
        <w:gridCol w:w="812"/>
      </w:tblGrid>
      <w:tr w:rsidR="001B7020" w:rsidRPr="008017EF">
        <w:tc>
          <w:tcPr>
            <w:tcW w:w="448" w:type="dxa"/>
          </w:tcPr>
          <w:p w:rsidR="001B7020" w:rsidRPr="008017EF" w:rsidRDefault="001B7020">
            <w:pPr>
              <w:pStyle w:val="a5"/>
            </w:pPr>
            <w:r w:rsidRPr="008017EF">
              <w:t>№</w:t>
            </w:r>
          </w:p>
        </w:tc>
        <w:tc>
          <w:tcPr>
            <w:tcW w:w="980" w:type="dxa"/>
          </w:tcPr>
          <w:p w:rsidR="001B7020" w:rsidRPr="008017EF" w:rsidRDefault="001B7020">
            <w:pPr>
              <w:pStyle w:val="a5"/>
            </w:pPr>
            <w:r w:rsidRPr="008017EF">
              <w:t>Семестр</w:t>
            </w:r>
          </w:p>
        </w:tc>
        <w:tc>
          <w:tcPr>
            <w:tcW w:w="4872" w:type="dxa"/>
          </w:tcPr>
          <w:p w:rsidR="001B7020" w:rsidRPr="008017EF" w:rsidRDefault="001B7020">
            <w:r w:rsidRPr="008017EF">
              <w:t>Раздел учебной дисциплины</w:t>
            </w:r>
          </w:p>
        </w:tc>
        <w:tc>
          <w:tcPr>
            <w:tcW w:w="2408" w:type="dxa"/>
          </w:tcPr>
          <w:p w:rsidR="001B7020" w:rsidRPr="008017EF" w:rsidRDefault="001B7020">
            <w:pPr>
              <w:pStyle w:val="a5"/>
            </w:pPr>
            <w:r w:rsidRPr="008017EF">
              <w:t>Виды СРС</w:t>
            </w:r>
          </w:p>
        </w:tc>
        <w:tc>
          <w:tcPr>
            <w:tcW w:w="812" w:type="dxa"/>
          </w:tcPr>
          <w:p w:rsidR="001B7020" w:rsidRPr="008017EF" w:rsidRDefault="001B7020">
            <w:pPr>
              <w:pStyle w:val="a5"/>
            </w:pPr>
            <w:r w:rsidRPr="008017EF">
              <w:t>Часов</w:t>
            </w:r>
          </w:p>
        </w:tc>
      </w:tr>
      <w:tr w:rsidR="001B7020" w:rsidRPr="008017EF">
        <w:tc>
          <w:tcPr>
            <w:tcW w:w="448" w:type="dxa"/>
          </w:tcPr>
          <w:p w:rsidR="001B7020" w:rsidRPr="008017EF" w:rsidRDefault="001B7020">
            <w:pPr>
              <w:pStyle w:val="a5"/>
            </w:pPr>
            <w:r w:rsidRPr="008017EF">
              <w:t>1</w:t>
            </w:r>
          </w:p>
        </w:tc>
        <w:tc>
          <w:tcPr>
            <w:tcW w:w="980" w:type="dxa"/>
          </w:tcPr>
          <w:p w:rsidR="001B7020" w:rsidRPr="008017EF" w:rsidRDefault="00284122">
            <w:pPr>
              <w:pStyle w:val="a5"/>
            </w:pPr>
            <w:r>
              <w:t>8</w:t>
            </w:r>
          </w:p>
        </w:tc>
        <w:tc>
          <w:tcPr>
            <w:tcW w:w="4872" w:type="dxa"/>
          </w:tcPr>
          <w:p w:rsidR="001B7020" w:rsidRPr="008017EF" w:rsidRDefault="001B7020">
            <w:r w:rsidRPr="008017EF">
              <w:t>Все</w:t>
            </w:r>
          </w:p>
        </w:tc>
        <w:tc>
          <w:tcPr>
            <w:tcW w:w="2408" w:type="dxa"/>
          </w:tcPr>
          <w:p w:rsidR="001B7020" w:rsidRPr="008017EF" w:rsidRDefault="001B7020" w:rsidP="002832FB">
            <w:pPr>
              <w:pStyle w:val="a5"/>
            </w:pPr>
            <w:r w:rsidRPr="008017EF">
              <w:t>ПЛ1-ПЛ</w:t>
            </w:r>
            <w:r w:rsidR="00D12D64">
              <w:t>9</w:t>
            </w:r>
            <w:r w:rsidRPr="008017EF">
              <w:t>, ПП1-ПП</w:t>
            </w:r>
            <w:r w:rsidR="00D12D64">
              <w:t>9</w:t>
            </w:r>
          </w:p>
        </w:tc>
        <w:tc>
          <w:tcPr>
            <w:tcW w:w="812" w:type="dxa"/>
          </w:tcPr>
          <w:p w:rsidR="001B7020" w:rsidRPr="008017EF" w:rsidRDefault="00284122">
            <w:pPr>
              <w:pStyle w:val="a5"/>
            </w:pPr>
            <w:r>
              <w:t>36</w:t>
            </w:r>
          </w:p>
        </w:tc>
      </w:tr>
      <w:tr w:rsidR="00D12D64" w:rsidRPr="008017EF">
        <w:tc>
          <w:tcPr>
            <w:tcW w:w="448" w:type="dxa"/>
          </w:tcPr>
          <w:p w:rsidR="00D12D64" w:rsidRPr="008017EF" w:rsidRDefault="00D12D64" w:rsidP="00D12D64">
            <w:pPr>
              <w:pStyle w:val="a5"/>
            </w:pPr>
            <w:r w:rsidRPr="008017EF">
              <w:t>2</w:t>
            </w:r>
          </w:p>
        </w:tc>
        <w:tc>
          <w:tcPr>
            <w:tcW w:w="980" w:type="dxa"/>
          </w:tcPr>
          <w:p w:rsidR="00D12D64" w:rsidRPr="008017EF" w:rsidRDefault="00284122" w:rsidP="00D12D64">
            <w:pPr>
              <w:pStyle w:val="a5"/>
            </w:pPr>
            <w:r>
              <w:t>8</w:t>
            </w:r>
          </w:p>
        </w:tc>
        <w:tc>
          <w:tcPr>
            <w:tcW w:w="4872" w:type="dxa"/>
          </w:tcPr>
          <w:p w:rsidR="00D12D64" w:rsidRPr="008017EF" w:rsidRDefault="00D12D64" w:rsidP="00D12D64">
            <w:r w:rsidRPr="00E16C15">
              <w:t>Организация разработки, внедрения и эксплуатации программных продуктов</w:t>
            </w:r>
          </w:p>
        </w:tc>
        <w:tc>
          <w:tcPr>
            <w:tcW w:w="2408" w:type="dxa"/>
          </w:tcPr>
          <w:p w:rsidR="00D12D64" w:rsidRPr="008017EF" w:rsidRDefault="00D12D64" w:rsidP="00D12D64">
            <w:pPr>
              <w:pStyle w:val="a5"/>
              <w:rPr>
                <w:noProof/>
              </w:rPr>
            </w:pPr>
            <w:r>
              <w:rPr>
                <w:noProof/>
              </w:rPr>
              <w:t>КР</w:t>
            </w:r>
            <w:r w:rsidRPr="008017EF">
              <w:rPr>
                <w:noProof/>
              </w:rPr>
              <w:t>1</w:t>
            </w:r>
          </w:p>
        </w:tc>
        <w:tc>
          <w:tcPr>
            <w:tcW w:w="812" w:type="dxa"/>
          </w:tcPr>
          <w:p w:rsidR="00D12D64" w:rsidRPr="008017EF" w:rsidRDefault="00284122" w:rsidP="00D12D64">
            <w:pPr>
              <w:pStyle w:val="a5"/>
            </w:pPr>
            <w:r>
              <w:t>8</w:t>
            </w:r>
          </w:p>
        </w:tc>
      </w:tr>
      <w:tr w:rsidR="00D12D64" w:rsidRPr="008017EF">
        <w:tc>
          <w:tcPr>
            <w:tcW w:w="448" w:type="dxa"/>
          </w:tcPr>
          <w:p w:rsidR="00D12D64" w:rsidRPr="008017EF" w:rsidRDefault="00D12D64" w:rsidP="00D12D64">
            <w:pPr>
              <w:pStyle w:val="a5"/>
            </w:pPr>
            <w:r w:rsidRPr="008017EF">
              <w:t>3</w:t>
            </w:r>
          </w:p>
        </w:tc>
        <w:tc>
          <w:tcPr>
            <w:tcW w:w="980" w:type="dxa"/>
          </w:tcPr>
          <w:p w:rsidR="00D12D64" w:rsidRPr="008017EF" w:rsidRDefault="00284122" w:rsidP="00D12D64">
            <w:pPr>
              <w:pStyle w:val="a5"/>
            </w:pPr>
            <w:r>
              <w:t>8</w:t>
            </w:r>
          </w:p>
        </w:tc>
        <w:tc>
          <w:tcPr>
            <w:tcW w:w="4872" w:type="dxa"/>
          </w:tcPr>
          <w:p w:rsidR="00D12D64" w:rsidRPr="008017EF" w:rsidRDefault="00D12D64" w:rsidP="00D12D64">
            <w:r w:rsidRPr="00E16C15">
              <w:t>Организация разработки, внедрения и эксплуатации программных продуктов</w:t>
            </w:r>
          </w:p>
        </w:tc>
        <w:tc>
          <w:tcPr>
            <w:tcW w:w="2408" w:type="dxa"/>
          </w:tcPr>
          <w:p w:rsidR="00D12D64" w:rsidRPr="008017EF" w:rsidRDefault="00D756C3" w:rsidP="00D12D64">
            <w:pPr>
              <w:pStyle w:val="a5"/>
              <w:rPr>
                <w:noProof/>
              </w:rPr>
            </w:pPr>
            <w:r>
              <w:rPr>
                <w:noProof/>
              </w:rPr>
              <w:t>ДЗ</w:t>
            </w:r>
            <w:r w:rsidR="00D12D64" w:rsidRPr="008017EF">
              <w:rPr>
                <w:noProof/>
              </w:rPr>
              <w:t>1</w:t>
            </w:r>
          </w:p>
        </w:tc>
        <w:tc>
          <w:tcPr>
            <w:tcW w:w="812" w:type="dxa"/>
          </w:tcPr>
          <w:p w:rsidR="00D12D64" w:rsidRPr="008017EF" w:rsidRDefault="00284122" w:rsidP="00D12D64">
            <w:pPr>
              <w:pStyle w:val="a5"/>
            </w:pPr>
            <w:r>
              <w:t>8</w:t>
            </w:r>
          </w:p>
        </w:tc>
      </w:tr>
      <w:tr w:rsidR="00D12D64" w:rsidRPr="008017EF">
        <w:tc>
          <w:tcPr>
            <w:tcW w:w="448" w:type="dxa"/>
          </w:tcPr>
          <w:p w:rsidR="00D12D64" w:rsidRPr="008017EF" w:rsidRDefault="0051791F" w:rsidP="00D12D64">
            <w:pPr>
              <w:pStyle w:val="a5"/>
            </w:pPr>
            <w:r>
              <w:t>4</w:t>
            </w:r>
          </w:p>
        </w:tc>
        <w:tc>
          <w:tcPr>
            <w:tcW w:w="980" w:type="dxa"/>
          </w:tcPr>
          <w:p w:rsidR="00D12D64" w:rsidRPr="008017EF" w:rsidRDefault="00284122" w:rsidP="00D12D64">
            <w:pPr>
              <w:pStyle w:val="a5"/>
            </w:pPr>
            <w:r>
              <w:t>8</w:t>
            </w:r>
          </w:p>
        </w:tc>
        <w:tc>
          <w:tcPr>
            <w:tcW w:w="4872" w:type="dxa"/>
          </w:tcPr>
          <w:p w:rsidR="00D12D64" w:rsidRPr="008017EF" w:rsidRDefault="00D12D64" w:rsidP="00D12D64">
            <w:r w:rsidRPr="00E16C15">
              <w:t>Управление проектами в сфере ИТ</w:t>
            </w:r>
          </w:p>
        </w:tc>
        <w:tc>
          <w:tcPr>
            <w:tcW w:w="2408" w:type="dxa"/>
          </w:tcPr>
          <w:p w:rsidR="00D12D64" w:rsidRPr="008017EF" w:rsidRDefault="00D756C3" w:rsidP="00D12D64">
            <w:pPr>
              <w:pStyle w:val="a5"/>
              <w:rPr>
                <w:noProof/>
              </w:rPr>
            </w:pPr>
            <w:r>
              <w:rPr>
                <w:noProof/>
              </w:rPr>
              <w:t>КР</w:t>
            </w:r>
            <w:r w:rsidR="00284122">
              <w:rPr>
                <w:noProof/>
              </w:rPr>
              <w:t>2</w:t>
            </w:r>
          </w:p>
        </w:tc>
        <w:tc>
          <w:tcPr>
            <w:tcW w:w="812" w:type="dxa"/>
          </w:tcPr>
          <w:p w:rsidR="00D12D64" w:rsidRPr="008017EF" w:rsidRDefault="00284122" w:rsidP="00D12D64">
            <w:pPr>
              <w:pStyle w:val="a5"/>
            </w:pPr>
            <w:r>
              <w:t>8</w:t>
            </w:r>
          </w:p>
        </w:tc>
      </w:tr>
      <w:tr w:rsidR="00D12D64" w:rsidRPr="008017EF">
        <w:tc>
          <w:tcPr>
            <w:tcW w:w="448" w:type="dxa"/>
          </w:tcPr>
          <w:p w:rsidR="00D12D64" w:rsidRPr="008017EF" w:rsidRDefault="0051791F" w:rsidP="00D12D64">
            <w:pPr>
              <w:pStyle w:val="a5"/>
            </w:pPr>
            <w:r>
              <w:t>5</w:t>
            </w:r>
          </w:p>
        </w:tc>
        <w:tc>
          <w:tcPr>
            <w:tcW w:w="980" w:type="dxa"/>
          </w:tcPr>
          <w:p w:rsidR="00D12D64" w:rsidRPr="008017EF" w:rsidRDefault="00284122" w:rsidP="00D12D64">
            <w:pPr>
              <w:pStyle w:val="a5"/>
            </w:pPr>
            <w:r>
              <w:t>8</w:t>
            </w:r>
          </w:p>
        </w:tc>
        <w:tc>
          <w:tcPr>
            <w:tcW w:w="4872" w:type="dxa"/>
          </w:tcPr>
          <w:p w:rsidR="00D12D64" w:rsidRPr="008017EF" w:rsidRDefault="00D756C3" w:rsidP="00D12D64">
            <w:r w:rsidRPr="00E16C15">
              <w:t>Управление проектами в сфере ИТ</w:t>
            </w:r>
          </w:p>
        </w:tc>
        <w:tc>
          <w:tcPr>
            <w:tcW w:w="2408" w:type="dxa"/>
          </w:tcPr>
          <w:p w:rsidR="00D12D64" w:rsidRPr="008017EF" w:rsidRDefault="00D756C3" w:rsidP="00D12D64">
            <w:pPr>
              <w:pStyle w:val="a5"/>
              <w:rPr>
                <w:noProof/>
              </w:rPr>
            </w:pPr>
            <w:r>
              <w:rPr>
                <w:noProof/>
              </w:rPr>
              <w:t>ДЗ</w:t>
            </w:r>
            <w:r w:rsidR="00284122">
              <w:rPr>
                <w:noProof/>
              </w:rPr>
              <w:t>2</w:t>
            </w:r>
          </w:p>
        </w:tc>
        <w:tc>
          <w:tcPr>
            <w:tcW w:w="812" w:type="dxa"/>
          </w:tcPr>
          <w:p w:rsidR="00D12D64" w:rsidRPr="008017EF" w:rsidRDefault="00284122" w:rsidP="00D12D64">
            <w:pPr>
              <w:pStyle w:val="a5"/>
            </w:pPr>
            <w:r>
              <w:t>10</w:t>
            </w:r>
          </w:p>
        </w:tc>
      </w:tr>
      <w:tr w:rsidR="00D12D64" w:rsidRPr="008017EF">
        <w:tc>
          <w:tcPr>
            <w:tcW w:w="448" w:type="dxa"/>
          </w:tcPr>
          <w:p w:rsidR="00D12D64" w:rsidRPr="008017EF" w:rsidRDefault="0051791F" w:rsidP="00D12D64">
            <w:pPr>
              <w:pStyle w:val="a5"/>
            </w:pPr>
            <w:r>
              <w:lastRenderedPageBreak/>
              <w:t>6</w:t>
            </w:r>
          </w:p>
        </w:tc>
        <w:tc>
          <w:tcPr>
            <w:tcW w:w="980" w:type="dxa"/>
          </w:tcPr>
          <w:p w:rsidR="00D12D64" w:rsidRPr="008017EF" w:rsidRDefault="00284122" w:rsidP="00D12D64">
            <w:pPr>
              <w:pStyle w:val="a5"/>
            </w:pPr>
            <w:r>
              <w:t>8</w:t>
            </w:r>
          </w:p>
        </w:tc>
        <w:tc>
          <w:tcPr>
            <w:tcW w:w="4872" w:type="dxa"/>
          </w:tcPr>
          <w:p w:rsidR="00D12D64" w:rsidRPr="008017EF" w:rsidRDefault="00D12D64" w:rsidP="00D12D64">
            <w:r w:rsidRPr="00E16C15">
              <w:t xml:space="preserve">Практика управления проектами в сфере ИТ на </w:t>
            </w:r>
            <w:r>
              <w:t>предприятиях атомной отрасли</w:t>
            </w:r>
          </w:p>
        </w:tc>
        <w:tc>
          <w:tcPr>
            <w:tcW w:w="2408" w:type="dxa"/>
          </w:tcPr>
          <w:p w:rsidR="00D12D64" w:rsidRPr="008017EF" w:rsidRDefault="00D756C3" w:rsidP="00D12D64">
            <w:pPr>
              <w:pStyle w:val="a5"/>
              <w:rPr>
                <w:noProof/>
              </w:rPr>
            </w:pPr>
            <w:r>
              <w:rPr>
                <w:noProof/>
              </w:rPr>
              <w:t>ДЗ</w:t>
            </w:r>
            <w:r w:rsidR="00284122">
              <w:rPr>
                <w:noProof/>
              </w:rPr>
              <w:t>3</w:t>
            </w:r>
          </w:p>
        </w:tc>
        <w:tc>
          <w:tcPr>
            <w:tcW w:w="812" w:type="dxa"/>
          </w:tcPr>
          <w:p w:rsidR="00D12D64" w:rsidRPr="008017EF" w:rsidRDefault="00284122" w:rsidP="00D12D64">
            <w:pPr>
              <w:pStyle w:val="a5"/>
            </w:pPr>
            <w:r>
              <w:t>10</w:t>
            </w:r>
          </w:p>
        </w:tc>
      </w:tr>
    </w:tbl>
    <w:p w:rsidR="00D756C3" w:rsidRDefault="00D756C3" w:rsidP="00D756C3"/>
    <w:p w:rsidR="001B7020" w:rsidRPr="008017EF" w:rsidRDefault="001B7020" w:rsidP="00D756C3">
      <w:r w:rsidRPr="008017EF">
        <w:t xml:space="preserve">ДЗ — индивидуальное домашнее задание, </w:t>
      </w:r>
      <w:r w:rsidRPr="008017EF">
        <w:rPr>
          <w:noProof/>
        </w:rPr>
        <w:t>ПЛ</w:t>
      </w:r>
      <w:r w:rsidRPr="008017EF">
        <w:t xml:space="preserve"> — подготовка к лекциям, </w:t>
      </w:r>
      <w:r w:rsidRPr="008017EF">
        <w:rPr>
          <w:noProof/>
        </w:rPr>
        <w:t>ПП</w:t>
      </w:r>
      <w:r w:rsidRPr="008017EF">
        <w:t xml:space="preserve"> — подготовка к практическим занятиям, </w:t>
      </w:r>
      <w:r w:rsidRPr="008017EF">
        <w:rPr>
          <w:noProof/>
        </w:rPr>
        <w:t>ПК</w:t>
      </w:r>
      <w:r w:rsidRPr="008017EF">
        <w:t xml:space="preserve"> — подготовка к контрольной работе.</w:t>
      </w:r>
    </w:p>
    <w:p w:rsidR="001B7020" w:rsidRPr="008017EF" w:rsidRDefault="001B7020">
      <w:pPr>
        <w:pStyle w:val="1"/>
      </w:pPr>
      <w:r w:rsidRPr="008017EF">
        <w:t xml:space="preserve">УЧЕБНО-МЕТОДИЧЕСКОЕ И ИНФОРМАЦИОННОЕ ОБЕСПЕЧЕНИЕ УЧЕБНОЙ ДИСЦИПЛИНЫ </w:t>
      </w:r>
    </w:p>
    <w:p w:rsidR="001B7020" w:rsidRPr="008017EF" w:rsidRDefault="001B7020">
      <w:pPr>
        <w:pStyle w:val="2"/>
      </w:pPr>
      <w:r w:rsidRPr="008017EF">
        <w:t>Основная литература:</w:t>
      </w:r>
    </w:p>
    <w:p w:rsidR="002832FB" w:rsidRPr="008017EF" w:rsidRDefault="00D756C3" w:rsidP="002832FB">
      <w:pPr>
        <w:pStyle w:val="3"/>
      </w:pPr>
      <w:bookmarkStart w:id="11" w:name="_Hlk61868328"/>
      <w:proofErr w:type="spellStart"/>
      <w:r w:rsidRPr="00D756C3">
        <w:t>Чекмарев</w:t>
      </w:r>
      <w:proofErr w:type="spellEnd"/>
      <w:r w:rsidRPr="00D756C3">
        <w:t xml:space="preserve">, А. В.  Управление ИТ-проектами и </w:t>
      </w:r>
      <w:proofErr w:type="gramStart"/>
      <w:r w:rsidRPr="00D756C3">
        <w:t>процессами :</w:t>
      </w:r>
      <w:proofErr w:type="gramEnd"/>
      <w:r w:rsidRPr="00D756C3">
        <w:t xml:space="preserve"> учебник для академического </w:t>
      </w:r>
      <w:proofErr w:type="spellStart"/>
      <w:r w:rsidRPr="00D756C3">
        <w:t>бакалавриата</w:t>
      </w:r>
      <w:proofErr w:type="spellEnd"/>
      <w:r w:rsidRPr="00D756C3">
        <w:t xml:space="preserve"> / А. В. </w:t>
      </w:r>
      <w:proofErr w:type="spellStart"/>
      <w:r w:rsidRPr="00D756C3">
        <w:t>Чекмарев</w:t>
      </w:r>
      <w:proofErr w:type="spellEnd"/>
      <w:r w:rsidRPr="00D756C3">
        <w:t xml:space="preserve">. — </w:t>
      </w:r>
      <w:proofErr w:type="gramStart"/>
      <w:r w:rsidRPr="00D756C3">
        <w:t>Москва :</w:t>
      </w:r>
      <w:proofErr w:type="gramEnd"/>
      <w:r w:rsidRPr="00D756C3">
        <w:t xml:space="preserve"> Издательство </w:t>
      </w:r>
      <w:proofErr w:type="spellStart"/>
      <w:r w:rsidRPr="00D756C3">
        <w:t>Юрайт</w:t>
      </w:r>
      <w:proofErr w:type="spellEnd"/>
      <w:r w:rsidRPr="00D756C3">
        <w:t xml:space="preserve">, 2019. — 228 с. — (Высшее образование). — ISBN 978-5-534-11191-0. — </w:t>
      </w:r>
      <w:proofErr w:type="gramStart"/>
      <w:r w:rsidRPr="00D756C3">
        <w:t>Текст :</w:t>
      </w:r>
      <w:proofErr w:type="gramEnd"/>
      <w:r w:rsidRPr="00D756C3">
        <w:t xml:space="preserve"> электронный // ЭБС </w:t>
      </w:r>
      <w:proofErr w:type="spellStart"/>
      <w:r w:rsidRPr="00D756C3">
        <w:t>Юрайт</w:t>
      </w:r>
      <w:proofErr w:type="spellEnd"/>
      <w:r w:rsidRPr="00D756C3">
        <w:t xml:space="preserve"> [сайт]. — URL: https://urait.ru/bcode/444697</w:t>
      </w:r>
      <w:r w:rsidR="002832FB" w:rsidRPr="008017EF">
        <w:t>.</w:t>
      </w:r>
    </w:p>
    <w:p w:rsidR="00272D37" w:rsidRPr="008017EF" w:rsidRDefault="00D756C3" w:rsidP="00272D37">
      <w:pPr>
        <w:pStyle w:val="3"/>
        <w:numPr>
          <w:ilvl w:val="2"/>
          <w:numId w:val="14"/>
        </w:numPr>
      </w:pPr>
      <w:r w:rsidRPr="00D756C3">
        <w:t>Матвеева, Л.Г. Управление ИТ-</w:t>
      </w:r>
      <w:proofErr w:type="gramStart"/>
      <w:r w:rsidRPr="00D756C3">
        <w:t>проектами :</w:t>
      </w:r>
      <w:proofErr w:type="gramEnd"/>
      <w:r w:rsidRPr="00D756C3">
        <w:t xml:space="preserve"> учебное пособие / Л.Г. Матвеева, А.Ю. Никитаева ; Южный федеральный университет. – </w:t>
      </w:r>
      <w:proofErr w:type="gramStart"/>
      <w:r w:rsidRPr="00D756C3">
        <w:t>Таганрог :</w:t>
      </w:r>
      <w:proofErr w:type="gramEnd"/>
      <w:r w:rsidRPr="00D756C3">
        <w:t xml:space="preserve"> Южный федеральный университет, 2016. – 227 </w:t>
      </w:r>
      <w:proofErr w:type="gramStart"/>
      <w:r w:rsidRPr="00D756C3">
        <w:t>с. :</w:t>
      </w:r>
      <w:proofErr w:type="gramEnd"/>
      <w:r w:rsidRPr="00D756C3">
        <w:t xml:space="preserve"> схем., табл., ил. – Режим доступа: по подписке. – URL: https://biblioclub.ru/index.php?page=book&amp;id=493241</w:t>
      </w:r>
    </w:p>
    <w:bookmarkEnd w:id="11"/>
    <w:p w:rsidR="001B7020" w:rsidRPr="008017EF" w:rsidRDefault="001B7020">
      <w:pPr>
        <w:pStyle w:val="2"/>
      </w:pPr>
      <w:r w:rsidRPr="008017EF">
        <w:t>Дополнительная литература:</w:t>
      </w:r>
    </w:p>
    <w:p w:rsidR="00D756C3" w:rsidRDefault="00D756C3" w:rsidP="004A04BD">
      <w:pPr>
        <w:pStyle w:val="3"/>
      </w:pPr>
      <w:bookmarkStart w:id="12" w:name="_Hlk61868349"/>
      <w:r w:rsidRPr="00D756C3">
        <w:t xml:space="preserve">Положение </w:t>
      </w:r>
      <w:proofErr w:type="gramStart"/>
      <w:r w:rsidRPr="00D756C3">
        <w:t>П-ИТ</w:t>
      </w:r>
      <w:proofErr w:type="gramEnd"/>
      <w:r w:rsidRPr="00D756C3">
        <w:t>-149-2020 «Организация разработки, внедрения и эксплуатации задач автоматизированной системы управления предприятием (АСУП)» на ФГУП «ПО «Маяк»</w:t>
      </w:r>
    </w:p>
    <w:p w:rsidR="004A04BD" w:rsidRPr="008017EF" w:rsidRDefault="00D756C3" w:rsidP="004A04BD">
      <w:pPr>
        <w:pStyle w:val="3"/>
      </w:pPr>
      <w:r w:rsidRPr="00D756C3">
        <w:t xml:space="preserve">Единые отраслевые методические указания по реализации корпоративных ИТ-проектов </w:t>
      </w:r>
      <w:proofErr w:type="spellStart"/>
      <w:r w:rsidRPr="00D756C3">
        <w:t>Госкорпорации</w:t>
      </w:r>
      <w:proofErr w:type="spellEnd"/>
      <w:r w:rsidRPr="00D756C3">
        <w:t xml:space="preserve"> «</w:t>
      </w:r>
      <w:proofErr w:type="spellStart"/>
      <w:r w:rsidRPr="00D756C3">
        <w:t>Росатом</w:t>
      </w:r>
      <w:proofErr w:type="spellEnd"/>
      <w:r w:rsidRPr="00D756C3">
        <w:t xml:space="preserve">» (утв. приказом </w:t>
      </w:r>
      <w:proofErr w:type="spellStart"/>
      <w:r w:rsidRPr="00D756C3">
        <w:t>Госкорпорации</w:t>
      </w:r>
      <w:proofErr w:type="spellEnd"/>
      <w:r w:rsidRPr="00D756C3">
        <w:t xml:space="preserve"> «</w:t>
      </w:r>
      <w:proofErr w:type="spellStart"/>
      <w:r w:rsidRPr="00D756C3">
        <w:t>Росатом</w:t>
      </w:r>
      <w:proofErr w:type="spellEnd"/>
      <w:r w:rsidRPr="00D756C3">
        <w:t>» от 29.09.2016 № 1/902-П)</w:t>
      </w:r>
    </w:p>
    <w:p w:rsidR="00D756C3" w:rsidRDefault="00D756C3" w:rsidP="00D756C3">
      <w:pPr>
        <w:pStyle w:val="3"/>
      </w:pPr>
      <w:r w:rsidRPr="00D756C3">
        <w:t xml:space="preserve">Единые отраслевые методические указания по оптимизации процессов при реализации ИТ-проектов (утв. приказом </w:t>
      </w:r>
      <w:proofErr w:type="spellStart"/>
      <w:r w:rsidRPr="00D756C3">
        <w:t>Госкорпорации</w:t>
      </w:r>
      <w:proofErr w:type="spellEnd"/>
      <w:r w:rsidRPr="00D756C3">
        <w:t xml:space="preserve"> «</w:t>
      </w:r>
      <w:proofErr w:type="spellStart"/>
      <w:r w:rsidRPr="00D756C3">
        <w:t>Росатом</w:t>
      </w:r>
      <w:proofErr w:type="spellEnd"/>
      <w:r w:rsidRPr="00D756C3">
        <w:t>» от 01.09.2020 № 1/991-П)</w:t>
      </w:r>
    </w:p>
    <w:p w:rsidR="00D756C3" w:rsidRPr="00D756C3" w:rsidRDefault="00D756C3" w:rsidP="00D756C3">
      <w:pPr>
        <w:pStyle w:val="3"/>
      </w:pPr>
      <w:r w:rsidRPr="00D756C3">
        <w:t xml:space="preserve">Единые отраслевые методические указания по оценке эффектов от реализации ИТ-проектов (утв. приказом </w:t>
      </w:r>
      <w:proofErr w:type="spellStart"/>
      <w:r w:rsidRPr="00D756C3">
        <w:t>Госкорпорации</w:t>
      </w:r>
      <w:proofErr w:type="spellEnd"/>
      <w:r w:rsidRPr="00D756C3">
        <w:t xml:space="preserve"> «</w:t>
      </w:r>
      <w:proofErr w:type="spellStart"/>
      <w:r w:rsidRPr="00D756C3">
        <w:t>Росатом</w:t>
      </w:r>
      <w:proofErr w:type="spellEnd"/>
      <w:r w:rsidRPr="00D756C3">
        <w:t>» от 30.10.2020 № 1/1281-П)</w:t>
      </w:r>
    </w:p>
    <w:bookmarkEnd w:id="12"/>
    <w:p w:rsidR="00D756C3" w:rsidRPr="00D756C3" w:rsidRDefault="00EF2176" w:rsidP="00D756C3">
      <w:pPr>
        <w:pStyle w:val="2"/>
      </w:pPr>
      <w:r w:rsidRPr="008017EF">
        <w:t>Источники в сети Интернет</w:t>
      </w:r>
      <w:r w:rsidR="00D756C3">
        <w:t>;</w:t>
      </w:r>
    </w:p>
    <w:p w:rsidR="00D756C3" w:rsidRPr="00D756C3" w:rsidRDefault="00D756C3" w:rsidP="00D756C3">
      <w:pPr>
        <w:pStyle w:val="3"/>
        <w:rPr>
          <w:lang w:val="en-US"/>
        </w:rPr>
      </w:pPr>
      <w:bookmarkStart w:id="13" w:name="_Hlk61868367"/>
      <w:r w:rsidRPr="00D756C3">
        <w:rPr>
          <w:lang w:val="en-US"/>
        </w:rPr>
        <w:t>Project Management Institute - http://www.pmi.org/</w:t>
      </w:r>
    </w:p>
    <w:p w:rsidR="00D756C3" w:rsidRPr="00D756C3" w:rsidRDefault="00D756C3" w:rsidP="00D756C3">
      <w:pPr>
        <w:pStyle w:val="3"/>
      </w:pPr>
      <w:r w:rsidRPr="00D756C3">
        <w:t>Интернет университет '</w:t>
      </w:r>
      <w:proofErr w:type="spellStart"/>
      <w:r w:rsidRPr="00D756C3">
        <w:t>Интуит</w:t>
      </w:r>
      <w:proofErr w:type="spellEnd"/>
      <w:r w:rsidRPr="00D756C3">
        <w:t>' - http://intuit.ru</w:t>
      </w:r>
    </w:p>
    <w:p w:rsidR="00D756C3" w:rsidRPr="00D756C3" w:rsidRDefault="00D756C3" w:rsidP="00D756C3">
      <w:pPr>
        <w:pStyle w:val="3"/>
        <w:rPr>
          <w:lang w:val="en-US"/>
        </w:rPr>
      </w:pPr>
      <w:r w:rsidRPr="00D756C3">
        <w:t>Московское</w:t>
      </w:r>
      <w:r w:rsidRPr="00D756C3">
        <w:rPr>
          <w:lang w:val="en-US"/>
        </w:rPr>
        <w:t xml:space="preserve"> </w:t>
      </w:r>
      <w:r w:rsidRPr="00D756C3">
        <w:t>отделение</w:t>
      </w:r>
      <w:r w:rsidRPr="00D756C3">
        <w:rPr>
          <w:lang w:val="en-US"/>
        </w:rPr>
        <w:t xml:space="preserve"> </w:t>
      </w:r>
      <w:proofErr w:type="gramStart"/>
      <w:r w:rsidRPr="00D756C3">
        <w:rPr>
          <w:lang w:val="en-US"/>
        </w:rPr>
        <w:t>PMI(</w:t>
      </w:r>
      <w:proofErr w:type="gramEnd"/>
      <w:r w:rsidRPr="00D756C3">
        <w:rPr>
          <w:lang w:val="en-US"/>
        </w:rPr>
        <w:t>Project Management Institute) - http://www.pmi.ru/</w:t>
      </w:r>
    </w:p>
    <w:p w:rsidR="00D756C3" w:rsidRDefault="00D756C3" w:rsidP="00D756C3">
      <w:pPr>
        <w:pStyle w:val="3"/>
      </w:pPr>
      <w:r w:rsidRPr="00D756C3">
        <w:t xml:space="preserve">Стандарт PRINCE2 - </w:t>
      </w:r>
      <w:hyperlink r:id="rId8" w:history="1">
        <w:r w:rsidRPr="00676EF1">
          <w:rPr>
            <w:rStyle w:val="af5"/>
          </w:rPr>
          <w:t>http://www.prince2.com/</w:t>
        </w:r>
      </w:hyperlink>
    </w:p>
    <w:bookmarkEnd w:id="13"/>
    <w:p w:rsidR="001B7020" w:rsidRPr="008017EF" w:rsidRDefault="001B7020" w:rsidP="00D756C3">
      <w:pPr>
        <w:pStyle w:val="1"/>
      </w:pPr>
      <w:r w:rsidRPr="008017EF">
        <w:t xml:space="preserve">МАТЕРИАЛЬНО-ТЕХНИЧЕСКОЕ ОБЕСПЕЧЕНИЕ УЧЕБНОЙ ДИСЦИПЛИНЫ </w:t>
      </w:r>
    </w:p>
    <w:p w:rsidR="001B7020" w:rsidRPr="008017EF" w:rsidRDefault="001B7020">
      <w:pPr>
        <w:pStyle w:val="2"/>
      </w:pPr>
      <w:r w:rsidRPr="008017EF">
        <w:t>Лекции проводятся в аудиторном классе, оборудованном доской</w:t>
      </w:r>
      <w:r w:rsidR="005E38A3" w:rsidRPr="008017EF">
        <w:t>, компьютером, мультимедийным проектором, экраном для проектора</w:t>
      </w:r>
      <w:r w:rsidRPr="008017EF">
        <w:t>.</w:t>
      </w:r>
    </w:p>
    <w:p w:rsidR="001B7020" w:rsidRPr="008017EF" w:rsidRDefault="001B7020">
      <w:pPr>
        <w:pStyle w:val="2"/>
      </w:pPr>
      <w:r w:rsidRPr="008017EF">
        <w:t>Практические занятия проводятся в компьютерном классе (11 компьютеров).</w:t>
      </w:r>
    </w:p>
    <w:p w:rsidR="001B7020" w:rsidRPr="008017EF" w:rsidRDefault="001B7020">
      <w:pPr>
        <w:pStyle w:val="10"/>
      </w:pPr>
      <w:r w:rsidRPr="008017EF">
        <w:t>Требуемое программное обеспечение</w:t>
      </w:r>
    </w:p>
    <w:p w:rsidR="001B7020" w:rsidRPr="008017EF" w:rsidRDefault="001B7020">
      <w:pPr>
        <w:pStyle w:val="ad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1B7020" w:rsidRPr="008017EF">
        <w:trPr>
          <w:cantSplit/>
        </w:trPr>
        <w:tc>
          <w:tcPr>
            <w:tcW w:w="483" w:type="dxa"/>
          </w:tcPr>
          <w:p w:rsidR="001B7020" w:rsidRPr="008017EF" w:rsidRDefault="001B7020">
            <w:pPr>
              <w:pStyle w:val="a5"/>
            </w:pPr>
            <w:r w:rsidRPr="008017EF">
              <w:t>№</w:t>
            </w:r>
          </w:p>
        </w:tc>
        <w:tc>
          <w:tcPr>
            <w:tcW w:w="6461" w:type="dxa"/>
          </w:tcPr>
          <w:p w:rsidR="001B7020" w:rsidRPr="008017EF" w:rsidRDefault="001B7020">
            <w:r w:rsidRPr="008017EF">
              <w:t>Программный продукт</w:t>
            </w:r>
          </w:p>
        </w:tc>
        <w:tc>
          <w:tcPr>
            <w:tcW w:w="2548" w:type="dxa"/>
          </w:tcPr>
          <w:p w:rsidR="001B7020" w:rsidRPr="008017EF" w:rsidRDefault="001B7020">
            <w:r w:rsidRPr="008017EF">
              <w:t>Количество</w:t>
            </w:r>
          </w:p>
        </w:tc>
      </w:tr>
      <w:tr w:rsidR="001B7020" w:rsidRPr="008017EF">
        <w:trPr>
          <w:cantSplit/>
        </w:trPr>
        <w:tc>
          <w:tcPr>
            <w:tcW w:w="483" w:type="dxa"/>
          </w:tcPr>
          <w:p w:rsidR="001B7020" w:rsidRPr="008017EF" w:rsidRDefault="001B7020">
            <w:pPr>
              <w:pStyle w:val="a5"/>
            </w:pPr>
            <w:r w:rsidRPr="008017EF">
              <w:t>1</w:t>
            </w:r>
          </w:p>
        </w:tc>
        <w:tc>
          <w:tcPr>
            <w:tcW w:w="6461" w:type="dxa"/>
          </w:tcPr>
          <w:p w:rsidR="001B7020" w:rsidRPr="008017EF" w:rsidRDefault="001B7020">
            <w:r w:rsidRPr="008017EF">
              <w:t xml:space="preserve">Операционная система </w:t>
            </w:r>
            <w:r w:rsidRPr="008017EF">
              <w:rPr>
                <w:lang w:val="en-US"/>
              </w:rPr>
              <w:t>Microsoft</w:t>
            </w:r>
            <w:r w:rsidRPr="008017EF">
              <w:t xml:space="preserve"> </w:t>
            </w:r>
            <w:r w:rsidRPr="008017EF">
              <w:rPr>
                <w:lang w:val="en-US"/>
              </w:rPr>
              <w:t>Windows</w:t>
            </w:r>
            <w:r w:rsidRPr="008017EF">
              <w:t xml:space="preserve"> </w:t>
            </w:r>
            <w:r w:rsidR="00774664" w:rsidRPr="008017EF">
              <w:t>10</w:t>
            </w:r>
          </w:p>
        </w:tc>
        <w:tc>
          <w:tcPr>
            <w:tcW w:w="2548" w:type="dxa"/>
          </w:tcPr>
          <w:p w:rsidR="001B7020" w:rsidRPr="008017EF" w:rsidRDefault="001B7020">
            <w:r w:rsidRPr="008017EF">
              <w:t>1 шт. на компьютер</w:t>
            </w:r>
          </w:p>
        </w:tc>
      </w:tr>
      <w:tr w:rsidR="001B7020" w:rsidRPr="008017EF">
        <w:trPr>
          <w:cantSplit/>
        </w:trPr>
        <w:tc>
          <w:tcPr>
            <w:tcW w:w="483" w:type="dxa"/>
          </w:tcPr>
          <w:p w:rsidR="001B7020" w:rsidRPr="008017EF" w:rsidRDefault="0051791F">
            <w:pPr>
              <w:pStyle w:val="a5"/>
            </w:pPr>
            <w:r>
              <w:t>2</w:t>
            </w:r>
          </w:p>
        </w:tc>
        <w:tc>
          <w:tcPr>
            <w:tcW w:w="6461" w:type="dxa"/>
          </w:tcPr>
          <w:p w:rsidR="001B7020" w:rsidRPr="008017EF" w:rsidRDefault="005E38A3" w:rsidP="005E38A3">
            <w:r w:rsidRPr="008017EF">
              <w:t xml:space="preserve">Программа для просмотра документов формата </w:t>
            </w:r>
            <w:r w:rsidRPr="008017EF">
              <w:rPr>
                <w:lang w:val="en-US"/>
              </w:rPr>
              <w:t>PDF</w:t>
            </w:r>
          </w:p>
        </w:tc>
        <w:tc>
          <w:tcPr>
            <w:tcW w:w="2548" w:type="dxa"/>
          </w:tcPr>
          <w:p w:rsidR="001B7020" w:rsidRPr="008017EF" w:rsidRDefault="001B7020">
            <w:r w:rsidRPr="008017EF">
              <w:t>1 шт. на компьютер</w:t>
            </w:r>
          </w:p>
        </w:tc>
      </w:tr>
      <w:tr w:rsidR="0051791F" w:rsidRPr="008017EF">
        <w:trPr>
          <w:cantSplit/>
        </w:trPr>
        <w:tc>
          <w:tcPr>
            <w:tcW w:w="483" w:type="dxa"/>
          </w:tcPr>
          <w:p w:rsidR="0051791F" w:rsidRDefault="0051791F">
            <w:pPr>
              <w:pStyle w:val="a5"/>
            </w:pPr>
            <w:r>
              <w:t>3</w:t>
            </w:r>
          </w:p>
        </w:tc>
        <w:tc>
          <w:tcPr>
            <w:tcW w:w="6461" w:type="dxa"/>
          </w:tcPr>
          <w:p w:rsidR="0051791F" w:rsidRPr="008017EF" w:rsidRDefault="0051791F" w:rsidP="005E38A3">
            <w:r>
              <w:t>Офисные приложения</w:t>
            </w:r>
          </w:p>
        </w:tc>
        <w:tc>
          <w:tcPr>
            <w:tcW w:w="2548" w:type="dxa"/>
          </w:tcPr>
          <w:p w:rsidR="0051791F" w:rsidRPr="008017EF" w:rsidRDefault="0051791F">
            <w:r w:rsidRPr="008017EF">
              <w:t>1 шт. на компьютер</w:t>
            </w:r>
          </w:p>
        </w:tc>
      </w:tr>
    </w:tbl>
    <w:p w:rsidR="001B7020" w:rsidRPr="008017EF" w:rsidRDefault="001B7020">
      <w:pPr>
        <w:pStyle w:val="10"/>
      </w:pPr>
      <w:r w:rsidRPr="008017EF">
        <w:br w:type="page"/>
      </w:r>
      <w:r w:rsidRPr="008017EF">
        <w:lastRenderedPageBreak/>
        <w:t xml:space="preserve">Программа составлена в соответствии с требованиями ОС </w:t>
      </w:r>
      <w:r w:rsidR="004A04BD" w:rsidRPr="008017EF">
        <w:t>НИЯУ МИФИ</w:t>
      </w:r>
      <w:r w:rsidRPr="008017EF">
        <w:t xml:space="preserve"> по направлению подготовки (специальности):</w:t>
      </w:r>
    </w:p>
    <w:p w:rsidR="001B7020" w:rsidRPr="008017EF" w:rsidRDefault="001B7020">
      <w:pPr>
        <w:pStyle w:val="10"/>
        <w:keepNext/>
      </w:pP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1B7020" w:rsidRPr="008017EF" w:rsidTr="00925FD7">
        <w:trPr>
          <w:cantSplit/>
          <w:trHeight w:hRule="exact" w:val="920"/>
        </w:trPr>
        <w:tc>
          <w:tcPr>
            <w:tcW w:w="8973" w:type="dxa"/>
            <w:gridSpan w:val="2"/>
          </w:tcPr>
          <w:p w:rsidR="001B7020" w:rsidRPr="008017EF" w:rsidRDefault="00A16803" w:rsidP="00403E49">
            <w:r w:rsidRPr="005C75B7">
              <w:rPr>
                <w:u w:val="single"/>
              </w:rPr>
              <w:fldChar w:fldCharType="begin"/>
            </w:r>
            <w:r w:rsidRPr="005C75B7">
              <w:rPr>
                <w:u w:val="single"/>
              </w:rPr>
              <w:instrText xml:space="preserve"> DOCPROPERTY "спец-код" \* MERGEFORMAT </w:instrText>
            </w:r>
            <w:r w:rsidRPr="005C75B7">
              <w:rPr>
                <w:u w:val="single"/>
              </w:rPr>
              <w:fldChar w:fldCharType="separate"/>
            </w:r>
            <w:r w:rsidRPr="005C75B7">
              <w:rPr>
                <w:u w:val="single"/>
              </w:rPr>
              <w:t>09.03.01</w:t>
            </w:r>
            <w:r w:rsidRPr="005C75B7">
              <w:rPr>
                <w:u w:val="single"/>
              </w:rPr>
              <w:fldChar w:fldCharType="end"/>
            </w:r>
            <w:r w:rsidRPr="005C75B7">
              <w:rPr>
                <w:u w:val="single"/>
              </w:rPr>
              <w:t xml:space="preserve"> </w:t>
            </w:r>
            <w:r w:rsidRPr="005C75B7">
              <w:rPr>
                <w:u w:val="single"/>
              </w:rPr>
              <w:fldChar w:fldCharType="begin"/>
            </w:r>
            <w:r w:rsidRPr="005C75B7">
              <w:rPr>
                <w:u w:val="single"/>
              </w:rPr>
              <w:instrText xml:space="preserve"> DOCPROPERTY "спец" \* MERGEFORMAT </w:instrText>
            </w:r>
            <w:r w:rsidRPr="005C75B7">
              <w:rPr>
                <w:u w:val="single"/>
              </w:rPr>
              <w:fldChar w:fldCharType="separate"/>
            </w:r>
            <w:r w:rsidRPr="005C75B7">
              <w:rPr>
                <w:u w:val="single"/>
              </w:rPr>
              <w:t>Информационная и вычислительная техн</w:t>
            </w:r>
            <w:bookmarkStart w:id="14" w:name="_GoBack"/>
            <w:bookmarkEnd w:id="14"/>
            <w:r w:rsidRPr="005C75B7">
              <w:rPr>
                <w:u w:val="single"/>
              </w:rPr>
              <w:t>ика</w:t>
            </w:r>
            <w:r w:rsidRPr="005C75B7">
              <w:rPr>
                <w:u w:val="single"/>
              </w:rPr>
              <w:fldChar w:fldCharType="end"/>
            </w:r>
          </w:p>
        </w:tc>
      </w:tr>
      <w:tr w:rsidR="001B7020" w:rsidRPr="008017EF" w:rsidTr="00925FD7">
        <w:trPr>
          <w:cantSplit/>
          <w:trHeight w:hRule="exact" w:val="520"/>
        </w:trPr>
        <w:tc>
          <w:tcPr>
            <w:tcW w:w="3600" w:type="dxa"/>
            <w:vAlign w:val="bottom"/>
          </w:tcPr>
          <w:p w:rsidR="001B7020" w:rsidRPr="008017EF" w:rsidRDefault="001B7020">
            <w:r w:rsidRPr="008017EF"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1B7020" w:rsidRPr="008017EF" w:rsidRDefault="0051791F" w:rsidP="005E38A3">
            <w:proofErr w:type="gramStart"/>
            <w:r>
              <w:t xml:space="preserve">доцент </w:t>
            </w:r>
            <w:r w:rsidR="001B7020" w:rsidRPr="008017EF">
              <w:t xml:space="preserve"> </w:t>
            </w:r>
            <w:r w:rsidR="005E38A3" w:rsidRPr="008017EF">
              <w:t>А</w:t>
            </w:r>
            <w:r w:rsidR="001B7020" w:rsidRPr="008017EF">
              <w:t>.</w:t>
            </w:r>
            <w:proofErr w:type="gramEnd"/>
            <w:r w:rsidR="001B7020" w:rsidRPr="008017EF">
              <w:rPr>
                <w:sz w:val="12"/>
              </w:rPr>
              <w:t> </w:t>
            </w:r>
            <w:r w:rsidR="005E38A3" w:rsidRPr="008017EF">
              <w:t>Ф</w:t>
            </w:r>
            <w:r w:rsidR="001B7020" w:rsidRPr="008017EF">
              <w:t xml:space="preserve">. </w:t>
            </w:r>
            <w:r w:rsidR="005E38A3" w:rsidRPr="008017EF">
              <w:t>Зубаиров</w:t>
            </w:r>
          </w:p>
        </w:tc>
      </w:tr>
      <w:tr w:rsidR="00925FD7" w:rsidTr="00925FD7">
        <w:trPr>
          <w:cantSplit/>
          <w:trHeight w:hRule="exact" w:val="520"/>
        </w:trPr>
        <w:tc>
          <w:tcPr>
            <w:tcW w:w="3600" w:type="dxa"/>
            <w:vAlign w:val="bottom"/>
          </w:tcPr>
          <w:p w:rsidR="00925FD7" w:rsidRDefault="00925FD7" w:rsidP="00067C65">
            <w:pPr>
              <w:rPr>
                <w:noProof/>
              </w:rPr>
            </w:pPr>
            <w:r>
              <w:rPr>
                <w:noProof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5FD7" w:rsidRDefault="00925FD7" w:rsidP="00067C65">
            <w:r w:rsidRPr="005D7C08">
              <w:rPr>
                <w:sz w:val="24"/>
                <w:szCs w:val="24"/>
              </w:rPr>
              <w:t xml:space="preserve">Синяков В.Е., </w:t>
            </w:r>
            <w:r>
              <w:rPr>
                <w:rFonts w:eastAsia="MS Gothic"/>
                <w:sz w:val="24"/>
                <w:szCs w:val="24"/>
                <w:lang w:eastAsia="ja-JP"/>
              </w:rPr>
              <w:t>начальник С</w:t>
            </w:r>
            <w:r w:rsidRPr="005D7C08">
              <w:rPr>
                <w:rFonts w:eastAsia="MS Gothic"/>
                <w:sz w:val="24"/>
                <w:szCs w:val="24"/>
                <w:lang w:eastAsia="ja-JP"/>
              </w:rPr>
              <w:t xml:space="preserve">ИТ ФГУП </w:t>
            </w:r>
            <w:r w:rsidRPr="005D7C08">
              <w:rPr>
                <w:sz w:val="24"/>
                <w:szCs w:val="24"/>
              </w:rPr>
              <w:t>«ПО «МАЯК»</w:t>
            </w:r>
          </w:p>
        </w:tc>
      </w:tr>
      <w:tr w:rsidR="00925FD7" w:rsidTr="00925FD7">
        <w:trPr>
          <w:cantSplit/>
          <w:trHeight w:hRule="exact" w:val="640"/>
        </w:trPr>
        <w:tc>
          <w:tcPr>
            <w:tcW w:w="3600" w:type="dxa"/>
            <w:vAlign w:val="bottom"/>
          </w:tcPr>
          <w:p w:rsidR="00925FD7" w:rsidRDefault="00925FD7" w:rsidP="00067C65">
            <w:r>
              <w:t>Программа одобрена на заседании</w:t>
            </w:r>
          </w:p>
          <w:p w:rsidR="00925FD7" w:rsidRDefault="00925FD7" w:rsidP="00067C65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925FD7" w:rsidRPr="001A1B7A" w:rsidRDefault="00925FD7" w:rsidP="00067C65">
            <w:pPr>
              <w:rPr>
                <w:sz w:val="24"/>
                <w:szCs w:val="24"/>
              </w:rPr>
            </w:pPr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1B7020" w:rsidRPr="007F06E0" w:rsidRDefault="001B7020">
      <w:pPr>
        <w:ind w:right="21"/>
      </w:pPr>
    </w:p>
    <w:sectPr w:rsidR="001B7020" w:rsidRPr="007F06E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D14" w:rsidRDefault="009C5D14">
      <w:r>
        <w:separator/>
      </w:r>
    </w:p>
    <w:p w:rsidR="009C5D14" w:rsidRDefault="009C5D14"/>
  </w:endnote>
  <w:endnote w:type="continuationSeparator" w:id="0">
    <w:p w:rsidR="009C5D14" w:rsidRDefault="009C5D14">
      <w:r>
        <w:continuationSeparator/>
      </w:r>
    </w:p>
    <w:p w:rsidR="009C5D14" w:rsidRDefault="009C5D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16803">
      <w:rPr>
        <w:rStyle w:val="a3"/>
        <w:noProof/>
      </w:rPr>
      <w:t>11</w:t>
    </w:r>
    <w:r>
      <w:rPr>
        <w:rStyle w:val="a3"/>
      </w:rPr>
      <w:fldChar w:fldCharType="end"/>
    </w:r>
  </w:p>
  <w:p w:rsidR="001B7020" w:rsidRDefault="001B7020">
    <w:pPr>
      <w:pStyle w:val="a6"/>
      <w:ind w:right="360"/>
    </w:pPr>
  </w:p>
  <w:p w:rsidR="001B7020" w:rsidRDefault="001B702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D14" w:rsidRDefault="009C5D14">
      <w:r>
        <w:separator/>
      </w:r>
    </w:p>
    <w:p w:rsidR="009C5D14" w:rsidRDefault="009C5D14"/>
  </w:footnote>
  <w:footnote w:type="continuationSeparator" w:id="0">
    <w:p w:rsidR="009C5D14" w:rsidRDefault="009C5D14">
      <w:r>
        <w:continuationSeparator/>
      </w:r>
    </w:p>
    <w:p w:rsidR="009C5D14" w:rsidRDefault="009C5D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7"/>
    </w:pPr>
  </w:p>
  <w:p w:rsidR="001B7020" w:rsidRDefault="001B702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A0F6787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1"/>
  </w:num>
  <w:num w:numId="14">
    <w:abstractNumId w:val="9"/>
  </w:num>
  <w:num w:numId="15">
    <w:abstractNumId w:val="9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E0"/>
    <w:rsid w:val="000235D8"/>
    <w:rsid w:val="00027B6E"/>
    <w:rsid w:val="000666F6"/>
    <w:rsid w:val="00067C65"/>
    <w:rsid w:val="0009391D"/>
    <w:rsid w:val="000B548D"/>
    <w:rsid w:val="000D7FA9"/>
    <w:rsid w:val="00152E9D"/>
    <w:rsid w:val="00170936"/>
    <w:rsid w:val="001B7020"/>
    <w:rsid w:val="001F42C5"/>
    <w:rsid w:val="00272D37"/>
    <w:rsid w:val="002832FB"/>
    <w:rsid w:val="00284122"/>
    <w:rsid w:val="003357FC"/>
    <w:rsid w:val="0037562C"/>
    <w:rsid w:val="00403E49"/>
    <w:rsid w:val="00494036"/>
    <w:rsid w:val="004A04BD"/>
    <w:rsid w:val="004A2B2E"/>
    <w:rsid w:val="004A65DA"/>
    <w:rsid w:val="004E2CD5"/>
    <w:rsid w:val="0051791F"/>
    <w:rsid w:val="005273F2"/>
    <w:rsid w:val="00536982"/>
    <w:rsid w:val="005571FB"/>
    <w:rsid w:val="00591AE6"/>
    <w:rsid w:val="005D2999"/>
    <w:rsid w:val="005D5424"/>
    <w:rsid w:val="005E38A3"/>
    <w:rsid w:val="005F6990"/>
    <w:rsid w:val="00695BA7"/>
    <w:rsid w:val="006A5D93"/>
    <w:rsid w:val="006C76DC"/>
    <w:rsid w:val="006E2EB2"/>
    <w:rsid w:val="00707E71"/>
    <w:rsid w:val="0074070F"/>
    <w:rsid w:val="0076663F"/>
    <w:rsid w:val="00774664"/>
    <w:rsid w:val="00777BB4"/>
    <w:rsid w:val="007960E5"/>
    <w:rsid w:val="007B6BBF"/>
    <w:rsid w:val="007C66E0"/>
    <w:rsid w:val="007F06E0"/>
    <w:rsid w:val="008017EF"/>
    <w:rsid w:val="00801838"/>
    <w:rsid w:val="00872E59"/>
    <w:rsid w:val="008D383C"/>
    <w:rsid w:val="008E401F"/>
    <w:rsid w:val="008E7F83"/>
    <w:rsid w:val="009066C0"/>
    <w:rsid w:val="0091612E"/>
    <w:rsid w:val="00921FA4"/>
    <w:rsid w:val="00925FD7"/>
    <w:rsid w:val="009448BC"/>
    <w:rsid w:val="009C5D14"/>
    <w:rsid w:val="009E217B"/>
    <w:rsid w:val="00A16803"/>
    <w:rsid w:val="00A243B8"/>
    <w:rsid w:val="00A95622"/>
    <w:rsid w:val="00AB3236"/>
    <w:rsid w:val="00B175C4"/>
    <w:rsid w:val="00B56631"/>
    <w:rsid w:val="00B7042D"/>
    <w:rsid w:val="00B80829"/>
    <w:rsid w:val="00B85EF8"/>
    <w:rsid w:val="00BB4D32"/>
    <w:rsid w:val="00C32F7D"/>
    <w:rsid w:val="00C35D14"/>
    <w:rsid w:val="00C46D7D"/>
    <w:rsid w:val="00C762B3"/>
    <w:rsid w:val="00CB30A6"/>
    <w:rsid w:val="00CE4E5A"/>
    <w:rsid w:val="00D1241F"/>
    <w:rsid w:val="00D12D64"/>
    <w:rsid w:val="00D756C3"/>
    <w:rsid w:val="00D823BE"/>
    <w:rsid w:val="00DD2469"/>
    <w:rsid w:val="00DE2FDA"/>
    <w:rsid w:val="00DF4E92"/>
    <w:rsid w:val="00E01525"/>
    <w:rsid w:val="00E16C15"/>
    <w:rsid w:val="00E2118B"/>
    <w:rsid w:val="00E724EC"/>
    <w:rsid w:val="00EE2793"/>
    <w:rsid w:val="00EF2176"/>
    <w:rsid w:val="00EF652D"/>
    <w:rsid w:val="00F13FCD"/>
    <w:rsid w:val="00F97CBB"/>
    <w:rsid w:val="00FA46E4"/>
    <w:rsid w:val="00FB5F89"/>
    <w:rsid w:val="00FC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08580C-EEA2-4C56-9731-34577203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DA"/>
    <w:pPr>
      <w:suppressAutoHyphens/>
    </w:pPr>
    <w:rPr>
      <w:rFonts w:eastAsia="Calibri"/>
      <w:sz w:val="22"/>
    </w:rPr>
  </w:style>
  <w:style w:type="paragraph" w:styleId="1">
    <w:name w:val="heading 1"/>
    <w:basedOn w:val="10"/>
    <w:next w:val="10"/>
    <w:qFormat/>
    <w:rsid w:val="00D756C3"/>
    <w:pPr>
      <w:numPr>
        <w:numId w:val="14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10"/>
    <w:qFormat/>
    <w:pPr>
      <w:numPr>
        <w:ilvl w:val="1"/>
        <w:numId w:val="15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10"/>
    <w:qFormat/>
    <w:pPr>
      <w:numPr>
        <w:ilvl w:val="2"/>
        <w:numId w:val="16"/>
      </w:numPr>
      <w:suppressAutoHyphens w:val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 по ширине отступ 1 см"/>
    <w:pPr>
      <w:spacing w:line="288" w:lineRule="auto"/>
      <w:ind w:firstLine="567"/>
      <w:jc w:val="both"/>
    </w:pPr>
    <w:rPr>
      <w:sz w:val="22"/>
    </w:rPr>
  </w:style>
  <w:style w:type="character" w:styleId="a3">
    <w:name w:val="page number"/>
    <w:semiHidden/>
    <w:rPr>
      <w:rFonts w:ascii="Times New Roman" w:hAnsi="Times New Roman"/>
      <w:sz w:val="22"/>
    </w:rPr>
  </w:style>
  <w:style w:type="paragraph" w:customStyle="1" w:styleId="a4">
    <w:name w:val="ТЛ Влево"/>
    <w:pPr>
      <w:suppressAutoHyphens/>
    </w:pPr>
    <w:rPr>
      <w:sz w:val="24"/>
    </w:rPr>
  </w:style>
  <w:style w:type="paragraph" w:customStyle="1" w:styleId="a5">
    <w:name w:val="Обычный по центру"/>
    <w:basedOn w:val="a"/>
    <w:pPr>
      <w:jc w:val="center"/>
    </w:pPr>
  </w:style>
  <w:style w:type="paragraph" w:styleId="a6">
    <w:name w:val="footer"/>
    <w:semiHidden/>
  </w:style>
  <w:style w:type="paragraph" w:styleId="a7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8">
    <w:name w:val="ТЛ Вправо"/>
    <w:basedOn w:val="a4"/>
    <w:pPr>
      <w:jc w:val="right"/>
    </w:pPr>
  </w:style>
  <w:style w:type="paragraph" w:customStyle="1" w:styleId="a9">
    <w:name w:val="ТЛ По центру"/>
    <w:basedOn w:val="a4"/>
    <w:pPr>
      <w:jc w:val="center"/>
    </w:pPr>
  </w:style>
  <w:style w:type="paragraph" w:customStyle="1" w:styleId="aa">
    <w:name w:val="ТЛ Кафедра"/>
    <w:basedOn w:val="a4"/>
    <w:pPr>
      <w:ind w:left="5103"/>
    </w:pPr>
  </w:style>
  <w:style w:type="paragraph" w:customStyle="1" w:styleId="ab">
    <w:name w:val="Обычный с интервалами"/>
    <w:basedOn w:val="10"/>
    <w:next w:val="10"/>
    <w:pPr>
      <w:keepNext/>
      <w:suppressAutoHyphens/>
      <w:spacing w:before="120" w:after="120" w:line="240" w:lineRule="auto"/>
      <w:jc w:val="left"/>
    </w:pPr>
  </w:style>
  <w:style w:type="paragraph" w:customStyle="1" w:styleId="ac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d">
    <w:name w:val="Пробельный"/>
    <w:basedOn w:val="a"/>
    <w:next w:val="10"/>
    <w:pPr>
      <w:spacing w:line="180" w:lineRule="exact"/>
    </w:pPr>
    <w:rPr>
      <w:sz w:val="18"/>
    </w:rPr>
  </w:style>
  <w:style w:type="paragraph" w:customStyle="1" w:styleId="ae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0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1">
    <w:name w:val="Обычный с переносом"/>
    <w:basedOn w:val="a"/>
    <w:pPr>
      <w:suppressAutoHyphens w:val="0"/>
    </w:pPr>
  </w:style>
  <w:style w:type="paragraph" w:styleId="af2">
    <w:name w:val="Body Text Indent"/>
    <w:aliases w:val="текст,Основной текст 1,Нумерованный список !!,Надин стиль"/>
    <w:basedOn w:val="a"/>
    <w:link w:val="af3"/>
    <w:semiHidden/>
    <w:rsid w:val="00DE2FDA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eastAsia="Times New Roman" w:hAnsi="TimesET"/>
      <w:sz w:val="28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link w:val="af2"/>
    <w:semiHidden/>
    <w:rsid w:val="00DE2FDA"/>
    <w:rPr>
      <w:rFonts w:ascii="TimesET" w:hAnsi="TimesET"/>
      <w:sz w:val="28"/>
    </w:rPr>
  </w:style>
  <w:style w:type="paragraph" w:customStyle="1" w:styleId="-10-">
    <w:name w:val="Таблица-10-центр"/>
    <w:basedOn w:val="a"/>
    <w:rsid w:val="00170936"/>
    <w:pPr>
      <w:keepLines/>
      <w:suppressLineNumbers/>
      <w:suppressAutoHyphens w:val="0"/>
      <w:jc w:val="center"/>
    </w:pPr>
    <w:rPr>
      <w:szCs w:val="21"/>
      <w:lang w:eastAsia="en-US"/>
    </w:rPr>
  </w:style>
  <w:style w:type="paragraph" w:customStyle="1" w:styleId="af4">
    <w:name w:val="Содержание"/>
    <w:rsid w:val="008E401F"/>
    <w:pPr>
      <w:spacing w:line="288" w:lineRule="auto"/>
      <w:ind w:firstLine="567"/>
      <w:jc w:val="both"/>
    </w:pPr>
    <w:rPr>
      <w:sz w:val="22"/>
    </w:rPr>
  </w:style>
  <w:style w:type="character" w:styleId="af5">
    <w:name w:val="Hyperlink"/>
    <w:uiPriority w:val="99"/>
    <w:unhideWhenUsed/>
    <w:rsid w:val="00D756C3"/>
    <w:rPr>
      <w:color w:val="0563C1"/>
      <w:u w:val="single"/>
    </w:rPr>
  </w:style>
  <w:style w:type="character" w:customStyle="1" w:styleId="af6">
    <w:name w:val="Неразрешенное упоминание"/>
    <w:uiPriority w:val="99"/>
    <w:semiHidden/>
    <w:unhideWhenUsed/>
    <w:rsid w:val="00D756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nce2.com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3414</Words>
  <Characters>19464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22833</CharactersWithSpaces>
  <SharedDoc>false</SharedDoc>
  <HLinks>
    <vt:vector size="6" baseType="variant">
      <vt:variant>
        <vt:i4>7143528</vt:i4>
      </vt:variant>
      <vt:variant>
        <vt:i4>15</vt:i4>
      </vt:variant>
      <vt:variant>
        <vt:i4>0</vt:i4>
      </vt:variant>
      <vt:variant>
        <vt:i4>5</vt:i4>
      </vt:variant>
      <vt:variant>
        <vt:lpwstr>http://www.prince2.com/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11</cp:revision>
  <cp:lastPrinted>2001-11-21T10:42:00Z</cp:lastPrinted>
  <dcterms:created xsi:type="dcterms:W3CDTF">2022-01-17T04:55:00Z</dcterms:created>
  <dcterms:modified xsi:type="dcterms:W3CDTF">2022-01-27T05:36:00Z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Программирование (Алгоритмы и структуры данных)</vt:lpwstr>
  </property>
</Properties>
</file>