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35"/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2625CF" w:rsidRPr="005D18DE" w:rsidTr="00282B9B">
        <w:trPr>
          <w:cantSplit/>
          <w:trHeight w:val="366"/>
        </w:trPr>
        <w:tc>
          <w:tcPr>
            <w:tcW w:w="9648" w:type="dxa"/>
          </w:tcPr>
          <w:p w:rsidR="007646AA" w:rsidRPr="00A318BF" w:rsidRDefault="007646AA" w:rsidP="008A1842">
            <w:pPr>
              <w:spacing w:line="240" w:lineRule="auto"/>
              <w:ind w:left="-181" w:right="0"/>
              <w:jc w:val="center"/>
              <w:rPr>
                <w:spacing w:val="36"/>
                <w:sz w:val="18"/>
              </w:rPr>
            </w:pPr>
            <w:r w:rsidRPr="00A318BF">
              <w:rPr>
                <w:spacing w:val="36"/>
                <w:sz w:val="18"/>
              </w:rPr>
              <w:t>МИНИСТЕРСТВО НАУКИ И ВЫСШЕГО ОБРАЗОВАНИЯ РОССИЙСКОЙ ФЕДЕРАЦИИ</w:t>
            </w:r>
          </w:p>
          <w:p w:rsidR="002625CF" w:rsidRPr="00F01171" w:rsidRDefault="002625CF" w:rsidP="00282B9B">
            <w:pPr>
              <w:spacing w:line="240" w:lineRule="auto"/>
              <w:ind w:left="-180" w:right="-108"/>
              <w:jc w:val="center"/>
              <w:rPr>
                <w:sz w:val="14"/>
                <w:szCs w:val="14"/>
              </w:rPr>
            </w:pPr>
            <w:r w:rsidRPr="00F01171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2625CF" w:rsidRPr="00F96C8A" w:rsidTr="00282B9B">
        <w:trPr>
          <w:cantSplit/>
          <w:trHeight w:val="98"/>
        </w:trPr>
        <w:tc>
          <w:tcPr>
            <w:tcW w:w="9648" w:type="dxa"/>
          </w:tcPr>
          <w:p w:rsidR="002625CF" w:rsidRPr="00F01171" w:rsidRDefault="002625CF" w:rsidP="00282B9B">
            <w:pPr>
              <w:spacing w:line="240" w:lineRule="auto"/>
              <w:ind w:left="-181" w:right="-288"/>
              <w:jc w:val="center"/>
              <w:rPr>
                <w:bCs/>
                <w:spacing w:val="70"/>
              </w:rPr>
            </w:pPr>
            <w:r w:rsidRPr="00F01171">
              <w:rPr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2625CF" w:rsidRPr="006D7F95" w:rsidTr="00282B9B">
        <w:trPr>
          <w:cantSplit/>
          <w:trHeight w:val="235"/>
        </w:trPr>
        <w:tc>
          <w:tcPr>
            <w:tcW w:w="9648" w:type="dxa"/>
          </w:tcPr>
          <w:p w:rsidR="002625CF" w:rsidRPr="00F01171" w:rsidRDefault="002625CF" w:rsidP="00282B9B">
            <w:pP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F01171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2625CF" w:rsidRPr="0025439B" w:rsidTr="00282B9B">
        <w:trPr>
          <w:cantSplit/>
          <w:trHeight w:val="235"/>
        </w:trPr>
        <w:tc>
          <w:tcPr>
            <w:tcW w:w="9648" w:type="dxa"/>
          </w:tcPr>
          <w:p w:rsidR="002625CF" w:rsidRPr="00F01171" w:rsidRDefault="002625CF" w:rsidP="00282B9B">
            <w:pPr>
              <w:spacing w:line="240" w:lineRule="auto"/>
              <w:jc w:val="center"/>
              <w:rPr>
                <w:bCs/>
              </w:rPr>
            </w:pPr>
            <w:r w:rsidRPr="00F01171">
              <w:rPr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2625CF" w:rsidRPr="00F01171" w:rsidRDefault="002625CF" w:rsidP="00282B9B">
            <w:pPr>
              <w:spacing w:line="240" w:lineRule="auto"/>
              <w:ind w:left="-180" w:right="-108"/>
              <w:jc w:val="center"/>
              <w:rPr>
                <w:bCs/>
              </w:rPr>
            </w:pPr>
            <w:r w:rsidRPr="00F01171">
              <w:rPr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2625CF" w:rsidRPr="00BA0053" w:rsidTr="00282B9B">
        <w:trPr>
          <w:cantSplit/>
          <w:trHeight w:val="235"/>
        </w:trPr>
        <w:tc>
          <w:tcPr>
            <w:tcW w:w="9648" w:type="dxa"/>
          </w:tcPr>
          <w:p w:rsidR="002625CF" w:rsidRPr="00F01171" w:rsidRDefault="002625CF" w:rsidP="00282B9B">
            <w:pPr>
              <w:spacing w:line="240" w:lineRule="auto"/>
              <w:ind w:right="-57"/>
              <w:jc w:val="center"/>
              <w:rPr>
                <w:b/>
                <w:bCs/>
                <w:sz w:val="28"/>
                <w:szCs w:val="28"/>
              </w:rPr>
            </w:pPr>
            <w:r w:rsidRPr="00F01171">
              <w:rPr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9525D7" w:rsidRPr="00087D53" w:rsidRDefault="009525D7" w:rsidP="009525D7">
      <w:pPr>
        <w:pStyle w:val="a5"/>
        <w:spacing w:line="276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9525D7" w:rsidRPr="00087D53" w:rsidRDefault="009525D7" w:rsidP="009525D7">
      <w:pPr>
        <w:spacing w:line="276" w:lineRule="auto"/>
        <w:jc w:val="center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rPr>
          <w:sz w:val="24"/>
          <w:szCs w:val="24"/>
        </w:rPr>
      </w:pPr>
    </w:p>
    <w:p w:rsidR="009525D7" w:rsidRPr="00087D53" w:rsidRDefault="00061F42" w:rsidP="009525D7">
      <w:pPr>
        <w:spacing w:line="276" w:lineRule="auto"/>
        <w:ind w:left="4956" w:right="-1" w:firstLine="708"/>
        <w:jc w:val="left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B01416F" wp14:editId="4A37E756">
                <wp:simplePos x="0" y="0"/>
                <wp:positionH relativeFrom="column">
                  <wp:posOffset>172720</wp:posOffset>
                </wp:positionH>
                <wp:positionV relativeFrom="paragraph">
                  <wp:posOffset>37465</wp:posOffset>
                </wp:positionV>
                <wp:extent cx="2444115" cy="901700"/>
                <wp:effectExtent l="0" t="0" r="508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115" cy="90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7EC7" w:rsidRDefault="00107EC7" w:rsidP="00282B9B">
                            <w:pPr>
                              <w:spacing w:line="240" w:lineRule="auto"/>
                              <w:ind w:right="-113"/>
                              <w:rPr>
                                <w:sz w:val="24"/>
                                <w:szCs w:val="24"/>
                              </w:rPr>
                            </w:pPr>
                            <w:r w:rsidRPr="007F79CC">
                              <w:rPr>
                                <w:sz w:val="24"/>
                                <w:szCs w:val="24"/>
                              </w:rPr>
                              <w:t>Актуализировано</w:t>
                            </w:r>
                          </w:p>
                          <w:p w:rsidR="00107EC7" w:rsidRDefault="00107EC7" w:rsidP="00282B9B">
                            <w:pPr>
                              <w:spacing w:line="240" w:lineRule="auto"/>
                              <w:ind w:right="-113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Зав. кафедрой ТМ и МАХП</w:t>
                            </w:r>
                          </w:p>
                          <w:p w:rsidR="00107EC7" w:rsidRDefault="00107EC7" w:rsidP="00282B9B">
                            <w:pPr>
                              <w:spacing w:line="240" w:lineRule="auto"/>
                              <w:ind w:right="-113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_____________А.А. Комаров</w:t>
                            </w:r>
                          </w:p>
                          <w:p w:rsidR="00107EC7" w:rsidRPr="007F79CC" w:rsidRDefault="00107EC7" w:rsidP="00282B9B">
                            <w:pPr>
                              <w:spacing w:line="240" w:lineRule="auto"/>
                              <w:ind w:right="-113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«__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____________20___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1416F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3.6pt;margin-top:2.95pt;width:192.45pt;height:71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" stroked="f">
                <v:textbox>
                  <w:txbxContent>
                    <w:p w:rsidR="00107EC7" w:rsidRDefault="00107EC7" w:rsidP="00282B9B">
                      <w:pPr>
                        <w:spacing w:line="240" w:lineRule="auto"/>
                        <w:ind w:right="-113"/>
                        <w:rPr>
                          <w:sz w:val="24"/>
                          <w:szCs w:val="24"/>
                        </w:rPr>
                      </w:pPr>
                      <w:r w:rsidRPr="007F79CC">
                        <w:rPr>
                          <w:sz w:val="24"/>
                          <w:szCs w:val="24"/>
                        </w:rPr>
                        <w:t>Актуализировано</w:t>
                      </w:r>
                    </w:p>
                    <w:p w:rsidR="00107EC7" w:rsidRDefault="00107EC7" w:rsidP="00282B9B">
                      <w:pPr>
                        <w:spacing w:line="240" w:lineRule="auto"/>
                        <w:ind w:right="-11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Зав. кафедрой ТМ и МАХП</w:t>
                      </w:r>
                    </w:p>
                    <w:p w:rsidR="00107EC7" w:rsidRDefault="00107EC7" w:rsidP="00282B9B">
                      <w:pPr>
                        <w:spacing w:line="240" w:lineRule="auto"/>
                        <w:ind w:right="-11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_____________А.А. Комаров</w:t>
                      </w:r>
                    </w:p>
                    <w:p w:rsidR="00107EC7" w:rsidRPr="007F79CC" w:rsidRDefault="00107EC7" w:rsidP="00282B9B">
                      <w:pPr>
                        <w:spacing w:line="240" w:lineRule="auto"/>
                        <w:ind w:right="-11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«__</w:t>
                      </w:r>
                      <w:proofErr w:type="gramStart"/>
                      <w:r>
                        <w:rPr>
                          <w:sz w:val="24"/>
                          <w:szCs w:val="24"/>
                        </w:rPr>
                        <w:t>_»_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____________20___ г.</w:t>
                      </w:r>
                    </w:p>
                  </w:txbxContent>
                </v:textbox>
              </v:shape>
            </w:pict>
          </mc:Fallback>
        </mc:AlternateContent>
      </w:r>
      <w:r w:rsidR="009525D7" w:rsidRPr="00087D53">
        <w:rPr>
          <w:sz w:val="24"/>
          <w:szCs w:val="24"/>
        </w:rPr>
        <w:t>«УТВЕРЖДАЮ»</w:t>
      </w:r>
    </w:p>
    <w:p w:rsidR="009525D7" w:rsidRPr="00087D53" w:rsidRDefault="002625CF" w:rsidP="009525D7">
      <w:pPr>
        <w:spacing w:line="276" w:lineRule="auto"/>
        <w:ind w:left="4956" w:right="-1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Директор </w:t>
      </w:r>
      <w:r w:rsidR="009525D7" w:rsidRPr="00087D53">
        <w:rPr>
          <w:sz w:val="24"/>
          <w:szCs w:val="24"/>
        </w:rPr>
        <w:t>ОТИ НИЯУ МИФИ</w:t>
      </w:r>
    </w:p>
    <w:p w:rsidR="009525D7" w:rsidRPr="002E2A4F" w:rsidRDefault="00F87F31" w:rsidP="009525D7">
      <w:pPr>
        <w:spacing w:line="276" w:lineRule="auto"/>
        <w:ind w:left="4956" w:right="-1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______________ </w:t>
      </w:r>
      <w:r w:rsidR="002625CF">
        <w:rPr>
          <w:sz w:val="24"/>
          <w:szCs w:val="24"/>
        </w:rPr>
        <w:t>И.А. Иванов</w:t>
      </w:r>
    </w:p>
    <w:p w:rsidR="009525D7" w:rsidRPr="00087D53" w:rsidRDefault="009525D7" w:rsidP="009525D7">
      <w:pPr>
        <w:spacing w:line="276" w:lineRule="auto"/>
        <w:ind w:left="4956" w:right="-1" w:firstLine="708"/>
        <w:jc w:val="left"/>
        <w:rPr>
          <w:sz w:val="24"/>
          <w:szCs w:val="24"/>
        </w:rPr>
      </w:pPr>
      <w:r w:rsidRPr="00087D53">
        <w:rPr>
          <w:sz w:val="24"/>
          <w:szCs w:val="24"/>
        </w:rPr>
        <w:t>«_</w:t>
      </w:r>
      <w:proofErr w:type="gramStart"/>
      <w:r w:rsidRPr="00087D53">
        <w:rPr>
          <w:sz w:val="24"/>
          <w:szCs w:val="24"/>
        </w:rPr>
        <w:t>_»_</w:t>
      </w:r>
      <w:proofErr w:type="gramEnd"/>
      <w:r w:rsidRPr="00087D53">
        <w:rPr>
          <w:sz w:val="24"/>
          <w:szCs w:val="24"/>
        </w:rPr>
        <w:t>_______ 20</w:t>
      </w:r>
      <w:r w:rsidR="002053AE">
        <w:rPr>
          <w:sz w:val="24"/>
          <w:szCs w:val="24"/>
        </w:rPr>
        <w:t>21</w:t>
      </w:r>
      <w:r w:rsidRPr="00087D53">
        <w:rPr>
          <w:sz w:val="24"/>
          <w:szCs w:val="24"/>
        </w:rPr>
        <w:t xml:space="preserve"> г.</w:t>
      </w:r>
    </w:p>
    <w:p w:rsidR="009525D7" w:rsidRPr="00087D53" w:rsidRDefault="009525D7" w:rsidP="009525D7">
      <w:pPr>
        <w:spacing w:line="276" w:lineRule="auto"/>
        <w:ind w:right="-1"/>
        <w:jc w:val="right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jc w:val="center"/>
        <w:rPr>
          <w:b/>
          <w:sz w:val="24"/>
          <w:szCs w:val="24"/>
        </w:rPr>
      </w:pPr>
    </w:p>
    <w:p w:rsidR="009525D7" w:rsidRPr="00087D53" w:rsidRDefault="009525D7" w:rsidP="009525D7">
      <w:pPr>
        <w:spacing w:line="276" w:lineRule="auto"/>
        <w:jc w:val="center"/>
        <w:rPr>
          <w:sz w:val="24"/>
          <w:szCs w:val="24"/>
        </w:rPr>
      </w:pPr>
      <w:r w:rsidRPr="00087D53">
        <w:rPr>
          <w:b/>
          <w:sz w:val="24"/>
          <w:szCs w:val="24"/>
        </w:rPr>
        <w:t xml:space="preserve">РАБОЧАЯ ПРОГРАММА УЧЕБНОЙ ДИСЦИПЛИНЫ </w:t>
      </w:r>
    </w:p>
    <w:p w:rsidR="009525D7" w:rsidRPr="00087D53" w:rsidRDefault="009525D7" w:rsidP="009525D7">
      <w:pPr>
        <w:spacing w:line="276" w:lineRule="auto"/>
        <w:jc w:val="center"/>
        <w:rPr>
          <w:sz w:val="24"/>
          <w:szCs w:val="24"/>
          <w:u w:val="single"/>
        </w:rPr>
      </w:pPr>
    </w:p>
    <w:p w:rsidR="009525D7" w:rsidRPr="00087D53" w:rsidRDefault="00201E23" w:rsidP="009525D7">
      <w:pPr>
        <w:spacing w:line="276" w:lineRule="auto"/>
        <w:jc w:val="center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О</w:t>
      </w:r>
      <w:r w:rsidR="009525D7" w:rsidRPr="00087D53">
        <w:rPr>
          <w:i/>
          <w:sz w:val="24"/>
          <w:szCs w:val="24"/>
          <w:u w:val="single"/>
        </w:rPr>
        <w:t xml:space="preserve">сновы </w:t>
      </w:r>
      <w:r>
        <w:rPr>
          <w:i/>
          <w:sz w:val="24"/>
          <w:szCs w:val="24"/>
          <w:u w:val="single"/>
        </w:rPr>
        <w:t>проект</w:t>
      </w:r>
      <w:r w:rsidR="009525D7" w:rsidRPr="00087D53">
        <w:rPr>
          <w:i/>
          <w:sz w:val="24"/>
          <w:szCs w:val="24"/>
          <w:u w:val="single"/>
        </w:rPr>
        <w:t>ирования</w:t>
      </w:r>
    </w:p>
    <w:p w:rsidR="009525D7" w:rsidRPr="00087D53" w:rsidRDefault="009525D7" w:rsidP="009525D7">
      <w:pPr>
        <w:spacing w:line="276" w:lineRule="auto"/>
        <w:jc w:val="center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jc w:val="center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jc w:val="center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765"/>
      </w:tblGrid>
      <w:tr w:rsidR="00061F42" w:rsidRPr="00A4760E" w:rsidTr="00282B9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F42" w:rsidRPr="00A4760E" w:rsidRDefault="00061F42" w:rsidP="00282B9B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Направление подготовки (специальность)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61F42" w:rsidRPr="00030CE4" w:rsidRDefault="00061F42" w:rsidP="002625CF">
            <w:pPr>
              <w:rPr>
                <w:rFonts w:eastAsia="Times New Roman"/>
                <w:i/>
              </w:rPr>
            </w:pPr>
            <w:r w:rsidRPr="00030CE4">
              <w:rPr>
                <w:rFonts w:eastAsia="Times New Roman"/>
                <w:i/>
              </w:rPr>
              <w:t>15.03.02</w:t>
            </w:r>
            <w:r>
              <w:rPr>
                <w:rFonts w:eastAsia="Times New Roman"/>
                <w:i/>
              </w:rPr>
              <w:t xml:space="preserve"> </w:t>
            </w:r>
            <w:r w:rsidRPr="00030CE4">
              <w:rPr>
                <w:rFonts w:eastAsia="Times New Roman"/>
                <w:i/>
              </w:rPr>
              <w:t>«Технологические машины и оборудование»</w:t>
            </w:r>
          </w:p>
        </w:tc>
      </w:tr>
      <w:tr w:rsidR="00061F42" w:rsidRPr="00A4760E" w:rsidTr="00282B9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F42" w:rsidRPr="00A4760E" w:rsidRDefault="00061F42" w:rsidP="00282B9B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Профиль подготовки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61F42" w:rsidRPr="00A4760E" w:rsidRDefault="00061F42" w:rsidP="00282B9B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 xml:space="preserve">Химическое </w:t>
            </w:r>
            <w:proofErr w:type="spellStart"/>
            <w:r>
              <w:rPr>
                <w:rFonts w:eastAsia="Times New Roman"/>
                <w:i/>
              </w:rPr>
              <w:t>машино</w:t>
            </w:r>
            <w:proofErr w:type="spellEnd"/>
            <w:r>
              <w:rPr>
                <w:rFonts w:eastAsia="Times New Roman"/>
                <w:i/>
              </w:rPr>
              <w:t>-и аппаратостроение</w:t>
            </w:r>
          </w:p>
        </w:tc>
      </w:tr>
      <w:tr w:rsidR="00061F42" w:rsidRPr="00A4760E" w:rsidTr="00282B9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F42" w:rsidRPr="00A4760E" w:rsidRDefault="00061F42" w:rsidP="00282B9B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Наименование образовательной программы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61F42" w:rsidRPr="00A4760E" w:rsidRDefault="00061F42" w:rsidP="00282B9B">
            <w:pPr>
              <w:rPr>
                <w:rFonts w:eastAsia="Times New Roman"/>
              </w:rPr>
            </w:pPr>
            <w:r w:rsidRPr="00A4760E">
              <w:rPr>
                <w:rFonts w:eastAsia="Times New Roman"/>
                <w:i/>
              </w:rPr>
              <w:t>основная</w:t>
            </w:r>
          </w:p>
        </w:tc>
      </w:tr>
      <w:tr w:rsidR="00061F42" w:rsidRPr="00A4760E" w:rsidTr="00282B9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F42" w:rsidRPr="00A4760E" w:rsidRDefault="00061F42" w:rsidP="00282B9B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Квалификация (степень) выпускника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61F42" w:rsidRPr="00A4760E" w:rsidRDefault="00061F42" w:rsidP="00282B9B">
            <w:pPr>
              <w:rPr>
                <w:rFonts w:eastAsia="Times New Roman"/>
              </w:rPr>
            </w:pPr>
            <w:r w:rsidRPr="00A4760E">
              <w:rPr>
                <w:rFonts w:eastAsia="Times New Roman"/>
                <w:i/>
              </w:rPr>
              <w:t>бакалавр</w:t>
            </w:r>
          </w:p>
        </w:tc>
      </w:tr>
      <w:tr w:rsidR="00061F42" w:rsidRPr="00A4760E" w:rsidTr="00282B9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F42" w:rsidRPr="00A4760E" w:rsidRDefault="00061F42" w:rsidP="00282B9B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Форма обучения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61F42" w:rsidRPr="00A4760E" w:rsidRDefault="00061F42" w:rsidP="00282B9B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>очно-заочная</w:t>
            </w:r>
            <w:r w:rsidR="005D5995">
              <w:rPr>
                <w:rFonts w:eastAsia="Times New Roman"/>
                <w:i/>
              </w:rPr>
              <w:t>, заочная</w:t>
            </w:r>
          </w:p>
        </w:tc>
      </w:tr>
    </w:tbl>
    <w:p w:rsidR="009525D7" w:rsidRPr="00087D53" w:rsidRDefault="009525D7" w:rsidP="009525D7">
      <w:pPr>
        <w:spacing w:line="276" w:lineRule="auto"/>
        <w:rPr>
          <w:sz w:val="24"/>
          <w:szCs w:val="24"/>
        </w:rPr>
      </w:pPr>
    </w:p>
    <w:p w:rsidR="009525D7" w:rsidRPr="00087D53" w:rsidRDefault="009525D7" w:rsidP="009525D7">
      <w:pPr>
        <w:spacing w:line="276" w:lineRule="auto"/>
        <w:rPr>
          <w:sz w:val="24"/>
          <w:szCs w:val="24"/>
        </w:rPr>
      </w:pPr>
    </w:p>
    <w:p w:rsidR="009525D7" w:rsidRDefault="009525D7" w:rsidP="009525D7">
      <w:pPr>
        <w:spacing w:line="276" w:lineRule="auto"/>
        <w:rPr>
          <w:sz w:val="24"/>
          <w:szCs w:val="24"/>
        </w:rPr>
      </w:pPr>
    </w:p>
    <w:p w:rsidR="00AF65F2" w:rsidRDefault="00AF65F2" w:rsidP="009525D7">
      <w:pPr>
        <w:spacing w:line="276" w:lineRule="auto"/>
        <w:rPr>
          <w:sz w:val="24"/>
          <w:szCs w:val="24"/>
        </w:rPr>
      </w:pPr>
    </w:p>
    <w:p w:rsidR="00F055EE" w:rsidRDefault="00F055EE" w:rsidP="009525D7">
      <w:pPr>
        <w:spacing w:line="276" w:lineRule="auto"/>
        <w:rPr>
          <w:sz w:val="24"/>
          <w:szCs w:val="24"/>
        </w:rPr>
      </w:pPr>
    </w:p>
    <w:p w:rsidR="00F055EE" w:rsidRDefault="00F055EE" w:rsidP="009525D7">
      <w:pPr>
        <w:spacing w:line="276" w:lineRule="auto"/>
        <w:rPr>
          <w:sz w:val="24"/>
          <w:szCs w:val="24"/>
        </w:rPr>
      </w:pPr>
    </w:p>
    <w:p w:rsidR="00061F42" w:rsidRDefault="00061F42" w:rsidP="009525D7">
      <w:pPr>
        <w:spacing w:line="276" w:lineRule="auto"/>
        <w:jc w:val="center"/>
        <w:rPr>
          <w:sz w:val="24"/>
          <w:szCs w:val="24"/>
        </w:rPr>
      </w:pPr>
    </w:p>
    <w:p w:rsidR="00061F42" w:rsidRDefault="00061F42" w:rsidP="009525D7">
      <w:pPr>
        <w:spacing w:line="276" w:lineRule="auto"/>
        <w:jc w:val="center"/>
        <w:rPr>
          <w:sz w:val="24"/>
          <w:szCs w:val="24"/>
        </w:rPr>
      </w:pPr>
    </w:p>
    <w:p w:rsidR="00061F42" w:rsidRDefault="009525D7" w:rsidP="00517C4D">
      <w:pPr>
        <w:spacing w:line="276" w:lineRule="auto"/>
        <w:jc w:val="center"/>
        <w:rPr>
          <w:sz w:val="24"/>
          <w:szCs w:val="24"/>
        </w:rPr>
      </w:pPr>
      <w:r w:rsidRPr="00087D53">
        <w:rPr>
          <w:sz w:val="24"/>
          <w:szCs w:val="24"/>
        </w:rPr>
        <w:t>г. Оз</w:t>
      </w:r>
      <w:r w:rsidR="00061F42">
        <w:rPr>
          <w:sz w:val="24"/>
          <w:szCs w:val="24"/>
        </w:rPr>
        <w:t>е</w:t>
      </w:r>
      <w:r w:rsidRPr="00087D53">
        <w:rPr>
          <w:sz w:val="24"/>
          <w:szCs w:val="24"/>
        </w:rPr>
        <w:t>рск,  20</w:t>
      </w:r>
      <w:r w:rsidR="002053AE">
        <w:rPr>
          <w:sz w:val="24"/>
          <w:szCs w:val="24"/>
        </w:rPr>
        <w:t xml:space="preserve">21 </w:t>
      </w:r>
      <w:r w:rsidRPr="00087D53">
        <w:rPr>
          <w:sz w:val="24"/>
          <w:szCs w:val="24"/>
        </w:rPr>
        <w:t>г.</w:t>
      </w:r>
      <w:r w:rsidR="00061F42">
        <w:rPr>
          <w:sz w:val="24"/>
          <w:szCs w:val="24"/>
        </w:rPr>
        <w:br w:type="page"/>
      </w:r>
    </w:p>
    <w:p w:rsidR="002053AE" w:rsidRDefault="002053AE" w:rsidP="001F402F">
      <w:pPr>
        <w:spacing w:line="276" w:lineRule="auto"/>
        <w:rPr>
          <w:sz w:val="24"/>
          <w:szCs w:val="24"/>
        </w:rPr>
      </w:pPr>
    </w:p>
    <w:p w:rsidR="001A3CDE" w:rsidRPr="00087D53" w:rsidRDefault="001A3CDE" w:rsidP="001A3CDE">
      <w:pPr>
        <w:numPr>
          <w:ilvl w:val="0"/>
          <w:numId w:val="1"/>
        </w:numPr>
        <w:spacing w:after="200" w:line="276" w:lineRule="auto"/>
        <w:ind w:left="360" w:right="0" w:firstLine="360"/>
        <w:rPr>
          <w:sz w:val="24"/>
          <w:szCs w:val="24"/>
        </w:rPr>
      </w:pPr>
      <w:r w:rsidRPr="00087D53">
        <w:rPr>
          <w:sz w:val="24"/>
          <w:szCs w:val="24"/>
        </w:rPr>
        <w:t>ЦЕЛИ ОСВОЕНИЯ УЧЕБНОЙ ДИСЦИПЛИНЫ</w:t>
      </w:r>
    </w:p>
    <w:p w:rsidR="001A3CDE" w:rsidRPr="00EC424B" w:rsidRDefault="001A3CDE" w:rsidP="001A3CDE">
      <w:pPr>
        <w:spacing w:line="240" w:lineRule="auto"/>
        <w:ind w:right="0" w:firstLine="709"/>
      </w:pPr>
      <w:r w:rsidRPr="00EC424B">
        <w:t>Цель курса состоит в том, чтобы научить студентов инженерным методам расчета деталей и узлов общего назначения, умению рационально конструировать детали, сборочные единицы и машины в целом, сформировать правильное понимание сущности и форм реализации концепций создания новой техники, развить творческую инициативу и самостоятельность в решении инженерных задач.</w:t>
      </w:r>
    </w:p>
    <w:p w:rsidR="001A3CDE" w:rsidRPr="00EC424B" w:rsidRDefault="001A3CDE" w:rsidP="001A3CDE">
      <w:pPr>
        <w:spacing w:line="240" w:lineRule="auto"/>
        <w:ind w:right="0" w:firstLine="709"/>
      </w:pPr>
      <w:r w:rsidRPr="00EC424B">
        <w:t xml:space="preserve">Преподавание дисциплины позволяет закрепить, обобщить, углубить и расширить знания, полученные при изучении базовых дисциплин, приобрести новые знания и сформировать умения и навыки для изучения последующих инженерных дисциплин, а также для последующей инженерной деятельности. </w:t>
      </w:r>
    </w:p>
    <w:p w:rsidR="001A3CDE" w:rsidRPr="00EC424B" w:rsidRDefault="001A3CDE" w:rsidP="00EC424B">
      <w:pPr>
        <w:widowControl w:val="0"/>
        <w:spacing w:line="276" w:lineRule="auto"/>
        <w:ind w:firstLine="709"/>
      </w:pPr>
      <w:r w:rsidRPr="00EC424B">
        <w:t>Основные задачи дисциплины:</w:t>
      </w:r>
    </w:p>
    <w:p w:rsidR="001A3CDE" w:rsidRPr="00EC424B" w:rsidRDefault="001A3CDE" w:rsidP="001A3CDE">
      <w:pPr>
        <w:widowControl w:val="0"/>
        <w:tabs>
          <w:tab w:val="left" w:pos="540"/>
          <w:tab w:val="left" w:pos="1080"/>
        </w:tabs>
        <w:spacing w:line="240" w:lineRule="auto"/>
        <w:ind w:right="0" w:firstLine="709"/>
      </w:pPr>
      <w:r w:rsidRPr="00EC424B">
        <w:t>- Изучение конструкций деталей и сборочных единиц (узлов) общего назначения.</w:t>
      </w:r>
    </w:p>
    <w:p w:rsidR="001A3CDE" w:rsidRPr="00EC424B" w:rsidRDefault="001A3CDE" w:rsidP="001A3CDE">
      <w:pPr>
        <w:widowControl w:val="0"/>
        <w:tabs>
          <w:tab w:val="left" w:pos="540"/>
          <w:tab w:val="left" w:pos="1080"/>
        </w:tabs>
        <w:spacing w:line="240" w:lineRule="auto"/>
        <w:ind w:right="0" w:firstLine="709"/>
      </w:pPr>
      <w:r w:rsidRPr="00EC424B">
        <w:t>- Изучение и выбор критериев работоспособности деталей машин, расчет деталей машин.</w:t>
      </w:r>
    </w:p>
    <w:p w:rsidR="001A3CDE" w:rsidRPr="00EC424B" w:rsidRDefault="001A3CDE" w:rsidP="001A3CDE">
      <w:pPr>
        <w:widowControl w:val="0"/>
        <w:tabs>
          <w:tab w:val="left" w:pos="9639"/>
          <w:tab w:val="left" w:pos="9781"/>
        </w:tabs>
        <w:spacing w:line="240" w:lineRule="auto"/>
        <w:ind w:right="0" w:firstLine="709"/>
      </w:pPr>
      <w:r w:rsidRPr="00EC424B">
        <w:t>- Изучение основ теории совместной работы (сопряжений) деталей машин и методов их расчёта.</w:t>
      </w:r>
    </w:p>
    <w:p w:rsidR="001A3CDE" w:rsidRPr="00EC424B" w:rsidRDefault="001A3CDE" w:rsidP="001A3CDE">
      <w:pPr>
        <w:pStyle w:val="4"/>
        <w:ind w:left="0" w:firstLine="709"/>
        <w:rPr>
          <w:sz w:val="22"/>
          <w:szCs w:val="22"/>
        </w:rPr>
      </w:pPr>
      <w:r w:rsidRPr="00EC424B">
        <w:rPr>
          <w:sz w:val="22"/>
          <w:szCs w:val="22"/>
        </w:rPr>
        <w:t>- Развитие навыков конструирования и технического творчества.</w:t>
      </w:r>
    </w:p>
    <w:p w:rsidR="001A3CDE" w:rsidRPr="00EC424B" w:rsidRDefault="001A3CDE" w:rsidP="001A3CDE">
      <w:pPr>
        <w:widowControl w:val="0"/>
        <w:spacing w:line="240" w:lineRule="auto"/>
        <w:ind w:right="0" w:firstLine="709"/>
      </w:pPr>
      <w:r w:rsidRPr="00EC424B">
        <w:t>- Развитие навыков работы с технической литературой, использования стандартов и других нормативных документов.</w:t>
      </w:r>
    </w:p>
    <w:p w:rsidR="001A3CDE" w:rsidRPr="00EC424B" w:rsidRDefault="001A3CDE" w:rsidP="001A3CDE">
      <w:pPr>
        <w:widowControl w:val="0"/>
        <w:spacing w:line="240" w:lineRule="auto"/>
        <w:ind w:right="0" w:firstLine="709"/>
      </w:pPr>
      <w:r w:rsidRPr="00EC424B">
        <w:t>- Обучение оформлению конструкторской документации.</w:t>
      </w:r>
    </w:p>
    <w:p w:rsidR="001A3CDE" w:rsidRPr="00D16B23" w:rsidRDefault="001A3CDE" w:rsidP="001A3CDE">
      <w:pPr>
        <w:widowControl w:val="0"/>
        <w:spacing w:line="240" w:lineRule="auto"/>
        <w:ind w:right="0" w:firstLine="709"/>
        <w:rPr>
          <w:sz w:val="24"/>
          <w:szCs w:val="24"/>
        </w:rPr>
      </w:pPr>
    </w:p>
    <w:p w:rsidR="001A3CDE" w:rsidRDefault="001A3CDE" w:rsidP="001A3CDE">
      <w:pPr>
        <w:numPr>
          <w:ilvl w:val="0"/>
          <w:numId w:val="12"/>
        </w:numPr>
        <w:spacing w:after="200" w:line="276" w:lineRule="auto"/>
        <w:ind w:right="0"/>
        <w:rPr>
          <w:sz w:val="24"/>
          <w:szCs w:val="24"/>
        </w:rPr>
      </w:pPr>
      <w:r w:rsidRPr="00087D53">
        <w:rPr>
          <w:sz w:val="24"/>
          <w:szCs w:val="24"/>
        </w:rPr>
        <w:t>МЕСТО УЧЕБНОЙ ДИСЦИПЛИНЫ В СТРУКТ</w:t>
      </w:r>
      <w:r>
        <w:rPr>
          <w:sz w:val="24"/>
          <w:szCs w:val="24"/>
        </w:rPr>
        <w:t>УРЕ</w:t>
      </w:r>
      <w:r w:rsidR="004024CA">
        <w:rPr>
          <w:sz w:val="24"/>
          <w:szCs w:val="24"/>
        </w:rPr>
        <w:t xml:space="preserve"> ООП ВО</w:t>
      </w:r>
    </w:p>
    <w:p w:rsidR="001A3CDE" w:rsidRPr="00EC424B" w:rsidRDefault="001A3CDE" w:rsidP="004024CA">
      <w:pPr>
        <w:spacing w:line="276" w:lineRule="auto"/>
        <w:ind w:right="-1" w:firstLine="709"/>
      </w:pPr>
      <w:r w:rsidRPr="00EC424B">
        <w:t xml:space="preserve">Дисциплина относится к </w:t>
      </w:r>
      <w:r w:rsidR="001C74F2">
        <w:t xml:space="preserve">общепрофессиональному модулю </w:t>
      </w:r>
      <w:r w:rsidR="001C74F2" w:rsidRPr="00EC424B">
        <w:t>базов</w:t>
      </w:r>
      <w:r w:rsidR="001C74F2">
        <w:t>ых</w:t>
      </w:r>
      <w:r w:rsidR="001C74F2">
        <w:t xml:space="preserve"> дисциплин</w:t>
      </w:r>
      <w:r w:rsidR="001C74F2" w:rsidRPr="00EC424B">
        <w:t xml:space="preserve"> </w:t>
      </w:r>
      <w:r w:rsidR="004024CA">
        <w:t>блока Б1</w:t>
      </w:r>
      <w:r w:rsidRPr="00EC424B">
        <w:t>.</w:t>
      </w:r>
    </w:p>
    <w:p w:rsidR="001A3CDE" w:rsidRPr="00EC424B" w:rsidRDefault="001A3CDE" w:rsidP="004024CA">
      <w:pPr>
        <w:spacing w:line="276" w:lineRule="auto"/>
        <w:ind w:right="-1" w:firstLine="709"/>
      </w:pPr>
      <w:r w:rsidRPr="00EC424B">
        <w:t>Данный курс основан на общенаучных дисциплин</w:t>
      </w:r>
      <w:bookmarkStart w:id="0" w:name="e0_33_"/>
      <w:r w:rsidR="00DB2F91">
        <w:t>ах: «М</w:t>
      </w:r>
      <w:r w:rsidRPr="00EC424B">
        <w:t>атемат</w:t>
      </w:r>
      <w:r w:rsidR="00DB2F91">
        <w:t>ика», «Физика»,</w:t>
      </w:r>
      <w:r w:rsidR="00DB2F91" w:rsidRPr="00DB2F91">
        <w:t xml:space="preserve"> </w:t>
      </w:r>
      <w:r w:rsidR="00DB2F91">
        <w:t>«Теоретическая</w:t>
      </w:r>
      <w:r w:rsidR="00DB2F91" w:rsidRPr="00EC424B">
        <w:t xml:space="preserve"> механи</w:t>
      </w:r>
      <w:r w:rsidR="00DB2F91">
        <w:t>ка», «Информационные технологии»</w:t>
      </w:r>
      <w:r w:rsidRPr="00EC424B">
        <w:t xml:space="preserve"> и дисциплинах </w:t>
      </w:r>
      <w:r w:rsidR="00DB2F91" w:rsidRPr="00EC424B">
        <w:t>профессиональн</w:t>
      </w:r>
      <w:r w:rsidR="00DB2F91">
        <w:t>ого цикла:</w:t>
      </w:r>
      <w:r w:rsidR="00DB2F91" w:rsidRPr="00EC424B">
        <w:t xml:space="preserve"> </w:t>
      </w:r>
      <w:r w:rsidR="00DB2F91">
        <w:t>«И</w:t>
      </w:r>
      <w:r w:rsidRPr="00EC424B">
        <w:t>нженерн</w:t>
      </w:r>
      <w:r w:rsidR="00DB2F91">
        <w:t>ая графика»</w:t>
      </w:r>
      <w:r w:rsidRPr="00EC424B">
        <w:t>,</w:t>
      </w:r>
      <w:bookmarkEnd w:id="0"/>
      <w:r w:rsidR="00DB2F91">
        <w:t xml:space="preserve"> «</w:t>
      </w:r>
      <w:r w:rsidR="004024CA">
        <w:t>Сопротивление материалов</w:t>
      </w:r>
      <w:r w:rsidR="00DB2F91">
        <w:t>»</w:t>
      </w:r>
      <w:r w:rsidR="00A30608">
        <w:t>, «Материаловедение</w:t>
      </w:r>
      <w:r w:rsidR="004024CA">
        <w:t>»</w:t>
      </w:r>
      <w:r w:rsidR="00C95D48">
        <w:t xml:space="preserve"> и других</w:t>
      </w:r>
      <w:r w:rsidR="00EC424B">
        <w:t xml:space="preserve">, </w:t>
      </w:r>
      <w:r w:rsidRPr="00EC424B">
        <w:t xml:space="preserve">предусмотренных учебным планом </w:t>
      </w:r>
      <w:r w:rsidR="004024CA">
        <w:t>направления подготовки.</w:t>
      </w:r>
    </w:p>
    <w:p w:rsidR="001A3CDE" w:rsidRPr="00EC424B" w:rsidRDefault="001A3CDE" w:rsidP="00950AB1">
      <w:pPr>
        <w:spacing w:line="276" w:lineRule="auto"/>
        <w:ind w:firstLine="426"/>
      </w:pPr>
      <w:r w:rsidRPr="00EC424B">
        <w:t xml:space="preserve">Необходимые разделы в курсе </w:t>
      </w:r>
      <w:r w:rsidRPr="00EC424B">
        <w:rPr>
          <w:i/>
        </w:rPr>
        <w:t>«Инженерная графика»</w:t>
      </w:r>
      <w:r w:rsidR="001F402F">
        <w:t xml:space="preserve">: </w:t>
      </w:r>
    </w:p>
    <w:p w:rsidR="001A3CDE" w:rsidRPr="008A1842" w:rsidRDefault="008A1842" w:rsidP="008A1842">
      <w:pPr>
        <w:spacing w:line="276" w:lineRule="auto"/>
        <w:ind w:right="-1" w:firstLine="709"/>
      </w:pPr>
      <w:r w:rsidRPr="008A1842">
        <w:t xml:space="preserve">1 </w:t>
      </w:r>
      <w:r w:rsidR="001A3CDE" w:rsidRPr="008A1842">
        <w:t xml:space="preserve">Геометрическое черчение (уклон, конусность, сопряжение). </w:t>
      </w:r>
    </w:p>
    <w:p w:rsidR="001A3CDE" w:rsidRPr="008A1842" w:rsidRDefault="008A1842" w:rsidP="008A1842">
      <w:pPr>
        <w:pStyle w:val="af"/>
        <w:spacing w:line="276" w:lineRule="auto"/>
        <w:ind w:left="0" w:right="-1" w:firstLine="709"/>
      </w:pPr>
      <w:r w:rsidRPr="008D2349">
        <w:t xml:space="preserve">2 </w:t>
      </w:r>
      <w:r w:rsidR="001A3CDE" w:rsidRPr="008A1842">
        <w:t>Категории изображения. Виды, разрезы, сечения.</w:t>
      </w:r>
    </w:p>
    <w:p w:rsidR="001A3CDE" w:rsidRPr="008A1842" w:rsidRDefault="008A1842" w:rsidP="008A1842">
      <w:pPr>
        <w:spacing w:line="276" w:lineRule="auto"/>
        <w:ind w:right="-1" w:firstLine="709"/>
      </w:pPr>
      <w:r w:rsidRPr="008A1842">
        <w:t xml:space="preserve">3 </w:t>
      </w:r>
      <w:r w:rsidR="001A3CDE" w:rsidRPr="008A1842">
        <w:t>Единая система конструкторской документации.</w:t>
      </w:r>
    </w:p>
    <w:p w:rsidR="001A3CDE" w:rsidRPr="00546DC2" w:rsidRDefault="008A1842" w:rsidP="008A1842">
      <w:pPr>
        <w:pStyle w:val="af"/>
        <w:spacing w:line="276" w:lineRule="auto"/>
        <w:ind w:left="0" w:right="-1" w:firstLine="709"/>
      </w:pPr>
      <w:r w:rsidRPr="008A1842">
        <w:t xml:space="preserve">4 </w:t>
      </w:r>
      <w:r w:rsidR="001A3CDE" w:rsidRPr="00546DC2">
        <w:t xml:space="preserve">Стадии разработки конструкторской документации. </w:t>
      </w:r>
    </w:p>
    <w:p w:rsidR="001A3CDE" w:rsidRPr="00EC424B" w:rsidRDefault="001A3CDE" w:rsidP="008A1842">
      <w:pPr>
        <w:spacing w:line="276" w:lineRule="auto"/>
        <w:ind w:right="-1" w:firstLine="709"/>
      </w:pPr>
      <w:r w:rsidRPr="00EC424B">
        <w:t>5 Содержание рабочих чертежей. Классификация деталей. Обозначение материалов на чертежах.</w:t>
      </w:r>
    </w:p>
    <w:p w:rsidR="001A3CDE" w:rsidRPr="00EC424B" w:rsidRDefault="001A3CDE" w:rsidP="008A1842">
      <w:pPr>
        <w:spacing w:line="276" w:lineRule="auto"/>
        <w:ind w:right="-1" w:firstLine="709"/>
      </w:pPr>
      <w:r w:rsidRPr="00EC424B">
        <w:t>6 Техника нанесения размеров на чертеже. Допуски формы и расположения поверхно</w:t>
      </w:r>
      <w:r w:rsidR="001F402F">
        <w:t>сти. Шероховатость поверхности.</w:t>
      </w:r>
    </w:p>
    <w:p w:rsidR="001A3CDE" w:rsidRPr="00EC424B" w:rsidRDefault="001A3CDE" w:rsidP="00950AB1">
      <w:pPr>
        <w:spacing w:line="276" w:lineRule="auto"/>
        <w:ind w:firstLine="426"/>
      </w:pPr>
      <w:r w:rsidRPr="00EC424B">
        <w:t xml:space="preserve">Необходимые разделы в курсе </w:t>
      </w:r>
      <w:r w:rsidRPr="00EC424B">
        <w:rPr>
          <w:i/>
        </w:rPr>
        <w:t>«Теоретическая механика»</w:t>
      </w:r>
      <w:r w:rsidR="001F402F">
        <w:t xml:space="preserve"> </w:t>
      </w:r>
    </w:p>
    <w:p w:rsidR="001A3CDE" w:rsidRPr="008A1842" w:rsidRDefault="008A1842" w:rsidP="008A1842">
      <w:pPr>
        <w:spacing w:line="276" w:lineRule="auto"/>
        <w:ind w:left="709"/>
      </w:pPr>
      <w:r w:rsidRPr="008D2349">
        <w:t xml:space="preserve">1 </w:t>
      </w:r>
      <w:r w:rsidR="001A3CDE" w:rsidRPr="008A1842">
        <w:t>Сила. Вращающий момент. Сложение сил и моментов.</w:t>
      </w:r>
      <w:r w:rsidR="00976BB0" w:rsidRPr="008A1842">
        <w:t xml:space="preserve"> Связи.</w:t>
      </w:r>
    </w:p>
    <w:p w:rsidR="001A3CDE" w:rsidRPr="008A1842" w:rsidRDefault="008A1842" w:rsidP="008A1842">
      <w:pPr>
        <w:pStyle w:val="af"/>
        <w:spacing w:line="276" w:lineRule="auto"/>
        <w:ind w:left="709"/>
      </w:pPr>
      <w:r w:rsidRPr="008D2349">
        <w:t xml:space="preserve">2 </w:t>
      </w:r>
      <w:r w:rsidR="001A3CDE" w:rsidRPr="008A1842">
        <w:t xml:space="preserve">Реактивные силы. Моменты инерции. </w:t>
      </w:r>
      <w:r w:rsidR="00976BB0" w:rsidRPr="008A1842">
        <w:t>Силы инерции.</w:t>
      </w:r>
    </w:p>
    <w:p w:rsidR="001A3CDE" w:rsidRPr="00546DC2" w:rsidRDefault="008A1842" w:rsidP="008A1842">
      <w:pPr>
        <w:pStyle w:val="af"/>
        <w:spacing w:line="276" w:lineRule="auto"/>
        <w:ind w:left="709"/>
      </w:pPr>
      <w:r w:rsidRPr="008D2349">
        <w:t xml:space="preserve">3 </w:t>
      </w:r>
      <w:r w:rsidR="001A3CDE" w:rsidRPr="00546DC2">
        <w:t>С</w:t>
      </w:r>
      <w:r w:rsidR="001F402F" w:rsidRPr="00546DC2">
        <w:t xml:space="preserve">корости и ускорения. Мощность. </w:t>
      </w:r>
    </w:p>
    <w:p w:rsidR="001A3CDE" w:rsidRPr="00EC424B" w:rsidRDefault="001A3CDE" w:rsidP="00950AB1">
      <w:pPr>
        <w:spacing w:line="276" w:lineRule="auto"/>
        <w:ind w:firstLine="426"/>
      </w:pPr>
      <w:r w:rsidRPr="00EC424B">
        <w:t xml:space="preserve">Необходимые разделы в курсе </w:t>
      </w:r>
      <w:r w:rsidRPr="00EC424B">
        <w:rPr>
          <w:i/>
        </w:rPr>
        <w:t>«</w:t>
      </w:r>
      <w:r w:rsidR="00F43CFB">
        <w:rPr>
          <w:i/>
        </w:rPr>
        <w:t>Сопротивление материалов</w:t>
      </w:r>
      <w:r w:rsidRPr="00EC424B">
        <w:rPr>
          <w:i/>
        </w:rPr>
        <w:t>»</w:t>
      </w:r>
      <w:r w:rsidR="001F402F">
        <w:t xml:space="preserve"> </w:t>
      </w:r>
    </w:p>
    <w:p w:rsidR="001A3CDE" w:rsidRPr="00EC424B" w:rsidRDefault="00976BB0" w:rsidP="00F43CFB">
      <w:pPr>
        <w:spacing w:line="276" w:lineRule="auto"/>
        <w:ind w:firstLine="709"/>
      </w:pPr>
      <w:r>
        <w:t>1</w:t>
      </w:r>
      <w:r w:rsidR="001A3CDE" w:rsidRPr="00EC424B">
        <w:t xml:space="preserve"> Классификация сил, действующих на элементы конструкций. </w:t>
      </w:r>
    </w:p>
    <w:p w:rsidR="001A3CDE" w:rsidRPr="00EC424B" w:rsidRDefault="00976BB0" w:rsidP="00F43CFB">
      <w:pPr>
        <w:spacing w:line="276" w:lineRule="auto"/>
        <w:ind w:firstLine="709"/>
      </w:pPr>
      <w:r>
        <w:t>2</w:t>
      </w:r>
      <w:r w:rsidR="001A3CDE" w:rsidRPr="00EC424B">
        <w:t xml:space="preserve"> Понятие о деформациях и напряжениях. </w:t>
      </w:r>
    </w:p>
    <w:p w:rsidR="001A3CDE" w:rsidRPr="00546DC2" w:rsidRDefault="008A1842" w:rsidP="008A1842">
      <w:pPr>
        <w:pStyle w:val="af"/>
        <w:spacing w:line="276" w:lineRule="auto"/>
        <w:ind w:left="1069" w:hanging="360"/>
      </w:pPr>
      <w:r w:rsidRPr="008A1842">
        <w:t xml:space="preserve">3 </w:t>
      </w:r>
      <w:r w:rsidR="001A3CDE" w:rsidRPr="00546DC2">
        <w:t xml:space="preserve">Допускаемые напряжения. </w:t>
      </w:r>
    </w:p>
    <w:p w:rsidR="001A3CDE" w:rsidRPr="00546DC2" w:rsidRDefault="008A1842" w:rsidP="008A1842">
      <w:pPr>
        <w:pStyle w:val="af"/>
        <w:spacing w:line="276" w:lineRule="auto"/>
        <w:ind w:left="1069" w:hanging="360"/>
      </w:pPr>
      <w:r w:rsidRPr="008A1842">
        <w:t xml:space="preserve">4 </w:t>
      </w:r>
      <w:r w:rsidR="001A3CDE" w:rsidRPr="00546DC2">
        <w:t xml:space="preserve">Сдвиг и кручение. </w:t>
      </w:r>
    </w:p>
    <w:p w:rsidR="001A3CDE" w:rsidRPr="00EC424B" w:rsidRDefault="00976BB0" w:rsidP="00F43CFB">
      <w:pPr>
        <w:spacing w:line="276" w:lineRule="auto"/>
        <w:ind w:firstLine="709"/>
      </w:pPr>
      <w:r>
        <w:t>5</w:t>
      </w:r>
      <w:r w:rsidR="001A3CDE" w:rsidRPr="00EC424B">
        <w:t xml:space="preserve"> Определение внутренних сил и моментов внутренних сил. </w:t>
      </w:r>
    </w:p>
    <w:p w:rsidR="001A3CDE" w:rsidRPr="00EC424B" w:rsidRDefault="00976BB0" w:rsidP="00F43CFB">
      <w:pPr>
        <w:spacing w:line="276" w:lineRule="auto"/>
        <w:ind w:firstLine="709"/>
      </w:pPr>
      <w:r>
        <w:t>6</w:t>
      </w:r>
      <w:r w:rsidR="001A3CDE" w:rsidRPr="00EC424B">
        <w:t xml:space="preserve"> Изгиб. Построение эпюр изгибающих моментов. </w:t>
      </w:r>
    </w:p>
    <w:p w:rsidR="001A3CDE" w:rsidRPr="00EC424B" w:rsidRDefault="00976BB0" w:rsidP="00F43CFB">
      <w:pPr>
        <w:spacing w:line="276" w:lineRule="auto"/>
        <w:ind w:firstLine="709"/>
      </w:pPr>
      <w:r>
        <w:t>7</w:t>
      </w:r>
      <w:r w:rsidR="001A3CDE" w:rsidRPr="00EC424B">
        <w:t xml:space="preserve"> Сложное сопротивление. Совместное действие кручения и изгиба. </w:t>
      </w:r>
    </w:p>
    <w:p w:rsidR="00976BB0" w:rsidRDefault="00976BB0" w:rsidP="00F43CFB">
      <w:pPr>
        <w:spacing w:line="276" w:lineRule="auto"/>
        <w:ind w:firstLine="709"/>
      </w:pPr>
      <w:r>
        <w:t>8</w:t>
      </w:r>
      <w:r w:rsidR="001A3CDE" w:rsidRPr="00EC424B">
        <w:t xml:space="preserve"> Динамическое действие нагрузок. Напря</w:t>
      </w:r>
      <w:r w:rsidR="001F402F">
        <w:t>жение при ударе.</w:t>
      </w:r>
    </w:p>
    <w:p w:rsidR="00976BB0" w:rsidRPr="00EC424B" w:rsidRDefault="00976BB0" w:rsidP="00950AB1">
      <w:pPr>
        <w:spacing w:line="276" w:lineRule="auto"/>
        <w:ind w:firstLine="426"/>
      </w:pPr>
      <w:r w:rsidRPr="00EC424B">
        <w:t xml:space="preserve">Необходимые разделы в курсе </w:t>
      </w:r>
      <w:r w:rsidRPr="00EC424B">
        <w:rPr>
          <w:i/>
        </w:rPr>
        <w:t>«Теория механи</w:t>
      </w:r>
      <w:r>
        <w:rPr>
          <w:i/>
        </w:rPr>
        <w:t>змов и машин</w:t>
      </w:r>
      <w:r w:rsidRPr="00EC424B">
        <w:rPr>
          <w:i/>
        </w:rPr>
        <w:t>»</w:t>
      </w:r>
      <w:r>
        <w:t xml:space="preserve"> </w:t>
      </w:r>
    </w:p>
    <w:p w:rsidR="00976BB0" w:rsidRPr="008A1842" w:rsidRDefault="008A1842" w:rsidP="008A1842">
      <w:pPr>
        <w:spacing w:line="276" w:lineRule="auto"/>
        <w:ind w:firstLine="709"/>
      </w:pPr>
      <w:r w:rsidRPr="008A1842">
        <w:lastRenderedPageBreak/>
        <w:t xml:space="preserve">1 </w:t>
      </w:r>
      <w:r w:rsidR="00976BB0" w:rsidRPr="008A1842">
        <w:t xml:space="preserve">Основные виды механизмов. </w:t>
      </w:r>
    </w:p>
    <w:p w:rsidR="00976BB0" w:rsidRPr="008A1842" w:rsidRDefault="008A1842" w:rsidP="008A1842">
      <w:pPr>
        <w:pStyle w:val="af"/>
        <w:spacing w:line="276" w:lineRule="auto"/>
        <w:ind w:left="0" w:firstLine="709"/>
      </w:pPr>
      <w:r w:rsidRPr="008A1842">
        <w:t xml:space="preserve">2 </w:t>
      </w:r>
      <w:r w:rsidR="00976BB0" w:rsidRPr="008A1842">
        <w:t xml:space="preserve">Цилиндрическая зубчатая передача. </w:t>
      </w:r>
      <w:proofErr w:type="spellStart"/>
      <w:r w:rsidR="00976BB0" w:rsidRPr="008A1842">
        <w:t>Эвольвентное</w:t>
      </w:r>
      <w:proofErr w:type="spellEnd"/>
      <w:r w:rsidR="00976BB0" w:rsidRPr="008A1842">
        <w:t xml:space="preserve"> зацепление. Основные размеры зубьев. </w:t>
      </w:r>
    </w:p>
    <w:p w:rsidR="00976BB0" w:rsidRPr="00546DC2" w:rsidRDefault="008A1842" w:rsidP="008A1842">
      <w:pPr>
        <w:pStyle w:val="af"/>
        <w:spacing w:line="276" w:lineRule="auto"/>
        <w:ind w:left="0" w:firstLine="709"/>
      </w:pPr>
      <w:r w:rsidRPr="008A1842">
        <w:t xml:space="preserve">3 </w:t>
      </w:r>
      <w:r w:rsidR="00976BB0" w:rsidRPr="00546DC2">
        <w:t>Геометрический расчет зубчатых передач.</w:t>
      </w:r>
    </w:p>
    <w:p w:rsidR="00976BB0" w:rsidRPr="008A1842" w:rsidRDefault="008A1842" w:rsidP="008A1842">
      <w:pPr>
        <w:spacing w:line="276" w:lineRule="auto"/>
        <w:ind w:firstLine="709"/>
      </w:pPr>
      <w:r w:rsidRPr="008A1842">
        <w:t xml:space="preserve">4 </w:t>
      </w:r>
      <w:r w:rsidR="00976BB0" w:rsidRPr="008A1842">
        <w:t xml:space="preserve">Косозубые, винтовые, червячные передачи. </w:t>
      </w:r>
    </w:p>
    <w:p w:rsidR="00976BB0" w:rsidRPr="00EC424B" w:rsidRDefault="00976BB0" w:rsidP="008A1842">
      <w:pPr>
        <w:spacing w:line="276" w:lineRule="auto"/>
        <w:ind w:firstLine="709"/>
      </w:pPr>
      <w:r w:rsidRPr="00EC424B">
        <w:t>5 Трение в механизмах</w:t>
      </w:r>
      <w:r>
        <w:t>. Действие сил с учетом трения.</w:t>
      </w:r>
    </w:p>
    <w:p w:rsidR="00A30608" w:rsidRPr="00EC424B" w:rsidRDefault="00A30608" w:rsidP="00950AB1">
      <w:pPr>
        <w:spacing w:line="276" w:lineRule="auto"/>
        <w:ind w:firstLine="426"/>
      </w:pPr>
      <w:r w:rsidRPr="00EC424B">
        <w:t xml:space="preserve">Необходимые разделы в курсе </w:t>
      </w:r>
      <w:r w:rsidRPr="00EC424B">
        <w:rPr>
          <w:i/>
        </w:rPr>
        <w:t>«Материаловедение»</w:t>
      </w:r>
      <w:r>
        <w:t xml:space="preserve"> </w:t>
      </w:r>
    </w:p>
    <w:p w:rsidR="00A30608" w:rsidRPr="00EC424B" w:rsidRDefault="00A30608" w:rsidP="00F43CFB">
      <w:pPr>
        <w:spacing w:line="276" w:lineRule="auto"/>
        <w:ind w:firstLine="709"/>
      </w:pPr>
      <w:r w:rsidRPr="00EC424B">
        <w:t>1 Конструкционные материалы.</w:t>
      </w:r>
    </w:p>
    <w:p w:rsidR="00A30608" w:rsidRPr="00EC424B" w:rsidRDefault="00A30608" w:rsidP="00F43CFB">
      <w:pPr>
        <w:spacing w:line="276" w:lineRule="auto"/>
        <w:ind w:firstLine="709"/>
      </w:pPr>
      <w:r w:rsidRPr="00EC424B">
        <w:t xml:space="preserve">2 Термическая обработка материалов. </w:t>
      </w:r>
    </w:p>
    <w:p w:rsidR="00A30608" w:rsidRPr="008A1842" w:rsidRDefault="008A1842" w:rsidP="008A1842">
      <w:pPr>
        <w:spacing w:line="276" w:lineRule="auto"/>
        <w:ind w:left="709"/>
      </w:pPr>
      <w:r w:rsidRPr="008A1842">
        <w:t xml:space="preserve">3 </w:t>
      </w:r>
      <w:r w:rsidR="00A30608" w:rsidRPr="008A1842">
        <w:t>Определение твердости.</w:t>
      </w:r>
    </w:p>
    <w:p w:rsidR="00A30608" w:rsidRPr="008A1842" w:rsidRDefault="008A1842" w:rsidP="008A1842">
      <w:pPr>
        <w:spacing w:line="276" w:lineRule="auto"/>
        <w:ind w:left="709"/>
      </w:pPr>
      <w:r w:rsidRPr="008A1842">
        <w:t xml:space="preserve">4 </w:t>
      </w:r>
      <w:r>
        <w:t xml:space="preserve">Свойства цветных </w:t>
      </w:r>
      <w:r w:rsidR="00A30608" w:rsidRPr="008A1842">
        <w:t xml:space="preserve">металлов и пластмасс. </w:t>
      </w:r>
    </w:p>
    <w:p w:rsidR="001A3CDE" w:rsidRPr="00EC424B" w:rsidRDefault="001A3CDE" w:rsidP="00950AB1">
      <w:pPr>
        <w:spacing w:line="276" w:lineRule="auto"/>
        <w:ind w:firstLine="426"/>
      </w:pPr>
      <w:r w:rsidRPr="00EC424B">
        <w:t xml:space="preserve">Необходимые разделы в курсе </w:t>
      </w:r>
      <w:r w:rsidRPr="00EC424B">
        <w:rPr>
          <w:i/>
        </w:rPr>
        <w:t>«</w:t>
      </w:r>
      <w:r w:rsidR="00F43CFB">
        <w:rPr>
          <w:i/>
        </w:rPr>
        <w:t>Нормирование точности</w:t>
      </w:r>
      <w:r w:rsidRPr="00EC424B">
        <w:rPr>
          <w:i/>
        </w:rPr>
        <w:t>»</w:t>
      </w:r>
      <w:r w:rsidR="001F402F">
        <w:t xml:space="preserve"> </w:t>
      </w:r>
    </w:p>
    <w:p w:rsidR="001A3CDE" w:rsidRPr="00EC424B" w:rsidRDefault="001A3CDE" w:rsidP="00F43CFB">
      <w:pPr>
        <w:spacing w:line="276" w:lineRule="auto"/>
        <w:ind w:firstLine="709"/>
      </w:pPr>
      <w:r w:rsidRPr="00EC424B">
        <w:t xml:space="preserve">1 Допуски и посадки деталей передач. </w:t>
      </w:r>
    </w:p>
    <w:p w:rsidR="001A3CDE" w:rsidRPr="00EC424B" w:rsidRDefault="001A3CDE" w:rsidP="00F43CFB">
      <w:pPr>
        <w:spacing w:line="276" w:lineRule="auto"/>
        <w:ind w:firstLine="709"/>
      </w:pPr>
      <w:r w:rsidRPr="00EC424B">
        <w:t xml:space="preserve">2 Допуски формы и расположение поверхностей. </w:t>
      </w:r>
    </w:p>
    <w:p w:rsidR="001A3CDE" w:rsidRPr="008A1842" w:rsidRDefault="008A1842" w:rsidP="008A1842">
      <w:pPr>
        <w:spacing w:line="276" w:lineRule="auto"/>
        <w:ind w:left="709"/>
      </w:pPr>
      <w:r w:rsidRPr="008D2349">
        <w:t xml:space="preserve">3 </w:t>
      </w:r>
      <w:r w:rsidR="001F402F" w:rsidRPr="008A1842">
        <w:t xml:space="preserve">Шероховатость поверхности. </w:t>
      </w:r>
    </w:p>
    <w:p w:rsidR="00BC7690" w:rsidRPr="00EC424B" w:rsidRDefault="00BC7690" w:rsidP="001A3CDE">
      <w:pPr>
        <w:spacing w:line="276" w:lineRule="auto"/>
      </w:pPr>
    </w:p>
    <w:p w:rsidR="001A3CDE" w:rsidRDefault="001A3CDE" w:rsidP="00950AB1">
      <w:pPr>
        <w:spacing w:line="276" w:lineRule="auto"/>
        <w:ind w:right="-1" w:firstLine="708"/>
      </w:pPr>
      <w:r w:rsidRPr="00EC424B">
        <w:t>Объём сведений, излагаемых в курсе, служит базой для изучения специальных дисциплин</w:t>
      </w:r>
      <w:r w:rsidR="008763B3">
        <w:t xml:space="preserve"> «Машины и аппараты химическ</w:t>
      </w:r>
      <w:r w:rsidR="00950AB1">
        <w:t>ого</w:t>
      </w:r>
      <w:r w:rsidR="008763B3">
        <w:t xml:space="preserve"> производств</w:t>
      </w:r>
      <w:r w:rsidR="00950AB1">
        <w:t>а</w:t>
      </w:r>
      <w:r w:rsidR="008763B3">
        <w:t>», «Конструирование и расчёт элементов оборудования отрасли» и ряда других</w:t>
      </w:r>
      <w:r w:rsidR="00A30608">
        <w:t>.</w:t>
      </w:r>
      <w:r w:rsidRPr="00EC424B">
        <w:t xml:space="preserve"> </w:t>
      </w:r>
    </w:p>
    <w:p w:rsidR="001F402F" w:rsidRPr="00EC424B" w:rsidRDefault="001F402F" w:rsidP="001A3CDE">
      <w:pPr>
        <w:spacing w:line="276" w:lineRule="auto"/>
        <w:ind w:firstLine="708"/>
      </w:pPr>
    </w:p>
    <w:p w:rsidR="003A0494" w:rsidRPr="008763B3" w:rsidRDefault="003A0494" w:rsidP="005A06CC">
      <w:pPr>
        <w:numPr>
          <w:ilvl w:val="0"/>
          <w:numId w:val="14"/>
        </w:numPr>
        <w:spacing w:after="240" w:line="276" w:lineRule="auto"/>
        <w:ind w:left="0" w:right="0" w:firstLine="644"/>
        <w:rPr>
          <w:i/>
          <w:sz w:val="24"/>
          <w:szCs w:val="24"/>
        </w:rPr>
      </w:pPr>
      <w:r w:rsidRPr="00087D53">
        <w:rPr>
          <w:sz w:val="24"/>
          <w:szCs w:val="24"/>
        </w:rPr>
        <w:t xml:space="preserve">КОМПЕТЕНЦИИ СТУДЕНТА, ФОРМИРУЕМЫЕ В РЕЗУЛЬТАТЕ ОСВОЕНИЯ УЧЕБНОЙ </w:t>
      </w:r>
      <w:r w:rsidR="004F7816">
        <w:rPr>
          <w:sz w:val="24"/>
          <w:szCs w:val="24"/>
        </w:rPr>
        <w:t>ДИСЦИПЛИНЫ</w:t>
      </w:r>
      <w:r w:rsidRPr="00087D53">
        <w:rPr>
          <w:sz w:val="24"/>
          <w:szCs w:val="24"/>
        </w:rPr>
        <w:t xml:space="preserve"> / ОЖИДАЕМЫЕ РЕЗУЛЬТАТЫ ОБРАЗОВАНИЯ И КОМПЕТЕНЦИИ СТУДЕНТА ПО ЗАВЕРШЕНИИ ОСВОЕНИЯ ПРОГРАММЫ УЧЕБНОЙ ДИСЦИПЛИНЫ</w:t>
      </w:r>
    </w:p>
    <w:p w:rsidR="004D0FED" w:rsidRPr="004D0FED" w:rsidRDefault="004D0FED" w:rsidP="004D0FED">
      <w:pPr>
        <w:pStyle w:val="af"/>
        <w:tabs>
          <w:tab w:val="num" w:pos="1211"/>
        </w:tabs>
        <w:spacing w:line="276" w:lineRule="auto"/>
        <w:ind w:left="1004" w:right="-1"/>
        <w:rPr>
          <w:sz w:val="28"/>
          <w:szCs w:val="24"/>
          <w:lang w:eastAsia="ru-RU"/>
        </w:rPr>
      </w:pPr>
      <w:r w:rsidRPr="004D0FED">
        <w:rPr>
          <w:sz w:val="24"/>
        </w:rPr>
        <w:t xml:space="preserve">Универсальные и (или) общепрофессиональные компетенции и индикаторы их достижения: </w:t>
      </w: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3715"/>
        <w:gridCol w:w="5522"/>
      </w:tblGrid>
      <w:tr w:rsidR="00563D61" w:rsidRPr="00EF4CD7" w:rsidTr="00107EC7">
        <w:tc>
          <w:tcPr>
            <w:tcW w:w="3715" w:type="dxa"/>
          </w:tcPr>
          <w:p w:rsidR="00563D61" w:rsidRPr="00EF4CD7" w:rsidRDefault="00563D61" w:rsidP="00563D61">
            <w:pPr>
              <w:spacing w:line="240" w:lineRule="auto"/>
            </w:pPr>
            <w:r w:rsidRPr="00EF4CD7">
              <w:t>Код и наименование компетенции</w:t>
            </w:r>
          </w:p>
        </w:tc>
        <w:tc>
          <w:tcPr>
            <w:tcW w:w="5522" w:type="dxa"/>
          </w:tcPr>
          <w:p w:rsidR="00563D61" w:rsidRPr="00EF4CD7" w:rsidRDefault="00563D61" w:rsidP="00563D61">
            <w:pPr>
              <w:spacing w:line="240" w:lineRule="auto"/>
            </w:pPr>
            <w:r w:rsidRPr="00EF4CD7">
              <w:t>Код и наименование индикатора достижения компетенции</w:t>
            </w:r>
          </w:p>
        </w:tc>
      </w:tr>
      <w:tr w:rsidR="00563D61" w:rsidRPr="00EF4CD7" w:rsidTr="00107EC7">
        <w:tc>
          <w:tcPr>
            <w:tcW w:w="3715" w:type="dxa"/>
            <w:vAlign w:val="center"/>
          </w:tcPr>
          <w:p w:rsidR="00563D61" w:rsidRPr="005E2779" w:rsidRDefault="00563D61" w:rsidP="00563D61">
            <w:pPr>
              <w:spacing w:line="240" w:lineRule="auto"/>
              <w:ind w:right="325"/>
              <w:rPr>
                <w:rFonts w:eastAsia="Times New Roman"/>
                <w:szCs w:val="24"/>
                <w:lang w:eastAsia="ru-RU"/>
              </w:rPr>
            </w:pPr>
            <w:r w:rsidRPr="005E2779">
              <w:rPr>
                <w:rFonts w:eastAsia="Times New Roman"/>
                <w:szCs w:val="24"/>
                <w:lang w:eastAsia="ru-RU"/>
              </w:rPr>
              <w:t xml:space="preserve">ОПК-5 </w:t>
            </w:r>
            <w:r w:rsidRPr="005E2779">
              <w:rPr>
                <w:rFonts w:eastAsia="Times New Roman"/>
                <w:szCs w:val="24"/>
                <w:lang w:eastAsia="ru-RU"/>
              </w:rPr>
              <w:tab/>
              <w:t xml:space="preserve">Способен </w:t>
            </w:r>
            <w:r w:rsidRPr="005E2779">
              <w:rPr>
                <w:szCs w:val="24"/>
              </w:rPr>
              <w:t>работать с нормативно технической документацией, связанной с профессиональной деятельностью с использованием стандартов норм и правил</w:t>
            </w:r>
          </w:p>
        </w:tc>
        <w:tc>
          <w:tcPr>
            <w:tcW w:w="5522" w:type="dxa"/>
            <w:vAlign w:val="center"/>
          </w:tcPr>
          <w:p w:rsidR="00563D61" w:rsidRPr="005E2779" w:rsidRDefault="00563D61" w:rsidP="00563D61">
            <w:pPr>
              <w:spacing w:line="240" w:lineRule="auto"/>
              <w:ind w:right="144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З-ОПК-5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Знать</w:t>
            </w:r>
            <w:proofErr w:type="gramEnd"/>
            <w:r w:rsidRPr="005E2779">
              <w:rPr>
                <w:rFonts w:eastAsia="Times New Roman"/>
                <w:szCs w:val="24"/>
                <w:lang w:eastAsia="ru-RU"/>
              </w:rPr>
              <w:t xml:space="preserve"> государственную систему стандартизации</w:t>
            </w:r>
          </w:p>
          <w:p w:rsidR="00563D61" w:rsidRPr="005E2779" w:rsidRDefault="00563D61" w:rsidP="00563D61">
            <w:pPr>
              <w:spacing w:line="240" w:lineRule="auto"/>
              <w:ind w:right="144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 xml:space="preserve">У-ОПК-5 </w:t>
            </w:r>
            <w:proofErr w:type="gramStart"/>
            <w:r>
              <w:rPr>
                <w:rFonts w:eastAsia="Times New Roman"/>
                <w:szCs w:val="24"/>
                <w:lang w:eastAsia="ru-RU"/>
              </w:rPr>
              <w:t>Уметь</w:t>
            </w:r>
            <w:proofErr w:type="gramEnd"/>
            <w:r w:rsidRPr="005E2779">
              <w:rPr>
                <w:szCs w:val="24"/>
              </w:rPr>
              <w:t xml:space="preserve"> использовать проведение патентного поиска; справочный материал по выбору конструкционных материалов, стандартизованных деталей и технологического оборудования; методы нормирования и оценки параметров качества деталей и сборочных единиц; стандарты, патентную и техническую литературу в избранной области техники</w:t>
            </w:r>
          </w:p>
          <w:p w:rsidR="00563D61" w:rsidRPr="005E2779" w:rsidRDefault="00563D61" w:rsidP="00563D61">
            <w:pPr>
              <w:spacing w:line="240" w:lineRule="auto"/>
              <w:ind w:right="144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В-ОПК-5 Владеть:</w:t>
            </w:r>
            <w:r w:rsidR="008F3900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5E2779">
              <w:rPr>
                <w:szCs w:val="24"/>
              </w:rPr>
              <w:t>методами проектирования технологических процессов изготовления машин и аппаратов химической промышленности; построения изображений изделий и оформления чертежей</w:t>
            </w:r>
          </w:p>
        </w:tc>
      </w:tr>
      <w:tr w:rsidR="00563D61" w:rsidRPr="00EF4CD7" w:rsidTr="00107EC7">
        <w:tc>
          <w:tcPr>
            <w:tcW w:w="3715" w:type="dxa"/>
            <w:vAlign w:val="center"/>
          </w:tcPr>
          <w:p w:rsidR="00563D61" w:rsidRPr="005E2779" w:rsidRDefault="00563D61" w:rsidP="00563D61">
            <w:pPr>
              <w:spacing w:line="240" w:lineRule="auto"/>
              <w:ind w:right="325"/>
              <w:rPr>
                <w:rFonts w:eastAsia="Times New Roman"/>
                <w:szCs w:val="24"/>
                <w:lang w:eastAsia="ru-RU"/>
              </w:rPr>
            </w:pPr>
            <w:r w:rsidRPr="005E2779">
              <w:rPr>
                <w:szCs w:val="24"/>
              </w:rPr>
              <w:t>ОПК-11 Способен применять методы контроля качества технологических машин и оборудования, проводить анализ причин нарушений их работоспособности и разрабатывать мероприятия по их предупреждению</w:t>
            </w:r>
          </w:p>
        </w:tc>
        <w:tc>
          <w:tcPr>
            <w:tcW w:w="5522" w:type="dxa"/>
            <w:vAlign w:val="center"/>
          </w:tcPr>
          <w:p w:rsidR="00563D61" w:rsidRPr="005E2779" w:rsidRDefault="00563D61" w:rsidP="00563D61">
            <w:pPr>
              <w:spacing w:line="240" w:lineRule="auto"/>
              <w:ind w:right="144"/>
              <w:rPr>
                <w:szCs w:val="24"/>
              </w:rPr>
            </w:pPr>
            <w:r w:rsidRPr="005E2779">
              <w:rPr>
                <w:rFonts w:eastAsia="Times New Roman"/>
                <w:szCs w:val="24"/>
                <w:lang w:eastAsia="ru-RU"/>
              </w:rPr>
              <w:t xml:space="preserve">З-ОПК-11 </w:t>
            </w:r>
            <w:proofErr w:type="gramStart"/>
            <w:r w:rsidRPr="005E2779">
              <w:rPr>
                <w:rFonts w:eastAsia="Times New Roman"/>
                <w:szCs w:val="24"/>
                <w:lang w:eastAsia="ru-RU"/>
              </w:rPr>
              <w:t>Знать</w:t>
            </w:r>
            <w:proofErr w:type="gramEnd"/>
            <w:r w:rsidRPr="005E2779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5E2779">
              <w:rPr>
                <w:szCs w:val="24"/>
              </w:rPr>
              <w:t>о метрологической экспертизе;</w:t>
            </w:r>
            <w:r w:rsidRPr="005E2779">
              <w:rPr>
                <w:i/>
                <w:szCs w:val="24"/>
              </w:rPr>
              <w:t xml:space="preserve"> </w:t>
            </w:r>
            <w:r w:rsidRPr="005E2779">
              <w:rPr>
                <w:szCs w:val="24"/>
              </w:rPr>
              <w:t>о сертификации оборудования и целевого продукта</w:t>
            </w:r>
          </w:p>
          <w:p w:rsidR="00563D61" w:rsidRPr="005E2779" w:rsidRDefault="00563D61" w:rsidP="00563D61">
            <w:pPr>
              <w:spacing w:line="240" w:lineRule="auto"/>
              <w:ind w:right="144"/>
              <w:rPr>
                <w:szCs w:val="24"/>
              </w:rPr>
            </w:pPr>
            <w:r w:rsidRPr="005E2779">
              <w:rPr>
                <w:szCs w:val="24"/>
              </w:rPr>
              <w:t xml:space="preserve">У-ОПК-11 </w:t>
            </w:r>
            <w:proofErr w:type="gramStart"/>
            <w:r w:rsidRPr="005E2779">
              <w:rPr>
                <w:szCs w:val="24"/>
              </w:rPr>
              <w:t>Уметь</w:t>
            </w:r>
            <w:proofErr w:type="gramEnd"/>
            <w:r w:rsidRPr="005E2779">
              <w:rPr>
                <w:szCs w:val="24"/>
              </w:rPr>
              <w:t xml:space="preserve"> использовать</w:t>
            </w:r>
            <w:r w:rsidRPr="005E2779">
              <w:rPr>
                <w:i/>
                <w:szCs w:val="24"/>
              </w:rPr>
              <w:t xml:space="preserve"> </w:t>
            </w:r>
            <w:r w:rsidRPr="005E2779">
              <w:rPr>
                <w:szCs w:val="24"/>
              </w:rPr>
              <w:t>государственную систему стандартизации, способы определения погрешностей при измерениях, построение системы допусков и посадок</w:t>
            </w:r>
          </w:p>
          <w:p w:rsidR="00563D61" w:rsidRPr="005E2779" w:rsidRDefault="00563D61" w:rsidP="00563D61">
            <w:pPr>
              <w:spacing w:line="240" w:lineRule="auto"/>
              <w:ind w:right="144"/>
              <w:rPr>
                <w:rFonts w:eastAsia="Times New Roman"/>
                <w:szCs w:val="24"/>
                <w:lang w:eastAsia="ru-RU"/>
              </w:rPr>
            </w:pPr>
            <w:r w:rsidRPr="005E2779">
              <w:rPr>
                <w:szCs w:val="24"/>
              </w:rPr>
              <w:t>В-ОПК-11 Владеть методами нормирования и оценки параметров качества деталей и сборочных единиц</w:t>
            </w:r>
          </w:p>
        </w:tc>
      </w:tr>
      <w:tr w:rsidR="00563D61" w:rsidRPr="00EF4CD7" w:rsidTr="00107EC7">
        <w:trPr>
          <w:trHeight w:val="523"/>
        </w:trPr>
        <w:tc>
          <w:tcPr>
            <w:tcW w:w="3715" w:type="dxa"/>
            <w:vAlign w:val="center"/>
          </w:tcPr>
          <w:p w:rsidR="00563D61" w:rsidRPr="00EF4CD7" w:rsidRDefault="00563D61" w:rsidP="00563D61">
            <w:pPr>
              <w:spacing w:line="240" w:lineRule="auto"/>
            </w:pPr>
            <w:r w:rsidRPr="00EF4CD7">
              <w:t xml:space="preserve">ОПК-12 Способен обеспечивать повышение надежности технологических машин и оборудования на стадиях </w:t>
            </w:r>
            <w:r w:rsidRPr="00EF4CD7">
              <w:lastRenderedPageBreak/>
              <w:t>проектирования, изготовления и эксплуатации</w:t>
            </w:r>
          </w:p>
        </w:tc>
        <w:tc>
          <w:tcPr>
            <w:tcW w:w="5522" w:type="dxa"/>
          </w:tcPr>
          <w:p w:rsidR="00563D61" w:rsidRPr="00EF4CD7" w:rsidRDefault="00563D61" w:rsidP="00563D61">
            <w:pPr>
              <w:spacing w:line="240" w:lineRule="auto"/>
              <w:rPr>
                <w:szCs w:val="24"/>
              </w:rPr>
            </w:pPr>
            <w:r w:rsidRPr="00EF4CD7">
              <w:rPr>
                <w:szCs w:val="24"/>
              </w:rPr>
              <w:lastRenderedPageBreak/>
              <w:t xml:space="preserve">З-ОПК-12 </w:t>
            </w:r>
            <w:proofErr w:type="gramStart"/>
            <w:r w:rsidRPr="00EF4CD7">
              <w:rPr>
                <w:szCs w:val="24"/>
              </w:rPr>
              <w:t>Знать</w:t>
            </w:r>
            <w:proofErr w:type="gramEnd"/>
            <w:r w:rsidRPr="00EF4CD7">
              <w:rPr>
                <w:szCs w:val="24"/>
              </w:rPr>
              <w:t xml:space="preserve"> об основных этапах проектирования, изготовления, наладки, монтажа технологического оборудования и привлекаемых для этого метода средствах; о механизмах и технологических операциях, </w:t>
            </w:r>
            <w:r w:rsidRPr="00EF4CD7">
              <w:rPr>
                <w:szCs w:val="24"/>
              </w:rPr>
              <w:lastRenderedPageBreak/>
              <w:t>основанных на механическом движении и используемых на предприятиях отрасли</w:t>
            </w:r>
          </w:p>
          <w:p w:rsidR="00563D61" w:rsidRPr="00EF4CD7" w:rsidRDefault="00563D61" w:rsidP="00563D61">
            <w:pPr>
              <w:spacing w:line="240" w:lineRule="auto"/>
              <w:rPr>
                <w:szCs w:val="24"/>
              </w:rPr>
            </w:pPr>
            <w:r w:rsidRPr="00EF4CD7">
              <w:rPr>
                <w:szCs w:val="24"/>
              </w:rPr>
              <w:t xml:space="preserve">У-ОПК-12 </w:t>
            </w:r>
            <w:proofErr w:type="gramStart"/>
            <w:r w:rsidRPr="00EF4CD7">
              <w:rPr>
                <w:szCs w:val="24"/>
              </w:rPr>
              <w:t>Уметь</w:t>
            </w:r>
            <w:proofErr w:type="gramEnd"/>
            <w:r w:rsidRPr="00EF4CD7">
              <w:rPr>
                <w:szCs w:val="24"/>
              </w:rPr>
              <w:t xml:space="preserve"> использовать методы расчета на прочность, жесткость и выносливость широко распространенных деталей машин и аппаратов; принципы проектирования широкого круга механических и гидравлических устройств, характерных для атомной энергетики и химического производства; результаты экспериментального исследования технологического оборудования при проектировании новой техники</w:t>
            </w:r>
          </w:p>
          <w:p w:rsidR="00563D61" w:rsidRPr="00EF4CD7" w:rsidRDefault="00563D61" w:rsidP="00563D61">
            <w:pPr>
              <w:spacing w:line="240" w:lineRule="auto"/>
            </w:pPr>
            <w:r w:rsidRPr="00EF4CD7">
              <w:rPr>
                <w:szCs w:val="24"/>
              </w:rPr>
              <w:t>В-ОПК-12 Владеть опытом выбора конструкционных материалов на основе анализа их физических и химических свойств; расчетов механических и гидравлических устройств, типовых для отрасли</w:t>
            </w:r>
          </w:p>
        </w:tc>
      </w:tr>
      <w:tr w:rsidR="00563D61" w:rsidRPr="00EF4CD7" w:rsidTr="00107EC7">
        <w:trPr>
          <w:trHeight w:val="523"/>
        </w:trPr>
        <w:tc>
          <w:tcPr>
            <w:tcW w:w="3715" w:type="dxa"/>
          </w:tcPr>
          <w:p w:rsidR="00563D61" w:rsidRPr="005E2779" w:rsidRDefault="00563D61" w:rsidP="00563D61">
            <w:pPr>
              <w:shd w:val="clear" w:color="auto" w:fill="FFFFFF"/>
              <w:spacing w:line="240" w:lineRule="auto"/>
              <w:rPr>
                <w:szCs w:val="24"/>
              </w:rPr>
            </w:pPr>
            <w:r w:rsidRPr="005E2779">
              <w:rPr>
                <w:szCs w:val="24"/>
              </w:rPr>
              <w:lastRenderedPageBreak/>
              <w:t>ОПК-13 Способен применять стандартные методы расчета при проектировании деталей и узлов технологических машин и оборудования.</w:t>
            </w:r>
          </w:p>
        </w:tc>
        <w:tc>
          <w:tcPr>
            <w:tcW w:w="5522" w:type="dxa"/>
          </w:tcPr>
          <w:p w:rsidR="00563D61" w:rsidRPr="006F2CF4" w:rsidRDefault="00563D61" w:rsidP="00563D61">
            <w:pPr>
              <w:shd w:val="clear" w:color="auto" w:fill="FFFFFF"/>
              <w:spacing w:line="240" w:lineRule="auto"/>
              <w:ind w:right="150"/>
              <w:rPr>
                <w:szCs w:val="24"/>
              </w:rPr>
            </w:pPr>
            <w:r w:rsidRPr="006F2CF4">
              <w:rPr>
                <w:szCs w:val="24"/>
              </w:rPr>
              <w:t xml:space="preserve">З-ОПК-13 </w:t>
            </w:r>
            <w:proofErr w:type="gramStart"/>
            <w:r w:rsidRPr="006F2CF4">
              <w:rPr>
                <w:szCs w:val="24"/>
              </w:rPr>
              <w:t>Знать</w:t>
            </w:r>
            <w:proofErr w:type="gramEnd"/>
            <w:r w:rsidRPr="006F2CF4">
              <w:rPr>
                <w:szCs w:val="24"/>
              </w:rPr>
              <w:t xml:space="preserve"> методы расчета на прочность, жесткость и выносливость широко распространенных деталей машин и аппаратов </w:t>
            </w:r>
          </w:p>
          <w:p w:rsidR="00563D61" w:rsidRPr="006F2CF4" w:rsidRDefault="00563D61" w:rsidP="00563D61">
            <w:pPr>
              <w:shd w:val="clear" w:color="auto" w:fill="FFFFFF"/>
              <w:spacing w:line="240" w:lineRule="auto"/>
              <w:ind w:right="150"/>
              <w:rPr>
                <w:szCs w:val="24"/>
              </w:rPr>
            </w:pPr>
            <w:r w:rsidRPr="006F2CF4">
              <w:rPr>
                <w:szCs w:val="24"/>
              </w:rPr>
              <w:t xml:space="preserve">У-ОПК-13 </w:t>
            </w:r>
            <w:proofErr w:type="gramStart"/>
            <w:r w:rsidRPr="006F2CF4">
              <w:rPr>
                <w:szCs w:val="24"/>
              </w:rPr>
              <w:t>Уметь</w:t>
            </w:r>
            <w:proofErr w:type="gramEnd"/>
            <w:r w:rsidRPr="006F2CF4">
              <w:rPr>
                <w:szCs w:val="24"/>
              </w:rPr>
              <w:t xml:space="preserve"> рассчитывать механические и гидравлические устройств, типовых для отрасли; конструировать, разрабатывать технологии изготовления и наладки специализированной оснастки или технологического инструмента для типового </w:t>
            </w:r>
            <w:r>
              <w:rPr>
                <w:szCs w:val="24"/>
              </w:rPr>
              <w:t>оборудования</w:t>
            </w:r>
          </w:p>
          <w:p w:rsidR="00563D61" w:rsidRPr="006F2CF4" w:rsidRDefault="00563D61" w:rsidP="00563D61">
            <w:pPr>
              <w:shd w:val="clear" w:color="auto" w:fill="FFFFFF"/>
              <w:spacing w:line="240" w:lineRule="auto"/>
              <w:ind w:right="150"/>
              <w:rPr>
                <w:szCs w:val="24"/>
              </w:rPr>
            </w:pPr>
            <w:r w:rsidRPr="006F2CF4">
              <w:rPr>
                <w:szCs w:val="24"/>
              </w:rPr>
              <w:t>В-ОПК-13 Владеть современными методами расчета, исследования нового технологического оборудования; методами математического и физического моделирования технологических процессов, пр</w:t>
            </w:r>
            <w:r>
              <w:rPr>
                <w:szCs w:val="24"/>
              </w:rPr>
              <w:t>отекающих в машинах и аппаратах</w:t>
            </w:r>
          </w:p>
        </w:tc>
      </w:tr>
    </w:tbl>
    <w:p w:rsidR="00873D44" w:rsidRDefault="00873D44" w:rsidP="00873D44">
      <w:pPr>
        <w:pStyle w:val="af"/>
        <w:spacing w:line="276" w:lineRule="auto"/>
        <w:ind w:left="0" w:firstLine="709"/>
        <w:rPr>
          <w:sz w:val="24"/>
          <w:szCs w:val="28"/>
        </w:rPr>
      </w:pPr>
    </w:p>
    <w:p w:rsidR="00563D61" w:rsidRDefault="00563D61" w:rsidP="00563D61">
      <w:pPr>
        <w:spacing w:line="276" w:lineRule="auto"/>
      </w:pPr>
      <w:r>
        <w:t>Профессиональные компетенции в соответствии с задачами и объектами (областями знаний) профессиональной деятельности:</w:t>
      </w:r>
    </w:p>
    <w:p w:rsidR="00563D61" w:rsidRDefault="00563D61" w:rsidP="00563D61">
      <w:pPr>
        <w:spacing w:line="276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79"/>
        <w:gridCol w:w="1933"/>
        <w:gridCol w:w="2904"/>
      </w:tblGrid>
      <w:tr w:rsidR="00563D61" w:rsidRPr="005D5995" w:rsidTr="005D5995">
        <w:tc>
          <w:tcPr>
            <w:tcW w:w="1843" w:type="dxa"/>
            <w:shd w:val="clear" w:color="auto" w:fill="auto"/>
            <w:vAlign w:val="center"/>
          </w:tcPr>
          <w:p w:rsidR="00563D61" w:rsidRPr="005D5995" w:rsidRDefault="00563D61" w:rsidP="005302B0">
            <w:pPr>
              <w:spacing w:line="240" w:lineRule="auto"/>
              <w:ind w:right="-1"/>
              <w:jc w:val="center"/>
            </w:pPr>
            <w:r w:rsidRPr="005D5995">
              <w:t>Задача ПД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563D61" w:rsidRPr="005D5995" w:rsidRDefault="00563D61" w:rsidP="005302B0">
            <w:pPr>
              <w:spacing w:line="240" w:lineRule="auto"/>
              <w:ind w:right="-1"/>
              <w:jc w:val="center"/>
            </w:pPr>
            <w:r w:rsidRPr="005D5995">
              <w:t>Объект или область знания</w:t>
            </w:r>
          </w:p>
        </w:tc>
        <w:tc>
          <w:tcPr>
            <w:tcW w:w="1933" w:type="dxa"/>
            <w:shd w:val="clear" w:color="auto" w:fill="auto"/>
            <w:vAlign w:val="center"/>
          </w:tcPr>
          <w:p w:rsidR="00563D61" w:rsidRPr="005D5995" w:rsidRDefault="00563D61" w:rsidP="005302B0">
            <w:pPr>
              <w:spacing w:line="240" w:lineRule="auto"/>
              <w:ind w:right="-1"/>
              <w:jc w:val="center"/>
            </w:pPr>
            <w:r w:rsidRPr="005D5995">
              <w:t>Код и наименование ПК</w:t>
            </w:r>
          </w:p>
        </w:tc>
        <w:tc>
          <w:tcPr>
            <w:tcW w:w="2904" w:type="dxa"/>
            <w:shd w:val="clear" w:color="auto" w:fill="auto"/>
            <w:vAlign w:val="center"/>
          </w:tcPr>
          <w:p w:rsidR="00563D61" w:rsidRPr="005D5995" w:rsidRDefault="00563D61" w:rsidP="005302B0">
            <w:pPr>
              <w:spacing w:line="240" w:lineRule="auto"/>
              <w:ind w:right="-1"/>
              <w:jc w:val="center"/>
            </w:pPr>
            <w:r w:rsidRPr="005D5995">
              <w:t>Код и наименование индикатора достижения ПК</w:t>
            </w:r>
          </w:p>
        </w:tc>
      </w:tr>
      <w:tr w:rsidR="00563D61" w:rsidRPr="005D5995" w:rsidTr="005D5995">
        <w:tc>
          <w:tcPr>
            <w:tcW w:w="8959" w:type="dxa"/>
            <w:gridSpan w:val="4"/>
            <w:shd w:val="clear" w:color="auto" w:fill="auto"/>
          </w:tcPr>
          <w:p w:rsidR="00563D61" w:rsidRPr="005D5995" w:rsidRDefault="00563D61" w:rsidP="005302B0">
            <w:pPr>
              <w:spacing w:line="240" w:lineRule="auto"/>
              <w:ind w:right="-1"/>
              <w:jc w:val="center"/>
            </w:pPr>
            <w:r w:rsidRPr="005D5995">
              <w:rPr>
                <w:rFonts w:eastAsia="Times New Roman"/>
                <w:bCs/>
                <w:lang w:eastAsia="ru-RU"/>
              </w:rPr>
              <w:t>Тип задачи профессиональной деятельности: проектно-конструкторский</w:t>
            </w:r>
          </w:p>
        </w:tc>
      </w:tr>
      <w:tr w:rsidR="00563D61" w:rsidRPr="005D5995" w:rsidTr="005D5995">
        <w:trPr>
          <w:trHeight w:val="2336"/>
        </w:trPr>
        <w:tc>
          <w:tcPr>
            <w:tcW w:w="1843" w:type="dxa"/>
            <w:vMerge w:val="restart"/>
            <w:shd w:val="clear" w:color="auto" w:fill="auto"/>
          </w:tcPr>
          <w:p w:rsidR="00563D61" w:rsidRPr="005D5995" w:rsidRDefault="00563D61" w:rsidP="005302B0">
            <w:pPr>
              <w:pStyle w:val="af5"/>
              <w:spacing w:line="240" w:lineRule="auto"/>
              <w:ind w:left="125"/>
              <w:rPr>
                <w:sz w:val="22"/>
                <w:szCs w:val="22"/>
              </w:rPr>
            </w:pPr>
            <w:r w:rsidRPr="005D5995">
              <w:rPr>
                <w:sz w:val="22"/>
                <w:szCs w:val="22"/>
              </w:rPr>
              <w:t xml:space="preserve">Участие в разработке проектов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проектирования, в проведении предварительного технико-экономического обоснования </w:t>
            </w:r>
            <w:r w:rsidRPr="005D5995">
              <w:rPr>
                <w:sz w:val="22"/>
                <w:szCs w:val="22"/>
              </w:rPr>
              <w:lastRenderedPageBreak/>
              <w:t>проектных решений</w:t>
            </w:r>
          </w:p>
        </w:tc>
        <w:tc>
          <w:tcPr>
            <w:tcW w:w="2279" w:type="dxa"/>
            <w:vMerge w:val="restart"/>
            <w:shd w:val="clear" w:color="auto" w:fill="auto"/>
          </w:tcPr>
          <w:p w:rsidR="00563D61" w:rsidRPr="005D5995" w:rsidRDefault="00563D61" w:rsidP="005302B0">
            <w:pPr>
              <w:pStyle w:val="ad"/>
              <w:spacing w:after="0" w:line="240" w:lineRule="auto"/>
            </w:pPr>
            <w:r w:rsidRPr="005D5995">
              <w:lastRenderedPageBreak/>
              <w:t xml:space="preserve">Производственные процессы химического </w:t>
            </w:r>
            <w:proofErr w:type="spellStart"/>
            <w:r w:rsidRPr="005D5995">
              <w:t>машино</w:t>
            </w:r>
            <w:proofErr w:type="spellEnd"/>
            <w:r w:rsidRPr="005D5995">
              <w:t xml:space="preserve">- и </w:t>
            </w:r>
            <w:proofErr w:type="spellStart"/>
            <w:r w:rsidRPr="005D5995">
              <w:t>аппаратостроения</w:t>
            </w:r>
            <w:proofErr w:type="spellEnd"/>
            <w:r w:rsidRPr="005D5995">
              <w:t>, технологическая оснастка, средства проектирования, механизации, автоматизации и управления; методы и средства испытаний и контроля качества технологических машин и оборудования</w:t>
            </w:r>
          </w:p>
        </w:tc>
        <w:tc>
          <w:tcPr>
            <w:tcW w:w="1933" w:type="dxa"/>
            <w:vMerge w:val="restart"/>
            <w:shd w:val="clear" w:color="auto" w:fill="auto"/>
          </w:tcPr>
          <w:p w:rsidR="00563D61" w:rsidRPr="005D5995" w:rsidRDefault="00563D61" w:rsidP="005302B0">
            <w:pPr>
              <w:spacing w:line="240" w:lineRule="auto"/>
              <w:ind w:right="-1"/>
            </w:pPr>
            <w:r w:rsidRPr="005D5995">
              <w:t>ПК-5 Способен принимать участие в работах по расчету и проектированию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</w:t>
            </w:r>
          </w:p>
        </w:tc>
        <w:tc>
          <w:tcPr>
            <w:tcW w:w="2904" w:type="dxa"/>
            <w:vMerge w:val="restart"/>
            <w:shd w:val="clear" w:color="auto" w:fill="auto"/>
          </w:tcPr>
          <w:p w:rsidR="00563D61" w:rsidRPr="005D5995" w:rsidRDefault="00563D61" w:rsidP="005302B0">
            <w:pPr>
              <w:shd w:val="clear" w:color="auto" w:fill="FFFFFF"/>
              <w:spacing w:line="240" w:lineRule="auto"/>
              <w:ind w:left="34"/>
            </w:pPr>
            <w:r w:rsidRPr="005D5995">
              <w:t>З-ПК-5 Знать о принципах создания гибких автоматизированных модулей и автоматизированных технологических линий по производству типовой продукции данной отрасли техники; о методах и технических средствах механизации и автоматизации типовых производственных процессов</w:t>
            </w:r>
          </w:p>
          <w:p w:rsidR="00563D61" w:rsidRPr="005D5995" w:rsidRDefault="00563D61" w:rsidP="005302B0">
            <w:pPr>
              <w:shd w:val="clear" w:color="auto" w:fill="FFFFFF"/>
              <w:spacing w:line="240" w:lineRule="auto"/>
              <w:ind w:left="34"/>
            </w:pPr>
            <w:r w:rsidRPr="005D5995">
              <w:t xml:space="preserve">У-ПК-5 Уметь использовать методы проектирования, в том числе с использованием САПР, прогрессивных, экономичных, ресурсосберегающих, экологически чистых средств </w:t>
            </w:r>
            <w:r w:rsidRPr="005D5995">
              <w:lastRenderedPageBreak/>
              <w:t>технологического оснащения химических технологий; средства вычислительной техники для расчета конструирования и разработки чертежей технологического оборудования, для общения с базами технических и экономических данных, для работы с целевыми программными продуктами; методы и средства автоматизации управления и контроля технологических процессов; работать на ПК с использованием целевых программ для отрасли специализации</w:t>
            </w:r>
          </w:p>
          <w:p w:rsidR="00563D61" w:rsidRPr="005D5995" w:rsidRDefault="00563D61" w:rsidP="005302B0">
            <w:pPr>
              <w:spacing w:line="240" w:lineRule="auto"/>
            </w:pPr>
            <w:r w:rsidRPr="005D5995">
              <w:t>В-ПК-5 Владеть методами проектирования технологических процессов изготовления, сборки, сварки и ремонта машин и аппаратов химической промышленности</w:t>
            </w:r>
          </w:p>
        </w:tc>
      </w:tr>
      <w:tr w:rsidR="00563D61" w:rsidRPr="005D5995" w:rsidTr="005D5995">
        <w:trPr>
          <w:trHeight w:val="2906"/>
        </w:trPr>
        <w:tc>
          <w:tcPr>
            <w:tcW w:w="1843" w:type="dxa"/>
            <w:vMerge/>
            <w:shd w:val="clear" w:color="auto" w:fill="auto"/>
          </w:tcPr>
          <w:p w:rsidR="00563D61" w:rsidRPr="005D5995" w:rsidRDefault="00563D61" w:rsidP="005302B0">
            <w:pPr>
              <w:spacing w:line="240" w:lineRule="auto"/>
              <w:ind w:right="-1"/>
            </w:pPr>
          </w:p>
        </w:tc>
        <w:tc>
          <w:tcPr>
            <w:tcW w:w="2279" w:type="dxa"/>
            <w:vMerge/>
            <w:shd w:val="clear" w:color="auto" w:fill="auto"/>
          </w:tcPr>
          <w:p w:rsidR="00563D61" w:rsidRPr="005D5995" w:rsidRDefault="00563D61" w:rsidP="005302B0">
            <w:pPr>
              <w:spacing w:line="240" w:lineRule="auto"/>
              <w:ind w:right="-1"/>
            </w:pPr>
          </w:p>
        </w:tc>
        <w:tc>
          <w:tcPr>
            <w:tcW w:w="1933" w:type="dxa"/>
            <w:vMerge/>
            <w:shd w:val="clear" w:color="auto" w:fill="auto"/>
          </w:tcPr>
          <w:p w:rsidR="00563D61" w:rsidRPr="005D5995" w:rsidRDefault="00563D61" w:rsidP="005302B0">
            <w:pPr>
              <w:spacing w:line="240" w:lineRule="auto"/>
              <w:ind w:right="-1"/>
              <w:rPr>
                <w:rFonts w:eastAsia="Times New Roman"/>
                <w:lang w:eastAsia="ru-RU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563D61" w:rsidRPr="005D5995" w:rsidRDefault="00563D61" w:rsidP="005302B0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</w:tr>
      <w:tr w:rsidR="00563D61" w:rsidRPr="005D5995" w:rsidTr="005D5995">
        <w:trPr>
          <w:trHeight w:val="864"/>
        </w:trPr>
        <w:tc>
          <w:tcPr>
            <w:tcW w:w="1843" w:type="dxa"/>
            <w:vMerge/>
            <w:shd w:val="clear" w:color="auto" w:fill="auto"/>
          </w:tcPr>
          <w:p w:rsidR="00563D61" w:rsidRPr="005D5995" w:rsidRDefault="00563D61" w:rsidP="005302B0">
            <w:pPr>
              <w:spacing w:line="240" w:lineRule="auto"/>
              <w:ind w:right="-1"/>
            </w:pPr>
          </w:p>
        </w:tc>
        <w:tc>
          <w:tcPr>
            <w:tcW w:w="2279" w:type="dxa"/>
            <w:vMerge/>
            <w:shd w:val="clear" w:color="auto" w:fill="auto"/>
          </w:tcPr>
          <w:p w:rsidR="00563D61" w:rsidRPr="005D5995" w:rsidRDefault="00563D61" w:rsidP="005302B0">
            <w:pPr>
              <w:spacing w:line="240" w:lineRule="auto"/>
              <w:ind w:right="-1"/>
            </w:pPr>
          </w:p>
        </w:tc>
        <w:tc>
          <w:tcPr>
            <w:tcW w:w="1933" w:type="dxa"/>
            <w:vMerge/>
            <w:shd w:val="clear" w:color="auto" w:fill="auto"/>
          </w:tcPr>
          <w:p w:rsidR="00563D61" w:rsidRPr="005D5995" w:rsidRDefault="00563D61" w:rsidP="005302B0">
            <w:pPr>
              <w:spacing w:line="240" w:lineRule="auto"/>
              <w:ind w:right="-1"/>
            </w:pPr>
          </w:p>
        </w:tc>
        <w:tc>
          <w:tcPr>
            <w:tcW w:w="2904" w:type="dxa"/>
            <w:vMerge/>
            <w:shd w:val="clear" w:color="auto" w:fill="auto"/>
          </w:tcPr>
          <w:p w:rsidR="00563D61" w:rsidRPr="005D5995" w:rsidRDefault="00563D61" w:rsidP="005302B0">
            <w:pPr>
              <w:shd w:val="clear" w:color="auto" w:fill="FFFFFF"/>
              <w:spacing w:line="240" w:lineRule="auto"/>
            </w:pPr>
          </w:p>
        </w:tc>
      </w:tr>
      <w:tr w:rsidR="00FB6857" w:rsidRPr="005D5995" w:rsidTr="005D5995">
        <w:trPr>
          <w:trHeight w:val="864"/>
        </w:trPr>
        <w:tc>
          <w:tcPr>
            <w:tcW w:w="1843" w:type="dxa"/>
            <w:shd w:val="clear" w:color="auto" w:fill="auto"/>
          </w:tcPr>
          <w:p w:rsidR="00FB6857" w:rsidRPr="005D5995" w:rsidRDefault="00FB6857" w:rsidP="005302B0">
            <w:pPr>
              <w:spacing w:line="240" w:lineRule="auto"/>
              <w:ind w:right="-1"/>
            </w:pPr>
          </w:p>
        </w:tc>
        <w:tc>
          <w:tcPr>
            <w:tcW w:w="2279" w:type="dxa"/>
            <w:shd w:val="clear" w:color="auto" w:fill="auto"/>
          </w:tcPr>
          <w:p w:rsidR="00FB6857" w:rsidRPr="005D5995" w:rsidRDefault="00FB6857" w:rsidP="005302B0">
            <w:pPr>
              <w:spacing w:line="240" w:lineRule="auto"/>
              <w:ind w:right="-1"/>
            </w:pPr>
          </w:p>
        </w:tc>
        <w:tc>
          <w:tcPr>
            <w:tcW w:w="1933" w:type="dxa"/>
            <w:shd w:val="clear" w:color="auto" w:fill="auto"/>
          </w:tcPr>
          <w:p w:rsidR="00FB6857" w:rsidRPr="005D5995" w:rsidRDefault="00FB6857" w:rsidP="005302B0">
            <w:pPr>
              <w:spacing w:line="240" w:lineRule="auto"/>
              <w:ind w:right="-1"/>
            </w:pPr>
            <w:r w:rsidRPr="005D5995">
              <w:t>ПК-6 Способен</w:t>
            </w:r>
            <w:r w:rsidRPr="005D5995">
              <w:rPr>
                <w:rFonts w:ascii="Arial" w:hAnsi="Arial" w:cs="Arial"/>
              </w:rPr>
              <w:t xml:space="preserve"> </w:t>
            </w:r>
            <w:r w:rsidRPr="005D5995">
              <w:rPr>
                <w:spacing w:val="-1"/>
              </w:rPr>
              <w:t>разрабатывать</w:t>
            </w:r>
            <w:r w:rsidRPr="005D5995">
              <w:rPr>
                <w:rFonts w:ascii="Arial" w:hAnsi="Arial" w:cs="Arial"/>
              </w:rPr>
              <w:t xml:space="preserve"> </w:t>
            </w:r>
            <w:r w:rsidRPr="005D5995">
              <w:t>рабочую</w:t>
            </w:r>
            <w:r w:rsidRPr="005D5995">
              <w:rPr>
                <w:rFonts w:ascii="Arial" w:hAnsi="Arial" w:cs="Arial"/>
              </w:rPr>
              <w:t xml:space="preserve"> </w:t>
            </w:r>
            <w:r w:rsidRPr="005D5995">
              <w:rPr>
                <w:spacing w:val="-3"/>
              </w:rPr>
              <w:t>проектную</w:t>
            </w:r>
            <w:r w:rsidRPr="005D5995">
              <w:rPr>
                <w:rFonts w:ascii="Arial" w:hAnsi="Arial" w:cs="Arial"/>
              </w:rPr>
              <w:t xml:space="preserve"> </w:t>
            </w:r>
            <w:r w:rsidRPr="005D5995">
              <w:t>и</w:t>
            </w:r>
            <w:r w:rsidRPr="005D5995">
              <w:rPr>
                <w:rFonts w:ascii="Arial" w:hAnsi="Arial" w:cs="Arial"/>
              </w:rPr>
              <w:t xml:space="preserve"> </w:t>
            </w:r>
            <w:r w:rsidRPr="005D5995">
              <w:rPr>
                <w:spacing w:val="-2"/>
              </w:rPr>
              <w:t xml:space="preserve">техническую </w:t>
            </w:r>
            <w:r w:rsidRPr="005D5995">
              <w:t>документацию, оформлять законченные проектно-конструкторские работы с проверкой соответствия разрабатываемых проектов и технической документации стандартам, техническим условиям и другим нормативным документам</w:t>
            </w:r>
          </w:p>
        </w:tc>
        <w:tc>
          <w:tcPr>
            <w:tcW w:w="2904" w:type="dxa"/>
            <w:shd w:val="clear" w:color="auto" w:fill="auto"/>
          </w:tcPr>
          <w:p w:rsidR="00FB6857" w:rsidRPr="005D5995" w:rsidRDefault="00FB6857" w:rsidP="005302B0">
            <w:pPr>
              <w:shd w:val="clear" w:color="auto" w:fill="FFFFFF"/>
              <w:spacing w:line="240" w:lineRule="auto"/>
              <w:ind w:right="5"/>
            </w:pPr>
            <w:r w:rsidRPr="005D5995">
              <w:t>З-ПК-6 Знать стандарты, патентную и техническую литературу в избранной области техники</w:t>
            </w:r>
          </w:p>
          <w:p w:rsidR="00FB6857" w:rsidRPr="005D5995" w:rsidRDefault="00FB6857" w:rsidP="005302B0">
            <w:pPr>
              <w:shd w:val="clear" w:color="auto" w:fill="FFFFFF"/>
              <w:spacing w:line="240" w:lineRule="auto"/>
              <w:ind w:right="5"/>
            </w:pPr>
            <w:proofErr w:type="gramStart"/>
            <w:r w:rsidRPr="005D5995">
              <w:t>У-ПК</w:t>
            </w:r>
            <w:proofErr w:type="gramEnd"/>
            <w:r w:rsidRPr="005D5995">
              <w:t>-6 Уметь проектировать технологические процессы радиохимического производства; форматировать проектно-конструкторскую документацию</w:t>
            </w:r>
          </w:p>
          <w:p w:rsidR="00FB6857" w:rsidRPr="005D5995" w:rsidRDefault="00FB6857" w:rsidP="005302B0">
            <w:pPr>
              <w:shd w:val="clear" w:color="auto" w:fill="FFFFFF"/>
              <w:spacing w:line="240" w:lineRule="auto"/>
              <w:ind w:left="34"/>
            </w:pPr>
            <w:r w:rsidRPr="005D5995">
              <w:t>В-ПК-6 Владеть опытом построения изображений изделий и оформления чертежей; решения оптимизационных задач; составления спецификаций и пояснительных записок</w:t>
            </w:r>
          </w:p>
        </w:tc>
      </w:tr>
      <w:tr w:rsidR="00FB6857" w:rsidRPr="005D5995" w:rsidTr="005D5995">
        <w:trPr>
          <w:trHeight w:val="499"/>
        </w:trPr>
        <w:tc>
          <w:tcPr>
            <w:tcW w:w="8959" w:type="dxa"/>
            <w:gridSpan w:val="4"/>
            <w:shd w:val="clear" w:color="auto" w:fill="auto"/>
          </w:tcPr>
          <w:p w:rsidR="00FB6857" w:rsidRPr="005D5995" w:rsidRDefault="00FB6857" w:rsidP="005302B0">
            <w:pPr>
              <w:spacing w:line="240" w:lineRule="auto"/>
              <w:ind w:right="-1"/>
              <w:jc w:val="center"/>
            </w:pPr>
            <w:r w:rsidRPr="005D5995">
              <w:rPr>
                <w:rFonts w:eastAsia="Times New Roman"/>
                <w:bCs/>
                <w:lang w:eastAsia="ru-RU"/>
              </w:rPr>
              <w:t>Тип задачи профессиональной деятельности: производственно-технологический</w:t>
            </w:r>
          </w:p>
        </w:tc>
      </w:tr>
      <w:tr w:rsidR="00FB6857" w:rsidRPr="005D5995" w:rsidTr="005D5995">
        <w:trPr>
          <w:trHeight w:val="864"/>
        </w:trPr>
        <w:tc>
          <w:tcPr>
            <w:tcW w:w="1843" w:type="dxa"/>
            <w:shd w:val="clear" w:color="auto" w:fill="auto"/>
          </w:tcPr>
          <w:p w:rsidR="00FB6857" w:rsidRPr="005D5995" w:rsidRDefault="00FB6857" w:rsidP="005302B0">
            <w:pPr>
              <w:shd w:val="clear" w:color="auto" w:fill="FFFFFF"/>
              <w:spacing w:line="240" w:lineRule="auto"/>
              <w:ind w:right="-62"/>
            </w:pPr>
            <w:r w:rsidRPr="005D5995">
              <w:t xml:space="preserve">Участие в работах по доводке и освоению технологических процессов в ходе </w:t>
            </w:r>
            <w:r w:rsidRPr="005D5995">
              <w:lastRenderedPageBreak/>
              <w:t>подготовки производства новой продукции</w:t>
            </w:r>
          </w:p>
        </w:tc>
        <w:tc>
          <w:tcPr>
            <w:tcW w:w="2279" w:type="dxa"/>
            <w:shd w:val="clear" w:color="auto" w:fill="auto"/>
          </w:tcPr>
          <w:p w:rsidR="00FB6857" w:rsidRPr="005D5995" w:rsidRDefault="00FB6857" w:rsidP="005302B0">
            <w:pPr>
              <w:pStyle w:val="ad"/>
              <w:spacing w:after="0" w:line="240" w:lineRule="auto"/>
              <w:jc w:val="left"/>
            </w:pPr>
            <w:r w:rsidRPr="005D5995">
              <w:lastRenderedPageBreak/>
              <w:t xml:space="preserve">Технологическая оснастка и средства механизации и автоматизации технологических процессов, </w:t>
            </w:r>
            <w:r w:rsidRPr="005D5995">
              <w:lastRenderedPageBreak/>
              <w:t>вакуумные и компрессорные машины, гидравлические машины, гидравлические и пневматические приводы и автоматика</w:t>
            </w:r>
          </w:p>
        </w:tc>
        <w:tc>
          <w:tcPr>
            <w:tcW w:w="1933" w:type="dxa"/>
            <w:shd w:val="clear" w:color="auto" w:fill="auto"/>
          </w:tcPr>
          <w:p w:rsidR="00FB6857" w:rsidRPr="005D5995" w:rsidRDefault="00FB6857" w:rsidP="005302B0">
            <w:pPr>
              <w:spacing w:line="240" w:lineRule="auto"/>
              <w:ind w:right="-1"/>
            </w:pPr>
            <w:r w:rsidRPr="005D5995">
              <w:lastRenderedPageBreak/>
              <w:t xml:space="preserve">ПК-10 Способен обеспечивать технологичность изделий и оптимальность процессов их </w:t>
            </w:r>
            <w:r w:rsidRPr="005D5995">
              <w:lastRenderedPageBreak/>
              <w:t>изготовления, умение контролировать соблюдение технологической дисциплины при изготовлении изделий</w:t>
            </w:r>
          </w:p>
        </w:tc>
        <w:tc>
          <w:tcPr>
            <w:tcW w:w="2904" w:type="dxa"/>
            <w:shd w:val="clear" w:color="auto" w:fill="auto"/>
          </w:tcPr>
          <w:p w:rsidR="00FB6857" w:rsidRPr="005D5995" w:rsidRDefault="00FB6857" w:rsidP="005302B0">
            <w:pPr>
              <w:shd w:val="clear" w:color="auto" w:fill="FFFFFF"/>
              <w:spacing w:line="240" w:lineRule="auto"/>
            </w:pPr>
            <w:r w:rsidRPr="005D5995">
              <w:lastRenderedPageBreak/>
              <w:t>З-ПК-10 Знать о технологических процессах и производствах как объектах проектирования, исследования и эксплуатации</w:t>
            </w:r>
          </w:p>
          <w:p w:rsidR="00FB6857" w:rsidRPr="005D5995" w:rsidRDefault="00FB6857" w:rsidP="005302B0">
            <w:pPr>
              <w:shd w:val="clear" w:color="auto" w:fill="FFFFFF"/>
              <w:spacing w:line="240" w:lineRule="auto"/>
            </w:pPr>
            <w:proofErr w:type="gramStart"/>
            <w:r w:rsidRPr="005D5995">
              <w:lastRenderedPageBreak/>
              <w:t>У-ПК</w:t>
            </w:r>
            <w:proofErr w:type="gramEnd"/>
            <w:r w:rsidRPr="005D5995">
              <w:t>-10 Уметь проектировать механизмы с заданными характеристиками; выполнять расчеты механических и гидравлических устройств, типовых для отрасли</w:t>
            </w:r>
          </w:p>
          <w:p w:rsidR="00FB6857" w:rsidRPr="005D5995" w:rsidRDefault="00FB6857" w:rsidP="005302B0">
            <w:pPr>
              <w:shd w:val="clear" w:color="auto" w:fill="FFFFFF"/>
              <w:spacing w:line="240" w:lineRule="auto"/>
            </w:pPr>
            <w:r w:rsidRPr="005D5995">
              <w:t>В-ПК-10 Владеть знаниями о методах проектирования технологических процессов изготовления, сборки, сварки и ремонта машин и аппаратов химической промышленности</w:t>
            </w:r>
          </w:p>
        </w:tc>
      </w:tr>
      <w:tr w:rsidR="00FB6857" w:rsidRPr="005D5995" w:rsidTr="005D5995">
        <w:trPr>
          <w:trHeight w:val="864"/>
        </w:trPr>
        <w:tc>
          <w:tcPr>
            <w:tcW w:w="1843" w:type="dxa"/>
            <w:shd w:val="clear" w:color="auto" w:fill="auto"/>
          </w:tcPr>
          <w:p w:rsidR="00FB6857" w:rsidRPr="005D5995" w:rsidRDefault="00FB6857" w:rsidP="005302B0">
            <w:pPr>
              <w:spacing w:line="240" w:lineRule="auto"/>
              <w:ind w:right="-1"/>
            </w:pPr>
          </w:p>
        </w:tc>
        <w:tc>
          <w:tcPr>
            <w:tcW w:w="2279" w:type="dxa"/>
            <w:shd w:val="clear" w:color="auto" w:fill="auto"/>
          </w:tcPr>
          <w:p w:rsidR="00FB6857" w:rsidRPr="005D5995" w:rsidRDefault="00FB6857" w:rsidP="005302B0">
            <w:pPr>
              <w:spacing w:line="240" w:lineRule="auto"/>
              <w:ind w:right="-1"/>
            </w:pPr>
          </w:p>
        </w:tc>
        <w:tc>
          <w:tcPr>
            <w:tcW w:w="1933" w:type="dxa"/>
            <w:shd w:val="clear" w:color="auto" w:fill="auto"/>
          </w:tcPr>
          <w:p w:rsidR="00FB6857" w:rsidRPr="005D5995" w:rsidRDefault="00FB6857" w:rsidP="005302B0">
            <w:pPr>
              <w:shd w:val="clear" w:color="auto" w:fill="FFFFFF"/>
              <w:spacing w:line="240" w:lineRule="auto"/>
            </w:pPr>
            <w:r w:rsidRPr="005D5995">
              <w:t>ПК-15 Способен выбирать основные и вспомогательные материалы, способы реализации технологических процессов, применять прогрессивные методы эксплуатации технологического оборудования при изготовлении технологических машин.</w:t>
            </w:r>
          </w:p>
        </w:tc>
        <w:tc>
          <w:tcPr>
            <w:tcW w:w="2904" w:type="dxa"/>
            <w:shd w:val="clear" w:color="auto" w:fill="auto"/>
          </w:tcPr>
          <w:p w:rsidR="00FB6857" w:rsidRPr="005D5995" w:rsidRDefault="00FB6857" w:rsidP="005302B0">
            <w:pPr>
              <w:shd w:val="clear" w:color="auto" w:fill="FFFFFF"/>
              <w:spacing w:line="240" w:lineRule="auto"/>
            </w:pPr>
            <w:r w:rsidRPr="005D5995">
              <w:t>З-ПК-15 Знать о методах и технических средствах механизации и автоматизации типовых производственных процессов; о конверсионных программах отрасли</w:t>
            </w:r>
          </w:p>
          <w:p w:rsidR="00FB6857" w:rsidRPr="005D5995" w:rsidRDefault="00FB6857" w:rsidP="005302B0">
            <w:pPr>
              <w:shd w:val="clear" w:color="auto" w:fill="FFFFFF"/>
              <w:spacing w:line="240" w:lineRule="auto"/>
            </w:pPr>
            <w:proofErr w:type="gramStart"/>
            <w:r w:rsidRPr="005D5995">
              <w:t>У-ПК</w:t>
            </w:r>
            <w:proofErr w:type="gramEnd"/>
            <w:r w:rsidRPr="005D5995">
              <w:t>-15 Уметь использовать способы определения основных механических характеристик материалов и факторов, влияющих на прочность, жесткость и долговечность конструкций и систем; методы расчетного определения гидродинамических и тепловых параметров и характеристик работы технических объектов; справочный материал по выбору конструкционных материалов; основные виды механизмов, используемых в технологическом оборудовании</w:t>
            </w:r>
          </w:p>
          <w:p w:rsidR="00FB6857" w:rsidRPr="005D5995" w:rsidRDefault="00FB6857" w:rsidP="005302B0">
            <w:pPr>
              <w:shd w:val="clear" w:color="auto" w:fill="FFFFFF"/>
              <w:spacing w:line="240" w:lineRule="auto"/>
            </w:pPr>
            <w:r w:rsidRPr="005D5995">
              <w:t>В-ПК-15 Владеть опытом проектирования механизмов с заданными характеристиками</w:t>
            </w:r>
          </w:p>
        </w:tc>
      </w:tr>
      <w:tr w:rsidR="00FB6857" w:rsidRPr="005D5995" w:rsidTr="005D5995">
        <w:trPr>
          <w:trHeight w:val="864"/>
        </w:trPr>
        <w:tc>
          <w:tcPr>
            <w:tcW w:w="1843" w:type="dxa"/>
            <w:shd w:val="clear" w:color="auto" w:fill="auto"/>
          </w:tcPr>
          <w:p w:rsidR="00FB6857" w:rsidRPr="005D5995" w:rsidRDefault="00FB6857" w:rsidP="005302B0">
            <w:pPr>
              <w:spacing w:line="240" w:lineRule="auto"/>
              <w:ind w:right="-1"/>
            </w:pPr>
          </w:p>
        </w:tc>
        <w:tc>
          <w:tcPr>
            <w:tcW w:w="2279" w:type="dxa"/>
            <w:shd w:val="clear" w:color="auto" w:fill="auto"/>
          </w:tcPr>
          <w:p w:rsidR="00FB6857" w:rsidRPr="005D5995" w:rsidRDefault="00FB6857" w:rsidP="005302B0">
            <w:pPr>
              <w:spacing w:line="240" w:lineRule="auto"/>
              <w:ind w:right="-1"/>
            </w:pPr>
          </w:p>
        </w:tc>
        <w:tc>
          <w:tcPr>
            <w:tcW w:w="1933" w:type="dxa"/>
            <w:shd w:val="clear" w:color="auto" w:fill="auto"/>
          </w:tcPr>
          <w:p w:rsidR="00FB6857" w:rsidRPr="005D5995" w:rsidRDefault="00FB6857" w:rsidP="005302B0">
            <w:pPr>
              <w:shd w:val="clear" w:color="auto" w:fill="FFFFFF"/>
              <w:spacing w:line="240" w:lineRule="auto"/>
            </w:pPr>
            <w:r w:rsidRPr="005D5995">
              <w:t xml:space="preserve">ПК-16 Способен применять методы стандартных испытаний по определению физико-механических свойств и технологических показателей используемых </w:t>
            </w:r>
            <w:r w:rsidRPr="005D5995">
              <w:lastRenderedPageBreak/>
              <w:t>материалов и готовых изделий</w:t>
            </w:r>
          </w:p>
        </w:tc>
        <w:tc>
          <w:tcPr>
            <w:tcW w:w="2904" w:type="dxa"/>
            <w:shd w:val="clear" w:color="auto" w:fill="auto"/>
          </w:tcPr>
          <w:p w:rsidR="00FB6857" w:rsidRPr="005D5995" w:rsidRDefault="00FB6857" w:rsidP="005302B0">
            <w:pPr>
              <w:shd w:val="clear" w:color="auto" w:fill="FFFFFF"/>
              <w:spacing w:line="240" w:lineRule="auto"/>
            </w:pPr>
            <w:r w:rsidRPr="005D5995">
              <w:lastRenderedPageBreak/>
              <w:t>З-ПК-16 Знать способы определения основных механических характеристик материалов и факторов, влияющих на прочность, жесткость и долговечность конструкций</w:t>
            </w:r>
          </w:p>
          <w:p w:rsidR="00FB6857" w:rsidRPr="005D5995" w:rsidRDefault="00FB6857" w:rsidP="005302B0">
            <w:pPr>
              <w:shd w:val="clear" w:color="auto" w:fill="FFFFFF"/>
              <w:spacing w:line="240" w:lineRule="auto"/>
            </w:pPr>
            <w:proofErr w:type="gramStart"/>
            <w:r w:rsidRPr="005D5995">
              <w:t>У-ПК</w:t>
            </w:r>
            <w:proofErr w:type="gramEnd"/>
            <w:r w:rsidRPr="005D5995">
              <w:t>-16 Уметь нормировать и оценивать параметры качества деталей и сборочных единиц</w:t>
            </w:r>
          </w:p>
          <w:p w:rsidR="00FB6857" w:rsidRPr="005D5995" w:rsidRDefault="00FB6857" w:rsidP="005302B0">
            <w:pPr>
              <w:shd w:val="clear" w:color="auto" w:fill="FFFFFF"/>
              <w:spacing w:line="240" w:lineRule="auto"/>
            </w:pPr>
            <w:r w:rsidRPr="005D5995">
              <w:lastRenderedPageBreak/>
              <w:t>В-ПК-16 Владеть опытом экспериментального исследования в лабораторных условиях физико-химических явлений, режимов и условий работы технологического оборудования; постановки и планирования эксперимента, выбором соответствующих приборов</w:t>
            </w:r>
          </w:p>
        </w:tc>
      </w:tr>
      <w:tr w:rsidR="00FB6857" w:rsidRPr="005D5995" w:rsidTr="005D5995">
        <w:tc>
          <w:tcPr>
            <w:tcW w:w="8959" w:type="dxa"/>
            <w:gridSpan w:val="4"/>
            <w:shd w:val="clear" w:color="auto" w:fill="auto"/>
          </w:tcPr>
          <w:p w:rsidR="00FB6857" w:rsidRPr="005D5995" w:rsidRDefault="00FB6857" w:rsidP="005302B0">
            <w:pPr>
              <w:shd w:val="clear" w:color="auto" w:fill="FFFFFF"/>
              <w:spacing w:line="240" w:lineRule="auto"/>
            </w:pPr>
            <w:r w:rsidRPr="005D5995">
              <w:lastRenderedPageBreak/>
              <w:t>Тип задачи профессиональной деятельности: организационно-управленческий</w:t>
            </w:r>
          </w:p>
        </w:tc>
      </w:tr>
      <w:tr w:rsidR="00FB6857" w:rsidRPr="005D5995" w:rsidTr="005D5995">
        <w:trPr>
          <w:trHeight w:val="864"/>
        </w:trPr>
        <w:tc>
          <w:tcPr>
            <w:tcW w:w="1843" w:type="dxa"/>
            <w:shd w:val="clear" w:color="auto" w:fill="auto"/>
          </w:tcPr>
          <w:p w:rsidR="00FB6857" w:rsidRPr="005D5995" w:rsidRDefault="00FB6857" w:rsidP="005302B0">
            <w:pPr>
              <w:pStyle w:val="ad"/>
              <w:spacing w:after="0" w:line="240" w:lineRule="auto"/>
              <w:ind w:left="125"/>
            </w:pPr>
            <w:r w:rsidRPr="005D5995">
              <w:t>Участие в проведении анализа и оценки производственных и непроизводственных затрат на обеспечение требуемого качества продукции, результатов деятельности производственных подразделений, в выполнении работ по стандартизации, технической подготовке к сертификации технических средств, систем, процессов, оборудования и материалов</w:t>
            </w:r>
          </w:p>
        </w:tc>
        <w:tc>
          <w:tcPr>
            <w:tcW w:w="2279" w:type="dxa"/>
            <w:shd w:val="clear" w:color="auto" w:fill="auto"/>
          </w:tcPr>
          <w:p w:rsidR="00FB6857" w:rsidRPr="005D5995" w:rsidRDefault="00FB6857" w:rsidP="005302B0">
            <w:pPr>
              <w:pStyle w:val="ad"/>
              <w:spacing w:after="0" w:line="240" w:lineRule="auto"/>
            </w:pPr>
            <w:r w:rsidRPr="005D5995">
              <w:t xml:space="preserve">Производственные и технологические процессы химического </w:t>
            </w:r>
            <w:proofErr w:type="spellStart"/>
            <w:r w:rsidRPr="005D5995">
              <w:t>машино</w:t>
            </w:r>
            <w:proofErr w:type="spellEnd"/>
            <w:r w:rsidRPr="005D5995">
              <w:t xml:space="preserve">- и </w:t>
            </w:r>
            <w:proofErr w:type="spellStart"/>
            <w:r w:rsidRPr="005D5995">
              <w:t>аппаратостроения</w:t>
            </w:r>
            <w:proofErr w:type="spellEnd"/>
            <w:r w:rsidRPr="005D5995">
              <w:t>, средства их технологического, инструментального, метрологического, диагностического, информационного и управленческого обеспечения</w:t>
            </w:r>
          </w:p>
        </w:tc>
        <w:tc>
          <w:tcPr>
            <w:tcW w:w="1933" w:type="dxa"/>
            <w:shd w:val="clear" w:color="auto" w:fill="auto"/>
          </w:tcPr>
          <w:p w:rsidR="00FB6857" w:rsidRPr="005D5995" w:rsidRDefault="00FB6857" w:rsidP="005302B0">
            <w:pPr>
              <w:spacing w:line="240" w:lineRule="auto"/>
              <w:ind w:right="-1"/>
            </w:pPr>
            <w:r w:rsidRPr="005D5995">
              <w:t>ПК-24 Способен использовать методы стандартных и специальных испытаний по определению физико-механических свойств и технологических показателей материалов и готовых машиностроительных изделий, прогрессивные методы эксплуатации изделий</w:t>
            </w:r>
          </w:p>
        </w:tc>
        <w:tc>
          <w:tcPr>
            <w:tcW w:w="2904" w:type="dxa"/>
            <w:shd w:val="clear" w:color="auto" w:fill="auto"/>
          </w:tcPr>
          <w:p w:rsidR="00FB6857" w:rsidRPr="005D5995" w:rsidRDefault="00FB6857" w:rsidP="005302B0">
            <w:pPr>
              <w:shd w:val="clear" w:color="auto" w:fill="FFFFFF"/>
              <w:spacing w:line="240" w:lineRule="auto"/>
              <w:ind w:right="5"/>
            </w:pPr>
            <w:r w:rsidRPr="005D5995">
              <w:t>З-ПК-24 Знать о метрологической экспертизе; о сертификации оборудования и целевого продукта</w:t>
            </w:r>
          </w:p>
          <w:p w:rsidR="00FB6857" w:rsidRPr="005D5995" w:rsidRDefault="00FB6857" w:rsidP="005302B0">
            <w:pPr>
              <w:shd w:val="clear" w:color="auto" w:fill="FFFFFF"/>
              <w:spacing w:line="240" w:lineRule="auto"/>
              <w:ind w:right="5"/>
            </w:pPr>
            <w:proofErr w:type="gramStart"/>
            <w:r w:rsidRPr="005D5995">
              <w:t>У-ПК</w:t>
            </w:r>
            <w:proofErr w:type="gramEnd"/>
            <w:r w:rsidRPr="005D5995">
              <w:t>-24 Уметь использовать государственную систему стандартизации, способы определения погрешностей при измерениях, построение системы допусков и посадок; стандарты, патентную и техническую литературу в избранной области техники; способы определения основных механических характеристик материалов и факторов, влияющих на прочность, жесткость и долговечность конструкций; методы нормирования и оценки параметров качества деталей и сборочных единиц</w:t>
            </w:r>
          </w:p>
          <w:p w:rsidR="00FB6857" w:rsidRPr="005D5995" w:rsidRDefault="00FB6857" w:rsidP="005302B0">
            <w:pPr>
              <w:shd w:val="clear" w:color="auto" w:fill="FFFFFF"/>
              <w:spacing w:line="240" w:lineRule="auto"/>
              <w:ind w:right="5"/>
            </w:pPr>
            <w:r w:rsidRPr="005D5995">
              <w:t>В-ПК-24 Владеть опытом экспериментального исследования в лабораторных условиях физико-химических явлений, режимов и условий работы технологического оборудования</w:t>
            </w:r>
          </w:p>
        </w:tc>
      </w:tr>
    </w:tbl>
    <w:p w:rsidR="00563D61" w:rsidRDefault="00563D61" w:rsidP="00563D61"/>
    <w:p w:rsidR="00873D44" w:rsidRPr="00873D44" w:rsidRDefault="00873D44" w:rsidP="00873D44">
      <w:pPr>
        <w:pStyle w:val="af"/>
        <w:spacing w:line="276" w:lineRule="auto"/>
        <w:ind w:left="0" w:firstLine="709"/>
        <w:rPr>
          <w:sz w:val="20"/>
        </w:rPr>
      </w:pPr>
      <w:r w:rsidRPr="00873D44">
        <w:rPr>
          <w:sz w:val="24"/>
          <w:szCs w:val="28"/>
        </w:rPr>
        <w:t>Специальные компетенции выпускников и индикаторы их достижения</w:t>
      </w:r>
    </w:p>
    <w:p w:rsidR="00873D44" w:rsidRDefault="00873D44" w:rsidP="00873D44">
      <w:pPr>
        <w:pStyle w:val="af"/>
        <w:spacing w:line="276" w:lineRule="auto"/>
        <w:ind w:left="100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7"/>
        <w:gridCol w:w="1688"/>
        <w:gridCol w:w="2393"/>
        <w:gridCol w:w="2878"/>
      </w:tblGrid>
      <w:tr w:rsidR="00873D44" w:rsidRPr="00873D44" w:rsidTr="000A3FBD">
        <w:tc>
          <w:tcPr>
            <w:tcW w:w="1717" w:type="dxa"/>
            <w:shd w:val="clear" w:color="auto" w:fill="auto"/>
            <w:vAlign w:val="center"/>
          </w:tcPr>
          <w:p w:rsidR="00873D44" w:rsidRPr="00873D44" w:rsidRDefault="00873D44" w:rsidP="000A3FBD">
            <w:pPr>
              <w:spacing w:line="240" w:lineRule="auto"/>
              <w:ind w:left="34" w:right="-1"/>
              <w:jc w:val="center"/>
            </w:pPr>
            <w:r w:rsidRPr="00873D44">
              <w:t>Задача ПД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73D44" w:rsidRPr="00873D44" w:rsidRDefault="00873D44" w:rsidP="000A3FBD">
            <w:pPr>
              <w:spacing w:line="240" w:lineRule="auto"/>
              <w:ind w:left="34" w:right="-1"/>
              <w:jc w:val="center"/>
            </w:pPr>
            <w:r w:rsidRPr="00873D44">
              <w:t>Объект или область знания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873D44" w:rsidRPr="00873D44" w:rsidRDefault="00873D44" w:rsidP="000A3FBD">
            <w:pPr>
              <w:spacing w:line="240" w:lineRule="auto"/>
              <w:ind w:left="34" w:right="-1"/>
              <w:jc w:val="center"/>
            </w:pPr>
            <w:r w:rsidRPr="00873D44">
              <w:t>Код и наименование ПК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873D44" w:rsidRPr="00873D44" w:rsidRDefault="00873D44" w:rsidP="000A3FBD">
            <w:pPr>
              <w:spacing w:line="240" w:lineRule="auto"/>
              <w:ind w:left="34" w:right="-1"/>
              <w:jc w:val="center"/>
            </w:pPr>
            <w:r w:rsidRPr="00873D44">
              <w:t>Код и наименование индикатора достижения ПК</w:t>
            </w:r>
          </w:p>
        </w:tc>
      </w:tr>
      <w:tr w:rsidR="00873D44" w:rsidRPr="00873D44" w:rsidTr="000A3FBD">
        <w:tc>
          <w:tcPr>
            <w:tcW w:w="8676" w:type="dxa"/>
            <w:gridSpan w:val="4"/>
            <w:shd w:val="clear" w:color="auto" w:fill="auto"/>
          </w:tcPr>
          <w:p w:rsidR="00873D44" w:rsidRPr="00873D44" w:rsidRDefault="00873D44" w:rsidP="000A3FBD">
            <w:pPr>
              <w:spacing w:line="240" w:lineRule="auto"/>
              <w:ind w:left="34" w:right="-1"/>
              <w:jc w:val="center"/>
            </w:pPr>
            <w:r w:rsidRPr="00873D44">
              <w:t>Тип задачи профессиональной деятельности: научно-исследовательский</w:t>
            </w:r>
          </w:p>
        </w:tc>
      </w:tr>
      <w:tr w:rsidR="00873D44" w:rsidRPr="00873D44" w:rsidTr="000A3FBD">
        <w:tc>
          <w:tcPr>
            <w:tcW w:w="1717" w:type="dxa"/>
            <w:shd w:val="clear" w:color="auto" w:fill="auto"/>
          </w:tcPr>
          <w:p w:rsidR="00873D44" w:rsidRPr="00873D44" w:rsidRDefault="00873D44" w:rsidP="000A3FBD">
            <w:pPr>
              <w:pStyle w:val="ad"/>
              <w:tabs>
                <w:tab w:val="num" w:pos="37"/>
              </w:tabs>
              <w:spacing w:after="0" w:line="240" w:lineRule="auto"/>
              <w:ind w:left="34"/>
              <w:jc w:val="center"/>
            </w:pPr>
            <w:r w:rsidRPr="00873D44">
              <w:t xml:space="preserve">Участие в работах по составлению научных отчетов по выполненному </w:t>
            </w:r>
            <w:r w:rsidRPr="00873D44">
              <w:lastRenderedPageBreak/>
              <w:t>заданию и во внедрении результатов исследований и разработок в области машиностроения</w:t>
            </w:r>
          </w:p>
        </w:tc>
        <w:tc>
          <w:tcPr>
            <w:tcW w:w="1688" w:type="dxa"/>
            <w:shd w:val="clear" w:color="auto" w:fill="auto"/>
          </w:tcPr>
          <w:p w:rsidR="00873D44" w:rsidRPr="00873D44" w:rsidRDefault="00873D44" w:rsidP="000A3FBD">
            <w:pPr>
              <w:pStyle w:val="ad"/>
              <w:spacing w:after="0" w:line="240" w:lineRule="auto"/>
              <w:ind w:left="34"/>
              <w:jc w:val="left"/>
            </w:pPr>
            <w:r w:rsidRPr="00873D44">
              <w:lastRenderedPageBreak/>
              <w:t>Технологические машины и оборудование различных комплексов, производственн</w:t>
            </w:r>
            <w:r w:rsidRPr="00873D44">
              <w:lastRenderedPageBreak/>
              <w:t>ые технологические процессы, современные методы и средства проектирования, расчета, математического, физического и компьютерного моделирования</w:t>
            </w:r>
          </w:p>
        </w:tc>
        <w:tc>
          <w:tcPr>
            <w:tcW w:w="2393" w:type="dxa"/>
            <w:shd w:val="clear" w:color="auto" w:fill="auto"/>
          </w:tcPr>
          <w:p w:rsidR="00873D44" w:rsidRPr="00873D44" w:rsidRDefault="00873D44" w:rsidP="000A3FBD">
            <w:pPr>
              <w:spacing w:line="240" w:lineRule="auto"/>
              <w:ind w:left="34" w:right="-1"/>
            </w:pPr>
            <w:r w:rsidRPr="00873D44">
              <w:rPr>
                <w:rFonts w:eastAsia="Times New Roman"/>
                <w:lang w:eastAsia="ru-RU"/>
              </w:rPr>
              <w:lastRenderedPageBreak/>
              <w:t xml:space="preserve">ПК-1.1 Способен </w:t>
            </w:r>
            <w:r w:rsidRPr="00873D44">
              <w:t xml:space="preserve">использовать основные законы естественнонаучных дисциплин в профессиональной </w:t>
            </w:r>
            <w:r w:rsidRPr="00873D44">
              <w:lastRenderedPageBreak/>
              <w:t>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873D44" w:rsidRPr="00873D44" w:rsidRDefault="00873D44" w:rsidP="000A3FBD">
            <w:pPr>
              <w:spacing w:line="240" w:lineRule="auto"/>
              <w:ind w:left="34"/>
              <w:rPr>
                <w:rFonts w:eastAsia="Times New Roman"/>
                <w:lang w:eastAsia="ru-RU"/>
              </w:rPr>
            </w:pPr>
            <w:r w:rsidRPr="00873D44">
              <w:rPr>
                <w:rFonts w:eastAsia="Times New Roman"/>
                <w:lang w:eastAsia="ru-RU"/>
              </w:rPr>
              <w:lastRenderedPageBreak/>
              <w:t xml:space="preserve">З-ПК-1.1 Знать профессиональную лексику; закономерности поведения механических систем под действием сил различной природы; </w:t>
            </w:r>
            <w:r w:rsidRPr="00873D44">
              <w:t xml:space="preserve">о месте и роли </w:t>
            </w:r>
            <w:r w:rsidRPr="00873D44">
              <w:lastRenderedPageBreak/>
              <w:t>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  <w:p w:rsidR="00873D44" w:rsidRPr="00873D44" w:rsidRDefault="00873D44" w:rsidP="000A3FBD">
            <w:pPr>
              <w:spacing w:line="240" w:lineRule="auto"/>
              <w:ind w:left="34"/>
            </w:pPr>
            <w:proofErr w:type="gramStart"/>
            <w:r w:rsidRPr="00873D44">
              <w:rPr>
                <w:rFonts w:eastAsia="Times New Roman"/>
                <w:lang w:eastAsia="ru-RU"/>
              </w:rPr>
              <w:t>У-ПК</w:t>
            </w:r>
            <w:proofErr w:type="gramEnd"/>
            <w:r w:rsidRPr="00873D44">
              <w:rPr>
                <w:rFonts w:eastAsia="Times New Roman"/>
                <w:lang w:eastAsia="ru-RU"/>
              </w:rPr>
              <w:t xml:space="preserve">-1.1 Уметь </w:t>
            </w:r>
            <w:r w:rsidRPr="00873D44">
              <w:t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грамотно использовать в своей деятельности профессиональную лексику; использовать научно-техническую информацию в профессиональной деятельности; применять на практике новейшие открытия соответствующие профилю подготовки</w:t>
            </w:r>
          </w:p>
          <w:p w:rsidR="00873D44" w:rsidRPr="00873D44" w:rsidRDefault="00873D44" w:rsidP="000A3FBD">
            <w:pPr>
              <w:spacing w:line="240" w:lineRule="auto"/>
              <w:ind w:left="34"/>
              <w:rPr>
                <w:rFonts w:eastAsia="Times New Roman"/>
                <w:lang w:eastAsia="ru-RU"/>
              </w:rPr>
            </w:pPr>
            <w:r w:rsidRPr="00873D44">
              <w:rPr>
                <w:rFonts w:eastAsia="Times New Roman"/>
                <w:lang w:eastAsia="ru-RU"/>
              </w:rPr>
              <w:t xml:space="preserve">В-ПК-1.1 Владеть </w:t>
            </w:r>
            <w:r w:rsidRPr="00873D44"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873D44" w:rsidRPr="00873D44" w:rsidTr="000A3FBD">
        <w:tc>
          <w:tcPr>
            <w:tcW w:w="8676" w:type="dxa"/>
            <w:gridSpan w:val="4"/>
            <w:shd w:val="clear" w:color="auto" w:fill="auto"/>
          </w:tcPr>
          <w:p w:rsidR="00873D44" w:rsidRPr="00873D44" w:rsidRDefault="00873D44" w:rsidP="000A3FBD">
            <w:pPr>
              <w:spacing w:line="240" w:lineRule="auto"/>
              <w:ind w:left="34" w:right="-1"/>
              <w:jc w:val="center"/>
            </w:pPr>
            <w:r w:rsidRPr="00873D44">
              <w:lastRenderedPageBreak/>
              <w:t>Тип задачи профессиональной деятельности: организационно-управленческий</w:t>
            </w:r>
          </w:p>
        </w:tc>
      </w:tr>
      <w:tr w:rsidR="00873D44" w:rsidRPr="00873D44" w:rsidTr="000A3FBD">
        <w:tc>
          <w:tcPr>
            <w:tcW w:w="1717" w:type="dxa"/>
            <w:shd w:val="clear" w:color="auto" w:fill="auto"/>
          </w:tcPr>
          <w:p w:rsidR="00873D44" w:rsidRPr="00AF52BB" w:rsidRDefault="00873D44" w:rsidP="000A3FBD">
            <w:pPr>
              <w:pStyle w:val="ad"/>
              <w:spacing w:after="0" w:line="240" w:lineRule="auto"/>
              <w:ind w:left="34"/>
              <w:rPr>
                <w:sz w:val="24"/>
                <w:szCs w:val="24"/>
              </w:rPr>
            </w:pPr>
            <w:r w:rsidRPr="00AF52BB">
              <w:rPr>
                <w:sz w:val="24"/>
                <w:szCs w:val="24"/>
              </w:rPr>
              <w:t>Участие в организации выбора технологий, средств технологического оснащения автоматизации, вычислительной техники для реализации процессов проектировани</w:t>
            </w:r>
            <w:r w:rsidRPr="00AF52BB">
              <w:rPr>
                <w:sz w:val="24"/>
                <w:szCs w:val="24"/>
              </w:rPr>
              <w:lastRenderedPageBreak/>
              <w:t xml:space="preserve">я, изготовления, технологического диагностирования и программных испытаний изделий производств </w:t>
            </w:r>
            <w:proofErr w:type="spellStart"/>
            <w:r w:rsidRPr="00AF52BB">
              <w:rPr>
                <w:sz w:val="24"/>
                <w:szCs w:val="24"/>
              </w:rPr>
              <w:t>машино-аппаратостроения</w:t>
            </w:r>
            <w:proofErr w:type="spellEnd"/>
          </w:p>
        </w:tc>
        <w:tc>
          <w:tcPr>
            <w:tcW w:w="1688" w:type="dxa"/>
            <w:shd w:val="clear" w:color="auto" w:fill="auto"/>
          </w:tcPr>
          <w:p w:rsidR="00873D44" w:rsidRPr="00A41F43" w:rsidRDefault="00873D44" w:rsidP="000A3FBD">
            <w:pPr>
              <w:pStyle w:val="ad"/>
              <w:spacing w:after="0" w:line="240" w:lineRule="auto"/>
              <w:ind w:left="34"/>
              <w:rPr>
                <w:sz w:val="24"/>
                <w:szCs w:val="24"/>
              </w:rPr>
            </w:pPr>
            <w:r w:rsidRPr="00A41F43">
              <w:rPr>
                <w:sz w:val="24"/>
                <w:szCs w:val="24"/>
              </w:rPr>
              <w:lastRenderedPageBreak/>
              <w:t xml:space="preserve">Производственные и технологические процессы химического </w:t>
            </w:r>
            <w:proofErr w:type="spellStart"/>
            <w:r w:rsidRPr="00A41F43">
              <w:rPr>
                <w:sz w:val="24"/>
                <w:szCs w:val="24"/>
              </w:rPr>
              <w:t>машино</w:t>
            </w:r>
            <w:proofErr w:type="spellEnd"/>
            <w:r w:rsidRPr="00A41F43">
              <w:rPr>
                <w:sz w:val="24"/>
                <w:szCs w:val="24"/>
              </w:rPr>
              <w:t xml:space="preserve">- и </w:t>
            </w:r>
            <w:proofErr w:type="spellStart"/>
            <w:r w:rsidRPr="00A41F43">
              <w:rPr>
                <w:sz w:val="24"/>
                <w:szCs w:val="24"/>
              </w:rPr>
              <w:t>аппаратостроения</w:t>
            </w:r>
            <w:proofErr w:type="spellEnd"/>
            <w:r w:rsidRPr="00A41F43">
              <w:rPr>
                <w:sz w:val="24"/>
                <w:szCs w:val="24"/>
              </w:rPr>
              <w:t>, средства их технологического, инструментального, метрологическ</w:t>
            </w:r>
            <w:r w:rsidRPr="00A41F43">
              <w:rPr>
                <w:sz w:val="24"/>
                <w:szCs w:val="24"/>
              </w:rPr>
              <w:lastRenderedPageBreak/>
              <w:t>ого, диагностического, информационного и управленческого обеспечения</w:t>
            </w:r>
          </w:p>
        </w:tc>
        <w:tc>
          <w:tcPr>
            <w:tcW w:w="2393" w:type="dxa"/>
            <w:shd w:val="clear" w:color="auto" w:fill="auto"/>
          </w:tcPr>
          <w:p w:rsidR="00873D44" w:rsidRDefault="00873D44" w:rsidP="000A3FBD">
            <w:pPr>
              <w:spacing w:line="240" w:lineRule="auto"/>
              <w:ind w:left="34" w:right="-1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lastRenderedPageBreak/>
              <w:t xml:space="preserve">ПК-1.3 </w:t>
            </w:r>
            <w:r>
              <w:rPr>
                <w:szCs w:val="28"/>
              </w:rPr>
              <w:t xml:space="preserve">Способен осуществлять контроль соблюдения экологический и технологической  безопасности; грамотно выбирать оборудование, проектировать техпроцесс с точки зрения наибольшей эффективности его использования и правил техники </w:t>
            </w:r>
            <w:r>
              <w:rPr>
                <w:szCs w:val="28"/>
              </w:rPr>
              <w:lastRenderedPageBreak/>
              <w:t>безопасности для атомной отрасли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873D44" w:rsidRPr="003F6784" w:rsidRDefault="00873D44" w:rsidP="000A3FBD">
            <w:pPr>
              <w:spacing w:line="240" w:lineRule="auto"/>
              <w:ind w:left="34"/>
              <w:rPr>
                <w:szCs w:val="24"/>
              </w:rPr>
            </w:pPr>
            <w:r w:rsidRPr="003F6784">
              <w:rPr>
                <w:szCs w:val="24"/>
              </w:rPr>
              <w:lastRenderedPageBreak/>
              <w:t>З-</w:t>
            </w:r>
            <w:r>
              <w:rPr>
                <w:szCs w:val="24"/>
              </w:rPr>
              <w:t>ПК</w:t>
            </w:r>
            <w:r w:rsidRPr="003F6784">
              <w:rPr>
                <w:szCs w:val="24"/>
              </w:rPr>
              <w:t>-</w:t>
            </w:r>
            <w:r>
              <w:rPr>
                <w:szCs w:val="24"/>
              </w:rPr>
              <w:t>1.3</w:t>
            </w:r>
            <w:r w:rsidRPr="003F6784">
              <w:rPr>
                <w:szCs w:val="24"/>
              </w:rPr>
              <w:t xml:space="preserve"> Знать о месте и роли своей профессиональной деятельности с учетом взаимодействия с окружающей средой; об экологической безопасности проектируемого и действующего производства; о методах качественного и количественного анализа особо опасных факторов в производствах; о научных и организационных основах мер предупреждения, </w:t>
            </w:r>
            <w:r w:rsidRPr="003F6784">
              <w:rPr>
                <w:szCs w:val="24"/>
              </w:rPr>
              <w:lastRenderedPageBreak/>
              <w:t>ликвидации последствий аварий, катастроф, стихийных бедствий</w:t>
            </w:r>
          </w:p>
          <w:p w:rsidR="00873D44" w:rsidRPr="003F6784" w:rsidRDefault="00873D44" w:rsidP="000A3FBD">
            <w:pPr>
              <w:spacing w:line="240" w:lineRule="auto"/>
              <w:ind w:left="34"/>
              <w:rPr>
                <w:szCs w:val="24"/>
              </w:rPr>
            </w:pPr>
            <w:proofErr w:type="gramStart"/>
            <w:r w:rsidRPr="003F6784">
              <w:rPr>
                <w:szCs w:val="24"/>
              </w:rPr>
              <w:t>У-</w:t>
            </w:r>
            <w:r>
              <w:rPr>
                <w:szCs w:val="24"/>
              </w:rPr>
              <w:t>ПК</w:t>
            </w:r>
            <w:proofErr w:type="gramEnd"/>
            <w:r w:rsidRPr="003F6784">
              <w:rPr>
                <w:szCs w:val="24"/>
              </w:rPr>
              <w:t>-</w:t>
            </w:r>
            <w:r>
              <w:rPr>
                <w:szCs w:val="24"/>
              </w:rPr>
              <w:t>1.3</w:t>
            </w:r>
            <w:r w:rsidRPr="003F6784">
              <w:rPr>
                <w:szCs w:val="24"/>
              </w:rPr>
              <w:t xml:space="preserve"> Уметь использовать справочный материал по выбору конструкционных материалов, стандартизированных деталей и технологического оборудования, теплофизических и физико-химических параметров</w:t>
            </w:r>
          </w:p>
          <w:p w:rsidR="00873D44" w:rsidRPr="002F4055" w:rsidRDefault="00873D44" w:rsidP="000A3FBD">
            <w:pPr>
              <w:spacing w:line="240" w:lineRule="auto"/>
              <w:ind w:left="34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3F6784">
              <w:rPr>
                <w:szCs w:val="24"/>
              </w:rPr>
              <w:t>В-</w:t>
            </w:r>
            <w:r>
              <w:rPr>
                <w:szCs w:val="24"/>
              </w:rPr>
              <w:t>ПК</w:t>
            </w:r>
            <w:r w:rsidRPr="003F6784">
              <w:rPr>
                <w:szCs w:val="24"/>
              </w:rPr>
              <w:t>-</w:t>
            </w:r>
            <w:r>
              <w:rPr>
                <w:szCs w:val="24"/>
              </w:rPr>
              <w:t>1.3</w:t>
            </w:r>
            <w:r w:rsidRPr="003F6784">
              <w:rPr>
                <w:szCs w:val="24"/>
              </w:rPr>
              <w:t xml:space="preserve"> Владеть опытом</w:t>
            </w:r>
            <w:r w:rsidRPr="003F6784">
              <w:rPr>
                <w:i/>
                <w:szCs w:val="24"/>
              </w:rPr>
              <w:t xml:space="preserve"> </w:t>
            </w:r>
            <w:r w:rsidRPr="003F6784">
              <w:rPr>
                <w:szCs w:val="24"/>
              </w:rPr>
              <w:t>анализа и оценки экологической опасности и опасности производственной деятельности человека на стадиях исследования, проектирования, производства и эксплуатации технологического оборудования и технических процессов</w:t>
            </w:r>
          </w:p>
        </w:tc>
      </w:tr>
      <w:tr w:rsidR="00873D44" w:rsidRPr="00873D44" w:rsidTr="000A3FBD">
        <w:tc>
          <w:tcPr>
            <w:tcW w:w="867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73D44" w:rsidRPr="00873D44" w:rsidRDefault="00873D44" w:rsidP="000A3FBD">
            <w:pPr>
              <w:spacing w:line="240" w:lineRule="auto"/>
              <w:ind w:left="34" w:right="-1"/>
              <w:jc w:val="center"/>
            </w:pPr>
            <w:r w:rsidRPr="00873D44">
              <w:lastRenderedPageBreak/>
              <w:t xml:space="preserve">Тип задачи профессиональной деятельности: </w:t>
            </w:r>
            <w:r>
              <w:t>проектно-конструкторский</w:t>
            </w:r>
          </w:p>
        </w:tc>
      </w:tr>
      <w:tr w:rsidR="00873D44" w:rsidRPr="00873D44" w:rsidTr="000A3FBD">
        <w:trPr>
          <w:trHeight w:val="253"/>
        </w:trPr>
        <w:tc>
          <w:tcPr>
            <w:tcW w:w="1717" w:type="dxa"/>
            <w:vMerge w:val="restart"/>
            <w:shd w:val="clear" w:color="auto" w:fill="auto"/>
          </w:tcPr>
          <w:p w:rsidR="00873D44" w:rsidRPr="00873D44" w:rsidRDefault="00873D44" w:rsidP="000A3FBD">
            <w:pPr>
              <w:pStyle w:val="af5"/>
              <w:spacing w:line="240" w:lineRule="auto"/>
              <w:ind w:left="34"/>
              <w:rPr>
                <w:sz w:val="22"/>
                <w:szCs w:val="22"/>
              </w:rPr>
            </w:pPr>
            <w:r w:rsidRPr="00873D44">
              <w:rPr>
                <w:sz w:val="22"/>
                <w:szCs w:val="22"/>
              </w:rPr>
              <w:t>Участие в разработке проектов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проектирования, в проведении предварительного технико-экономического обоснования проектных решений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873D44" w:rsidRPr="00873D44" w:rsidRDefault="00873D44" w:rsidP="000A3FBD">
            <w:pPr>
              <w:pStyle w:val="ad"/>
              <w:spacing w:after="0" w:line="240" w:lineRule="auto"/>
              <w:ind w:left="34"/>
            </w:pPr>
            <w:r w:rsidRPr="00873D44">
              <w:t xml:space="preserve">Производственные процессы химического </w:t>
            </w:r>
            <w:proofErr w:type="spellStart"/>
            <w:r w:rsidRPr="00873D44">
              <w:t>машино</w:t>
            </w:r>
            <w:proofErr w:type="spellEnd"/>
            <w:r w:rsidRPr="00873D44">
              <w:t xml:space="preserve">- и </w:t>
            </w:r>
            <w:proofErr w:type="spellStart"/>
            <w:r w:rsidRPr="00873D44">
              <w:t>аппаратостроения</w:t>
            </w:r>
            <w:proofErr w:type="spellEnd"/>
            <w:r w:rsidRPr="00873D44">
              <w:t>, технологическая оснастка, средства проектирования, механизации, автоматизации и управления; методы и средства испытаний и контроля качества технологических машин и оборудования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873D44" w:rsidRPr="00873D44" w:rsidRDefault="00873D44" w:rsidP="000A3FBD">
            <w:pPr>
              <w:spacing w:line="240" w:lineRule="auto"/>
              <w:ind w:left="34" w:right="-1"/>
            </w:pPr>
            <w:r w:rsidRPr="00873D44">
              <w:rPr>
                <w:rFonts w:eastAsia="Times New Roman"/>
                <w:lang w:eastAsia="ru-RU"/>
              </w:rPr>
              <w:t xml:space="preserve">ПК-1.4 Способен решать </w:t>
            </w:r>
            <w:r w:rsidRPr="00873D44">
              <w:t xml:space="preserve">инженерные задачи с использованием основных законов механики, электротехники, гидравлики, термодинамики и </w:t>
            </w:r>
            <w:proofErr w:type="spellStart"/>
            <w:r w:rsidRPr="00873D44">
              <w:t>тепломассообмена</w:t>
            </w:r>
            <w:proofErr w:type="spellEnd"/>
            <w:r w:rsidRPr="00873D44">
              <w:t>; выполнять расчеты и конструировать машины и их составные части: детали и узлы общемашиностроительного применения; конструкции, используемые в сложных эксплуатационных условиях под действием как статических, так и динамических нагрузок</w:t>
            </w:r>
          </w:p>
          <w:p w:rsidR="00873D44" w:rsidRPr="00873D44" w:rsidRDefault="00873D44" w:rsidP="000A3FBD">
            <w:pPr>
              <w:spacing w:line="240" w:lineRule="auto"/>
              <w:ind w:left="34" w:right="-1"/>
              <w:rPr>
                <w:rFonts w:eastAsia="Times New Roman"/>
                <w:lang w:eastAsia="ru-RU"/>
              </w:rPr>
            </w:pPr>
            <w:r w:rsidRPr="00873D44">
              <w:t xml:space="preserve">работать с системами САПР типа Компас, </w:t>
            </w:r>
            <w:r w:rsidRPr="00873D44">
              <w:rPr>
                <w:lang w:val="en-US"/>
              </w:rPr>
              <w:t>SolidWorks</w:t>
            </w:r>
            <w:r w:rsidRPr="00873D44">
              <w:t xml:space="preserve"> и др.; владеть методами решения </w:t>
            </w:r>
            <w:r w:rsidRPr="00873D44">
              <w:lastRenderedPageBreak/>
              <w:t>изобретательских задач, типовыми приемами устранения технических противоречий</w:t>
            </w:r>
          </w:p>
        </w:tc>
        <w:tc>
          <w:tcPr>
            <w:tcW w:w="2878" w:type="dxa"/>
            <w:vMerge w:val="restart"/>
            <w:shd w:val="clear" w:color="auto" w:fill="auto"/>
          </w:tcPr>
          <w:p w:rsidR="00873D44" w:rsidRPr="00873D44" w:rsidRDefault="00873D44" w:rsidP="000A3FBD">
            <w:pPr>
              <w:shd w:val="clear" w:color="auto" w:fill="FFFFFF"/>
              <w:spacing w:line="240" w:lineRule="auto"/>
              <w:ind w:left="34" w:right="5"/>
            </w:pPr>
            <w:r w:rsidRPr="00873D44">
              <w:lastRenderedPageBreak/>
              <w:t xml:space="preserve">З-ПК-1.4 Знать основные этапы проектирования, изготовления, наладки, монтажа технологического оборудования и </w:t>
            </w:r>
            <w:proofErr w:type="gramStart"/>
            <w:r w:rsidRPr="00873D44">
              <w:t>привлекаемых для этого методах</w:t>
            </w:r>
            <w:proofErr w:type="gramEnd"/>
            <w:r w:rsidRPr="00873D44">
              <w:t xml:space="preserve"> и средствах; о функциональном назначении технических средств, входящих в состав систем автоматического регулирования и управления; о механизмах и технологических операциях, основанных на механическом движении и используемых на предприятиях отрасли.</w:t>
            </w:r>
          </w:p>
          <w:p w:rsidR="00873D44" w:rsidRPr="00873D44" w:rsidRDefault="00873D44" w:rsidP="000A3FBD">
            <w:pPr>
              <w:shd w:val="clear" w:color="auto" w:fill="FFFFFF"/>
              <w:spacing w:line="240" w:lineRule="auto"/>
              <w:ind w:left="34" w:right="5"/>
            </w:pPr>
            <w:proofErr w:type="gramStart"/>
            <w:r w:rsidRPr="00873D44">
              <w:t>У-ПК</w:t>
            </w:r>
            <w:proofErr w:type="gramEnd"/>
            <w:r w:rsidRPr="00873D44">
              <w:t>-1.4 Уметь использовать методы анализа и синтеза механизмов, составления расчетных схем и обоснования допущений, упрощающих расчеты.</w:t>
            </w:r>
          </w:p>
          <w:p w:rsidR="00873D44" w:rsidRPr="00873D44" w:rsidRDefault="00873D44" w:rsidP="000A3FBD">
            <w:pPr>
              <w:spacing w:line="240" w:lineRule="auto"/>
              <w:ind w:left="34" w:right="143"/>
              <w:rPr>
                <w:highlight w:val="yellow"/>
              </w:rPr>
            </w:pPr>
            <w:r w:rsidRPr="00873D44">
              <w:t xml:space="preserve">В-ПК-1.4 Владеть опытом использования пакета прикладных программ для обработки экспериментальных данных; проектирования </w:t>
            </w:r>
            <w:r w:rsidRPr="00873D44">
              <w:lastRenderedPageBreak/>
              <w:t>механизмов с заданными характеристиками</w:t>
            </w:r>
          </w:p>
        </w:tc>
      </w:tr>
    </w:tbl>
    <w:p w:rsidR="00AA0462" w:rsidRDefault="00AA0462" w:rsidP="002C29F8">
      <w:pPr>
        <w:spacing w:line="240" w:lineRule="auto"/>
        <w:ind w:left="646" w:right="0"/>
        <w:rPr>
          <w:sz w:val="24"/>
          <w:szCs w:val="24"/>
        </w:rPr>
      </w:pPr>
    </w:p>
    <w:p w:rsidR="002053AE" w:rsidRDefault="002053AE" w:rsidP="002C29F8">
      <w:pPr>
        <w:spacing w:line="240" w:lineRule="auto"/>
        <w:ind w:left="646" w:right="0"/>
        <w:rPr>
          <w:sz w:val="24"/>
          <w:szCs w:val="24"/>
        </w:rPr>
      </w:pPr>
    </w:p>
    <w:p w:rsidR="00087D53" w:rsidRDefault="00087D53" w:rsidP="000A4CF1">
      <w:pPr>
        <w:numPr>
          <w:ilvl w:val="0"/>
          <w:numId w:val="14"/>
        </w:numPr>
        <w:spacing w:after="200" w:line="276" w:lineRule="auto"/>
        <w:ind w:right="0"/>
        <w:rPr>
          <w:sz w:val="24"/>
          <w:szCs w:val="24"/>
        </w:rPr>
      </w:pPr>
      <w:r w:rsidRPr="00087D53">
        <w:rPr>
          <w:sz w:val="24"/>
          <w:szCs w:val="24"/>
        </w:rPr>
        <w:t xml:space="preserve">СТРУКТУРА И СОДЕРЖАНИЕ УЧЕБНОЙ ДИСЦИПЛИНЫ </w:t>
      </w:r>
    </w:p>
    <w:p w:rsidR="00D81431" w:rsidRPr="002C29F8" w:rsidRDefault="00D81431" w:rsidP="00D81431">
      <w:pPr>
        <w:spacing w:after="200" w:line="240" w:lineRule="auto"/>
        <w:ind w:left="720" w:right="0"/>
      </w:pPr>
      <w:r w:rsidRPr="002C29F8">
        <w:t>4.1 СТРУКТУРА ДИСЦИПЛИНЫ</w:t>
      </w:r>
    </w:p>
    <w:p w:rsidR="008A1842" w:rsidRPr="005D5995" w:rsidRDefault="005D5995" w:rsidP="005D5995">
      <w:pPr>
        <w:spacing w:line="240" w:lineRule="auto"/>
        <w:ind w:right="0" w:firstLine="851"/>
        <w:jc w:val="left"/>
        <w:rPr>
          <w:i/>
        </w:rPr>
      </w:pPr>
      <w:r w:rsidRPr="005D5995">
        <w:rPr>
          <w:i/>
        </w:rPr>
        <w:t>Очно-заочная форма обучения</w:t>
      </w:r>
    </w:p>
    <w:p w:rsidR="00087D53" w:rsidRPr="002C29F8" w:rsidRDefault="00087D53" w:rsidP="00BC7690">
      <w:pPr>
        <w:spacing w:line="276" w:lineRule="auto"/>
        <w:ind w:right="0" w:firstLine="709"/>
      </w:pPr>
      <w:r w:rsidRPr="002C29F8">
        <w:t>Общая трудоемкост</w:t>
      </w:r>
      <w:r w:rsidR="00D81431" w:rsidRPr="002C29F8">
        <w:t xml:space="preserve">ь дисциплины составляет </w:t>
      </w:r>
      <w:r w:rsidR="00DC535D">
        <w:rPr>
          <w:u w:val="single"/>
        </w:rPr>
        <w:t>6</w:t>
      </w:r>
      <w:r w:rsidR="00DC535D">
        <w:t xml:space="preserve"> </w:t>
      </w:r>
      <w:proofErr w:type="spellStart"/>
      <w:proofErr w:type="gramStart"/>
      <w:r w:rsidR="00DC535D">
        <w:t>з.е</w:t>
      </w:r>
      <w:proofErr w:type="spellEnd"/>
      <w:r w:rsidR="00DC535D">
        <w:t xml:space="preserve">. </w:t>
      </w:r>
      <w:r w:rsidRPr="002C29F8">
        <w:t>,</w:t>
      </w:r>
      <w:proofErr w:type="gramEnd"/>
      <w:r w:rsidRPr="002C29F8">
        <w:t xml:space="preserve"> </w:t>
      </w:r>
      <w:r w:rsidR="00DC535D">
        <w:rPr>
          <w:u w:val="single"/>
        </w:rPr>
        <w:t>216</w:t>
      </w:r>
      <w:r w:rsidRPr="002C29F8">
        <w:t xml:space="preserve"> час</w:t>
      </w:r>
      <w:r w:rsidR="00DC535D">
        <w:t>ов</w:t>
      </w:r>
      <w:r w:rsidRPr="002C29F8"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2127"/>
        <w:gridCol w:w="425"/>
        <w:gridCol w:w="709"/>
        <w:gridCol w:w="851"/>
        <w:gridCol w:w="850"/>
        <w:gridCol w:w="851"/>
        <w:gridCol w:w="1275"/>
        <w:gridCol w:w="1276"/>
        <w:gridCol w:w="709"/>
      </w:tblGrid>
      <w:tr w:rsidR="00155E4D" w:rsidTr="005334F9">
        <w:trPr>
          <w:cantSplit/>
          <w:trHeight w:val="607"/>
        </w:trPr>
        <w:tc>
          <w:tcPr>
            <w:tcW w:w="391" w:type="dxa"/>
            <w:vMerge w:val="restart"/>
            <w:vAlign w:val="center"/>
          </w:tcPr>
          <w:p w:rsidR="00155E4D" w:rsidRPr="005E666C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E666C">
              <w:rPr>
                <w:sz w:val="20"/>
                <w:szCs w:val="20"/>
              </w:rPr>
              <w:t>№ п/п</w:t>
            </w:r>
          </w:p>
        </w:tc>
        <w:tc>
          <w:tcPr>
            <w:tcW w:w="2127" w:type="dxa"/>
            <w:vMerge w:val="restart"/>
            <w:vAlign w:val="center"/>
          </w:tcPr>
          <w:p w:rsidR="00155E4D" w:rsidRPr="005E666C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E666C">
              <w:rPr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55E4D" w:rsidRPr="005E666C" w:rsidRDefault="00155E4D" w:rsidP="00282B9B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Недели</w:t>
            </w:r>
          </w:p>
        </w:tc>
        <w:tc>
          <w:tcPr>
            <w:tcW w:w="3261" w:type="dxa"/>
            <w:gridSpan w:val="4"/>
            <w:vAlign w:val="center"/>
          </w:tcPr>
          <w:p w:rsidR="00155E4D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E666C">
              <w:rPr>
                <w:sz w:val="20"/>
                <w:szCs w:val="20"/>
              </w:rPr>
              <w:t>Виды учебной деятельности, включая самостоятельную работу студентов и трудоемкость (</w:t>
            </w:r>
            <w:r>
              <w:rPr>
                <w:sz w:val="20"/>
                <w:szCs w:val="20"/>
              </w:rPr>
              <w:t>СРС)</w:t>
            </w:r>
          </w:p>
          <w:p w:rsidR="00155E4D" w:rsidRPr="005E666C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</w:t>
            </w:r>
            <w:r w:rsidRPr="005E666C">
              <w:rPr>
                <w:sz w:val="20"/>
                <w:szCs w:val="20"/>
              </w:rPr>
              <w:t>часах)</w:t>
            </w:r>
          </w:p>
        </w:tc>
        <w:tc>
          <w:tcPr>
            <w:tcW w:w="1275" w:type="dxa"/>
            <w:vMerge w:val="restart"/>
            <w:vAlign w:val="center"/>
          </w:tcPr>
          <w:p w:rsidR="00155E4D" w:rsidRPr="005E666C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5E666C">
              <w:rPr>
                <w:sz w:val="20"/>
                <w:szCs w:val="20"/>
              </w:rPr>
              <w:t>екущ</w:t>
            </w:r>
            <w:r>
              <w:rPr>
                <w:sz w:val="20"/>
                <w:szCs w:val="20"/>
              </w:rPr>
              <w:t>ий</w:t>
            </w:r>
            <w:r w:rsidRPr="005E666C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ь</w:t>
            </w:r>
            <w:r w:rsidRPr="005E666C">
              <w:rPr>
                <w:sz w:val="20"/>
                <w:szCs w:val="20"/>
              </w:rPr>
              <w:t xml:space="preserve"> </w:t>
            </w:r>
            <w:proofErr w:type="spellStart"/>
            <w:r w:rsidRPr="005E666C">
              <w:rPr>
                <w:sz w:val="20"/>
                <w:szCs w:val="20"/>
              </w:rPr>
              <w:t>успеваемос</w:t>
            </w:r>
            <w:r>
              <w:rPr>
                <w:sz w:val="20"/>
                <w:szCs w:val="20"/>
              </w:rPr>
              <w:t>-</w:t>
            </w:r>
            <w:r w:rsidRPr="005E666C">
              <w:rPr>
                <w:sz w:val="20"/>
                <w:szCs w:val="20"/>
              </w:rPr>
              <w:t>ти</w:t>
            </w:r>
            <w:proofErr w:type="spellEnd"/>
            <w:r w:rsidRPr="005E666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E666C">
              <w:rPr>
                <w:i/>
                <w:sz w:val="20"/>
                <w:szCs w:val="20"/>
              </w:rPr>
              <w:t>(неделя</w:t>
            </w:r>
            <w:r>
              <w:rPr>
                <w:i/>
                <w:sz w:val="20"/>
                <w:szCs w:val="20"/>
              </w:rPr>
              <w:t>, форма)</w:t>
            </w:r>
          </w:p>
        </w:tc>
        <w:tc>
          <w:tcPr>
            <w:tcW w:w="1276" w:type="dxa"/>
            <w:vMerge w:val="restart"/>
            <w:vAlign w:val="center"/>
          </w:tcPr>
          <w:p w:rsidR="00155E4D" w:rsidRPr="005E666C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Аттестация</w:t>
            </w:r>
            <w:r w:rsidRPr="005E66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раздела </w:t>
            </w:r>
            <w:r w:rsidRPr="005E666C">
              <w:rPr>
                <w:i/>
                <w:sz w:val="20"/>
                <w:szCs w:val="20"/>
              </w:rPr>
              <w:t>(неделя</w:t>
            </w:r>
            <w:r>
              <w:rPr>
                <w:i/>
                <w:sz w:val="20"/>
                <w:szCs w:val="20"/>
              </w:rPr>
              <w:t>, форма)</w:t>
            </w:r>
          </w:p>
        </w:tc>
        <w:tc>
          <w:tcPr>
            <w:tcW w:w="709" w:type="dxa"/>
            <w:vMerge w:val="restart"/>
            <w:vAlign w:val="center"/>
          </w:tcPr>
          <w:p w:rsidR="00155E4D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 балл за раздел</w:t>
            </w:r>
          </w:p>
        </w:tc>
      </w:tr>
      <w:tr w:rsidR="00155E4D" w:rsidRPr="005E666C" w:rsidTr="005334F9">
        <w:trPr>
          <w:trHeight w:val="469"/>
        </w:trPr>
        <w:tc>
          <w:tcPr>
            <w:tcW w:w="391" w:type="dxa"/>
            <w:vMerge/>
            <w:vAlign w:val="center"/>
          </w:tcPr>
          <w:p w:rsidR="00155E4D" w:rsidRPr="005E666C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155E4D" w:rsidRPr="005E666C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155E4D" w:rsidRPr="005E666C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55E4D" w:rsidRPr="00CC1D23" w:rsidRDefault="00155E4D" w:rsidP="00155E4D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CC1D23">
              <w:rPr>
                <w:sz w:val="18"/>
                <w:szCs w:val="18"/>
              </w:rPr>
              <w:t>Лекции</w:t>
            </w:r>
          </w:p>
        </w:tc>
        <w:tc>
          <w:tcPr>
            <w:tcW w:w="851" w:type="dxa"/>
            <w:vAlign w:val="center"/>
          </w:tcPr>
          <w:p w:rsidR="00155E4D" w:rsidRPr="00C936F4" w:rsidRDefault="00155E4D" w:rsidP="00155E4D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занятия</w:t>
            </w:r>
          </w:p>
        </w:tc>
        <w:tc>
          <w:tcPr>
            <w:tcW w:w="850" w:type="dxa"/>
            <w:vAlign w:val="center"/>
          </w:tcPr>
          <w:p w:rsidR="00155E4D" w:rsidRPr="005E666C" w:rsidRDefault="00155E4D" w:rsidP="00CC1D2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Лаб. работы</w:t>
            </w:r>
          </w:p>
        </w:tc>
        <w:tc>
          <w:tcPr>
            <w:tcW w:w="851" w:type="dxa"/>
            <w:vAlign w:val="center"/>
          </w:tcPr>
          <w:p w:rsidR="00155E4D" w:rsidRPr="00CC1D23" w:rsidRDefault="00155E4D" w:rsidP="0022260A">
            <w:pPr>
              <w:spacing w:line="240" w:lineRule="auto"/>
              <w:rPr>
                <w:sz w:val="18"/>
                <w:szCs w:val="18"/>
              </w:rPr>
            </w:pPr>
            <w:r w:rsidRPr="00CC1D23">
              <w:rPr>
                <w:sz w:val="18"/>
                <w:szCs w:val="18"/>
              </w:rPr>
              <w:t>СРС</w:t>
            </w:r>
          </w:p>
        </w:tc>
        <w:tc>
          <w:tcPr>
            <w:tcW w:w="1275" w:type="dxa"/>
            <w:vMerge/>
            <w:vAlign w:val="center"/>
          </w:tcPr>
          <w:p w:rsidR="00155E4D" w:rsidRPr="005E666C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55E4D" w:rsidRPr="005E666C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155E4D" w:rsidRPr="005E666C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55E4D" w:rsidTr="00282B9B">
        <w:trPr>
          <w:cantSplit/>
          <w:trHeight w:val="272"/>
        </w:trPr>
        <w:tc>
          <w:tcPr>
            <w:tcW w:w="9464" w:type="dxa"/>
            <w:gridSpan w:val="10"/>
            <w:vAlign w:val="center"/>
          </w:tcPr>
          <w:p w:rsidR="00155E4D" w:rsidRDefault="00DC535D" w:rsidP="00DC535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55E4D">
              <w:rPr>
                <w:sz w:val="20"/>
                <w:szCs w:val="20"/>
              </w:rPr>
              <w:t xml:space="preserve"> семестр</w:t>
            </w:r>
            <w:r>
              <w:rPr>
                <w:sz w:val="20"/>
                <w:szCs w:val="20"/>
              </w:rPr>
              <w:t xml:space="preserve"> (4 </w:t>
            </w:r>
            <w:proofErr w:type="spellStart"/>
            <w:r>
              <w:rPr>
                <w:sz w:val="20"/>
                <w:szCs w:val="20"/>
              </w:rPr>
              <w:t>з.е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155E4D" w:rsidRPr="005E666C" w:rsidTr="0022260A">
        <w:tc>
          <w:tcPr>
            <w:tcW w:w="391" w:type="dxa"/>
            <w:vAlign w:val="center"/>
          </w:tcPr>
          <w:p w:rsidR="00155E4D" w:rsidRPr="005E666C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155E4D" w:rsidRPr="005E666C" w:rsidRDefault="00CE4846" w:rsidP="00CD0532">
            <w:pPr>
              <w:spacing w:line="240" w:lineRule="auto"/>
              <w:ind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Основы </w:t>
            </w:r>
            <w:r w:rsidR="0022260A">
              <w:rPr>
                <w:sz w:val="20"/>
                <w:szCs w:val="20"/>
              </w:rPr>
              <w:t>конструирования</w:t>
            </w:r>
            <w:r>
              <w:rPr>
                <w:sz w:val="20"/>
                <w:szCs w:val="20"/>
              </w:rPr>
              <w:t xml:space="preserve">. </w:t>
            </w:r>
            <w:r w:rsidR="00155E4D">
              <w:rPr>
                <w:sz w:val="20"/>
                <w:szCs w:val="20"/>
              </w:rPr>
              <w:t>Передаточные ме</w:t>
            </w:r>
            <w:r>
              <w:rPr>
                <w:sz w:val="20"/>
                <w:szCs w:val="20"/>
              </w:rPr>
              <w:t>ханизмы и их детали (темы 1-</w:t>
            </w:r>
            <w:r w:rsidR="00CD0532">
              <w:rPr>
                <w:sz w:val="20"/>
                <w:szCs w:val="20"/>
              </w:rPr>
              <w:t>8</w:t>
            </w:r>
            <w:r w:rsidR="00155E4D">
              <w:rPr>
                <w:sz w:val="20"/>
                <w:szCs w:val="20"/>
              </w:rPr>
              <w:t>).</w:t>
            </w:r>
          </w:p>
        </w:tc>
        <w:tc>
          <w:tcPr>
            <w:tcW w:w="425" w:type="dxa"/>
            <w:vAlign w:val="center"/>
          </w:tcPr>
          <w:p w:rsidR="00155E4D" w:rsidRPr="005E666C" w:rsidRDefault="00155E4D" w:rsidP="00CD05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1 -</w:t>
            </w:r>
            <w:r w:rsidR="00CD0532">
              <w:rPr>
                <w:sz w:val="20"/>
                <w:szCs w:val="20"/>
              </w:rPr>
              <w:t xml:space="preserve"> 17</w:t>
            </w:r>
          </w:p>
        </w:tc>
        <w:tc>
          <w:tcPr>
            <w:tcW w:w="709" w:type="dxa"/>
            <w:vAlign w:val="center"/>
          </w:tcPr>
          <w:p w:rsidR="00155E4D" w:rsidRPr="005E666C" w:rsidRDefault="00CD0532" w:rsidP="00183FD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C535D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155E4D" w:rsidRPr="005E666C" w:rsidRDefault="00CD0532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55E4D" w:rsidRPr="005E666C" w:rsidRDefault="00CD0532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155E4D" w:rsidRPr="005E666C" w:rsidRDefault="00CD0532" w:rsidP="008A184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275" w:type="dxa"/>
            <w:vAlign w:val="center"/>
          </w:tcPr>
          <w:p w:rsidR="00155E4D" w:rsidRPr="005E666C" w:rsidRDefault="00155E4D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–</w:t>
            </w:r>
            <w:r w:rsidR="00CD0532">
              <w:rPr>
                <w:sz w:val="20"/>
                <w:szCs w:val="20"/>
              </w:rPr>
              <w:t xml:space="preserve"> 17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  <w:r w:rsidR="002626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опрос на пр.</w:t>
            </w:r>
            <w:r w:rsidR="0026260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лаб. занятиях.</w:t>
            </w:r>
          </w:p>
        </w:tc>
        <w:tc>
          <w:tcPr>
            <w:tcW w:w="1276" w:type="dxa"/>
            <w:vAlign w:val="center"/>
          </w:tcPr>
          <w:p w:rsidR="002E6025" w:rsidRDefault="002E6025" w:rsidP="00914F7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55E4D" w:rsidRPr="005E666C" w:rsidRDefault="0089235D" w:rsidP="00914F7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КР-1</w:t>
            </w:r>
          </w:p>
        </w:tc>
        <w:tc>
          <w:tcPr>
            <w:tcW w:w="709" w:type="dxa"/>
            <w:vAlign w:val="center"/>
          </w:tcPr>
          <w:p w:rsidR="00155E4D" w:rsidRPr="005E666C" w:rsidRDefault="00CD0532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A901F3" w:rsidTr="0022260A">
        <w:tc>
          <w:tcPr>
            <w:tcW w:w="391" w:type="dxa"/>
            <w:vAlign w:val="center"/>
          </w:tcPr>
          <w:p w:rsidR="00A901F3" w:rsidRDefault="00A901F3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A901F3" w:rsidRDefault="00A901F3" w:rsidP="0022260A">
            <w:pPr>
              <w:spacing w:line="240" w:lineRule="auto"/>
              <w:ind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425" w:type="dxa"/>
            <w:vAlign w:val="center"/>
          </w:tcPr>
          <w:p w:rsidR="00A901F3" w:rsidRDefault="00A901F3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901F3" w:rsidRDefault="00A901F3" w:rsidP="0026260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901F3" w:rsidRDefault="00A901F3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901F3" w:rsidRDefault="00A901F3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901F3" w:rsidRDefault="00A901F3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A901F3" w:rsidRDefault="00A901F3" w:rsidP="0026260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901F3" w:rsidRDefault="00A901F3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901F3" w:rsidRDefault="00A901F3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155E4D" w:rsidTr="005334F9">
        <w:tc>
          <w:tcPr>
            <w:tcW w:w="391" w:type="dxa"/>
            <w:vAlign w:val="center"/>
          </w:tcPr>
          <w:p w:rsidR="00155E4D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55E4D" w:rsidRDefault="00A901F3" w:rsidP="00282B9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425" w:type="dxa"/>
            <w:vAlign w:val="center"/>
          </w:tcPr>
          <w:p w:rsidR="00155E4D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55E4D" w:rsidRDefault="00DC535D" w:rsidP="008A184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vAlign w:val="center"/>
          </w:tcPr>
          <w:p w:rsidR="00155E4D" w:rsidRDefault="00DC535D" w:rsidP="00CC1D23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55E4D" w:rsidRDefault="00DC535D" w:rsidP="00CC1D23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155E4D" w:rsidRDefault="00DC535D" w:rsidP="008A184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1275" w:type="dxa"/>
            <w:vAlign w:val="center"/>
          </w:tcPr>
          <w:p w:rsidR="00155E4D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55E4D" w:rsidRDefault="00155E4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55E4D" w:rsidRDefault="00A901F3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C535D" w:rsidTr="00107EC7">
        <w:tc>
          <w:tcPr>
            <w:tcW w:w="9464" w:type="dxa"/>
            <w:gridSpan w:val="10"/>
            <w:vAlign w:val="center"/>
          </w:tcPr>
          <w:p w:rsidR="00DC535D" w:rsidRDefault="00DC535D" w:rsidP="00282B9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семестр (2 </w:t>
            </w:r>
            <w:proofErr w:type="spellStart"/>
            <w:r>
              <w:rPr>
                <w:sz w:val="20"/>
                <w:szCs w:val="20"/>
              </w:rPr>
              <w:t>з.е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CD0532" w:rsidTr="005334F9">
        <w:tc>
          <w:tcPr>
            <w:tcW w:w="391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CD0532" w:rsidRDefault="00CD0532" w:rsidP="00CD05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Валы и оси, их расчёт. Подшипники. Соединения, упругие элементы, муфты (темы 9-17).</w:t>
            </w:r>
          </w:p>
        </w:tc>
        <w:tc>
          <w:tcPr>
            <w:tcW w:w="42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1-17</w:t>
            </w:r>
          </w:p>
        </w:tc>
        <w:tc>
          <w:tcPr>
            <w:tcW w:w="709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vAlign w:val="center"/>
          </w:tcPr>
          <w:p w:rsidR="00CD0532" w:rsidRPr="005E666C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10 -17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 опрос на пр. и лаб. занятиях.</w:t>
            </w:r>
          </w:p>
        </w:tc>
        <w:tc>
          <w:tcPr>
            <w:tcW w:w="1276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proofErr w:type="spellStart"/>
            <w:r>
              <w:rPr>
                <w:sz w:val="20"/>
                <w:szCs w:val="20"/>
              </w:rPr>
              <w:t>нед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КР-2</w:t>
            </w:r>
          </w:p>
        </w:tc>
        <w:tc>
          <w:tcPr>
            <w:tcW w:w="709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CD0532" w:rsidTr="005334F9">
        <w:tc>
          <w:tcPr>
            <w:tcW w:w="391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D0532" w:rsidRDefault="00CD0532" w:rsidP="00CD05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42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D0532" w:rsidTr="005334F9">
        <w:tc>
          <w:tcPr>
            <w:tcW w:w="391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D0532" w:rsidRDefault="00CD0532" w:rsidP="00CD053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42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D0532" w:rsidTr="005334F9">
        <w:trPr>
          <w:trHeight w:val="360"/>
        </w:trPr>
        <w:tc>
          <w:tcPr>
            <w:tcW w:w="391" w:type="dxa"/>
            <w:vMerge w:val="restart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Курсовой проект</w:t>
            </w:r>
          </w:p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час./чел.</w:t>
            </w:r>
          </w:p>
        </w:tc>
        <w:tc>
          <w:tcPr>
            <w:tcW w:w="42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3261" w:type="dxa"/>
            <w:gridSpan w:val="4"/>
            <w:vAlign w:val="center"/>
          </w:tcPr>
          <w:p w:rsidR="00CD0532" w:rsidRPr="005334F9" w:rsidRDefault="00CD0532" w:rsidP="00CD0532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334F9">
              <w:rPr>
                <w:sz w:val="20"/>
                <w:szCs w:val="20"/>
              </w:rPr>
              <w:t>1. Кинематический расчет привода, выбор электродвигателя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выполнения</w:t>
            </w:r>
          </w:p>
        </w:tc>
        <w:tc>
          <w:tcPr>
            <w:tcW w:w="1276" w:type="dxa"/>
            <w:vAlign w:val="center"/>
          </w:tcPr>
          <w:p w:rsidR="00CD0532" w:rsidRPr="0089235D" w:rsidRDefault="00CD0532" w:rsidP="00CD053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r w:rsidRPr="0089235D">
              <w:rPr>
                <w:sz w:val="20"/>
                <w:szCs w:val="20"/>
              </w:rPr>
              <w:t>Объём</w:t>
            </w:r>
            <w:r w:rsidRPr="0089235D">
              <w:t>-</w:t>
            </w:r>
            <w:r w:rsidRPr="0089235D">
              <w:rPr>
                <w:lang w:val="en-US"/>
              </w:rPr>
              <w:t xml:space="preserve"> </w:t>
            </w:r>
            <w:r w:rsidRPr="0089235D">
              <w:t>10</w:t>
            </w:r>
            <w:r w:rsidRPr="0089235D">
              <w:rPr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CD0532" w:rsidRPr="0089235D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D0532" w:rsidTr="005334F9">
        <w:trPr>
          <w:trHeight w:val="360"/>
        </w:trPr>
        <w:tc>
          <w:tcPr>
            <w:tcW w:w="391" w:type="dxa"/>
            <w:vMerge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D0532" w:rsidRDefault="00CD0532" w:rsidP="00CD05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3261" w:type="dxa"/>
            <w:gridSpan w:val="4"/>
            <w:vAlign w:val="center"/>
          </w:tcPr>
          <w:p w:rsidR="00CD0532" w:rsidRPr="005334F9" w:rsidRDefault="00CD0532" w:rsidP="00CD0532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334F9">
              <w:rPr>
                <w:sz w:val="20"/>
                <w:szCs w:val="20"/>
              </w:rPr>
              <w:t>2. Расчет передач, разработка эскизной компоновки редуктора.</w:t>
            </w:r>
          </w:p>
        </w:tc>
        <w:tc>
          <w:tcPr>
            <w:tcW w:w="127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-«-</w:t>
            </w:r>
          </w:p>
        </w:tc>
        <w:tc>
          <w:tcPr>
            <w:tcW w:w="1276" w:type="dxa"/>
            <w:vAlign w:val="center"/>
          </w:tcPr>
          <w:p w:rsidR="00CD0532" w:rsidRPr="000B5D03" w:rsidRDefault="00CD0532" w:rsidP="00CD053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89235D">
              <w:t xml:space="preserve">- </w:t>
            </w:r>
            <w:r w:rsidRPr="000B5D03">
              <w:t>15</w:t>
            </w:r>
            <w:r w:rsidRPr="0089235D">
              <w:t>%</w:t>
            </w:r>
          </w:p>
        </w:tc>
        <w:tc>
          <w:tcPr>
            <w:tcW w:w="709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</w:tr>
      <w:tr w:rsidR="00CD0532" w:rsidTr="005334F9">
        <w:trPr>
          <w:trHeight w:val="360"/>
        </w:trPr>
        <w:tc>
          <w:tcPr>
            <w:tcW w:w="391" w:type="dxa"/>
            <w:vMerge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D0532" w:rsidRDefault="00CD0532" w:rsidP="00CD05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</w:t>
            </w:r>
          </w:p>
        </w:tc>
        <w:tc>
          <w:tcPr>
            <w:tcW w:w="3261" w:type="dxa"/>
            <w:gridSpan w:val="4"/>
            <w:vAlign w:val="center"/>
          </w:tcPr>
          <w:p w:rsidR="00CD0532" w:rsidRPr="005334F9" w:rsidRDefault="00CD0532" w:rsidP="00CD0532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334F9">
              <w:rPr>
                <w:sz w:val="20"/>
                <w:szCs w:val="20"/>
              </w:rPr>
              <w:t>3. Расчет валов, подбор подшипников, муфт.</w:t>
            </w:r>
          </w:p>
        </w:tc>
        <w:tc>
          <w:tcPr>
            <w:tcW w:w="127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-«-</w:t>
            </w:r>
          </w:p>
        </w:tc>
        <w:tc>
          <w:tcPr>
            <w:tcW w:w="1276" w:type="dxa"/>
            <w:vAlign w:val="center"/>
          </w:tcPr>
          <w:p w:rsidR="00CD0532" w:rsidRPr="000B5D03" w:rsidRDefault="00CD0532" w:rsidP="00CD053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rPr>
                <w:lang w:val="en-US"/>
              </w:rPr>
              <w:t xml:space="preserve">- </w:t>
            </w:r>
            <w:r w:rsidRPr="000B5D03">
              <w:t>15</w:t>
            </w:r>
            <w:r>
              <w:rPr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</w:tr>
      <w:tr w:rsidR="00CD0532" w:rsidTr="005334F9">
        <w:trPr>
          <w:trHeight w:val="360"/>
        </w:trPr>
        <w:tc>
          <w:tcPr>
            <w:tcW w:w="391" w:type="dxa"/>
            <w:vMerge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D0532" w:rsidRDefault="00CD0532" w:rsidP="00CD05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7-8</w:t>
            </w:r>
          </w:p>
        </w:tc>
        <w:tc>
          <w:tcPr>
            <w:tcW w:w="3261" w:type="dxa"/>
            <w:gridSpan w:val="4"/>
            <w:vAlign w:val="center"/>
          </w:tcPr>
          <w:p w:rsidR="00CD0532" w:rsidRPr="005334F9" w:rsidRDefault="00CD0532" w:rsidP="00CD0532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334F9">
              <w:rPr>
                <w:sz w:val="20"/>
                <w:szCs w:val="20"/>
              </w:rPr>
              <w:t>4. Конструирование корпусных деталей, выбор смазки, уплотнений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-«-</w:t>
            </w:r>
          </w:p>
        </w:tc>
        <w:tc>
          <w:tcPr>
            <w:tcW w:w="1276" w:type="dxa"/>
            <w:vAlign w:val="center"/>
          </w:tcPr>
          <w:p w:rsidR="00CD0532" w:rsidRPr="000B5D03" w:rsidRDefault="00CD0532" w:rsidP="00CD053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rPr>
                <w:lang w:val="en-US"/>
              </w:rPr>
              <w:t xml:space="preserve">- </w:t>
            </w:r>
            <w:r w:rsidRPr="000B5D03">
              <w:t>10</w:t>
            </w:r>
            <w:r>
              <w:rPr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D0532" w:rsidTr="005334F9">
        <w:trPr>
          <w:trHeight w:val="360"/>
        </w:trPr>
        <w:tc>
          <w:tcPr>
            <w:tcW w:w="391" w:type="dxa"/>
            <w:vMerge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D0532" w:rsidRDefault="00CD0532" w:rsidP="00CD05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3261" w:type="dxa"/>
            <w:gridSpan w:val="4"/>
            <w:vAlign w:val="center"/>
          </w:tcPr>
          <w:p w:rsidR="00CD0532" w:rsidRPr="005334F9" w:rsidRDefault="00CD0532" w:rsidP="00CD0532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334F9">
              <w:rPr>
                <w:sz w:val="20"/>
                <w:szCs w:val="20"/>
              </w:rPr>
              <w:t>5. Оформление чертежей, расчетно-пояснительн</w:t>
            </w:r>
            <w:r>
              <w:rPr>
                <w:sz w:val="20"/>
                <w:szCs w:val="20"/>
              </w:rPr>
              <w:t>ой записки.</w:t>
            </w:r>
          </w:p>
        </w:tc>
        <w:tc>
          <w:tcPr>
            <w:tcW w:w="127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-«-</w:t>
            </w:r>
          </w:p>
        </w:tc>
        <w:tc>
          <w:tcPr>
            <w:tcW w:w="1276" w:type="dxa"/>
            <w:vAlign w:val="center"/>
          </w:tcPr>
          <w:p w:rsidR="00CD0532" w:rsidRPr="000B5D03" w:rsidRDefault="00CD0532" w:rsidP="00CD053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rPr>
                <w:lang w:val="en-US"/>
              </w:rPr>
              <w:t xml:space="preserve">- </w:t>
            </w:r>
            <w:r w:rsidRPr="000B5D03">
              <w:t>40</w:t>
            </w:r>
            <w:r>
              <w:rPr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D0532" w:rsidTr="005334F9">
        <w:trPr>
          <w:trHeight w:val="360"/>
        </w:trPr>
        <w:tc>
          <w:tcPr>
            <w:tcW w:w="391" w:type="dxa"/>
            <w:vMerge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CD0532" w:rsidRDefault="00CD0532" w:rsidP="00CD053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13-16</w:t>
            </w:r>
          </w:p>
        </w:tc>
        <w:tc>
          <w:tcPr>
            <w:tcW w:w="3261" w:type="dxa"/>
            <w:gridSpan w:val="4"/>
            <w:vAlign w:val="center"/>
          </w:tcPr>
          <w:p w:rsidR="00CD0532" w:rsidRPr="005334F9" w:rsidRDefault="00CD0532" w:rsidP="00CD0532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334F9">
              <w:rPr>
                <w:sz w:val="20"/>
                <w:szCs w:val="20"/>
              </w:rPr>
              <w:t>6. Подготовка к защите и защита курсового проекта.</w:t>
            </w:r>
          </w:p>
        </w:tc>
        <w:tc>
          <w:tcPr>
            <w:tcW w:w="1275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-«-</w:t>
            </w:r>
          </w:p>
        </w:tc>
        <w:tc>
          <w:tcPr>
            <w:tcW w:w="1276" w:type="dxa"/>
            <w:vAlign w:val="center"/>
          </w:tcPr>
          <w:p w:rsidR="00CD0532" w:rsidRPr="000B5D03" w:rsidRDefault="00CD0532" w:rsidP="00CD053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rPr>
                <w:lang w:val="en-US"/>
              </w:rPr>
              <w:t xml:space="preserve">- </w:t>
            </w:r>
            <w:r w:rsidRPr="000B5D03">
              <w:t>10</w:t>
            </w:r>
            <w:r>
              <w:rPr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CD0532" w:rsidRPr="005E666C" w:rsidTr="00282B9B">
        <w:tc>
          <w:tcPr>
            <w:tcW w:w="391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64" w:type="dxa"/>
            <w:gridSpan w:val="8"/>
            <w:vAlign w:val="center"/>
          </w:tcPr>
          <w:p w:rsidR="00CD0532" w:rsidRPr="005E666C" w:rsidRDefault="00CD0532" w:rsidP="00CD0532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курсового проекта</w:t>
            </w:r>
          </w:p>
        </w:tc>
        <w:tc>
          <w:tcPr>
            <w:tcW w:w="709" w:type="dxa"/>
            <w:vAlign w:val="center"/>
          </w:tcPr>
          <w:p w:rsidR="00CD0532" w:rsidRPr="005E666C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CD0532" w:rsidRPr="005E666C" w:rsidTr="00282B9B">
        <w:tc>
          <w:tcPr>
            <w:tcW w:w="391" w:type="dxa"/>
            <w:vAlign w:val="center"/>
          </w:tcPr>
          <w:p w:rsidR="00CD0532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64" w:type="dxa"/>
            <w:gridSpan w:val="8"/>
            <w:vAlign w:val="center"/>
          </w:tcPr>
          <w:p w:rsidR="00CD0532" w:rsidRPr="005E666C" w:rsidRDefault="00CD0532" w:rsidP="00CD0532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за курсовой проект:</w:t>
            </w:r>
          </w:p>
        </w:tc>
        <w:tc>
          <w:tcPr>
            <w:tcW w:w="709" w:type="dxa"/>
            <w:vAlign w:val="center"/>
          </w:tcPr>
          <w:p w:rsidR="00CD0532" w:rsidRPr="005E666C" w:rsidRDefault="00CD0532" w:rsidP="00CD053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5334F9" w:rsidRDefault="005334F9" w:rsidP="007076A2">
      <w:pPr>
        <w:spacing w:line="240" w:lineRule="auto"/>
        <w:ind w:right="0"/>
        <w:rPr>
          <w:i/>
        </w:rPr>
      </w:pPr>
    </w:p>
    <w:p w:rsidR="00EC424B" w:rsidRDefault="00EC424B" w:rsidP="00EC424B">
      <w:pPr>
        <w:spacing w:line="240" w:lineRule="auto"/>
        <w:ind w:right="0" w:firstLine="709"/>
        <w:rPr>
          <w:i/>
        </w:rPr>
      </w:pPr>
      <w:r w:rsidRPr="00A13B7B">
        <w:rPr>
          <w:i/>
        </w:rPr>
        <w:t>Примечание:</w:t>
      </w:r>
    </w:p>
    <w:p w:rsidR="00EC424B" w:rsidRDefault="00EC424B" w:rsidP="00EC424B">
      <w:pPr>
        <w:spacing w:line="240" w:lineRule="auto"/>
        <w:ind w:right="0" w:firstLine="709"/>
      </w:pPr>
      <w:r>
        <w:t xml:space="preserve">Лекция (2 часа) –  </w:t>
      </w:r>
      <w:r w:rsidR="00A30223">
        <w:t>1</w:t>
      </w:r>
      <w:r>
        <w:t xml:space="preserve"> балл</w:t>
      </w:r>
      <w:r w:rsidR="00A14311">
        <w:t>.</w:t>
      </w:r>
    </w:p>
    <w:p w:rsidR="00EC424B" w:rsidRDefault="00EC424B" w:rsidP="00EC424B">
      <w:pPr>
        <w:spacing w:line="240" w:lineRule="auto"/>
        <w:ind w:right="-113" w:firstLine="709"/>
      </w:pPr>
      <w:r>
        <w:t>Пр</w:t>
      </w:r>
      <w:r w:rsidR="00A14311">
        <w:t xml:space="preserve">актическое занятие (2 часа) –  </w:t>
      </w:r>
      <w:r w:rsidR="008A1842">
        <w:t>1</w:t>
      </w:r>
      <w:r>
        <w:t xml:space="preserve"> балл</w:t>
      </w:r>
      <w:r w:rsidR="00A14311">
        <w:t>.</w:t>
      </w:r>
    </w:p>
    <w:p w:rsidR="00EC424B" w:rsidRDefault="00EC424B" w:rsidP="00EC424B">
      <w:pPr>
        <w:spacing w:line="240" w:lineRule="auto"/>
        <w:ind w:right="-113" w:firstLine="709"/>
      </w:pPr>
      <w:r>
        <w:t xml:space="preserve">Лабораторное занятие (4 часа) –   </w:t>
      </w:r>
      <w:r w:rsidR="00DF1AC0">
        <w:t>4</w:t>
      </w:r>
      <w:r>
        <w:t xml:space="preserve"> балла</w:t>
      </w:r>
      <w:r w:rsidR="00A14311">
        <w:t>.</w:t>
      </w:r>
    </w:p>
    <w:p w:rsidR="00EC424B" w:rsidRDefault="00A14311" w:rsidP="00EC424B">
      <w:pPr>
        <w:spacing w:line="240" w:lineRule="auto"/>
        <w:ind w:right="-113" w:firstLine="709"/>
      </w:pPr>
      <w:r>
        <w:t>Контрольная работа –   3</w:t>
      </w:r>
      <w:r w:rsidR="00EC424B">
        <w:t xml:space="preserve"> балла</w:t>
      </w:r>
      <w:r>
        <w:t>.</w:t>
      </w:r>
    </w:p>
    <w:p w:rsidR="00262608" w:rsidRDefault="00262608" w:rsidP="00EC424B">
      <w:pPr>
        <w:spacing w:line="240" w:lineRule="auto"/>
        <w:ind w:right="-113" w:firstLine="709"/>
      </w:pPr>
      <w:r>
        <w:t>Опрос на занятии – 1</w:t>
      </w:r>
      <w:r w:rsidR="008A1842">
        <w:t xml:space="preserve"> </w:t>
      </w:r>
      <w:r>
        <w:t>балл</w:t>
      </w:r>
      <w:r w:rsidR="008A1842">
        <w:t>.</w:t>
      </w:r>
    </w:p>
    <w:p w:rsidR="00262608" w:rsidRDefault="00262608" w:rsidP="00EC424B">
      <w:pPr>
        <w:spacing w:line="240" w:lineRule="auto"/>
        <w:ind w:right="-113" w:firstLine="709"/>
      </w:pPr>
      <w:r>
        <w:t>Экзамен</w:t>
      </w:r>
      <w:r w:rsidR="00CD0532">
        <w:t>, зачет</w:t>
      </w:r>
      <w:r>
        <w:t xml:space="preserve"> – 50 баллов</w:t>
      </w:r>
    </w:p>
    <w:p w:rsidR="001F402F" w:rsidRDefault="001F402F" w:rsidP="00EC424B">
      <w:pPr>
        <w:spacing w:line="240" w:lineRule="auto"/>
        <w:ind w:right="-113" w:firstLine="709"/>
      </w:pPr>
    </w:p>
    <w:p w:rsidR="005D5995" w:rsidRDefault="005D5995" w:rsidP="00EC424B">
      <w:pPr>
        <w:spacing w:line="240" w:lineRule="auto"/>
        <w:ind w:right="-113" w:firstLine="709"/>
      </w:pPr>
    </w:p>
    <w:p w:rsidR="005D5995" w:rsidRDefault="005D5995" w:rsidP="00EC424B">
      <w:pPr>
        <w:spacing w:line="240" w:lineRule="auto"/>
        <w:ind w:right="-113" w:firstLine="709"/>
        <w:rPr>
          <w:i/>
        </w:rPr>
      </w:pPr>
      <w:r w:rsidRPr="005D5995">
        <w:rPr>
          <w:i/>
        </w:rPr>
        <w:lastRenderedPageBreak/>
        <w:t>Заочная форма обучения</w:t>
      </w:r>
    </w:p>
    <w:p w:rsidR="005D5995" w:rsidRPr="005D5995" w:rsidRDefault="005D5995" w:rsidP="00EC424B">
      <w:pPr>
        <w:spacing w:line="240" w:lineRule="auto"/>
        <w:ind w:right="-113" w:firstLine="709"/>
        <w:rPr>
          <w:i/>
        </w:rPr>
      </w:pPr>
    </w:p>
    <w:p w:rsidR="00107EC7" w:rsidRPr="002C29F8" w:rsidRDefault="00107EC7" w:rsidP="00107EC7">
      <w:pPr>
        <w:spacing w:line="276" w:lineRule="auto"/>
        <w:ind w:right="0" w:firstLine="709"/>
      </w:pPr>
      <w:r w:rsidRPr="002C29F8">
        <w:t xml:space="preserve">Общая трудоемкость дисциплины составляет </w:t>
      </w:r>
      <w:r>
        <w:rPr>
          <w:u w:val="single"/>
        </w:rPr>
        <w:t>6</w:t>
      </w:r>
      <w:r>
        <w:t xml:space="preserve"> </w:t>
      </w:r>
      <w:proofErr w:type="spellStart"/>
      <w:proofErr w:type="gramStart"/>
      <w:r>
        <w:t>з.е</w:t>
      </w:r>
      <w:proofErr w:type="spellEnd"/>
      <w:r>
        <w:t xml:space="preserve">. </w:t>
      </w:r>
      <w:r w:rsidRPr="002C29F8">
        <w:t>,</w:t>
      </w:r>
      <w:proofErr w:type="gramEnd"/>
      <w:r w:rsidRPr="002C29F8">
        <w:t xml:space="preserve"> </w:t>
      </w:r>
      <w:r>
        <w:rPr>
          <w:u w:val="single"/>
        </w:rPr>
        <w:t>216</w:t>
      </w:r>
      <w:r w:rsidRPr="002C29F8">
        <w:t xml:space="preserve"> час</w:t>
      </w:r>
      <w:r>
        <w:t>ов</w:t>
      </w:r>
      <w:r w:rsidRPr="002C29F8"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2127"/>
        <w:gridCol w:w="425"/>
        <w:gridCol w:w="709"/>
        <w:gridCol w:w="851"/>
        <w:gridCol w:w="850"/>
        <w:gridCol w:w="851"/>
        <w:gridCol w:w="1275"/>
        <w:gridCol w:w="1276"/>
        <w:gridCol w:w="709"/>
      </w:tblGrid>
      <w:tr w:rsidR="00107EC7" w:rsidTr="00107EC7">
        <w:trPr>
          <w:cantSplit/>
          <w:trHeight w:val="607"/>
        </w:trPr>
        <w:tc>
          <w:tcPr>
            <w:tcW w:w="391" w:type="dxa"/>
            <w:vMerge w:val="restart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E666C">
              <w:rPr>
                <w:sz w:val="20"/>
                <w:szCs w:val="20"/>
              </w:rPr>
              <w:t>№ п/п</w:t>
            </w:r>
          </w:p>
        </w:tc>
        <w:tc>
          <w:tcPr>
            <w:tcW w:w="2127" w:type="dxa"/>
            <w:vMerge w:val="restart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E666C">
              <w:rPr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07EC7" w:rsidRPr="005E666C" w:rsidRDefault="00107EC7" w:rsidP="00107EC7">
            <w:pPr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Недели</w:t>
            </w:r>
          </w:p>
        </w:tc>
        <w:tc>
          <w:tcPr>
            <w:tcW w:w="3261" w:type="dxa"/>
            <w:gridSpan w:val="4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E666C">
              <w:rPr>
                <w:sz w:val="20"/>
                <w:szCs w:val="20"/>
              </w:rPr>
              <w:t>Виды учебной деятельности, включая самостоятельную работу студентов и трудоемкость (</w:t>
            </w:r>
            <w:r>
              <w:rPr>
                <w:sz w:val="20"/>
                <w:szCs w:val="20"/>
              </w:rPr>
              <w:t>СРС)</w:t>
            </w:r>
          </w:p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(в </w:t>
            </w:r>
            <w:r w:rsidRPr="005E666C">
              <w:rPr>
                <w:sz w:val="20"/>
                <w:szCs w:val="20"/>
              </w:rPr>
              <w:t>часах)</w:t>
            </w:r>
          </w:p>
        </w:tc>
        <w:tc>
          <w:tcPr>
            <w:tcW w:w="1275" w:type="dxa"/>
            <w:vMerge w:val="restart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5E666C">
              <w:rPr>
                <w:sz w:val="20"/>
                <w:szCs w:val="20"/>
              </w:rPr>
              <w:t>екущ</w:t>
            </w:r>
            <w:r>
              <w:rPr>
                <w:sz w:val="20"/>
                <w:szCs w:val="20"/>
              </w:rPr>
              <w:t>ий</w:t>
            </w:r>
            <w:r w:rsidRPr="005E666C">
              <w:rPr>
                <w:sz w:val="20"/>
                <w:szCs w:val="20"/>
              </w:rPr>
              <w:t xml:space="preserve"> контрол</w:t>
            </w:r>
            <w:r>
              <w:rPr>
                <w:sz w:val="20"/>
                <w:szCs w:val="20"/>
              </w:rPr>
              <w:t>ь</w:t>
            </w:r>
            <w:r w:rsidRPr="005E666C">
              <w:rPr>
                <w:sz w:val="20"/>
                <w:szCs w:val="20"/>
              </w:rPr>
              <w:t xml:space="preserve"> </w:t>
            </w:r>
            <w:proofErr w:type="spellStart"/>
            <w:r w:rsidRPr="005E666C">
              <w:rPr>
                <w:sz w:val="20"/>
                <w:szCs w:val="20"/>
              </w:rPr>
              <w:t>успеваемос</w:t>
            </w:r>
            <w:r>
              <w:rPr>
                <w:sz w:val="20"/>
                <w:szCs w:val="20"/>
              </w:rPr>
              <w:t>-</w:t>
            </w:r>
            <w:r w:rsidRPr="005E666C">
              <w:rPr>
                <w:sz w:val="20"/>
                <w:szCs w:val="20"/>
              </w:rPr>
              <w:t>ти</w:t>
            </w:r>
            <w:proofErr w:type="spellEnd"/>
            <w:r w:rsidRPr="005E666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5E666C">
              <w:rPr>
                <w:i/>
                <w:sz w:val="20"/>
                <w:szCs w:val="20"/>
              </w:rPr>
              <w:t>(неделя</w:t>
            </w:r>
            <w:r>
              <w:rPr>
                <w:i/>
                <w:sz w:val="20"/>
                <w:szCs w:val="20"/>
              </w:rPr>
              <w:t>, форма)</w:t>
            </w:r>
          </w:p>
        </w:tc>
        <w:tc>
          <w:tcPr>
            <w:tcW w:w="1276" w:type="dxa"/>
            <w:vMerge w:val="restart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Аттестация</w:t>
            </w:r>
            <w:r w:rsidRPr="005E66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раздела </w:t>
            </w:r>
            <w:r w:rsidRPr="005E666C">
              <w:rPr>
                <w:i/>
                <w:sz w:val="20"/>
                <w:szCs w:val="20"/>
              </w:rPr>
              <w:t>(неделя</w:t>
            </w:r>
            <w:r>
              <w:rPr>
                <w:i/>
                <w:sz w:val="20"/>
                <w:szCs w:val="20"/>
              </w:rPr>
              <w:t>, форма)</w:t>
            </w:r>
          </w:p>
        </w:tc>
        <w:tc>
          <w:tcPr>
            <w:tcW w:w="709" w:type="dxa"/>
            <w:vMerge w:val="restart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Макс. балл за раздел</w:t>
            </w:r>
          </w:p>
        </w:tc>
      </w:tr>
      <w:tr w:rsidR="00107EC7" w:rsidRPr="005E666C" w:rsidTr="00107EC7">
        <w:trPr>
          <w:trHeight w:val="469"/>
        </w:trPr>
        <w:tc>
          <w:tcPr>
            <w:tcW w:w="391" w:type="dxa"/>
            <w:vMerge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07EC7" w:rsidRPr="00CC1D23" w:rsidRDefault="00107EC7" w:rsidP="00107EC7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CC1D23">
              <w:rPr>
                <w:sz w:val="18"/>
                <w:szCs w:val="18"/>
              </w:rPr>
              <w:t>Лекции</w:t>
            </w:r>
          </w:p>
        </w:tc>
        <w:tc>
          <w:tcPr>
            <w:tcW w:w="851" w:type="dxa"/>
            <w:vAlign w:val="center"/>
          </w:tcPr>
          <w:p w:rsidR="00107EC7" w:rsidRPr="00C936F4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Практ</w:t>
            </w:r>
            <w:proofErr w:type="spellEnd"/>
            <w:r>
              <w:rPr>
                <w:sz w:val="20"/>
                <w:szCs w:val="20"/>
              </w:rPr>
              <w:t>. занятия</w:t>
            </w:r>
          </w:p>
        </w:tc>
        <w:tc>
          <w:tcPr>
            <w:tcW w:w="850" w:type="dxa"/>
            <w:vAlign w:val="center"/>
          </w:tcPr>
          <w:p w:rsidR="00107EC7" w:rsidRPr="005E666C" w:rsidRDefault="00107EC7" w:rsidP="00107E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Лаб. работы</w:t>
            </w:r>
          </w:p>
        </w:tc>
        <w:tc>
          <w:tcPr>
            <w:tcW w:w="851" w:type="dxa"/>
            <w:vAlign w:val="center"/>
          </w:tcPr>
          <w:p w:rsidR="00107EC7" w:rsidRPr="00CC1D23" w:rsidRDefault="00107EC7" w:rsidP="00107EC7">
            <w:pPr>
              <w:spacing w:line="240" w:lineRule="auto"/>
              <w:rPr>
                <w:sz w:val="18"/>
                <w:szCs w:val="18"/>
              </w:rPr>
            </w:pPr>
            <w:r w:rsidRPr="00CC1D23">
              <w:rPr>
                <w:sz w:val="18"/>
                <w:szCs w:val="18"/>
              </w:rPr>
              <w:t>СРС</w:t>
            </w:r>
          </w:p>
        </w:tc>
        <w:tc>
          <w:tcPr>
            <w:tcW w:w="1275" w:type="dxa"/>
            <w:vMerge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07EC7" w:rsidTr="00107EC7">
        <w:trPr>
          <w:cantSplit/>
          <w:trHeight w:val="272"/>
        </w:trPr>
        <w:tc>
          <w:tcPr>
            <w:tcW w:w="9464" w:type="dxa"/>
            <w:gridSpan w:val="10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семестр (4 </w:t>
            </w:r>
            <w:proofErr w:type="spellStart"/>
            <w:r>
              <w:rPr>
                <w:sz w:val="20"/>
                <w:szCs w:val="20"/>
              </w:rPr>
              <w:t>з.е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107EC7" w:rsidRPr="005E666C" w:rsidTr="00107EC7">
        <w:tc>
          <w:tcPr>
            <w:tcW w:w="391" w:type="dxa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107EC7" w:rsidRPr="005E666C" w:rsidRDefault="00107EC7" w:rsidP="00107EC7">
            <w:pPr>
              <w:spacing w:line="240" w:lineRule="auto"/>
              <w:ind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конструирования. Передаточные механизмы и их детали (темы 1-8).</w:t>
            </w:r>
          </w:p>
        </w:tc>
        <w:tc>
          <w:tcPr>
            <w:tcW w:w="425" w:type="dxa"/>
            <w:vAlign w:val="center"/>
          </w:tcPr>
          <w:p w:rsidR="00107EC7" w:rsidRPr="005E666C" w:rsidRDefault="00107EC7" w:rsidP="00107EC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275" w:type="dxa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 на пр. и лаб. занятиях.</w:t>
            </w:r>
          </w:p>
        </w:tc>
        <w:tc>
          <w:tcPr>
            <w:tcW w:w="1276" w:type="dxa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КР-1</w:t>
            </w:r>
          </w:p>
        </w:tc>
        <w:tc>
          <w:tcPr>
            <w:tcW w:w="709" w:type="dxa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107EC7" w:rsidTr="00107EC7">
        <w:tc>
          <w:tcPr>
            <w:tcW w:w="39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07EC7" w:rsidRDefault="00107EC7" w:rsidP="00107EC7">
            <w:pPr>
              <w:spacing w:line="240" w:lineRule="auto"/>
              <w:ind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42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107EC7" w:rsidTr="00107EC7">
        <w:tc>
          <w:tcPr>
            <w:tcW w:w="39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07EC7" w:rsidRDefault="00107EC7" w:rsidP="00107E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42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27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07EC7" w:rsidTr="00107EC7">
        <w:tc>
          <w:tcPr>
            <w:tcW w:w="9464" w:type="dxa"/>
            <w:gridSpan w:val="10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семестр (2 </w:t>
            </w:r>
            <w:proofErr w:type="spellStart"/>
            <w:r>
              <w:rPr>
                <w:sz w:val="20"/>
                <w:szCs w:val="20"/>
              </w:rPr>
              <w:t>з.е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</w:tr>
      <w:tr w:rsidR="00107EC7" w:rsidTr="00107EC7">
        <w:tc>
          <w:tcPr>
            <w:tcW w:w="39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:rsidR="00107EC7" w:rsidRDefault="00107EC7" w:rsidP="00107E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Валы и оси, их расчёт. Подшипники. Соединения, упругие элементы, муфты (темы 9-17).</w:t>
            </w:r>
          </w:p>
        </w:tc>
        <w:tc>
          <w:tcPr>
            <w:tcW w:w="42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07EC7" w:rsidRDefault="00EF519B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107EC7" w:rsidRDefault="00EF519B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07EC7" w:rsidRDefault="00EF519B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275" w:type="dxa"/>
            <w:vAlign w:val="center"/>
          </w:tcPr>
          <w:p w:rsidR="00107EC7" w:rsidRPr="005E666C" w:rsidRDefault="00107EC7" w:rsidP="00EF519B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опрос на пр. занятиях.</w:t>
            </w:r>
          </w:p>
        </w:tc>
        <w:tc>
          <w:tcPr>
            <w:tcW w:w="1276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КР-2</w:t>
            </w: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107EC7" w:rsidTr="00107EC7">
        <w:tc>
          <w:tcPr>
            <w:tcW w:w="39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07EC7" w:rsidRDefault="00107EC7" w:rsidP="00107E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42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07EC7" w:rsidTr="00107EC7">
        <w:tc>
          <w:tcPr>
            <w:tcW w:w="39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107EC7" w:rsidRDefault="00107EC7" w:rsidP="00107EC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42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07EC7" w:rsidRDefault="00EF519B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107EC7" w:rsidRDefault="00EF519B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07EC7" w:rsidRDefault="00EF519B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27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07EC7" w:rsidTr="00107EC7">
        <w:trPr>
          <w:trHeight w:val="360"/>
        </w:trPr>
        <w:tc>
          <w:tcPr>
            <w:tcW w:w="391" w:type="dxa"/>
            <w:vMerge w:val="restart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Курсовой проект</w:t>
            </w:r>
          </w:p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час./чел.</w:t>
            </w:r>
          </w:p>
        </w:tc>
        <w:tc>
          <w:tcPr>
            <w:tcW w:w="42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</w:t>
            </w:r>
          </w:p>
        </w:tc>
        <w:tc>
          <w:tcPr>
            <w:tcW w:w="3261" w:type="dxa"/>
            <w:gridSpan w:val="4"/>
            <w:vAlign w:val="center"/>
          </w:tcPr>
          <w:p w:rsidR="00107EC7" w:rsidRPr="005334F9" w:rsidRDefault="00107EC7" w:rsidP="00107EC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334F9">
              <w:rPr>
                <w:sz w:val="20"/>
                <w:szCs w:val="20"/>
              </w:rPr>
              <w:t>1. Кинематический расчет привода, выбор электродвигателя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выполнения</w:t>
            </w:r>
          </w:p>
        </w:tc>
        <w:tc>
          <w:tcPr>
            <w:tcW w:w="1276" w:type="dxa"/>
            <w:vAlign w:val="center"/>
          </w:tcPr>
          <w:p w:rsidR="00107EC7" w:rsidRPr="0089235D" w:rsidRDefault="00107EC7" w:rsidP="00107EC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0"/>
                <w:szCs w:val="20"/>
                <w:lang w:val="en-US"/>
              </w:rPr>
            </w:pPr>
            <w:r w:rsidRPr="0089235D">
              <w:rPr>
                <w:sz w:val="20"/>
                <w:szCs w:val="20"/>
              </w:rPr>
              <w:t>Объём</w:t>
            </w:r>
            <w:r w:rsidRPr="0089235D">
              <w:t>-</w:t>
            </w:r>
            <w:r w:rsidRPr="0089235D">
              <w:rPr>
                <w:lang w:val="en-US"/>
              </w:rPr>
              <w:t xml:space="preserve"> </w:t>
            </w:r>
            <w:r w:rsidRPr="0089235D">
              <w:t>10</w:t>
            </w:r>
            <w:r w:rsidRPr="0089235D">
              <w:rPr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107EC7" w:rsidRPr="0089235D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107EC7" w:rsidTr="00107EC7">
        <w:trPr>
          <w:trHeight w:val="360"/>
        </w:trPr>
        <w:tc>
          <w:tcPr>
            <w:tcW w:w="391" w:type="dxa"/>
            <w:vMerge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107EC7" w:rsidRDefault="00107EC7" w:rsidP="00107EC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</w:t>
            </w:r>
          </w:p>
        </w:tc>
        <w:tc>
          <w:tcPr>
            <w:tcW w:w="3261" w:type="dxa"/>
            <w:gridSpan w:val="4"/>
            <w:vAlign w:val="center"/>
          </w:tcPr>
          <w:p w:rsidR="00107EC7" w:rsidRPr="005334F9" w:rsidRDefault="00107EC7" w:rsidP="00107EC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334F9">
              <w:rPr>
                <w:sz w:val="20"/>
                <w:szCs w:val="20"/>
              </w:rPr>
              <w:t>2. Расчет передач, разработка эскизной компоновки редуктора.</w:t>
            </w:r>
          </w:p>
        </w:tc>
        <w:tc>
          <w:tcPr>
            <w:tcW w:w="127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-«-</w:t>
            </w:r>
          </w:p>
        </w:tc>
        <w:tc>
          <w:tcPr>
            <w:tcW w:w="1276" w:type="dxa"/>
            <w:vAlign w:val="center"/>
          </w:tcPr>
          <w:p w:rsidR="00107EC7" w:rsidRPr="000B5D03" w:rsidRDefault="00107EC7" w:rsidP="00107EC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89235D">
              <w:t xml:space="preserve">- </w:t>
            </w:r>
            <w:r w:rsidRPr="000B5D03">
              <w:t>15</w:t>
            </w:r>
            <w:r w:rsidRPr="0089235D">
              <w:t>%</w:t>
            </w: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</w:tr>
      <w:tr w:rsidR="00107EC7" w:rsidTr="00107EC7">
        <w:trPr>
          <w:trHeight w:val="360"/>
        </w:trPr>
        <w:tc>
          <w:tcPr>
            <w:tcW w:w="391" w:type="dxa"/>
            <w:vMerge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107EC7" w:rsidRDefault="00107EC7" w:rsidP="00107EC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</w:t>
            </w:r>
          </w:p>
        </w:tc>
        <w:tc>
          <w:tcPr>
            <w:tcW w:w="3261" w:type="dxa"/>
            <w:gridSpan w:val="4"/>
            <w:vAlign w:val="center"/>
          </w:tcPr>
          <w:p w:rsidR="00107EC7" w:rsidRPr="005334F9" w:rsidRDefault="00107EC7" w:rsidP="00107EC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334F9">
              <w:rPr>
                <w:sz w:val="20"/>
                <w:szCs w:val="20"/>
              </w:rPr>
              <w:t>3. Расчет валов, подбор подшипников, муфт.</w:t>
            </w:r>
          </w:p>
        </w:tc>
        <w:tc>
          <w:tcPr>
            <w:tcW w:w="127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-«-</w:t>
            </w:r>
          </w:p>
        </w:tc>
        <w:tc>
          <w:tcPr>
            <w:tcW w:w="1276" w:type="dxa"/>
            <w:vAlign w:val="center"/>
          </w:tcPr>
          <w:p w:rsidR="00107EC7" w:rsidRPr="000B5D03" w:rsidRDefault="00107EC7" w:rsidP="00107EC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rPr>
                <w:lang w:val="en-US"/>
              </w:rPr>
              <w:t xml:space="preserve">- </w:t>
            </w:r>
            <w:r w:rsidRPr="000B5D03">
              <w:t>15</w:t>
            </w:r>
            <w:r>
              <w:rPr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</w:tr>
      <w:tr w:rsidR="00107EC7" w:rsidTr="00107EC7">
        <w:trPr>
          <w:trHeight w:val="360"/>
        </w:trPr>
        <w:tc>
          <w:tcPr>
            <w:tcW w:w="391" w:type="dxa"/>
            <w:vMerge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107EC7" w:rsidRDefault="00107EC7" w:rsidP="00107EC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7-8</w:t>
            </w:r>
          </w:p>
        </w:tc>
        <w:tc>
          <w:tcPr>
            <w:tcW w:w="3261" w:type="dxa"/>
            <w:gridSpan w:val="4"/>
            <w:vAlign w:val="center"/>
          </w:tcPr>
          <w:p w:rsidR="00107EC7" w:rsidRPr="005334F9" w:rsidRDefault="00107EC7" w:rsidP="00107EC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334F9">
              <w:rPr>
                <w:sz w:val="20"/>
                <w:szCs w:val="20"/>
              </w:rPr>
              <w:t>4. Конструирование корпусных деталей, выбор смазки, уплотнений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-«-</w:t>
            </w:r>
          </w:p>
        </w:tc>
        <w:tc>
          <w:tcPr>
            <w:tcW w:w="1276" w:type="dxa"/>
            <w:vAlign w:val="center"/>
          </w:tcPr>
          <w:p w:rsidR="00107EC7" w:rsidRPr="000B5D03" w:rsidRDefault="00107EC7" w:rsidP="00107EC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rPr>
                <w:lang w:val="en-US"/>
              </w:rPr>
              <w:t xml:space="preserve">- </w:t>
            </w:r>
            <w:r w:rsidRPr="000B5D03">
              <w:t>10</w:t>
            </w:r>
            <w:r>
              <w:rPr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107EC7" w:rsidTr="00107EC7">
        <w:trPr>
          <w:trHeight w:val="360"/>
        </w:trPr>
        <w:tc>
          <w:tcPr>
            <w:tcW w:w="391" w:type="dxa"/>
            <w:vMerge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107EC7" w:rsidRDefault="00107EC7" w:rsidP="00107EC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9-10</w:t>
            </w:r>
          </w:p>
        </w:tc>
        <w:tc>
          <w:tcPr>
            <w:tcW w:w="3261" w:type="dxa"/>
            <w:gridSpan w:val="4"/>
            <w:vAlign w:val="center"/>
          </w:tcPr>
          <w:p w:rsidR="00107EC7" w:rsidRPr="005334F9" w:rsidRDefault="00107EC7" w:rsidP="00107EC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334F9">
              <w:rPr>
                <w:sz w:val="20"/>
                <w:szCs w:val="20"/>
              </w:rPr>
              <w:t>5. Оформление чертежей, расчетно-пояснительн</w:t>
            </w:r>
            <w:r>
              <w:rPr>
                <w:sz w:val="20"/>
                <w:szCs w:val="20"/>
              </w:rPr>
              <w:t>ой записки.</w:t>
            </w:r>
          </w:p>
        </w:tc>
        <w:tc>
          <w:tcPr>
            <w:tcW w:w="127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-«-</w:t>
            </w:r>
          </w:p>
        </w:tc>
        <w:tc>
          <w:tcPr>
            <w:tcW w:w="1276" w:type="dxa"/>
            <w:vAlign w:val="center"/>
          </w:tcPr>
          <w:p w:rsidR="00107EC7" w:rsidRPr="000B5D03" w:rsidRDefault="00107EC7" w:rsidP="00107EC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rPr>
                <w:lang w:val="en-US"/>
              </w:rPr>
              <w:t xml:space="preserve">- </w:t>
            </w:r>
            <w:r w:rsidRPr="000B5D03">
              <w:t>40</w:t>
            </w:r>
            <w:r>
              <w:rPr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107EC7" w:rsidTr="00107EC7">
        <w:trPr>
          <w:trHeight w:val="360"/>
        </w:trPr>
        <w:tc>
          <w:tcPr>
            <w:tcW w:w="391" w:type="dxa"/>
            <w:vMerge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vAlign w:val="center"/>
          </w:tcPr>
          <w:p w:rsidR="00107EC7" w:rsidRDefault="00107EC7" w:rsidP="00107EC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13-16</w:t>
            </w:r>
          </w:p>
        </w:tc>
        <w:tc>
          <w:tcPr>
            <w:tcW w:w="3261" w:type="dxa"/>
            <w:gridSpan w:val="4"/>
            <w:vAlign w:val="center"/>
          </w:tcPr>
          <w:p w:rsidR="00107EC7" w:rsidRPr="005334F9" w:rsidRDefault="00107EC7" w:rsidP="00107EC7">
            <w:pPr>
              <w:spacing w:line="240" w:lineRule="auto"/>
              <w:jc w:val="left"/>
              <w:rPr>
                <w:sz w:val="20"/>
                <w:szCs w:val="20"/>
              </w:rPr>
            </w:pPr>
            <w:r w:rsidRPr="005334F9">
              <w:rPr>
                <w:sz w:val="20"/>
                <w:szCs w:val="20"/>
              </w:rPr>
              <w:t>6. Подготовка к защите и защита курсового проекта.</w:t>
            </w:r>
          </w:p>
        </w:tc>
        <w:tc>
          <w:tcPr>
            <w:tcW w:w="1275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-«-</w:t>
            </w:r>
          </w:p>
        </w:tc>
        <w:tc>
          <w:tcPr>
            <w:tcW w:w="1276" w:type="dxa"/>
            <w:vAlign w:val="center"/>
          </w:tcPr>
          <w:p w:rsidR="00107EC7" w:rsidRPr="000B5D03" w:rsidRDefault="00107EC7" w:rsidP="00107EC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rPr>
                <w:lang w:val="en-US"/>
              </w:rPr>
              <w:t xml:space="preserve">- </w:t>
            </w:r>
            <w:r w:rsidRPr="000B5D03">
              <w:t>10</w:t>
            </w:r>
            <w:r>
              <w:rPr>
                <w:lang w:val="en-US"/>
              </w:rPr>
              <w:t>%</w:t>
            </w:r>
          </w:p>
        </w:tc>
        <w:tc>
          <w:tcPr>
            <w:tcW w:w="709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107EC7" w:rsidRPr="005E666C" w:rsidTr="00107EC7">
        <w:tc>
          <w:tcPr>
            <w:tcW w:w="39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64" w:type="dxa"/>
            <w:gridSpan w:val="8"/>
            <w:vAlign w:val="center"/>
          </w:tcPr>
          <w:p w:rsidR="00107EC7" w:rsidRPr="005E666C" w:rsidRDefault="00107EC7" w:rsidP="00107EC7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курсового проекта</w:t>
            </w:r>
          </w:p>
        </w:tc>
        <w:tc>
          <w:tcPr>
            <w:tcW w:w="709" w:type="dxa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107EC7" w:rsidRPr="005E666C" w:rsidTr="00107EC7">
        <w:tc>
          <w:tcPr>
            <w:tcW w:w="391" w:type="dxa"/>
            <w:vAlign w:val="center"/>
          </w:tcPr>
          <w:p w:rsidR="00107EC7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64" w:type="dxa"/>
            <w:gridSpan w:val="8"/>
            <w:vAlign w:val="center"/>
          </w:tcPr>
          <w:p w:rsidR="00107EC7" w:rsidRPr="005E666C" w:rsidRDefault="00107EC7" w:rsidP="00107EC7">
            <w:pPr>
              <w:spacing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за курсовой проект:</w:t>
            </w:r>
          </w:p>
        </w:tc>
        <w:tc>
          <w:tcPr>
            <w:tcW w:w="709" w:type="dxa"/>
            <w:vAlign w:val="center"/>
          </w:tcPr>
          <w:p w:rsidR="00107EC7" w:rsidRPr="005E666C" w:rsidRDefault="00107EC7" w:rsidP="00107EC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107EC7" w:rsidRDefault="00107EC7" w:rsidP="00107EC7">
      <w:pPr>
        <w:spacing w:line="240" w:lineRule="auto"/>
        <w:ind w:right="0"/>
        <w:rPr>
          <w:i/>
        </w:rPr>
      </w:pPr>
    </w:p>
    <w:p w:rsidR="00107EC7" w:rsidRDefault="00107EC7" w:rsidP="00107EC7">
      <w:pPr>
        <w:spacing w:line="240" w:lineRule="auto"/>
        <w:ind w:right="0" w:firstLine="709"/>
        <w:rPr>
          <w:i/>
        </w:rPr>
      </w:pPr>
      <w:r w:rsidRPr="00A13B7B">
        <w:rPr>
          <w:i/>
        </w:rPr>
        <w:t>Примечание:</w:t>
      </w:r>
    </w:p>
    <w:p w:rsidR="00107EC7" w:rsidRDefault="00107EC7" w:rsidP="00107EC7">
      <w:pPr>
        <w:spacing w:line="240" w:lineRule="auto"/>
        <w:ind w:right="0" w:firstLine="709"/>
      </w:pPr>
      <w:r>
        <w:t>Лекция (2 часа) –  1 балл.</w:t>
      </w:r>
    </w:p>
    <w:p w:rsidR="00107EC7" w:rsidRDefault="00107EC7" w:rsidP="00107EC7">
      <w:pPr>
        <w:spacing w:line="240" w:lineRule="auto"/>
        <w:ind w:right="-113" w:firstLine="709"/>
      </w:pPr>
      <w:r>
        <w:t>Практическое занятие (2 часа) –  1 балл.</w:t>
      </w:r>
    </w:p>
    <w:p w:rsidR="00107EC7" w:rsidRDefault="00107EC7" w:rsidP="00107EC7">
      <w:pPr>
        <w:spacing w:line="240" w:lineRule="auto"/>
        <w:ind w:right="-113" w:firstLine="709"/>
      </w:pPr>
      <w:r>
        <w:t>Лабораторное занятие (4 часа) –   4 балла.</w:t>
      </w:r>
    </w:p>
    <w:p w:rsidR="00107EC7" w:rsidRDefault="00107EC7" w:rsidP="00107EC7">
      <w:pPr>
        <w:spacing w:line="240" w:lineRule="auto"/>
        <w:ind w:right="-113" w:firstLine="709"/>
      </w:pPr>
      <w:r>
        <w:t>Контрольная работа –   3 балла.</w:t>
      </w:r>
    </w:p>
    <w:p w:rsidR="00107EC7" w:rsidRDefault="00107EC7" w:rsidP="00107EC7">
      <w:pPr>
        <w:spacing w:line="240" w:lineRule="auto"/>
        <w:ind w:right="-113" w:firstLine="709"/>
      </w:pPr>
      <w:r>
        <w:t>Опрос на занятии – 1 балл.</w:t>
      </w:r>
    </w:p>
    <w:p w:rsidR="00107EC7" w:rsidRDefault="00107EC7" w:rsidP="00107EC7">
      <w:pPr>
        <w:spacing w:line="240" w:lineRule="auto"/>
        <w:ind w:right="-113" w:firstLine="709"/>
      </w:pPr>
      <w:r>
        <w:t>Экзамен, зачет – 50 баллов</w:t>
      </w:r>
    </w:p>
    <w:p w:rsidR="005D5995" w:rsidRDefault="005D5995" w:rsidP="00EC424B">
      <w:pPr>
        <w:spacing w:line="240" w:lineRule="auto"/>
        <w:ind w:right="-113" w:firstLine="709"/>
      </w:pPr>
    </w:p>
    <w:p w:rsidR="008B7E84" w:rsidRPr="00257098" w:rsidRDefault="00CC04EC" w:rsidP="009E328E">
      <w:pPr>
        <w:pStyle w:val="21"/>
        <w:numPr>
          <w:ilvl w:val="1"/>
          <w:numId w:val="4"/>
        </w:numPr>
        <w:spacing w:after="240" w:line="276" w:lineRule="auto"/>
        <w:ind w:left="0" w:firstLine="709"/>
        <w:rPr>
          <w:sz w:val="24"/>
          <w:szCs w:val="24"/>
        </w:rPr>
      </w:pPr>
      <w:r w:rsidRPr="00257098">
        <w:rPr>
          <w:sz w:val="24"/>
          <w:szCs w:val="24"/>
        </w:rPr>
        <w:t>СОДЕРЖАНИЕ ДИСЦИПЛИНЫ</w:t>
      </w:r>
    </w:p>
    <w:p w:rsidR="00257098" w:rsidRPr="00C708F0" w:rsidRDefault="00D9279B" w:rsidP="009E328E">
      <w:pPr>
        <w:pStyle w:val="3"/>
        <w:numPr>
          <w:ilvl w:val="2"/>
          <w:numId w:val="4"/>
        </w:numPr>
        <w:spacing w:line="276" w:lineRule="auto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Лекционные занятия</w:t>
      </w:r>
    </w:p>
    <w:p w:rsidR="00DE53EC" w:rsidRPr="009E5EE0" w:rsidRDefault="009E5EE0" w:rsidP="009E5EE0">
      <w:pPr>
        <w:autoSpaceDE w:val="0"/>
        <w:autoSpaceDN w:val="0"/>
        <w:adjustRightInd w:val="0"/>
        <w:spacing w:line="240" w:lineRule="auto"/>
        <w:ind w:left="710" w:right="680"/>
        <w:rPr>
          <w:bCs/>
        </w:rPr>
      </w:pPr>
      <w:r w:rsidRPr="009E5EE0">
        <w:rPr>
          <w:bCs/>
        </w:rPr>
        <w:t>4.2.1.1</w:t>
      </w:r>
      <w:r>
        <w:rPr>
          <w:bCs/>
        </w:rPr>
        <w:t xml:space="preserve"> Основы конструирования. Передаточные механизмы и их детали.</w:t>
      </w:r>
    </w:p>
    <w:p w:rsidR="00CD0532" w:rsidRPr="00C708F0" w:rsidRDefault="00CD0532" w:rsidP="00CD0532">
      <w:pPr>
        <w:pStyle w:val="3"/>
        <w:numPr>
          <w:ilvl w:val="2"/>
          <w:numId w:val="4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C708F0">
        <w:rPr>
          <w:sz w:val="22"/>
          <w:szCs w:val="22"/>
        </w:rPr>
        <w:t>Темы лекционных занятий, их содержание и объём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left="710" w:right="680"/>
        <w:jc w:val="center"/>
        <w:rPr>
          <w:b/>
          <w:bCs/>
        </w:rPr>
      </w:pPr>
      <w:r>
        <w:rPr>
          <w:b/>
          <w:bCs/>
        </w:rPr>
        <w:t>6-семестр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0555F0">
        <w:rPr>
          <w:b/>
          <w:bCs/>
          <w:i/>
          <w:iCs/>
        </w:rPr>
        <w:t>Лекция 1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>
        <w:t xml:space="preserve">Введение. </w:t>
      </w:r>
      <w:r w:rsidRPr="000555F0">
        <w:t xml:space="preserve">Роль машиностроения среди других отраслей народного хозяйства. Тенденции развития машиностроения. Классификация деталей и узлов машин. </w:t>
      </w:r>
    </w:p>
    <w:p w:rsidR="00CD0532" w:rsidRDefault="00CD0532" w:rsidP="00CD0532">
      <w:pPr>
        <w:autoSpaceDE w:val="0"/>
        <w:autoSpaceDN w:val="0"/>
        <w:adjustRightInd w:val="0"/>
        <w:spacing w:line="240" w:lineRule="auto"/>
      </w:pPr>
      <w:r w:rsidRPr="000555F0">
        <w:t>Критерии работоспособ</w:t>
      </w:r>
      <w:r>
        <w:t xml:space="preserve">ности и влияющие на них факторы. </w:t>
      </w:r>
      <w:r w:rsidRPr="000555F0">
        <w:t>Материалы деталей машин.</w:t>
      </w:r>
    </w:p>
    <w:p w:rsidR="00CD0532" w:rsidRPr="00A86EB6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0555F0">
        <w:rPr>
          <w:b/>
          <w:bCs/>
          <w:i/>
          <w:iCs/>
        </w:rPr>
        <w:t>Лекция 2</w:t>
      </w:r>
    </w:p>
    <w:p w:rsidR="00CD0532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lastRenderedPageBreak/>
        <w:t>Передачи. Классификации передач. Фрикционные передачи и вариаторы.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</w:pPr>
      <w:r w:rsidRPr="000555F0">
        <w:t>Ременные передачи. Виды ременных передач, их применение. Материалы и конструкции ремней.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0555F0">
        <w:rPr>
          <w:b/>
          <w:bCs/>
          <w:i/>
          <w:iCs/>
        </w:rPr>
        <w:t xml:space="preserve">Лекция </w:t>
      </w:r>
      <w:r>
        <w:rPr>
          <w:b/>
          <w:bCs/>
          <w:i/>
          <w:iCs/>
        </w:rPr>
        <w:t>3</w:t>
      </w:r>
    </w:p>
    <w:p w:rsidR="00CD0532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>Расчет клиноременной передачи.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</w:pPr>
      <w:r>
        <w:t>Цепные передачи. Расчёт цепных передач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>
        <w:rPr>
          <w:b/>
          <w:bCs/>
          <w:i/>
          <w:iCs/>
        </w:rPr>
        <w:t>Лекция 3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 xml:space="preserve">Зубчатые передачи. </w:t>
      </w:r>
      <w:r>
        <w:t>Материалы и термообработка з</w:t>
      </w:r>
      <w:r w:rsidRPr="000555F0">
        <w:t>убчатых колес. Выбор допускаемых напряжений.</w:t>
      </w:r>
      <w:r>
        <w:t xml:space="preserve"> </w:t>
      </w:r>
      <w:r w:rsidRPr="000555F0">
        <w:t>Расчет зубчатых передач.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>
        <w:rPr>
          <w:b/>
          <w:bCs/>
          <w:i/>
          <w:iCs/>
        </w:rPr>
        <w:t>Лекция 5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>Косозубые, шевронные и конические передачи, особенности геометрии и расчета. Передачи с зацеплением Новикова.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>
        <w:rPr>
          <w:b/>
          <w:bCs/>
          <w:i/>
          <w:iCs/>
        </w:rPr>
        <w:t>Лекция 6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>Дифференциальные и планетарные передачи. Волновые передачи.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>
        <w:rPr>
          <w:b/>
          <w:bCs/>
          <w:i/>
          <w:iCs/>
        </w:rPr>
        <w:t>Лекция 7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>Червячные передачи, их геометрия, кинематика, расчет на прочность. Тепловой расчет.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</w:pPr>
      <w:r w:rsidRPr="000555F0">
        <w:t>Глобоидные передачи. Зубчатые и червячные редукторы. Способы смазки.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0555F0">
        <w:rPr>
          <w:b/>
          <w:bCs/>
          <w:i/>
          <w:iCs/>
        </w:rPr>
        <w:t xml:space="preserve">Лекция </w:t>
      </w:r>
      <w:r>
        <w:rPr>
          <w:b/>
          <w:bCs/>
          <w:i/>
          <w:iCs/>
        </w:rPr>
        <w:t>8</w:t>
      </w:r>
    </w:p>
    <w:p w:rsidR="00CD0532" w:rsidRDefault="00CD0532" w:rsidP="00CD0532">
      <w:pPr>
        <w:autoSpaceDE w:val="0"/>
        <w:autoSpaceDN w:val="0"/>
        <w:adjustRightInd w:val="0"/>
        <w:spacing w:line="240" w:lineRule="auto"/>
      </w:pPr>
      <w:r>
        <w:t>Валы и оси. Проектирование</w:t>
      </w:r>
      <w:r w:rsidRPr="00776824">
        <w:t xml:space="preserve"> </w:t>
      </w:r>
      <w:r w:rsidRPr="000555F0">
        <w:t>валов и осей.</w:t>
      </w:r>
      <w:r>
        <w:t xml:space="preserve"> Проверочные расчеты валов</w:t>
      </w:r>
      <w:r w:rsidRPr="000555F0">
        <w:t>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</w:pPr>
    </w:p>
    <w:p w:rsidR="00CD0532" w:rsidRDefault="00CD0532" w:rsidP="00CD0532">
      <w:pPr>
        <w:autoSpaceDE w:val="0"/>
        <w:autoSpaceDN w:val="0"/>
        <w:adjustRightInd w:val="0"/>
        <w:spacing w:line="240" w:lineRule="auto"/>
        <w:ind w:left="107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7 семестр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>
        <w:rPr>
          <w:b/>
          <w:bCs/>
          <w:i/>
          <w:iCs/>
        </w:rPr>
        <w:t>Лекция 9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>Подшипники скольжения. Конструкции, материалы. Смазка подшипниковых узлов. Расчет подшипников.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0555F0">
        <w:rPr>
          <w:b/>
          <w:bCs/>
          <w:i/>
          <w:iCs/>
        </w:rPr>
        <w:t xml:space="preserve">Лекция </w:t>
      </w:r>
      <w:r>
        <w:rPr>
          <w:b/>
          <w:bCs/>
          <w:i/>
          <w:iCs/>
        </w:rPr>
        <w:t>10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>Подшипники качения. Конструкции и назначение основных типов подшипников. Расчет подшипников качения по статической и динамической грузоподъемности и их подбор по ГОСТ.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0555F0">
        <w:rPr>
          <w:b/>
          <w:bCs/>
          <w:i/>
          <w:iCs/>
        </w:rPr>
        <w:t xml:space="preserve">Лекция </w:t>
      </w:r>
      <w:r>
        <w:rPr>
          <w:b/>
          <w:bCs/>
          <w:i/>
          <w:iCs/>
        </w:rPr>
        <w:t>11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 xml:space="preserve">Соединения. Резьбовые соединения. Типы резьбы. Расчет резьбы. Расчет резьбовых соединений в связи с различными способами их </w:t>
      </w:r>
      <w:proofErr w:type="spellStart"/>
      <w:r w:rsidRPr="000555F0">
        <w:t>нагружения</w:t>
      </w:r>
      <w:proofErr w:type="spellEnd"/>
      <w:r w:rsidRPr="000555F0">
        <w:t>.</w:t>
      </w:r>
    </w:p>
    <w:p w:rsidR="00CD0532" w:rsidRDefault="00CD0532" w:rsidP="00CD0532">
      <w:pPr>
        <w:autoSpaceDE w:val="0"/>
        <w:autoSpaceDN w:val="0"/>
        <w:adjustRightInd w:val="0"/>
        <w:spacing w:line="240" w:lineRule="auto"/>
        <w:ind w:left="710"/>
        <w:rPr>
          <w:b/>
          <w:bCs/>
          <w:i/>
          <w:iCs/>
        </w:rPr>
      </w:pP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0555F0">
        <w:rPr>
          <w:b/>
          <w:bCs/>
          <w:i/>
          <w:iCs/>
        </w:rPr>
        <w:t xml:space="preserve">Лекция </w:t>
      </w:r>
      <w:r>
        <w:rPr>
          <w:b/>
          <w:bCs/>
          <w:i/>
          <w:iCs/>
        </w:rPr>
        <w:t>12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>Шрифтовые, шпоночные, зу</w:t>
      </w:r>
      <w:r>
        <w:t>бчатые и профильные соединения.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</w:pPr>
      <w:r>
        <w:t>Неразъёмные соединения и их виды. Расчёт неразъёмных соединений.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0555F0">
        <w:rPr>
          <w:b/>
          <w:bCs/>
          <w:i/>
          <w:iCs/>
        </w:rPr>
        <w:t xml:space="preserve">Лекция </w:t>
      </w:r>
      <w:r>
        <w:rPr>
          <w:b/>
          <w:bCs/>
          <w:i/>
          <w:iCs/>
        </w:rPr>
        <w:t>13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>Муфты. Классификация муфт. Основные типы муфт. Подбор стандартных муфт. Проверочные расчеты некоторых муфт.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0555F0">
        <w:rPr>
          <w:b/>
          <w:bCs/>
          <w:i/>
          <w:iCs/>
        </w:rPr>
        <w:t xml:space="preserve">Лекция </w:t>
      </w:r>
      <w:r>
        <w:rPr>
          <w:b/>
          <w:bCs/>
          <w:i/>
          <w:iCs/>
        </w:rPr>
        <w:t>14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</w:pPr>
      <w:r w:rsidRPr="000555F0">
        <w:t xml:space="preserve"> </w:t>
      </w:r>
      <w:r>
        <w:tab/>
      </w:r>
      <w:r w:rsidRPr="000555F0">
        <w:t xml:space="preserve">Основные принципы конструирования: экономичность, надежность, долговечность, унификация. Основы методики конструирования: изучение сферы применения проектируемой машины, базовая конструкция, </w:t>
      </w:r>
      <w:proofErr w:type="spellStart"/>
      <w:r w:rsidRPr="000555F0">
        <w:t>компонование</w:t>
      </w:r>
      <w:proofErr w:type="spellEnd"/>
      <w:r w:rsidRPr="000555F0">
        <w:t>, модульный принцип конструирования узлов и машин.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0555F0">
        <w:rPr>
          <w:b/>
          <w:bCs/>
          <w:i/>
          <w:iCs/>
        </w:rPr>
        <w:t xml:space="preserve">Лекция </w:t>
      </w:r>
      <w:r>
        <w:rPr>
          <w:b/>
          <w:bCs/>
          <w:i/>
          <w:iCs/>
        </w:rPr>
        <w:t>15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 xml:space="preserve">Оптимизация параметров машины при конструировании. Методы снижения материалоемкости и массы конструкции: принцип </w:t>
      </w:r>
      <w:proofErr w:type="spellStart"/>
      <w:r w:rsidRPr="000555F0">
        <w:t>равнопрочности</w:t>
      </w:r>
      <w:proofErr w:type="spellEnd"/>
      <w:r w:rsidRPr="000555F0">
        <w:t xml:space="preserve">, совершенствование конструктивной схемы, </w:t>
      </w:r>
      <w:proofErr w:type="spellStart"/>
      <w:r w:rsidRPr="000555F0">
        <w:t>многопоточность</w:t>
      </w:r>
      <w:proofErr w:type="spellEnd"/>
      <w:r w:rsidRPr="000555F0">
        <w:t>, уточнение расчетных напряжений, упрочнение материалов, применение сверхпрочных, легких и неметаллических материалов.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0555F0">
        <w:rPr>
          <w:b/>
          <w:bCs/>
          <w:i/>
          <w:iCs/>
        </w:rPr>
        <w:t xml:space="preserve">Лекция </w:t>
      </w:r>
      <w:r>
        <w:rPr>
          <w:b/>
          <w:bCs/>
          <w:i/>
          <w:iCs/>
        </w:rPr>
        <w:t>16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>Методы повышения долговечности и надежности конструкций: повышение жесткости, сохранение устойчивости и короблению, сопротивление усталости, учет тепловых взаимодействий, выбор оптимальной шероховатости поверхностей.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rPr>
          <w:b/>
          <w:bCs/>
          <w:i/>
          <w:iCs/>
        </w:rPr>
      </w:pPr>
      <w:r w:rsidRPr="000555F0">
        <w:rPr>
          <w:b/>
          <w:bCs/>
          <w:i/>
          <w:iCs/>
        </w:rPr>
        <w:t xml:space="preserve">Лекция </w:t>
      </w:r>
      <w:r>
        <w:rPr>
          <w:b/>
          <w:bCs/>
          <w:i/>
          <w:iCs/>
        </w:rPr>
        <w:t>17</w:t>
      </w:r>
    </w:p>
    <w:p w:rsidR="00CD0532" w:rsidRPr="000555F0" w:rsidRDefault="00CD0532" w:rsidP="00CD0532">
      <w:pPr>
        <w:autoSpaceDE w:val="0"/>
        <w:autoSpaceDN w:val="0"/>
        <w:adjustRightInd w:val="0"/>
        <w:spacing w:line="240" w:lineRule="auto"/>
        <w:ind w:firstLine="708"/>
      </w:pPr>
      <w:r w:rsidRPr="000555F0">
        <w:t>Конструирование элементов передач. Конструирование узлов с подшипниками качения. Смазывание. Смазочные и уплотнительные устройства. Конструирование корпусных деталей, установочных плит и рам.</w:t>
      </w:r>
    </w:p>
    <w:p w:rsidR="004E6450" w:rsidRDefault="004E6450" w:rsidP="00F8416C">
      <w:pPr>
        <w:pStyle w:val="a7"/>
        <w:spacing w:line="240" w:lineRule="auto"/>
        <w:ind w:left="0" w:firstLine="709"/>
      </w:pPr>
      <w:r w:rsidRPr="00C708F0">
        <w:t xml:space="preserve">4.2.2 </w:t>
      </w:r>
      <w:r w:rsidR="00257098" w:rsidRPr="00C708F0">
        <w:t>Темы</w:t>
      </w:r>
      <w:r w:rsidR="00C45E1C">
        <w:t xml:space="preserve"> и объём</w:t>
      </w:r>
      <w:r w:rsidR="00257098" w:rsidRPr="00C708F0">
        <w:t xml:space="preserve"> практически</w:t>
      </w:r>
      <w:r w:rsidRPr="00C708F0">
        <w:t>х занятий.</w:t>
      </w:r>
    </w:p>
    <w:p w:rsidR="00CD0532" w:rsidRPr="00C708F0" w:rsidRDefault="00CD0532" w:rsidP="00CD0532">
      <w:pPr>
        <w:pStyle w:val="a7"/>
        <w:spacing w:line="276" w:lineRule="auto"/>
        <w:ind w:left="2880" w:firstLine="0"/>
      </w:pPr>
      <w:r>
        <w:t xml:space="preserve">6 семестр </w:t>
      </w:r>
    </w:p>
    <w:p w:rsidR="00CD0532" w:rsidRPr="00C708F0" w:rsidRDefault="00CD0532" w:rsidP="00CD0532">
      <w:pPr>
        <w:numPr>
          <w:ilvl w:val="0"/>
          <w:numId w:val="16"/>
        </w:numPr>
        <w:spacing w:line="276" w:lineRule="auto"/>
        <w:ind w:left="1276" w:hanging="567"/>
      </w:pPr>
      <w:r w:rsidRPr="00C708F0">
        <w:t>Расчет фрикционной</w:t>
      </w:r>
      <w:r>
        <w:t xml:space="preserve">, </w:t>
      </w:r>
      <w:r w:rsidRPr="00C708F0">
        <w:t>ремённ</w:t>
      </w:r>
      <w:r>
        <w:t>ой</w:t>
      </w:r>
      <w:r w:rsidRPr="00C708F0">
        <w:t xml:space="preserve"> передачи</w:t>
      </w:r>
      <w:r>
        <w:t xml:space="preserve"> (2 часа)</w:t>
      </w:r>
      <w:r w:rsidRPr="00C708F0">
        <w:t>.</w:t>
      </w:r>
    </w:p>
    <w:p w:rsidR="00CD0532" w:rsidRPr="00C708F0" w:rsidRDefault="00CD0532" w:rsidP="00CD0532">
      <w:pPr>
        <w:numPr>
          <w:ilvl w:val="0"/>
          <w:numId w:val="16"/>
        </w:numPr>
        <w:spacing w:line="276" w:lineRule="auto"/>
        <w:ind w:left="1276" w:hanging="567"/>
      </w:pPr>
      <w:r>
        <w:t>Расчёт цепной</w:t>
      </w:r>
      <w:r w:rsidRPr="00C708F0">
        <w:t xml:space="preserve"> передач</w:t>
      </w:r>
      <w:r>
        <w:t>и (2 часа)</w:t>
      </w:r>
      <w:r w:rsidRPr="00C708F0">
        <w:t>.</w:t>
      </w:r>
    </w:p>
    <w:p w:rsidR="00CD0532" w:rsidRPr="00C708F0" w:rsidRDefault="00CD0532" w:rsidP="00CD0532">
      <w:pPr>
        <w:numPr>
          <w:ilvl w:val="0"/>
          <w:numId w:val="16"/>
        </w:numPr>
        <w:spacing w:line="276" w:lineRule="auto"/>
        <w:ind w:left="1276" w:hanging="567"/>
      </w:pPr>
      <w:r w:rsidRPr="00C708F0">
        <w:lastRenderedPageBreak/>
        <w:t>Расчет зубчатой</w:t>
      </w:r>
      <w:r>
        <w:t xml:space="preserve"> цилиндрической</w:t>
      </w:r>
      <w:r w:rsidRPr="00C708F0">
        <w:t xml:space="preserve"> </w:t>
      </w:r>
      <w:r>
        <w:t>косозубой</w:t>
      </w:r>
      <w:r w:rsidRPr="00C708F0">
        <w:t xml:space="preserve"> передачи</w:t>
      </w:r>
      <w:r>
        <w:t xml:space="preserve"> (2 часа)</w:t>
      </w:r>
      <w:r w:rsidRPr="00C708F0">
        <w:t>.</w:t>
      </w:r>
    </w:p>
    <w:p w:rsidR="00CD0532" w:rsidRDefault="00CD0532" w:rsidP="00CD0532">
      <w:pPr>
        <w:numPr>
          <w:ilvl w:val="0"/>
          <w:numId w:val="16"/>
        </w:numPr>
        <w:spacing w:line="276" w:lineRule="auto"/>
        <w:ind w:left="1276" w:hanging="567"/>
      </w:pPr>
      <w:r>
        <w:t>Расчёт червячной передачи (2 часа)</w:t>
      </w:r>
    </w:p>
    <w:p w:rsidR="00CD0532" w:rsidRDefault="00CD0532" w:rsidP="00CD0532">
      <w:pPr>
        <w:numPr>
          <w:ilvl w:val="0"/>
          <w:numId w:val="16"/>
        </w:numPr>
        <w:spacing w:line="276" w:lineRule="auto"/>
        <w:ind w:left="1276" w:hanging="567"/>
      </w:pPr>
      <w:r w:rsidRPr="00C708F0">
        <w:t>Конструи</w:t>
      </w:r>
      <w:r>
        <w:t>рование и расчёт вала (2 часа)</w:t>
      </w:r>
      <w:r w:rsidRPr="00C708F0">
        <w:t>.</w:t>
      </w:r>
    </w:p>
    <w:p w:rsidR="00CD0532" w:rsidRDefault="00CD0532" w:rsidP="00CD0532">
      <w:pPr>
        <w:spacing w:line="276" w:lineRule="auto"/>
        <w:ind w:left="1276"/>
      </w:pPr>
    </w:p>
    <w:p w:rsidR="00CD0532" w:rsidRPr="00C708F0" w:rsidRDefault="00CD0532" w:rsidP="00CD0532">
      <w:pPr>
        <w:spacing w:line="276" w:lineRule="auto"/>
        <w:ind w:left="2832"/>
      </w:pPr>
      <w:r>
        <w:t xml:space="preserve">7 семестр </w:t>
      </w:r>
    </w:p>
    <w:p w:rsidR="00CD0532" w:rsidRPr="00C708F0" w:rsidRDefault="00CD0532" w:rsidP="00CD0532">
      <w:pPr>
        <w:spacing w:line="276" w:lineRule="auto"/>
      </w:pPr>
      <w:r>
        <w:tab/>
        <w:t>1. Подбор и расчёт подшипников скольжения и качения (2 часа).</w:t>
      </w:r>
    </w:p>
    <w:p w:rsidR="00CD0532" w:rsidRPr="00C708F0" w:rsidRDefault="00CD0532" w:rsidP="00CD0532">
      <w:pPr>
        <w:spacing w:line="276" w:lineRule="auto"/>
        <w:ind w:firstLine="708"/>
      </w:pPr>
      <w:r>
        <w:t xml:space="preserve">2. </w:t>
      </w:r>
      <w:r w:rsidRPr="00C708F0">
        <w:t xml:space="preserve">Расчет </w:t>
      </w:r>
      <w:r>
        <w:t xml:space="preserve">подвижных и неподвижных </w:t>
      </w:r>
      <w:r w:rsidRPr="00C708F0">
        <w:t>соединений</w:t>
      </w:r>
      <w:r>
        <w:t xml:space="preserve"> (2 часа)</w:t>
      </w:r>
      <w:r w:rsidRPr="00C708F0">
        <w:t>.</w:t>
      </w:r>
    </w:p>
    <w:p w:rsidR="00CD0532" w:rsidRDefault="00CD0532" w:rsidP="00CD0532">
      <w:pPr>
        <w:spacing w:line="276" w:lineRule="auto"/>
        <w:ind w:firstLine="708"/>
      </w:pPr>
      <w:r>
        <w:t xml:space="preserve">3. </w:t>
      </w:r>
      <w:r w:rsidRPr="000555F0">
        <w:t>Подбор и расчет муфт</w:t>
      </w:r>
      <w:r>
        <w:t xml:space="preserve"> (2 часа)</w:t>
      </w:r>
      <w:r w:rsidRPr="00C708F0">
        <w:t>.</w:t>
      </w:r>
    </w:p>
    <w:p w:rsidR="00CD0532" w:rsidRDefault="00CD0532" w:rsidP="00CD0532">
      <w:pPr>
        <w:spacing w:line="276" w:lineRule="auto"/>
        <w:ind w:left="1069"/>
      </w:pPr>
    </w:p>
    <w:p w:rsidR="00B854F7" w:rsidRDefault="00B854F7" w:rsidP="00F8416C">
      <w:pPr>
        <w:pStyle w:val="af"/>
        <w:spacing w:line="240" w:lineRule="auto"/>
        <w:ind w:left="1429"/>
      </w:pPr>
    </w:p>
    <w:p w:rsidR="00257098" w:rsidRDefault="004E6450" w:rsidP="00F8416C">
      <w:pPr>
        <w:pStyle w:val="a7"/>
        <w:spacing w:line="240" w:lineRule="auto"/>
        <w:ind w:left="0" w:firstLine="709"/>
      </w:pPr>
      <w:r w:rsidRPr="00C708F0">
        <w:t>4.2.3</w:t>
      </w:r>
      <w:r w:rsidR="00257098" w:rsidRPr="00C708F0">
        <w:t xml:space="preserve"> </w:t>
      </w:r>
      <w:r w:rsidR="00C45E1C">
        <w:rPr>
          <w:bCs/>
        </w:rPr>
        <w:t>Темы</w:t>
      </w:r>
      <w:r w:rsidR="00B35774" w:rsidRPr="00B35774">
        <w:rPr>
          <w:bCs/>
        </w:rPr>
        <w:t xml:space="preserve"> и объём лабораторных работ</w:t>
      </w:r>
      <w:r w:rsidR="00BE32EF">
        <w:t xml:space="preserve"> (на выбор преподавателя).</w:t>
      </w:r>
    </w:p>
    <w:p w:rsidR="00BE32EF" w:rsidRPr="00C708F0" w:rsidRDefault="00BE32EF" w:rsidP="00F8416C">
      <w:pPr>
        <w:pStyle w:val="a7"/>
        <w:spacing w:line="240" w:lineRule="auto"/>
        <w:ind w:left="0" w:firstLine="709"/>
      </w:pPr>
    </w:p>
    <w:p w:rsidR="00257098" w:rsidRPr="00AA5052" w:rsidRDefault="00C45E1C" w:rsidP="00F8416C">
      <w:pPr>
        <w:pStyle w:val="af"/>
        <w:numPr>
          <w:ilvl w:val="1"/>
          <w:numId w:val="19"/>
        </w:numPr>
        <w:tabs>
          <w:tab w:val="left" w:pos="709"/>
        </w:tabs>
        <w:spacing w:line="240" w:lineRule="auto"/>
        <w:ind w:left="0" w:right="-1" w:firstLine="709"/>
      </w:pPr>
      <w:r w:rsidRPr="00AA5052">
        <w:t>Изучение конструкции</w:t>
      </w:r>
      <w:r w:rsidR="00257098" w:rsidRPr="00AA5052">
        <w:t xml:space="preserve"> и определение параметр</w:t>
      </w:r>
      <w:r w:rsidR="004E6450" w:rsidRPr="00AA5052">
        <w:t xml:space="preserve">ов </w:t>
      </w:r>
      <w:r w:rsidRPr="00AA5052">
        <w:t xml:space="preserve">цилиндрического редуктора </w:t>
      </w:r>
      <w:r w:rsidR="000058BC" w:rsidRPr="00AA5052">
        <w:t>(4</w:t>
      </w:r>
      <w:r w:rsidRPr="00AA5052">
        <w:t xml:space="preserve"> часа)</w:t>
      </w:r>
      <w:r w:rsidR="004E6450" w:rsidRPr="00AA5052">
        <w:t>.</w:t>
      </w:r>
    </w:p>
    <w:p w:rsidR="00C45E1C" w:rsidRPr="00AA5052" w:rsidRDefault="00C45E1C" w:rsidP="00F8416C">
      <w:pPr>
        <w:pStyle w:val="af"/>
        <w:numPr>
          <w:ilvl w:val="1"/>
          <w:numId w:val="19"/>
        </w:numPr>
        <w:tabs>
          <w:tab w:val="left" w:pos="709"/>
        </w:tabs>
        <w:spacing w:line="240" w:lineRule="auto"/>
        <w:ind w:left="0" w:right="-1" w:firstLine="709"/>
      </w:pPr>
      <w:r w:rsidRPr="00AA5052">
        <w:t>Изучение конструкции и определение параметров червячного редуктора</w:t>
      </w:r>
      <w:r w:rsidR="00DE53EC" w:rsidRPr="00AA5052">
        <w:t xml:space="preserve"> (2 часа)</w:t>
      </w:r>
      <w:r w:rsidRPr="00AA5052">
        <w:t>.</w:t>
      </w:r>
    </w:p>
    <w:p w:rsidR="00C45E1C" w:rsidRPr="00AA5052" w:rsidRDefault="00DE53EC" w:rsidP="00F8416C">
      <w:pPr>
        <w:pStyle w:val="af"/>
        <w:numPr>
          <w:ilvl w:val="1"/>
          <w:numId w:val="19"/>
        </w:numPr>
        <w:tabs>
          <w:tab w:val="left" w:pos="709"/>
        </w:tabs>
        <w:spacing w:line="240" w:lineRule="auto"/>
        <w:ind w:left="0" w:right="-1" w:firstLine="709"/>
      </w:pPr>
      <w:r w:rsidRPr="00AA5052">
        <w:t>Изучение конструкции и определение параметров планетарного редуктора (2 часа).</w:t>
      </w:r>
    </w:p>
    <w:p w:rsidR="00C45E1C" w:rsidRPr="00AA5052" w:rsidRDefault="008D2349" w:rsidP="00F8416C">
      <w:pPr>
        <w:pStyle w:val="af"/>
        <w:numPr>
          <w:ilvl w:val="1"/>
          <w:numId w:val="19"/>
        </w:numPr>
        <w:tabs>
          <w:tab w:val="left" w:pos="709"/>
        </w:tabs>
        <w:spacing w:line="240" w:lineRule="auto"/>
        <w:ind w:left="0" w:right="-1" w:firstLine="709"/>
      </w:pPr>
      <w:r>
        <w:t xml:space="preserve">Определение </w:t>
      </w:r>
      <w:r w:rsidR="00DE53EC" w:rsidRPr="00AA5052">
        <w:t>К.П.Д. передачи винт-гайка</w:t>
      </w:r>
      <w:r w:rsidR="000058BC" w:rsidRPr="00AA5052">
        <w:t xml:space="preserve"> (4 часа)</w:t>
      </w:r>
      <w:r w:rsidR="00DE53EC" w:rsidRPr="00AA5052">
        <w:t>.</w:t>
      </w:r>
    </w:p>
    <w:p w:rsidR="000058BC" w:rsidRDefault="000058BC" w:rsidP="00F8416C">
      <w:pPr>
        <w:pStyle w:val="af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right="-1" w:firstLine="709"/>
        <w:jc w:val="left"/>
      </w:pPr>
      <w:r w:rsidRPr="00AA5052">
        <w:t>Определение коэффициента трения подшипников качения (4 часа).</w:t>
      </w:r>
    </w:p>
    <w:p w:rsidR="008D2349" w:rsidRDefault="008D2349" w:rsidP="00F8416C">
      <w:pPr>
        <w:pStyle w:val="af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right="-1" w:firstLine="709"/>
        <w:jc w:val="left"/>
      </w:pPr>
      <w:r w:rsidRPr="008D2349">
        <w:t>Изучение характеристик витых пружин сжатия и растяжения (4 часа).</w:t>
      </w:r>
    </w:p>
    <w:p w:rsidR="00BE32EF" w:rsidRDefault="00BE32EF" w:rsidP="00F8416C">
      <w:pPr>
        <w:pStyle w:val="af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right="-1" w:firstLine="709"/>
        <w:jc w:val="left"/>
      </w:pPr>
      <w:r>
        <w:t>Изучение работы электромагнитного демпфера (4 часа).</w:t>
      </w:r>
    </w:p>
    <w:p w:rsidR="00BE32EF" w:rsidRDefault="00BE32EF" w:rsidP="00F8416C">
      <w:pPr>
        <w:pStyle w:val="af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right="-1" w:firstLine="709"/>
        <w:jc w:val="left"/>
      </w:pPr>
      <w:r>
        <w:t>Определение КПД червячного редуктора (4 часа).</w:t>
      </w:r>
    </w:p>
    <w:p w:rsidR="00BE32EF" w:rsidRDefault="00BE32EF" w:rsidP="00F8416C">
      <w:pPr>
        <w:pStyle w:val="af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right="-1" w:firstLine="709"/>
        <w:jc w:val="left"/>
      </w:pPr>
      <w:r>
        <w:t>Определение критической скорости вращения вала (4 часа).</w:t>
      </w:r>
    </w:p>
    <w:p w:rsidR="008A1842" w:rsidRDefault="008A1842" w:rsidP="004E6450">
      <w:pPr>
        <w:spacing w:line="276" w:lineRule="auto"/>
        <w:ind w:firstLine="709"/>
      </w:pPr>
    </w:p>
    <w:p w:rsidR="00257098" w:rsidRPr="00C708F0" w:rsidRDefault="004E6450" w:rsidP="004E6450">
      <w:pPr>
        <w:spacing w:line="276" w:lineRule="auto"/>
        <w:ind w:firstLine="709"/>
      </w:pPr>
      <w:r w:rsidRPr="00C708F0">
        <w:t>4.2.4</w:t>
      </w:r>
      <w:r w:rsidR="00257098" w:rsidRPr="00C708F0">
        <w:t xml:space="preserve"> Курсов</w:t>
      </w:r>
      <w:r w:rsidR="00A30223">
        <w:t>ой</w:t>
      </w:r>
      <w:r w:rsidR="00E933F0">
        <w:t xml:space="preserve"> </w:t>
      </w:r>
      <w:r w:rsidR="00A30223">
        <w:t>п</w:t>
      </w:r>
      <w:r w:rsidR="00E933F0">
        <w:t>ро</w:t>
      </w:r>
      <w:r w:rsidR="00A30223">
        <w:t>ект, его</w:t>
      </w:r>
      <w:r w:rsidR="00257098" w:rsidRPr="00C708F0">
        <w:t xml:space="preserve"> характеристика</w:t>
      </w:r>
    </w:p>
    <w:p w:rsidR="00257098" w:rsidRPr="00C708F0" w:rsidRDefault="00257098" w:rsidP="00F8416C">
      <w:pPr>
        <w:spacing w:line="240" w:lineRule="auto"/>
        <w:ind w:right="0" w:firstLine="709"/>
      </w:pPr>
      <w:r w:rsidRPr="00C708F0">
        <w:t>Курсов</w:t>
      </w:r>
      <w:r w:rsidR="00A30223">
        <w:t>ой проект</w:t>
      </w:r>
      <w:r w:rsidR="00E933F0">
        <w:t xml:space="preserve"> </w:t>
      </w:r>
      <w:r w:rsidRPr="00C708F0">
        <w:t xml:space="preserve">по </w:t>
      </w:r>
      <w:r w:rsidR="00F8416C">
        <w:t>основам проектирования</w:t>
      </w:r>
      <w:r w:rsidRPr="00C708F0">
        <w:t xml:space="preserve"> представляет собой одну из наиболее важных частей подготовки </w:t>
      </w:r>
      <w:r w:rsidR="00C708F0">
        <w:t>бакалавра</w:t>
      </w:r>
      <w:r w:rsidRPr="00C708F0">
        <w:t xml:space="preserve"> в области </w:t>
      </w:r>
      <w:r w:rsidR="00F8416C">
        <w:t>машиностроения</w:t>
      </w:r>
      <w:r w:rsidRPr="00C708F0">
        <w:t>. При выполнении курсов</w:t>
      </w:r>
      <w:r w:rsidR="00A30223">
        <w:t>ого</w:t>
      </w:r>
      <w:r w:rsidR="00E933F0">
        <w:t xml:space="preserve"> </w:t>
      </w:r>
      <w:r w:rsidR="00A30223">
        <w:t>проекта</w:t>
      </w:r>
      <w:r w:rsidR="00E933F0">
        <w:t xml:space="preserve"> </w:t>
      </w:r>
      <w:r w:rsidRPr="00C708F0">
        <w:t>студент получает навыки конструирования машин, используя знания, полученные в предшествующих курсах</w:t>
      </w:r>
      <w:r w:rsidR="002A4E9F" w:rsidRPr="00C708F0">
        <w:t xml:space="preserve"> и данном</w:t>
      </w:r>
      <w:r w:rsidRPr="00C708F0">
        <w:t>, работая со справочной и методической литературой. Объектом курсового проект</w:t>
      </w:r>
      <w:r w:rsidR="00E933F0">
        <w:t>ирования</w:t>
      </w:r>
      <w:r w:rsidRPr="00C708F0">
        <w:t xml:space="preserve"> является передаточный механизм или другое механическое устройство, характерное для данной отрасли техники, в котором сочетаются основные детали, изучаемые в теоретическом курсе. Различные конструкции таких механических устройств представляют собой хороший материал для овладения элементарными приемами решения конструкторских задач. Расчеты редуктора проектируемого устройства с оптимизацией его параметров выполняются на </w:t>
      </w:r>
      <w:r w:rsidR="00F8416C">
        <w:t>ПК.</w:t>
      </w:r>
    </w:p>
    <w:p w:rsidR="00464DC2" w:rsidRDefault="00464DC2" w:rsidP="00464DC2">
      <w:pPr>
        <w:spacing w:line="240" w:lineRule="auto"/>
        <w:ind w:right="-1" w:firstLine="709"/>
      </w:pPr>
      <w:r>
        <w:t>Задания на курсовое проектирование выдаются индивидуально каждому студенту. Темы проектов: привод ленточного конвейера, привод цепного конвейера, привод лебёдки и тому подобное. Выполнение курсового проекта контролируется поэтапно.</w:t>
      </w:r>
    </w:p>
    <w:p w:rsidR="00464DC2" w:rsidRDefault="00464DC2" w:rsidP="00464DC2">
      <w:pPr>
        <w:spacing w:line="240" w:lineRule="auto"/>
        <w:ind w:firstLine="709"/>
      </w:pPr>
    </w:p>
    <w:p w:rsidR="00464DC2" w:rsidRPr="000B5D03" w:rsidRDefault="00464DC2" w:rsidP="00464DC2">
      <w:pPr>
        <w:spacing w:line="276" w:lineRule="auto"/>
        <w:ind w:firstLine="708"/>
      </w:pPr>
      <w:r w:rsidRPr="000B5D03">
        <w:t>Объем, содержание и график выполнения курсового проекта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904"/>
        <w:gridCol w:w="8"/>
        <w:gridCol w:w="1913"/>
      </w:tblGrid>
      <w:tr w:rsidR="00464DC2" w:rsidRPr="000B5D03" w:rsidTr="00F91AF1">
        <w:trPr>
          <w:trHeight w:val="318"/>
          <w:jc w:val="center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>Этап расчета</w:t>
            </w:r>
          </w:p>
        </w:tc>
        <w:tc>
          <w:tcPr>
            <w:tcW w:w="1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 xml:space="preserve">Срок </w:t>
            </w:r>
            <w:proofErr w:type="spellStart"/>
            <w:r w:rsidRPr="000B5D03">
              <w:t>выполн</w:t>
            </w:r>
            <w:proofErr w:type="spellEnd"/>
            <w:r w:rsidRPr="000B5D03">
              <w:t>.</w:t>
            </w:r>
          </w:p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>(уч. недели)</w:t>
            </w:r>
          </w:p>
        </w:tc>
        <w:tc>
          <w:tcPr>
            <w:tcW w:w="1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 xml:space="preserve">Объем, </w:t>
            </w:r>
            <w:r w:rsidRPr="000B5D03">
              <w:rPr>
                <w:lang w:val="en-US"/>
              </w:rPr>
              <w:t>%</w:t>
            </w:r>
          </w:p>
        </w:tc>
      </w:tr>
      <w:tr w:rsidR="00464DC2" w:rsidRPr="000B5D03" w:rsidTr="00F91AF1">
        <w:trPr>
          <w:trHeight w:val="416"/>
          <w:jc w:val="center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numPr>
                <w:ilvl w:val="12"/>
                <w:numId w:val="0"/>
              </w:numPr>
              <w:spacing w:line="240" w:lineRule="auto"/>
              <w:ind w:right="-113"/>
            </w:pPr>
            <w:r w:rsidRPr="000B5D03">
              <w:t>1. Кинематический расчет привода, выбор электродвигателя.</w:t>
            </w:r>
          </w:p>
        </w:tc>
        <w:tc>
          <w:tcPr>
            <w:tcW w:w="19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>1 - 2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>10</w:t>
            </w:r>
          </w:p>
        </w:tc>
      </w:tr>
      <w:tr w:rsidR="00464DC2" w:rsidRPr="000B5D03" w:rsidTr="00F91AF1">
        <w:trPr>
          <w:trHeight w:val="416"/>
          <w:jc w:val="center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numPr>
                <w:ilvl w:val="12"/>
                <w:numId w:val="0"/>
              </w:numPr>
              <w:spacing w:line="240" w:lineRule="auto"/>
              <w:ind w:right="-113"/>
            </w:pPr>
            <w:r w:rsidRPr="000B5D03">
              <w:t>2. Расчет передач, разработка эскизной компоновки редуктора.</w:t>
            </w:r>
          </w:p>
        </w:tc>
        <w:tc>
          <w:tcPr>
            <w:tcW w:w="191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 xml:space="preserve">3 - </w:t>
            </w:r>
            <w:r>
              <w:t>5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>15</w:t>
            </w:r>
          </w:p>
        </w:tc>
      </w:tr>
      <w:tr w:rsidR="00464DC2" w:rsidRPr="000B5D03" w:rsidTr="00F91AF1">
        <w:trPr>
          <w:trHeight w:val="416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numPr>
                <w:ilvl w:val="12"/>
                <w:numId w:val="0"/>
              </w:numPr>
              <w:spacing w:line="240" w:lineRule="auto"/>
              <w:ind w:right="-113"/>
            </w:pPr>
            <w:r w:rsidRPr="000B5D03">
              <w:t>3. Расчет валов, подбор подшипников, муфт.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>
              <w:t>6</w:t>
            </w:r>
            <w:r w:rsidRPr="000B5D03">
              <w:t xml:space="preserve"> - </w:t>
            </w:r>
            <w:r>
              <w:t>8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>15</w:t>
            </w:r>
          </w:p>
        </w:tc>
      </w:tr>
      <w:tr w:rsidR="00464DC2" w:rsidRPr="000B5D03" w:rsidTr="00F91AF1">
        <w:trPr>
          <w:trHeight w:val="416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numPr>
                <w:ilvl w:val="12"/>
                <w:numId w:val="0"/>
              </w:numPr>
              <w:spacing w:line="240" w:lineRule="auto"/>
              <w:ind w:right="-113"/>
            </w:pPr>
            <w:r w:rsidRPr="000B5D03">
              <w:t>4. Конструирование корпусных деталей, выбор смазки, уплотнений.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>
              <w:t>9</w:t>
            </w:r>
            <w:r w:rsidRPr="000B5D03">
              <w:t xml:space="preserve"> - </w:t>
            </w:r>
            <w:r>
              <w:t>11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>10</w:t>
            </w:r>
          </w:p>
        </w:tc>
      </w:tr>
      <w:tr w:rsidR="00464DC2" w:rsidRPr="000B5D03" w:rsidTr="00F91AF1">
        <w:trPr>
          <w:trHeight w:val="416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numPr>
                <w:ilvl w:val="12"/>
                <w:numId w:val="0"/>
              </w:numPr>
              <w:spacing w:line="240" w:lineRule="auto"/>
              <w:ind w:right="-113"/>
            </w:pPr>
            <w:r w:rsidRPr="000B5D03">
              <w:t xml:space="preserve">5. Оформление чертежей, расчетно-пояснительная записка. 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>
              <w:t>12</w:t>
            </w:r>
            <w:r w:rsidRPr="000B5D03">
              <w:t xml:space="preserve"> - 1</w:t>
            </w:r>
            <w:r>
              <w:t>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>40</w:t>
            </w:r>
          </w:p>
        </w:tc>
      </w:tr>
      <w:tr w:rsidR="00464DC2" w:rsidRPr="000B5D03" w:rsidTr="00F91AF1">
        <w:trPr>
          <w:trHeight w:val="416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numPr>
                <w:ilvl w:val="12"/>
                <w:numId w:val="0"/>
              </w:numPr>
              <w:spacing w:line="240" w:lineRule="auto"/>
              <w:ind w:right="-113"/>
            </w:pPr>
            <w:r w:rsidRPr="000B5D03">
              <w:t>6. Подготовка к защите и защита курсового проекта.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DC2" w:rsidRPr="000B5D03" w:rsidRDefault="00464DC2" w:rsidP="008A1842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>1</w:t>
            </w:r>
            <w:r>
              <w:t>6</w:t>
            </w:r>
            <w:r w:rsidRPr="000B5D03">
              <w:t>-1</w:t>
            </w:r>
            <w:r w:rsidR="008A1842">
              <w:t>7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DC2" w:rsidRPr="000B5D03" w:rsidRDefault="00464DC2" w:rsidP="00F91AF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13"/>
              <w:jc w:val="center"/>
              <w:textAlignment w:val="baseline"/>
            </w:pPr>
            <w:r w:rsidRPr="000B5D03">
              <w:t>10</w:t>
            </w:r>
          </w:p>
        </w:tc>
      </w:tr>
    </w:tbl>
    <w:p w:rsidR="00464DC2" w:rsidRPr="000B5D03" w:rsidRDefault="00464DC2" w:rsidP="00464DC2">
      <w:pPr>
        <w:spacing w:line="276" w:lineRule="auto"/>
      </w:pPr>
    </w:p>
    <w:p w:rsidR="00464DC2" w:rsidRPr="000B5D03" w:rsidRDefault="00464DC2" w:rsidP="00464DC2">
      <w:pPr>
        <w:spacing w:line="276" w:lineRule="auto"/>
        <w:ind w:firstLine="708"/>
      </w:pPr>
      <w:r w:rsidRPr="000B5D03">
        <w:t>Объем, содержание, и сроки выполнения графической части проекта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1904"/>
        <w:gridCol w:w="8"/>
        <w:gridCol w:w="1913"/>
      </w:tblGrid>
      <w:tr w:rsidR="00464DC2" w:rsidRPr="000B5D03" w:rsidTr="00F91AF1">
        <w:trPr>
          <w:trHeight w:val="318"/>
          <w:jc w:val="center"/>
        </w:trPr>
        <w:tc>
          <w:tcPr>
            <w:tcW w:w="5353" w:type="dxa"/>
            <w:shd w:val="clear" w:color="auto" w:fill="auto"/>
            <w:vAlign w:val="center"/>
          </w:tcPr>
          <w:p w:rsidR="00464DC2" w:rsidRPr="000B5D03" w:rsidRDefault="00464DC2" w:rsidP="00282B9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0B5D03">
              <w:t>Наименование листов</w:t>
            </w:r>
          </w:p>
        </w:tc>
        <w:tc>
          <w:tcPr>
            <w:tcW w:w="1904" w:type="dxa"/>
            <w:shd w:val="clear" w:color="auto" w:fill="auto"/>
            <w:vAlign w:val="center"/>
          </w:tcPr>
          <w:p w:rsidR="00464DC2" w:rsidRPr="000B5D03" w:rsidRDefault="00464DC2" w:rsidP="00282B9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0B5D03">
              <w:t xml:space="preserve">Срок </w:t>
            </w:r>
            <w:proofErr w:type="spellStart"/>
            <w:r w:rsidRPr="000B5D03">
              <w:t>выполн</w:t>
            </w:r>
            <w:proofErr w:type="spellEnd"/>
            <w:r w:rsidRPr="000B5D03">
              <w:t>.</w:t>
            </w:r>
          </w:p>
          <w:p w:rsidR="00464DC2" w:rsidRPr="000B5D03" w:rsidRDefault="00464DC2" w:rsidP="00282B9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0B5D03">
              <w:lastRenderedPageBreak/>
              <w:t>(уч. недели)</w:t>
            </w:r>
          </w:p>
        </w:tc>
        <w:tc>
          <w:tcPr>
            <w:tcW w:w="1921" w:type="dxa"/>
            <w:gridSpan w:val="2"/>
            <w:shd w:val="clear" w:color="auto" w:fill="auto"/>
            <w:vAlign w:val="center"/>
          </w:tcPr>
          <w:p w:rsidR="00464DC2" w:rsidRPr="000B5D03" w:rsidRDefault="00464DC2" w:rsidP="00282B9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0B5D03">
              <w:lastRenderedPageBreak/>
              <w:t xml:space="preserve">Объем, </w:t>
            </w:r>
            <w:r w:rsidRPr="000B5D03">
              <w:rPr>
                <w:lang w:val="en-US"/>
              </w:rPr>
              <w:t>%</w:t>
            </w:r>
          </w:p>
        </w:tc>
      </w:tr>
      <w:tr w:rsidR="00464DC2" w:rsidRPr="000B5D03" w:rsidTr="00F91AF1">
        <w:trPr>
          <w:trHeight w:val="416"/>
          <w:jc w:val="center"/>
        </w:trPr>
        <w:tc>
          <w:tcPr>
            <w:tcW w:w="5353" w:type="dxa"/>
            <w:shd w:val="clear" w:color="auto" w:fill="auto"/>
            <w:vAlign w:val="center"/>
          </w:tcPr>
          <w:p w:rsidR="00464DC2" w:rsidRPr="000B5D03" w:rsidRDefault="00464DC2" w:rsidP="00282B9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0B5D03">
              <w:t>1. Чертёж общего вида. Формат А2.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464DC2" w:rsidRPr="000B5D03" w:rsidRDefault="0036032E" w:rsidP="00282B9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9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64DC2" w:rsidRPr="000B5D03" w:rsidRDefault="00464DC2" w:rsidP="00282B9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0B5D03">
              <w:t>20</w:t>
            </w:r>
          </w:p>
        </w:tc>
      </w:tr>
      <w:tr w:rsidR="00464DC2" w:rsidRPr="000B5D03" w:rsidTr="00F91AF1">
        <w:trPr>
          <w:trHeight w:val="416"/>
          <w:jc w:val="center"/>
        </w:trPr>
        <w:tc>
          <w:tcPr>
            <w:tcW w:w="5353" w:type="dxa"/>
            <w:shd w:val="clear" w:color="auto" w:fill="auto"/>
            <w:vAlign w:val="center"/>
          </w:tcPr>
          <w:p w:rsidR="00464DC2" w:rsidRPr="000B5D03" w:rsidRDefault="00464DC2" w:rsidP="00282B9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0B5D03">
              <w:t>2. Сборочный чертёж. Формат А1.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464DC2" w:rsidRPr="000B5D03" w:rsidRDefault="00464DC2" w:rsidP="0036032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0B5D03">
              <w:t>1</w:t>
            </w:r>
            <w:r w:rsidR="0036032E">
              <w:t>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64DC2" w:rsidRPr="000B5D03" w:rsidRDefault="00464DC2" w:rsidP="00282B9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0B5D03">
              <w:t>50</w:t>
            </w:r>
          </w:p>
        </w:tc>
      </w:tr>
      <w:tr w:rsidR="00464DC2" w:rsidRPr="000B5D03" w:rsidTr="00F91AF1">
        <w:trPr>
          <w:trHeight w:val="416"/>
          <w:jc w:val="center"/>
        </w:trPr>
        <w:tc>
          <w:tcPr>
            <w:tcW w:w="5353" w:type="dxa"/>
            <w:shd w:val="clear" w:color="auto" w:fill="auto"/>
            <w:vAlign w:val="center"/>
          </w:tcPr>
          <w:p w:rsidR="00464DC2" w:rsidRPr="000B5D03" w:rsidRDefault="00464DC2" w:rsidP="00282B9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0B5D03">
              <w:t>3. Чертежи трёх-четырёх деталей (по указанию преподавателя). Формат А4</w:t>
            </w:r>
            <w:r>
              <w:t xml:space="preserve"> </w:t>
            </w:r>
            <w:r w:rsidRPr="000B5D03">
              <w:t xml:space="preserve">(А3). </w:t>
            </w:r>
          </w:p>
        </w:tc>
        <w:tc>
          <w:tcPr>
            <w:tcW w:w="1912" w:type="dxa"/>
            <w:gridSpan w:val="2"/>
            <w:shd w:val="clear" w:color="auto" w:fill="auto"/>
            <w:vAlign w:val="center"/>
          </w:tcPr>
          <w:p w:rsidR="00464DC2" w:rsidRPr="000B5D03" w:rsidRDefault="0036032E" w:rsidP="0036032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>
              <w:t>15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464DC2" w:rsidRPr="000B5D03" w:rsidRDefault="00464DC2" w:rsidP="00282B9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0B5D03">
              <w:t>30</w:t>
            </w:r>
          </w:p>
        </w:tc>
      </w:tr>
    </w:tbl>
    <w:p w:rsidR="00C708F0" w:rsidRPr="00C708F0" w:rsidRDefault="00C708F0" w:rsidP="00684ED9">
      <w:pPr>
        <w:pStyle w:val="21"/>
        <w:spacing w:line="240" w:lineRule="auto"/>
        <w:ind w:left="0" w:firstLine="0"/>
        <w:rPr>
          <w:i/>
        </w:rPr>
      </w:pPr>
    </w:p>
    <w:p w:rsidR="00087D53" w:rsidRPr="00C708F0" w:rsidRDefault="00087D53" w:rsidP="000A4CF1">
      <w:pPr>
        <w:numPr>
          <w:ilvl w:val="0"/>
          <w:numId w:val="14"/>
        </w:numPr>
        <w:spacing w:after="200" w:line="276" w:lineRule="auto"/>
        <w:ind w:right="0"/>
      </w:pPr>
      <w:r w:rsidRPr="00C708F0">
        <w:t>ОБРАЗОВАТЕЛЬНЫЕ ТЕХНОЛОГИИ</w:t>
      </w:r>
    </w:p>
    <w:p w:rsidR="002D1787" w:rsidRPr="00375FB6" w:rsidRDefault="002D1787" w:rsidP="002D1787">
      <w:pPr>
        <w:pStyle w:val="af"/>
        <w:spacing w:line="240" w:lineRule="auto"/>
        <w:ind w:left="0" w:right="-1" w:firstLine="709"/>
      </w:pPr>
      <w:r w:rsidRPr="00375FB6">
        <w:t>1 Проведение занятий в интерактивной форме:</w:t>
      </w:r>
    </w:p>
    <w:p w:rsidR="002D1787" w:rsidRPr="00375FB6" w:rsidRDefault="002D1787" w:rsidP="002D1787">
      <w:pPr>
        <w:pStyle w:val="af"/>
        <w:spacing w:line="240" w:lineRule="auto"/>
        <w:ind w:left="0" w:firstLine="709"/>
        <w:rPr>
          <w:u w:val="single"/>
        </w:rPr>
      </w:pPr>
      <w:r w:rsidRPr="00375FB6">
        <w:rPr>
          <w:u w:val="single"/>
        </w:rPr>
        <w:t>Интерактивное занятие №1</w:t>
      </w:r>
    </w:p>
    <w:p w:rsidR="002D1787" w:rsidRPr="00375FB6" w:rsidRDefault="002D1787" w:rsidP="002D1787">
      <w:pPr>
        <w:pStyle w:val="af"/>
        <w:spacing w:line="240" w:lineRule="auto"/>
        <w:ind w:left="0" w:firstLine="709"/>
      </w:pPr>
      <w:r w:rsidRPr="00375FB6">
        <w:t>Продолжительность: 2 часа</w:t>
      </w:r>
    </w:p>
    <w:p w:rsidR="002D1787" w:rsidRPr="00375FB6" w:rsidRDefault="002D1787" w:rsidP="002D1787">
      <w:pPr>
        <w:pStyle w:val="af"/>
        <w:spacing w:line="240" w:lineRule="auto"/>
        <w:ind w:left="0" w:firstLine="709"/>
      </w:pPr>
      <w:r w:rsidRPr="00375FB6">
        <w:t>Вид обучения: интерактивная лекция</w:t>
      </w:r>
    </w:p>
    <w:p w:rsidR="002D1787" w:rsidRPr="00375FB6" w:rsidRDefault="002D1787" w:rsidP="002D1787">
      <w:pPr>
        <w:pStyle w:val="af"/>
        <w:spacing w:line="240" w:lineRule="auto"/>
        <w:ind w:left="0" w:right="-1" w:firstLine="709"/>
      </w:pPr>
      <w:r w:rsidRPr="00375FB6">
        <w:t>Суть занятия: преподаватель проводит лекцию по темам «Муфты» и «Подшипники» с применением наглядных материалов (лаборатория 024). По окончании занятия преподаватель задает студентам ряд вопросов по рассмотренным макетам и деталям машин.</w:t>
      </w:r>
    </w:p>
    <w:p w:rsidR="002D1787" w:rsidRPr="00375FB6" w:rsidRDefault="002D1787" w:rsidP="002D1787">
      <w:pPr>
        <w:pStyle w:val="af"/>
        <w:spacing w:line="240" w:lineRule="auto"/>
        <w:ind w:left="0" w:firstLine="709"/>
        <w:rPr>
          <w:u w:val="single"/>
        </w:rPr>
      </w:pPr>
      <w:r w:rsidRPr="00375FB6">
        <w:rPr>
          <w:u w:val="single"/>
        </w:rPr>
        <w:t>Интерактивное занятие №2</w:t>
      </w:r>
    </w:p>
    <w:p w:rsidR="002D1787" w:rsidRPr="00375FB6" w:rsidRDefault="002D1787" w:rsidP="002D1787">
      <w:pPr>
        <w:pStyle w:val="af"/>
        <w:spacing w:line="240" w:lineRule="auto"/>
        <w:ind w:left="0" w:firstLine="709"/>
      </w:pPr>
      <w:r w:rsidRPr="00375FB6">
        <w:t>Продолжительность: 2 часа</w:t>
      </w:r>
    </w:p>
    <w:p w:rsidR="002D1787" w:rsidRPr="00375FB6" w:rsidRDefault="002D1787" w:rsidP="002D1787">
      <w:pPr>
        <w:pStyle w:val="af"/>
        <w:spacing w:line="240" w:lineRule="auto"/>
        <w:ind w:left="0" w:firstLine="709"/>
      </w:pPr>
      <w:r w:rsidRPr="00375FB6">
        <w:t>Вид обучения: обучение по методике «дерево решений»</w:t>
      </w:r>
    </w:p>
    <w:p w:rsidR="002D1787" w:rsidRPr="00375FB6" w:rsidRDefault="002D1787" w:rsidP="002D1787">
      <w:pPr>
        <w:pStyle w:val="af"/>
        <w:spacing w:line="240" w:lineRule="auto"/>
        <w:ind w:left="0" w:right="-1" w:firstLine="709"/>
      </w:pPr>
      <w:r w:rsidRPr="00375FB6">
        <w:t>Суть занятия: студенты делятся на группы. Каждой группе предлагаются общее передаточное отношение редуктора. Каждой группе назначается тип редуктора (цилиндрический, червячный, планетарный и т.п.). Требуется спроектировать кинематическую схему редуктора в соответствии с заданным передаточным отношением и типом. По предложенным вариантам составляется дерево решений (редукторы различным типов с одинаковым передаточным отношением), оцениваются преимущества и недостатки различных вариантов (габариты, сложность изготовления отдельных деталей и т.п.).</w:t>
      </w:r>
    </w:p>
    <w:p w:rsidR="002D1787" w:rsidRPr="00375FB6" w:rsidRDefault="002D1787" w:rsidP="002D1787">
      <w:pPr>
        <w:pStyle w:val="af"/>
        <w:spacing w:line="240" w:lineRule="auto"/>
        <w:ind w:left="0" w:right="-1" w:firstLine="709"/>
        <w:rPr>
          <w:u w:val="single"/>
        </w:rPr>
      </w:pPr>
      <w:r w:rsidRPr="00375FB6">
        <w:rPr>
          <w:u w:val="single"/>
        </w:rPr>
        <w:t>Интерактивное занятие №3</w:t>
      </w:r>
    </w:p>
    <w:p w:rsidR="002D1787" w:rsidRPr="00375FB6" w:rsidRDefault="002D1787" w:rsidP="002D1787">
      <w:pPr>
        <w:pStyle w:val="af"/>
        <w:spacing w:line="240" w:lineRule="auto"/>
        <w:ind w:left="0" w:right="-1" w:firstLine="709"/>
      </w:pPr>
      <w:r w:rsidRPr="00375FB6">
        <w:t>Продолжительность: 2 часа</w:t>
      </w:r>
    </w:p>
    <w:p w:rsidR="002D1787" w:rsidRPr="00375FB6" w:rsidRDefault="002D1787" w:rsidP="002D1787">
      <w:pPr>
        <w:pStyle w:val="af"/>
        <w:spacing w:line="240" w:lineRule="auto"/>
        <w:ind w:left="0" w:right="-1" w:firstLine="709"/>
      </w:pPr>
      <w:r w:rsidRPr="00375FB6">
        <w:t>Вид обучения: обучение по методике «дерево решений»</w:t>
      </w:r>
    </w:p>
    <w:p w:rsidR="002D1787" w:rsidRPr="00375FB6" w:rsidRDefault="002D1787" w:rsidP="002D1787">
      <w:pPr>
        <w:pStyle w:val="af"/>
        <w:spacing w:line="240" w:lineRule="auto"/>
        <w:ind w:left="0" w:right="-1" w:firstLine="709"/>
      </w:pPr>
      <w:r w:rsidRPr="00375FB6">
        <w:t>Суть занятия: студенты разбиваются на группы. Каждой подгруппе назначается один из видов гибкой передачи. Требуется выполнить полный расчет передачи. В конце занятия рассчитанные передачи сравниваются по различным показателям (габариты, вес и т.п.).</w:t>
      </w:r>
    </w:p>
    <w:p w:rsidR="002D1787" w:rsidRPr="00375FB6" w:rsidRDefault="002D1787" w:rsidP="002D1787">
      <w:pPr>
        <w:pStyle w:val="af"/>
        <w:spacing w:line="240" w:lineRule="auto"/>
        <w:ind w:left="0" w:right="-1" w:firstLine="709"/>
        <w:rPr>
          <w:u w:val="single"/>
        </w:rPr>
      </w:pPr>
      <w:r w:rsidRPr="00375FB6">
        <w:rPr>
          <w:u w:val="single"/>
        </w:rPr>
        <w:t>Интерактивное занятие №4</w:t>
      </w:r>
    </w:p>
    <w:p w:rsidR="002D1787" w:rsidRPr="00375FB6" w:rsidRDefault="002D1787" w:rsidP="002D1787">
      <w:pPr>
        <w:pStyle w:val="af"/>
        <w:spacing w:line="240" w:lineRule="auto"/>
        <w:ind w:left="0" w:right="-1" w:firstLine="709"/>
      </w:pPr>
      <w:r w:rsidRPr="00375FB6">
        <w:t>Продолжительность: 2 часа</w:t>
      </w:r>
    </w:p>
    <w:p w:rsidR="002D1787" w:rsidRPr="00375FB6" w:rsidRDefault="002D1787" w:rsidP="002D1787">
      <w:pPr>
        <w:pStyle w:val="af"/>
        <w:spacing w:line="240" w:lineRule="auto"/>
        <w:ind w:left="0" w:right="-1" w:firstLine="709"/>
      </w:pPr>
      <w:r w:rsidRPr="00375FB6">
        <w:t>Вид обучения: обучение по методике «дерево решений»</w:t>
      </w:r>
    </w:p>
    <w:p w:rsidR="002D1787" w:rsidRPr="00375FB6" w:rsidRDefault="002D1787" w:rsidP="002D1787">
      <w:pPr>
        <w:pStyle w:val="af"/>
        <w:spacing w:line="240" w:lineRule="auto"/>
        <w:ind w:left="0" w:right="-1" w:firstLine="709"/>
      </w:pPr>
      <w:r w:rsidRPr="00375FB6">
        <w:t>Суть занятия: студенты разбиваются на группы. Каждой подгруппе назначается один из видов неразъемного соединения. Требуется выполнить расчет соединения. В конце занятия рассчитанные соединения сравниваются по различным показателям (габариты, технологичность и т.п.).</w:t>
      </w:r>
    </w:p>
    <w:p w:rsidR="002D1787" w:rsidRPr="002D1787" w:rsidRDefault="002D1787" w:rsidP="002D1787">
      <w:pPr>
        <w:pStyle w:val="af"/>
        <w:spacing w:line="240" w:lineRule="auto"/>
        <w:ind w:left="0" w:right="-1" w:firstLine="709"/>
      </w:pPr>
      <w:r w:rsidRPr="002D1787">
        <w:t>2 Использование ЭВМ.</w:t>
      </w:r>
    </w:p>
    <w:p w:rsidR="002D1787" w:rsidRPr="002D1787" w:rsidRDefault="002D1787" w:rsidP="002D1787">
      <w:pPr>
        <w:pStyle w:val="af"/>
        <w:spacing w:line="240" w:lineRule="auto"/>
        <w:ind w:left="0" w:right="-1" w:firstLine="709"/>
      </w:pPr>
      <w:r w:rsidRPr="002D1787">
        <w:t>Видео демонстрации на лекционных занятиях. Использование компьютерной техники на практических и лабораторных занятиях и в курсовом проектировании для решения отдельных задач (расчёт передаточных механизмов и деталей машин, выполнение чертежей).</w:t>
      </w:r>
    </w:p>
    <w:p w:rsidR="002D1787" w:rsidRPr="002D1787" w:rsidRDefault="002D1787" w:rsidP="002D1787">
      <w:pPr>
        <w:pStyle w:val="af"/>
        <w:spacing w:line="240" w:lineRule="auto"/>
        <w:ind w:left="0" w:right="-1" w:firstLine="709"/>
      </w:pPr>
      <w:r w:rsidRPr="002D1787">
        <w:t>3 Разбор методики решения задач на практических занятиях в сочетании</w:t>
      </w:r>
      <w:r w:rsidRPr="002D1787">
        <w:rPr>
          <w:i/>
        </w:rPr>
        <w:t xml:space="preserve"> </w:t>
      </w:r>
      <w:r w:rsidRPr="002D1787">
        <w:t>с внеаудиторной работой с целью формирования и развития профессиональных навыков студентов.</w:t>
      </w:r>
    </w:p>
    <w:p w:rsidR="002D1787" w:rsidRPr="002D1787" w:rsidRDefault="002D1787" w:rsidP="002D1787">
      <w:pPr>
        <w:pStyle w:val="af"/>
        <w:spacing w:line="240" w:lineRule="auto"/>
        <w:ind w:left="0" w:right="-1" w:firstLine="709"/>
      </w:pPr>
      <w:r w:rsidRPr="002D1787">
        <w:t>4 Участие студентов в научно-технических семинарах по механике и научных конференциях.</w:t>
      </w:r>
    </w:p>
    <w:p w:rsidR="002A4E9F" w:rsidRPr="00C708F0" w:rsidRDefault="002A4E9F" w:rsidP="002A4E9F">
      <w:pPr>
        <w:spacing w:line="240" w:lineRule="auto"/>
        <w:ind w:left="720" w:right="0"/>
      </w:pPr>
    </w:p>
    <w:p w:rsidR="002A4E9F" w:rsidRPr="00C708F0" w:rsidRDefault="002A4E9F" w:rsidP="00774679">
      <w:pPr>
        <w:numPr>
          <w:ilvl w:val="0"/>
          <w:numId w:val="14"/>
        </w:numPr>
        <w:spacing w:after="200" w:line="240" w:lineRule="auto"/>
        <w:ind w:left="0" w:right="0" w:firstLine="644"/>
      </w:pPr>
      <w:r w:rsidRPr="00C708F0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774679" w:rsidRPr="00774679" w:rsidRDefault="00774679" w:rsidP="00774679">
      <w:pPr>
        <w:pStyle w:val="af"/>
        <w:tabs>
          <w:tab w:val="left" w:pos="-142"/>
        </w:tabs>
        <w:spacing w:line="240" w:lineRule="auto"/>
        <w:ind w:left="0" w:right="0" w:firstLine="709"/>
      </w:pPr>
      <w:r w:rsidRPr="00774679">
        <w:t xml:space="preserve">6.1 Текущий контроль по разделам проводится по результатам выполнения практических работ, защиты лабораторных работ и опроса на занятиях. </w:t>
      </w:r>
    </w:p>
    <w:p w:rsidR="00774679" w:rsidRPr="00774679" w:rsidRDefault="00774679" w:rsidP="00774679">
      <w:pPr>
        <w:pStyle w:val="af"/>
        <w:spacing w:line="240" w:lineRule="auto"/>
        <w:ind w:left="0" w:right="0" w:firstLine="709"/>
      </w:pPr>
      <w:r w:rsidRPr="00774679">
        <w:t>6.2 Аттестация по разделам проводится в виде контрольных работ.</w:t>
      </w:r>
    </w:p>
    <w:p w:rsidR="00774679" w:rsidRPr="00774679" w:rsidRDefault="00774679" w:rsidP="00774679">
      <w:pPr>
        <w:pStyle w:val="af"/>
        <w:spacing w:line="240" w:lineRule="auto"/>
        <w:ind w:left="0" w:right="0" w:firstLine="709"/>
      </w:pPr>
      <w:r w:rsidRPr="00774679">
        <w:lastRenderedPageBreak/>
        <w:t xml:space="preserve">6.3 Контроль самостоятельной работы студента проводится по выполнению </w:t>
      </w:r>
      <w:r>
        <w:t>курсового проекта.</w:t>
      </w:r>
    </w:p>
    <w:p w:rsidR="00774679" w:rsidRPr="00774679" w:rsidRDefault="00774679" w:rsidP="00774679">
      <w:pPr>
        <w:pStyle w:val="af"/>
        <w:spacing w:after="200" w:line="276" w:lineRule="auto"/>
        <w:ind w:left="0" w:right="0" w:firstLine="709"/>
      </w:pPr>
      <w:r w:rsidRPr="00774679">
        <w:t>6.4. Промежуточная аттестация – экз</w:t>
      </w:r>
      <w:r>
        <w:t>амен</w:t>
      </w:r>
      <w:r w:rsidR="00CD0532">
        <w:t>, зачет</w:t>
      </w:r>
      <w:r>
        <w:t>, защита курсового проекта.</w:t>
      </w:r>
    </w:p>
    <w:p w:rsidR="002A4E9F" w:rsidRPr="00C708F0" w:rsidRDefault="002A4E9F" w:rsidP="00303ED3">
      <w:pPr>
        <w:numPr>
          <w:ilvl w:val="0"/>
          <w:numId w:val="14"/>
        </w:numPr>
        <w:tabs>
          <w:tab w:val="left" w:pos="851"/>
        </w:tabs>
        <w:spacing w:before="240" w:after="200" w:line="240" w:lineRule="auto"/>
        <w:ind w:left="0" w:right="0" w:firstLine="567"/>
      </w:pPr>
      <w:r w:rsidRPr="00C708F0">
        <w:t>УЧЕ</w:t>
      </w:r>
      <w:r w:rsidR="00303ED3">
        <w:t>Б</w:t>
      </w:r>
      <w:r w:rsidRPr="00C708F0">
        <w:t xml:space="preserve">НО-МЕТОДИЧЕСКОЕ И ИНФОРМАЦИОННОЕ ОБЕСПЕЧЕНИЕ УЧЕБНОЙ ДИСЦИПЛИНЫ </w:t>
      </w:r>
    </w:p>
    <w:p w:rsidR="00801924" w:rsidRPr="00C708F0" w:rsidRDefault="0087743F" w:rsidP="00580044">
      <w:pPr>
        <w:spacing w:line="276" w:lineRule="auto"/>
        <w:ind w:left="360" w:firstLine="360"/>
      </w:pPr>
      <w:r w:rsidRPr="00C708F0">
        <w:t>а)</w:t>
      </w:r>
      <w:r w:rsidR="00580044">
        <w:t xml:space="preserve"> Основная литература:</w:t>
      </w:r>
    </w:p>
    <w:p w:rsidR="0046109D" w:rsidRPr="00640075" w:rsidRDefault="0046109D" w:rsidP="0046109D">
      <w:pPr>
        <w:autoSpaceDE w:val="0"/>
        <w:autoSpaceDN w:val="0"/>
        <w:adjustRightInd w:val="0"/>
        <w:spacing w:line="240" w:lineRule="auto"/>
        <w:ind w:right="-1" w:firstLine="709"/>
      </w:pPr>
      <w:r w:rsidRPr="00640075">
        <w:t xml:space="preserve">1 </w:t>
      </w:r>
      <w:r w:rsidRPr="00640075">
        <w:rPr>
          <w:bCs/>
        </w:rPr>
        <w:t>Валы и оси.</w:t>
      </w:r>
      <w:r w:rsidRPr="00640075">
        <w:t xml:space="preserve"> Подшипники. Муфты приводов с задачами и примерами расчетов.: Учеб. пособие для ВПО. Гриф </w:t>
      </w:r>
      <w:proofErr w:type="gramStart"/>
      <w:r w:rsidRPr="00640075">
        <w:t>УМО./</w:t>
      </w:r>
      <w:proofErr w:type="gramEnd"/>
      <w:r w:rsidRPr="00640075">
        <w:t xml:space="preserve"> П.Н. Учаев, С.Г. Емельянов, И.С. Захаров и др. /Под общ. ред. П. Н. Учаева. - Старый Оскол: ТНТ, 2014. -120 с.</w:t>
      </w:r>
    </w:p>
    <w:p w:rsidR="0046109D" w:rsidRPr="00640075" w:rsidRDefault="0046109D" w:rsidP="0046109D">
      <w:pPr>
        <w:autoSpaceDE w:val="0"/>
        <w:autoSpaceDN w:val="0"/>
        <w:adjustRightInd w:val="0"/>
        <w:spacing w:line="240" w:lineRule="auto"/>
        <w:ind w:right="-1" w:firstLine="709"/>
      </w:pPr>
      <w:r w:rsidRPr="00640075">
        <w:t xml:space="preserve">2 </w:t>
      </w:r>
      <w:r w:rsidRPr="00640075">
        <w:rPr>
          <w:bCs/>
        </w:rPr>
        <w:t>Выбор показателей точности</w:t>
      </w:r>
      <w:r w:rsidRPr="00640075">
        <w:t xml:space="preserve"> для типовых соединений в машиностроении: Учебное пособие для ВПО. Гриф </w:t>
      </w:r>
      <w:proofErr w:type="gramStart"/>
      <w:r w:rsidRPr="00640075">
        <w:t>УМО./</w:t>
      </w:r>
      <w:proofErr w:type="gramEnd"/>
      <w:r w:rsidRPr="00640075">
        <w:t xml:space="preserve"> В.П. Меринов, Я.М. </w:t>
      </w:r>
      <w:proofErr w:type="spellStart"/>
      <w:r w:rsidRPr="00640075">
        <w:t>Радкевич</w:t>
      </w:r>
      <w:proofErr w:type="spellEnd"/>
      <w:r w:rsidRPr="00640075">
        <w:t xml:space="preserve">, А.Г. </w:t>
      </w:r>
      <w:proofErr w:type="spellStart"/>
      <w:r w:rsidRPr="00640075">
        <w:t>Схиртладзе</w:t>
      </w:r>
      <w:proofErr w:type="spellEnd"/>
      <w:r w:rsidRPr="00640075">
        <w:t xml:space="preserve"> и др. - Старый Оскол: ТНТ, 2014. -124 с.</w:t>
      </w:r>
    </w:p>
    <w:p w:rsidR="0046109D" w:rsidRPr="00640075" w:rsidRDefault="0046109D" w:rsidP="0046109D">
      <w:pPr>
        <w:autoSpaceDE w:val="0"/>
        <w:autoSpaceDN w:val="0"/>
        <w:adjustRightInd w:val="0"/>
        <w:spacing w:line="240" w:lineRule="auto"/>
        <w:ind w:right="-1" w:firstLine="709"/>
      </w:pPr>
      <w:r w:rsidRPr="00640075">
        <w:t xml:space="preserve">3 </w:t>
      </w:r>
      <w:r w:rsidRPr="00640075">
        <w:rPr>
          <w:bCs/>
        </w:rPr>
        <w:t>Курсовое проектирование деталей</w:t>
      </w:r>
      <w:r w:rsidRPr="00640075">
        <w:t xml:space="preserve"> машин на базе графических систем: Учебное пособие для ВПО. Гриф УМО/ П.Н. Учаев, С.Г. Емельянов, Е.В. Мищенко и др. - Старый Оскол: ТНТ, 2013. -428 с.</w:t>
      </w:r>
    </w:p>
    <w:p w:rsidR="0046109D" w:rsidRDefault="0046109D" w:rsidP="0046109D">
      <w:pPr>
        <w:autoSpaceDE w:val="0"/>
        <w:autoSpaceDN w:val="0"/>
        <w:adjustRightInd w:val="0"/>
        <w:spacing w:line="240" w:lineRule="auto"/>
        <w:ind w:right="-1" w:firstLine="709"/>
      </w:pPr>
      <w:r>
        <w:t>4</w:t>
      </w:r>
      <w:r w:rsidRPr="00A80A4F">
        <w:t xml:space="preserve"> </w:t>
      </w:r>
      <w:r w:rsidRPr="00A80A4F">
        <w:rPr>
          <w:bCs/>
        </w:rPr>
        <w:t xml:space="preserve">Кисляков В.В, Комаров А.А, Кузнецова Т.Г, Сосюрко В.Г. </w:t>
      </w:r>
      <w:r w:rsidRPr="00A80A4F">
        <w:t>Сборник лабораторных работ по прикладной механике: учебное пособие/ Кисляков В.В., Комаров А.А., Кузнецова Т.Г., Сосюрко В.Г. - Озерск: ОТИ НИЯУ МИФИ, 2010. -143 с. с ил.</w:t>
      </w:r>
    </w:p>
    <w:p w:rsidR="000B7B54" w:rsidRPr="000B7B54" w:rsidRDefault="000B7B54" w:rsidP="000B7B54">
      <w:pPr>
        <w:pStyle w:val="af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10"/>
      </w:pPr>
      <w:r w:rsidRPr="000B7B54">
        <w:rPr>
          <w:bCs/>
        </w:rPr>
        <w:t>Проектирование механических передач</w:t>
      </w:r>
      <w:r w:rsidRPr="000B7B54">
        <w:t xml:space="preserve">: </w:t>
      </w:r>
      <w:proofErr w:type="gramStart"/>
      <w:r w:rsidRPr="000B7B54">
        <w:t>Учеб.-</w:t>
      </w:r>
      <w:proofErr w:type="gramEnd"/>
      <w:r w:rsidRPr="000B7B54">
        <w:t xml:space="preserve">справ. пособие по курсовому проектированию </w:t>
      </w:r>
      <w:proofErr w:type="spellStart"/>
      <w:r w:rsidRPr="000B7B54">
        <w:t>механич</w:t>
      </w:r>
      <w:proofErr w:type="spellEnd"/>
      <w:r w:rsidRPr="000B7B54">
        <w:t xml:space="preserve">. передач: Для студентов втузов: Гриф УМО/ С.А. </w:t>
      </w:r>
      <w:proofErr w:type="spellStart"/>
      <w:r w:rsidRPr="000B7B54">
        <w:t>Чернавский</w:t>
      </w:r>
      <w:proofErr w:type="spellEnd"/>
      <w:r w:rsidRPr="000B7B54">
        <w:t xml:space="preserve">, Г.А. </w:t>
      </w:r>
      <w:proofErr w:type="spellStart"/>
      <w:r w:rsidRPr="000B7B54">
        <w:t>Снесарев</w:t>
      </w:r>
      <w:proofErr w:type="spellEnd"/>
      <w:r w:rsidRPr="000B7B54">
        <w:t xml:space="preserve">, Б.С. Козинцев [и др.]. -Изд. 6-е, </w:t>
      </w:r>
      <w:proofErr w:type="spellStart"/>
      <w:r w:rsidRPr="000B7B54">
        <w:t>перераб</w:t>
      </w:r>
      <w:proofErr w:type="spellEnd"/>
      <w:proofErr w:type="gramStart"/>
      <w:r w:rsidRPr="000B7B54">
        <w:t>.</w:t>
      </w:r>
      <w:proofErr w:type="gramEnd"/>
      <w:r w:rsidRPr="000B7B54">
        <w:t xml:space="preserve"> и доп. – М.: Альянс, 2013. -590 с.</w:t>
      </w:r>
    </w:p>
    <w:p w:rsidR="000B7B54" w:rsidRPr="000B7B54" w:rsidRDefault="000B7B54" w:rsidP="000B7B54">
      <w:pPr>
        <w:pStyle w:val="af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10"/>
      </w:pPr>
      <w:r w:rsidRPr="000B7B54">
        <w:rPr>
          <w:bCs/>
        </w:rPr>
        <w:t>Гузенков П.Г.</w:t>
      </w:r>
      <w:r w:rsidRPr="000B7B54">
        <w:t xml:space="preserve"> Детали машин: Учебник для студентов </w:t>
      </w:r>
      <w:proofErr w:type="spellStart"/>
      <w:r w:rsidRPr="000B7B54">
        <w:t>немашиностр</w:t>
      </w:r>
      <w:proofErr w:type="spellEnd"/>
      <w:r w:rsidRPr="000B7B54">
        <w:t xml:space="preserve">. специальностей вузов: Гриф УМО/ П.Г. Гузенков. - Изд. 4-е, </w:t>
      </w:r>
      <w:proofErr w:type="spellStart"/>
      <w:r w:rsidRPr="000B7B54">
        <w:t>испр</w:t>
      </w:r>
      <w:proofErr w:type="spellEnd"/>
      <w:r w:rsidRPr="000B7B54">
        <w:t>. – М.: Альянс, 2012. -359 с.</w:t>
      </w:r>
    </w:p>
    <w:p w:rsidR="000B7B54" w:rsidRPr="000B7B54" w:rsidRDefault="000B7B54" w:rsidP="000B7B54">
      <w:pPr>
        <w:pStyle w:val="af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10"/>
        <w:rPr>
          <w:rStyle w:val="ac"/>
          <w:color w:val="auto"/>
          <w:u w:val="none"/>
        </w:rPr>
      </w:pPr>
      <w:proofErr w:type="spellStart"/>
      <w:r w:rsidRPr="000B7B54">
        <w:t>Тюняев</w:t>
      </w:r>
      <w:proofErr w:type="spellEnd"/>
      <w:r w:rsidRPr="000B7B54">
        <w:t xml:space="preserve"> А. В., </w:t>
      </w:r>
      <w:proofErr w:type="spellStart"/>
      <w:r w:rsidRPr="000B7B54">
        <w:t>Звездаков</w:t>
      </w:r>
      <w:proofErr w:type="spellEnd"/>
      <w:r w:rsidRPr="000B7B54">
        <w:t xml:space="preserve"> В. П., Вагнер В. А. Детали машин, 2013 г. </w:t>
      </w:r>
      <w:hyperlink r:id="rId6" w:history="1">
        <w:r w:rsidRPr="000B7B54">
          <w:rPr>
            <w:rStyle w:val="ac"/>
            <w:iCs/>
          </w:rPr>
          <w:t>http://e.lanbook.com/books/element.php?pl1_id=5109</w:t>
        </w:r>
      </w:hyperlink>
    </w:p>
    <w:p w:rsidR="000B7B54" w:rsidRPr="000B7B54" w:rsidRDefault="000B7B54" w:rsidP="000B7B54">
      <w:pPr>
        <w:pStyle w:val="af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10"/>
        <w:rPr>
          <w:rStyle w:val="ac"/>
          <w:color w:val="auto"/>
          <w:u w:val="none"/>
        </w:rPr>
      </w:pPr>
      <w:r w:rsidRPr="000B7B54">
        <w:t xml:space="preserve">Гулиа Н.В., Клоков В.Г., Юрков С.А. Детали машин, 2013 г. </w:t>
      </w:r>
      <w:hyperlink r:id="rId7" w:history="1">
        <w:r w:rsidRPr="000B7B54">
          <w:rPr>
            <w:rStyle w:val="ac"/>
          </w:rPr>
          <w:t>http://e.lanbook.com/books/element.php?pl1_id=5705</w:t>
        </w:r>
      </w:hyperlink>
    </w:p>
    <w:p w:rsidR="000B7B54" w:rsidRPr="000B7B54" w:rsidRDefault="000B7B54" w:rsidP="000B7B54">
      <w:pPr>
        <w:pStyle w:val="af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10"/>
        <w:rPr>
          <w:rStyle w:val="ac"/>
          <w:color w:val="auto"/>
          <w:u w:val="none"/>
        </w:rPr>
      </w:pPr>
      <w:r w:rsidRPr="000B7B54">
        <w:t xml:space="preserve">Андреев В.И. Павлова И.В. </w:t>
      </w:r>
      <w:r w:rsidRPr="000B7B54">
        <w:rPr>
          <w:bCs/>
          <w:kern w:val="36"/>
        </w:rPr>
        <w:t xml:space="preserve">Детали машин и основы конструирования. Курсовое проектирование, 2013 г. </w:t>
      </w:r>
      <w:hyperlink r:id="rId8" w:history="1">
        <w:r w:rsidRPr="000B7B54">
          <w:rPr>
            <w:rStyle w:val="ac"/>
          </w:rPr>
          <w:t>http://e.lanbook.com/books/element.php?pl1_id=12953</w:t>
        </w:r>
      </w:hyperlink>
    </w:p>
    <w:p w:rsidR="000B7B54" w:rsidRPr="000B7B54" w:rsidRDefault="000B7B54" w:rsidP="000B7B54">
      <w:pPr>
        <w:pStyle w:val="af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10"/>
        <w:rPr>
          <w:rStyle w:val="ac"/>
          <w:color w:val="auto"/>
          <w:u w:val="none"/>
        </w:rPr>
      </w:pPr>
      <w:proofErr w:type="spellStart"/>
      <w:r w:rsidRPr="000B7B54">
        <w:t>Тюняев</w:t>
      </w:r>
      <w:proofErr w:type="spellEnd"/>
      <w:r w:rsidRPr="000B7B54">
        <w:t xml:space="preserve"> А.В. Основы конструирования деталей машин. Литые детали, 2013 г. </w:t>
      </w:r>
      <w:hyperlink r:id="rId9" w:history="1">
        <w:r w:rsidRPr="000B7B54">
          <w:rPr>
            <w:rStyle w:val="ac"/>
          </w:rPr>
          <w:t>http://e.lanbook.com/books/element.php?pl1_id=30429</w:t>
        </w:r>
      </w:hyperlink>
    </w:p>
    <w:p w:rsidR="000B7B54" w:rsidRPr="000B7B54" w:rsidRDefault="000B7B54" w:rsidP="000B7B54">
      <w:pPr>
        <w:pStyle w:val="af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10"/>
      </w:pPr>
      <w:r w:rsidRPr="000B7B54">
        <w:t xml:space="preserve">Макридина М.Т. Детали машин [Электронный ресурс]: учебное пособие/ Макридина М.Т., Макридин А.А.— Электрон. текстовые данные.— Белгород: Белгородский государственный технологический университет им. В.Г. Шухова, ЭБС АСВ, 2013.— 165 c.— Режим доступа: </w:t>
      </w:r>
      <w:hyperlink r:id="rId10" w:history="1">
        <w:r w:rsidRPr="007D69E1">
          <w:rPr>
            <w:rStyle w:val="ac"/>
          </w:rPr>
          <w:t>http://www.iprbookshop.ru/28344</w:t>
        </w:r>
      </w:hyperlink>
      <w:r>
        <w:t xml:space="preserve"> </w:t>
      </w:r>
      <w:r w:rsidRPr="000B7B54">
        <w:t>.— ЭБС «</w:t>
      </w:r>
      <w:proofErr w:type="spellStart"/>
      <w:r w:rsidRPr="000B7B54">
        <w:t>IPRbooks</w:t>
      </w:r>
      <w:proofErr w:type="spellEnd"/>
      <w:r w:rsidRPr="000B7B54">
        <w:t>», по паролю</w:t>
      </w:r>
    </w:p>
    <w:p w:rsidR="000B7B54" w:rsidRPr="000B7B54" w:rsidRDefault="000B7B54" w:rsidP="000B7B54">
      <w:pPr>
        <w:pStyle w:val="af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10"/>
      </w:pPr>
      <w:r w:rsidRPr="000B7B54">
        <w:t xml:space="preserve">Детали машин [Электронный ресурс]: лабораторный практикум/ А.М. Попов [и др.].— Электрон. текстовые данные.— Кемерово: Кемеровский технологический институт пищевой промышленности, 2009.— 139 c.— Режим доступа: </w:t>
      </w:r>
      <w:hyperlink r:id="rId11" w:history="1">
        <w:r w:rsidRPr="007D69E1">
          <w:rPr>
            <w:rStyle w:val="ac"/>
          </w:rPr>
          <w:t>http://www.iprbookshop.ru/14365</w:t>
        </w:r>
      </w:hyperlink>
      <w:r>
        <w:t xml:space="preserve"> </w:t>
      </w:r>
      <w:r w:rsidRPr="000B7B54">
        <w:t>.— ЭБС «</w:t>
      </w:r>
      <w:proofErr w:type="spellStart"/>
      <w:r w:rsidRPr="000B7B54">
        <w:t>IPRbooks</w:t>
      </w:r>
      <w:proofErr w:type="spellEnd"/>
      <w:r w:rsidRPr="000B7B54">
        <w:t>», по паролю</w:t>
      </w:r>
    </w:p>
    <w:p w:rsidR="0046109D" w:rsidRPr="000B7B54" w:rsidRDefault="0046109D" w:rsidP="000B7B54">
      <w:pPr>
        <w:tabs>
          <w:tab w:val="left" w:pos="993"/>
        </w:tabs>
        <w:ind w:firstLine="710"/>
      </w:pPr>
    </w:p>
    <w:p w:rsidR="0028446E" w:rsidRPr="00C708F0" w:rsidRDefault="0087743F" w:rsidP="007206C0">
      <w:pPr>
        <w:ind w:firstLine="709"/>
      </w:pPr>
      <w:r w:rsidRPr="00C708F0">
        <w:t>б)</w:t>
      </w:r>
      <w:r w:rsidR="0028446E" w:rsidRPr="00C708F0">
        <w:t xml:space="preserve"> Дополнительная литература</w:t>
      </w:r>
    </w:p>
    <w:p w:rsidR="0046109D" w:rsidRPr="00A80A4F" w:rsidRDefault="0046109D" w:rsidP="0046109D">
      <w:pPr>
        <w:autoSpaceDE w:val="0"/>
        <w:autoSpaceDN w:val="0"/>
        <w:adjustRightInd w:val="0"/>
        <w:spacing w:line="240" w:lineRule="auto"/>
        <w:ind w:right="-1" w:firstLine="709"/>
      </w:pPr>
      <w:r>
        <w:t>1</w:t>
      </w:r>
      <w:r w:rsidRPr="00A80A4F">
        <w:t xml:space="preserve"> </w:t>
      </w:r>
      <w:r w:rsidRPr="00A80A4F">
        <w:rPr>
          <w:bCs/>
        </w:rPr>
        <w:t>Сборник лабораторных работ</w:t>
      </w:r>
      <w:r w:rsidRPr="00A80A4F">
        <w:t xml:space="preserve"> по курсу "Детали машин": Учебное пособие для вузов/ Тимофеев Б.П., Кисляков В.В.</w:t>
      </w:r>
      <w:proofErr w:type="gramStart"/>
      <w:r w:rsidRPr="00A80A4F">
        <w:t>,  Комаров</w:t>
      </w:r>
      <w:proofErr w:type="gramEnd"/>
      <w:r w:rsidRPr="00A80A4F">
        <w:t xml:space="preserve"> А.А., Петров А.Н. , Сосюрко В.Г. -Озерск: ОТИ МИФИ, 2009. - 64 с.</w:t>
      </w:r>
    </w:p>
    <w:p w:rsidR="0046109D" w:rsidRPr="00A80A4F" w:rsidRDefault="0046109D" w:rsidP="0046109D">
      <w:pPr>
        <w:autoSpaceDE w:val="0"/>
        <w:autoSpaceDN w:val="0"/>
        <w:adjustRightInd w:val="0"/>
        <w:spacing w:line="240" w:lineRule="auto"/>
        <w:ind w:right="-1" w:firstLine="709"/>
        <w:rPr>
          <w:bCs/>
        </w:rPr>
      </w:pPr>
      <w:r>
        <w:t>2</w:t>
      </w:r>
      <w:r w:rsidRPr="00A80A4F">
        <w:t xml:space="preserve"> </w:t>
      </w:r>
      <w:proofErr w:type="spellStart"/>
      <w:r w:rsidRPr="00A80A4F">
        <w:rPr>
          <w:bCs/>
        </w:rPr>
        <w:t>Ахлюстина</w:t>
      </w:r>
      <w:proofErr w:type="spellEnd"/>
      <w:r w:rsidRPr="00A80A4F">
        <w:rPr>
          <w:bCs/>
        </w:rPr>
        <w:t xml:space="preserve"> В.В. Детали машин, расчет механических передач: Учебное пособие/ В.В </w:t>
      </w:r>
      <w:proofErr w:type="spellStart"/>
      <w:r w:rsidRPr="00A80A4F">
        <w:rPr>
          <w:bCs/>
        </w:rPr>
        <w:t>Ахлюстина</w:t>
      </w:r>
      <w:proofErr w:type="spellEnd"/>
      <w:r w:rsidRPr="00A80A4F">
        <w:rPr>
          <w:bCs/>
        </w:rPr>
        <w:t xml:space="preserve">, Э.Р. Логунова. - Челябинск: Изд-во </w:t>
      </w:r>
      <w:proofErr w:type="spellStart"/>
      <w:r w:rsidRPr="00A80A4F">
        <w:rPr>
          <w:bCs/>
        </w:rPr>
        <w:t>ЮУрГУ</w:t>
      </w:r>
      <w:proofErr w:type="spellEnd"/>
      <w:r w:rsidRPr="00A80A4F">
        <w:rPr>
          <w:bCs/>
        </w:rPr>
        <w:t>, 2008. -135 с.</w:t>
      </w:r>
    </w:p>
    <w:p w:rsidR="0046109D" w:rsidRPr="00A80A4F" w:rsidRDefault="0046109D" w:rsidP="0046109D">
      <w:pPr>
        <w:autoSpaceDE w:val="0"/>
        <w:autoSpaceDN w:val="0"/>
        <w:adjustRightInd w:val="0"/>
        <w:spacing w:line="240" w:lineRule="auto"/>
        <w:ind w:right="-1" w:firstLine="709"/>
        <w:rPr>
          <w:bCs/>
        </w:rPr>
      </w:pPr>
      <w:r>
        <w:rPr>
          <w:bCs/>
        </w:rPr>
        <w:t>3</w:t>
      </w:r>
      <w:r w:rsidRPr="00A80A4F">
        <w:rPr>
          <w:bCs/>
        </w:rPr>
        <w:t xml:space="preserve"> Детали машин. Проектирование: Справочное учебно-методическое пособие/ Л.В. </w:t>
      </w:r>
      <w:proofErr w:type="spellStart"/>
      <w:r w:rsidRPr="00A80A4F">
        <w:rPr>
          <w:bCs/>
        </w:rPr>
        <w:t>Курмаз</w:t>
      </w:r>
      <w:proofErr w:type="spellEnd"/>
      <w:r w:rsidRPr="00A80A4F">
        <w:rPr>
          <w:bCs/>
        </w:rPr>
        <w:t xml:space="preserve">, А.Т. </w:t>
      </w:r>
      <w:proofErr w:type="spellStart"/>
      <w:r w:rsidRPr="00A80A4F">
        <w:rPr>
          <w:bCs/>
        </w:rPr>
        <w:t>Скойбеда</w:t>
      </w:r>
      <w:proofErr w:type="spellEnd"/>
      <w:r w:rsidRPr="00A80A4F">
        <w:rPr>
          <w:bCs/>
        </w:rPr>
        <w:t xml:space="preserve">. -2-е изд., </w:t>
      </w:r>
      <w:proofErr w:type="spellStart"/>
      <w:r w:rsidRPr="00A80A4F">
        <w:rPr>
          <w:bCs/>
        </w:rPr>
        <w:t>испр</w:t>
      </w:r>
      <w:proofErr w:type="spellEnd"/>
      <w:r w:rsidRPr="00A80A4F">
        <w:rPr>
          <w:bCs/>
        </w:rPr>
        <w:t>. – М.: Высшая школа, 2005. -309 с.</w:t>
      </w:r>
    </w:p>
    <w:p w:rsidR="0046109D" w:rsidRPr="00A80A4F" w:rsidRDefault="0046109D" w:rsidP="0046109D">
      <w:pPr>
        <w:autoSpaceDE w:val="0"/>
        <w:autoSpaceDN w:val="0"/>
        <w:adjustRightInd w:val="0"/>
        <w:spacing w:line="240" w:lineRule="auto"/>
        <w:ind w:right="-1" w:firstLine="709"/>
      </w:pPr>
      <w:r>
        <w:rPr>
          <w:bCs/>
        </w:rPr>
        <w:t>4</w:t>
      </w:r>
      <w:r w:rsidRPr="00A80A4F">
        <w:rPr>
          <w:bCs/>
        </w:rPr>
        <w:t xml:space="preserve"> Детали машин: Учебник для вузов/ Иванов М.Н., </w:t>
      </w:r>
      <w:proofErr w:type="spellStart"/>
      <w:r w:rsidRPr="00A80A4F">
        <w:rPr>
          <w:bCs/>
        </w:rPr>
        <w:t>Финогенов</w:t>
      </w:r>
      <w:proofErr w:type="spellEnd"/>
      <w:r w:rsidRPr="00A80A4F">
        <w:rPr>
          <w:bCs/>
        </w:rPr>
        <w:t xml:space="preserve"> В.А. -9-е изд., </w:t>
      </w:r>
      <w:proofErr w:type="spellStart"/>
      <w:r w:rsidRPr="00A80A4F">
        <w:rPr>
          <w:bCs/>
        </w:rPr>
        <w:t>испр</w:t>
      </w:r>
      <w:proofErr w:type="spellEnd"/>
      <w:r w:rsidRPr="00A80A4F">
        <w:rPr>
          <w:bCs/>
        </w:rPr>
        <w:t>. – М.: Высшая школа, 2005</w:t>
      </w:r>
      <w:r w:rsidRPr="00A80A4F">
        <w:t>. -408 с.</w:t>
      </w:r>
    </w:p>
    <w:p w:rsidR="0046109D" w:rsidRPr="00A80A4F" w:rsidRDefault="0046109D" w:rsidP="0046109D">
      <w:pPr>
        <w:autoSpaceDE w:val="0"/>
        <w:autoSpaceDN w:val="0"/>
        <w:adjustRightInd w:val="0"/>
        <w:spacing w:line="240" w:lineRule="auto"/>
        <w:ind w:right="-1" w:firstLine="709"/>
      </w:pPr>
      <w:r>
        <w:t>5</w:t>
      </w:r>
      <w:r w:rsidRPr="00A80A4F">
        <w:t xml:space="preserve"> Сборник задач по деталям </w:t>
      </w:r>
      <w:proofErr w:type="gramStart"/>
      <w:r w:rsidRPr="00A80A4F">
        <w:t>машин./</w:t>
      </w:r>
      <w:proofErr w:type="gramEnd"/>
      <w:r w:rsidRPr="00A80A4F">
        <w:t xml:space="preserve"> Под ред. </w:t>
      </w:r>
      <w:proofErr w:type="spellStart"/>
      <w:r w:rsidRPr="00A80A4F">
        <w:t>Чер</w:t>
      </w:r>
      <w:r>
        <w:t>нина</w:t>
      </w:r>
      <w:proofErr w:type="spellEnd"/>
      <w:r>
        <w:t xml:space="preserve"> И.М. – М.: </w:t>
      </w:r>
      <w:proofErr w:type="spellStart"/>
      <w:r>
        <w:t>Высш</w:t>
      </w:r>
      <w:proofErr w:type="spellEnd"/>
      <w:r>
        <w:t xml:space="preserve">. </w:t>
      </w:r>
      <w:proofErr w:type="spellStart"/>
      <w:r>
        <w:t>шк</w:t>
      </w:r>
      <w:proofErr w:type="spellEnd"/>
      <w:r>
        <w:t>., 2009.</w:t>
      </w:r>
    </w:p>
    <w:p w:rsidR="0046109D" w:rsidRPr="00A80A4F" w:rsidRDefault="0046109D" w:rsidP="0046109D">
      <w:pPr>
        <w:autoSpaceDE w:val="0"/>
        <w:autoSpaceDN w:val="0"/>
        <w:adjustRightInd w:val="0"/>
        <w:spacing w:line="240" w:lineRule="auto"/>
        <w:ind w:right="-1" w:firstLine="709"/>
      </w:pPr>
      <w:r>
        <w:t>6</w:t>
      </w:r>
      <w:r w:rsidRPr="00A80A4F">
        <w:t xml:space="preserve"> Дунаев П.В. Конструирование узлов и деталей машин. – М.: Изд. Центр «Академия», 2003. </w:t>
      </w:r>
    </w:p>
    <w:p w:rsidR="0046109D" w:rsidRPr="00C708F0" w:rsidRDefault="0046109D" w:rsidP="0046109D">
      <w:pPr>
        <w:spacing w:line="240" w:lineRule="auto"/>
        <w:ind w:right="-1" w:firstLine="709"/>
      </w:pPr>
      <w:r>
        <w:t>7</w:t>
      </w:r>
      <w:r w:rsidRPr="00C708F0">
        <w:t xml:space="preserve"> Допуски и посадки. Справочник, </w:t>
      </w:r>
      <w:r>
        <w:t>в 2-х ч. /Под ред. Мягкова В.Д. –</w:t>
      </w:r>
      <w:r w:rsidRPr="00C708F0">
        <w:t xml:space="preserve"> Л.: Машиностроение, 1983.</w:t>
      </w:r>
    </w:p>
    <w:p w:rsidR="0046109D" w:rsidRDefault="0046109D" w:rsidP="0046109D">
      <w:pPr>
        <w:overflowPunct w:val="0"/>
        <w:autoSpaceDE w:val="0"/>
        <w:autoSpaceDN w:val="0"/>
        <w:adjustRightInd w:val="0"/>
        <w:spacing w:line="240" w:lineRule="auto"/>
        <w:ind w:right="-1" w:firstLine="709"/>
        <w:textAlignment w:val="baseline"/>
      </w:pPr>
      <w:r>
        <w:lastRenderedPageBreak/>
        <w:t>8</w:t>
      </w:r>
      <w:r w:rsidRPr="00C708F0">
        <w:t xml:space="preserve"> </w:t>
      </w:r>
      <w:proofErr w:type="spellStart"/>
      <w:r w:rsidRPr="00C708F0">
        <w:t>Анфилов</w:t>
      </w:r>
      <w:proofErr w:type="spellEnd"/>
      <w:r w:rsidRPr="00C708F0">
        <w:t xml:space="preserve"> М.И. Редуктора. Конструкции и расчет: Альбом. 4-е изд. </w:t>
      </w:r>
      <w:r>
        <w:t>–</w:t>
      </w:r>
      <w:r w:rsidRPr="00C708F0">
        <w:t xml:space="preserve"> М.: Машиностроение, 1993.</w:t>
      </w:r>
    </w:p>
    <w:p w:rsidR="00663B41" w:rsidRPr="00C708F0" w:rsidRDefault="00663B41" w:rsidP="0028446E">
      <w:pPr>
        <w:ind w:left="180" w:hanging="284"/>
      </w:pPr>
    </w:p>
    <w:p w:rsidR="0028446E" w:rsidRPr="00C708F0" w:rsidRDefault="0028446E" w:rsidP="0028446E">
      <w:pPr>
        <w:spacing w:line="240" w:lineRule="auto"/>
        <w:ind w:left="360" w:firstLine="360"/>
      </w:pPr>
      <w:r w:rsidRPr="00C708F0">
        <w:t>в) Программное обеспечение и Интернет-ресурсы</w:t>
      </w:r>
    </w:p>
    <w:p w:rsidR="00801924" w:rsidRPr="00C708F0" w:rsidRDefault="00801924" w:rsidP="0028446E">
      <w:pPr>
        <w:spacing w:line="240" w:lineRule="auto"/>
        <w:ind w:left="360" w:firstLine="360"/>
      </w:pPr>
    </w:p>
    <w:p w:rsidR="0028446E" w:rsidRPr="00C708F0" w:rsidRDefault="0028446E" w:rsidP="007206C0">
      <w:pPr>
        <w:spacing w:line="240" w:lineRule="auto"/>
        <w:ind w:right="-1" w:firstLine="709"/>
      </w:pPr>
      <w:r w:rsidRPr="00C708F0">
        <w:t xml:space="preserve">В качестве программного обеспечения используются: операционная система </w:t>
      </w:r>
      <w:r w:rsidRPr="00C708F0">
        <w:rPr>
          <w:lang w:val="en-US"/>
        </w:rPr>
        <w:t>Windows</w:t>
      </w:r>
      <w:r w:rsidRPr="00C708F0">
        <w:t xml:space="preserve"> (текстовый редактор </w:t>
      </w:r>
      <w:r w:rsidRPr="00C708F0">
        <w:rPr>
          <w:lang w:val="en-US"/>
        </w:rPr>
        <w:t>Microsoft</w:t>
      </w:r>
      <w:r w:rsidRPr="00C708F0">
        <w:t xml:space="preserve"> </w:t>
      </w:r>
      <w:r w:rsidRPr="00C708F0">
        <w:rPr>
          <w:lang w:val="en-US"/>
        </w:rPr>
        <w:t>Word</w:t>
      </w:r>
      <w:r w:rsidRPr="00C708F0">
        <w:t xml:space="preserve"> и электронные таблицы </w:t>
      </w:r>
      <w:r w:rsidRPr="00C708F0">
        <w:rPr>
          <w:lang w:val="en-US"/>
        </w:rPr>
        <w:t>Microsoft</w:t>
      </w:r>
      <w:r w:rsidRPr="00C708F0">
        <w:t xml:space="preserve"> </w:t>
      </w:r>
      <w:r w:rsidRPr="00C708F0">
        <w:rPr>
          <w:lang w:val="en-US"/>
        </w:rPr>
        <w:t>Excel</w:t>
      </w:r>
      <w:r w:rsidRPr="00C708F0">
        <w:t xml:space="preserve">). </w:t>
      </w:r>
      <w:r w:rsidRPr="00C708F0">
        <w:rPr>
          <w:lang w:val="en-US"/>
        </w:rPr>
        <w:t>Pascal</w:t>
      </w:r>
      <w:r w:rsidRPr="00C708F0">
        <w:t xml:space="preserve">, </w:t>
      </w:r>
      <w:r w:rsidRPr="00C708F0">
        <w:rPr>
          <w:lang w:val="en-US"/>
        </w:rPr>
        <w:t>Mathcad</w:t>
      </w:r>
      <w:r w:rsidR="00DA6074" w:rsidRPr="00C708F0">
        <w:t>, Компас.</w:t>
      </w:r>
    </w:p>
    <w:p w:rsidR="0028446E" w:rsidRPr="00C708F0" w:rsidRDefault="0028446E" w:rsidP="007206C0">
      <w:pPr>
        <w:spacing w:line="240" w:lineRule="auto"/>
        <w:ind w:right="-1" w:firstLine="709"/>
        <w:rPr>
          <w:u w:val="single"/>
        </w:rPr>
      </w:pPr>
      <w:r w:rsidRPr="00C708F0">
        <w:t xml:space="preserve">Интернет </w:t>
      </w:r>
      <w:r w:rsidR="00DA6074" w:rsidRPr="00C708F0">
        <w:t>ресурсы</w:t>
      </w:r>
      <w:r w:rsidRPr="00C708F0">
        <w:t>: сайт ОТИ НИЯУ МИФИ, Интернет тестирование и Интернет олимпиады</w:t>
      </w:r>
      <w:r w:rsidR="00643413" w:rsidRPr="00C708F0">
        <w:t xml:space="preserve">, Министерство образования и науки РФ </w:t>
      </w:r>
      <w:hyperlink r:id="rId12" w:history="1">
        <w:r w:rsidR="00643413" w:rsidRPr="00C708F0">
          <w:rPr>
            <w:rStyle w:val="ac"/>
            <w:lang w:val="en-US"/>
          </w:rPr>
          <w:t>www</w:t>
        </w:r>
        <w:r w:rsidR="00643413" w:rsidRPr="00C708F0">
          <w:rPr>
            <w:rStyle w:val="ac"/>
          </w:rPr>
          <w:t>.</w:t>
        </w:r>
        <w:r w:rsidR="00643413" w:rsidRPr="00C708F0">
          <w:rPr>
            <w:rStyle w:val="ac"/>
            <w:lang w:val="en-US"/>
          </w:rPr>
          <w:t>mongov</w:t>
        </w:r>
        <w:r w:rsidR="00643413" w:rsidRPr="00C708F0">
          <w:rPr>
            <w:rStyle w:val="ac"/>
          </w:rPr>
          <w:t>.</w:t>
        </w:r>
        <w:r w:rsidR="00643413" w:rsidRPr="00C708F0">
          <w:rPr>
            <w:rStyle w:val="ac"/>
            <w:lang w:val="en-US"/>
          </w:rPr>
          <w:t>ru</w:t>
        </w:r>
      </w:hyperlink>
      <w:r w:rsidR="00643413" w:rsidRPr="00C708F0">
        <w:rPr>
          <w:u w:val="single"/>
        </w:rPr>
        <w:t xml:space="preserve">, Российский образовательный портал </w:t>
      </w:r>
      <w:hyperlink r:id="rId13" w:history="1">
        <w:r w:rsidR="00643413" w:rsidRPr="00C708F0">
          <w:rPr>
            <w:rStyle w:val="ac"/>
            <w:lang w:val="en-US"/>
          </w:rPr>
          <w:t>www</w:t>
        </w:r>
        <w:r w:rsidR="00643413" w:rsidRPr="00C708F0">
          <w:rPr>
            <w:rStyle w:val="ac"/>
          </w:rPr>
          <w:t>.</w:t>
        </w:r>
        <w:r w:rsidR="00643413" w:rsidRPr="00C708F0">
          <w:rPr>
            <w:rStyle w:val="ac"/>
            <w:lang w:val="en-US"/>
          </w:rPr>
          <w:t>edu</w:t>
        </w:r>
        <w:r w:rsidR="00643413" w:rsidRPr="00C708F0">
          <w:rPr>
            <w:rStyle w:val="ac"/>
          </w:rPr>
          <w:t>.</w:t>
        </w:r>
        <w:proofErr w:type="spellStart"/>
        <w:r w:rsidR="00643413" w:rsidRPr="00C708F0">
          <w:rPr>
            <w:rStyle w:val="ac"/>
            <w:lang w:val="en-US"/>
          </w:rPr>
          <w:t>ru</w:t>
        </w:r>
        <w:proofErr w:type="spellEnd"/>
      </w:hyperlink>
      <w:r w:rsidR="00643413" w:rsidRPr="00C708F0">
        <w:rPr>
          <w:u w:val="single"/>
        </w:rPr>
        <w:t>.</w:t>
      </w:r>
    </w:p>
    <w:p w:rsidR="00D91677" w:rsidRPr="00C708F0" w:rsidRDefault="00D91677" w:rsidP="0028446E">
      <w:pPr>
        <w:spacing w:line="240" w:lineRule="auto"/>
        <w:ind w:firstLine="360"/>
        <w:rPr>
          <w:u w:val="single"/>
        </w:rPr>
      </w:pPr>
    </w:p>
    <w:p w:rsidR="00801924" w:rsidRPr="00C708F0" w:rsidRDefault="00801924" w:rsidP="00801924">
      <w:pPr>
        <w:ind w:firstLine="709"/>
      </w:pPr>
      <w:r w:rsidRPr="00C708F0">
        <w:t xml:space="preserve">1 </w:t>
      </w:r>
      <w:hyperlink r:id="rId14" w:history="1">
        <w:r w:rsidRPr="00C708F0">
          <w:rPr>
            <w:rStyle w:val="ac"/>
            <w:lang w:val="en-US"/>
          </w:rPr>
          <w:t>http</w:t>
        </w:r>
        <w:r w:rsidRPr="00C708F0">
          <w:rPr>
            <w:rStyle w:val="ac"/>
          </w:rPr>
          <w:t>://</w:t>
        </w:r>
        <w:proofErr w:type="spellStart"/>
        <w:r w:rsidRPr="00C708F0">
          <w:rPr>
            <w:rStyle w:val="ac"/>
            <w:lang w:val="en-US"/>
          </w:rPr>
          <w:t>techlibrary</w:t>
        </w:r>
        <w:proofErr w:type="spellEnd"/>
        <w:r w:rsidRPr="00C708F0">
          <w:rPr>
            <w:rStyle w:val="ac"/>
          </w:rPr>
          <w:t>.</w:t>
        </w:r>
        <w:proofErr w:type="spellStart"/>
        <w:r w:rsidRPr="00C708F0">
          <w:rPr>
            <w:rStyle w:val="ac"/>
            <w:lang w:val="en-US"/>
          </w:rPr>
          <w:t>ru</w:t>
        </w:r>
        <w:proofErr w:type="spellEnd"/>
      </w:hyperlink>
      <w:r w:rsidRPr="00C708F0">
        <w:t xml:space="preserve"> </w:t>
      </w:r>
      <w:r w:rsidRPr="00580044">
        <w:t>(тех. литература)</w:t>
      </w:r>
      <w:r w:rsidR="00580044">
        <w:t>.</w:t>
      </w:r>
    </w:p>
    <w:p w:rsidR="00801924" w:rsidRPr="00C708F0" w:rsidRDefault="00801924" w:rsidP="00801924">
      <w:pPr>
        <w:ind w:firstLine="709"/>
      </w:pPr>
      <w:r w:rsidRPr="00C708F0">
        <w:t xml:space="preserve">2 </w:t>
      </w:r>
      <w:hyperlink r:id="rId15" w:history="1">
        <w:r w:rsidRPr="00C708F0">
          <w:rPr>
            <w:rStyle w:val="ac"/>
          </w:rPr>
          <w:t>http://www.twirpx.com/</w:t>
        </w:r>
      </w:hyperlink>
      <w:r w:rsidR="00580044">
        <w:t xml:space="preserve"> </w:t>
      </w:r>
      <w:r w:rsidR="00580044" w:rsidRPr="00580044">
        <w:t>(лекции</w:t>
      </w:r>
      <w:r w:rsidRPr="00580044">
        <w:t xml:space="preserve">, </w:t>
      </w:r>
      <w:r w:rsidR="00580044" w:rsidRPr="00580044">
        <w:t>задачи</w:t>
      </w:r>
      <w:r w:rsidRPr="00580044">
        <w:t>)</w:t>
      </w:r>
      <w:r w:rsidR="00580044">
        <w:t>.</w:t>
      </w:r>
    </w:p>
    <w:p w:rsidR="00801924" w:rsidRPr="00C708F0" w:rsidRDefault="00801924" w:rsidP="00801924">
      <w:pPr>
        <w:ind w:firstLine="709"/>
      </w:pPr>
      <w:r w:rsidRPr="00C708F0">
        <w:t xml:space="preserve">3 </w:t>
      </w:r>
      <w:hyperlink r:id="rId16" w:history="1">
        <w:r w:rsidRPr="00C708F0">
          <w:rPr>
            <w:rStyle w:val="ac"/>
          </w:rPr>
          <w:t>http://www.detalmach.ru/</w:t>
        </w:r>
      </w:hyperlink>
      <w:r w:rsidRPr="00C708F0">
        <w:t xml:space="preserve"> </w:t>
      </w:r>
      <w:r w:rsidRPr="00580044">
        <w:t>(учебный курс)</w:t>
      </w:r>
      <w:r w:rsidR="00580044">
        <w:t>.</w:t>
      </w:r>
    </w:p>
    <w:p w:rsidR="00801924" w:rsidRPr="00C708F0" w:rsidRDefault="00801924" w:rsidP="00801924">
      <w:pPr>
        <w:ind w:firstLine="709"/>
      </w:pPr>
      <w:r w:rsidRPr="00C708F0">
        <w:t xml:space="preserve">4 </w:t>
      </w:r>
      <w:hyperlink r:id="rId17" w:history="1">
        <w:r w:rsidRPr="00C708F0">
          <w:rPr>
            <w:rStyle w:val="ac"/>
          </w:rPr>
          <w:t>http://www.twirpx.com/</w:t>
        </w:r>
      </w:hyperlink>
      <w:r w:rsidRPr="00C708F0">
        <w:t xml:space="preserve"> </w:t>
      </w:r>
      <w:r w:rsidRPr="00580044">
        <w:t xml:space="preserve">(лекция, </w:t>
      </w:r>
      <w:r w:rsidR="00580044" w:rsidRPr="00580044">
        <w:t>задачи</w:t>
      </w:r>
      <w:r w:rsidRPr="00580044">
        <w:t>)</w:t>
      </w:r>
      <w:r w:rsidR="00580044">
        <w:t>.</w:t>
      </w:r>
    </w:p>
    <w:p w:rsidR="00801924" w:rsidRPr="00C708F0" w:rsidRDefault="00801924" w:rsidP="00801924">
      <w:pPr>
        <w:ind w:firstLine="709"/>
      </w:pPr>
      <w:r w:rsidRPr="00C708F0">
        <w:t xml:space="preserve">5 </w:t>
      </w:r>
      <w:hyperlink r:id="rId18" w:history="1">
        <w:r w:rsidRPr="00C708F0">
          <w:rPr>
            <w:rStyle w:val="ac"/>
          </w:rPr>
          <w:t>http://lib.mexmat.ru/books/24996</w:t>
        </w:r>
      </w:hyperlink>
      <w:r w:rsidRPr="00C708F0">
        <w:t xml:space="preserve"> </w:t>
      </w:r>
      <w:r w:rsidRPr="00580044">
        <w:t>(книги)</w:t>
      </w:r>
      <w:r w:rsidR="00580044">
        <w:t>.</w:t>
      </w:r>
    </w:p>
    <w:p w:rsidR="00801924" w:rsidRPr="00C708F0" w:rsidRDefault="00801924" w:rsidP="0028446E">
      <w:pPr>
        <w:spacing w:line="240" w:lineRule="auto"/>
        <w:ind w:firstLine="360"/>
      </w:pPr>
    </w:p>
    <w:p w:rsidR="0028446E" w:rsidRPr="00C708F0" w:rsidRDefault="0028446E" w:rsidP="000A4CF1">
      <w:pPr>
        <w:numPr>
          <w:ilvl w:val="0"/>
          <w:numId w:val="14"/>
        </w:numPr>
        <w:spacing w:line="240" w:lineRule="auto"/>
        <w:ind w:right="0"/>
      </w:pPr>
      <w:r w:rsidRPr="00C708F0">
        <w:t>МАТЕРИАЛЬНО-ТЕХНИЧЕСКОЕ ОБЕСПЕЧЕНИЕ УЧЕБНОЙ ДИСЦИПЛИНЫ</w:t>
      </w:r>
    </w:p>
    <w:p w:rsidR="0028446E" w:rsidRPr="00C708F0" w:rsidRDefault="006304B5" w:rsidP="006304B5">
      <w:pPr>
        <w:spacing w:line="276" w:lineRule="auto"/>
        <w:ind w:right="-1" w:firstLine="709"/>
      </w:pPr>
      <w:r>
        <w:t xml:space="preserve">1 Аудитория, </w:t>
      </w:r>
      <w:r w:rsidR="0028446E" w:rsidRPr="00C708F0">
        <w:t>оборудованная видеопроектором.</w:t>
      </w:r>
    </w:p>
    <w:p w:rsidR="00C561F5" w:rsidRPr="00C708F0" w:rsidRDefault="0028446E" w:rsidP="006304B5">
      <w:pPr>
        <w:spacing w:line="276" w:lineRule="auto"/>
        <w:ind w:right="-1" w:firstLine="709"/>
      </w:pPr>
      <w:r w:rsidRPr="00C708F0">
        <w:t xml:space="preserve">2 Лаборатория </w:t>
      </w:r>
      <w:r w:rsidR="007206C0">
        <w:t>общетехнических дисциплин</w:t>
      </w:r>
      <w:r w:rsidR="00C561F5" w:rsidRPr="00C708F0">
        <w:t>, оборудованная установками:</w:t>
      </w:r>
    </w:p>
    <w:p w:rsidR="00C561F5" w:rsidRPr="00C708F0" w:rsidRDefault="00C561F5" w:rsidP="006304B5">
      <w:pPr>
        <w:spacing w:line="276" w:lineRule="auto"/>
        <w:ind w:right="-1" w:firstLine="709"/>
      </w:pPr>
      <w:r w:rsidRPr="00C708F0">
        <w:t>- определение критической скорости вращения вала (ДМ-36)</w:t>
      </w:r>
      <w:r w:rsidR="004E3310" w:rsidRPr="00C708F0">
        <w:t>;</w:t>
      </w:r>
    </w:p>
    <w:p w:rsidR="00C561F5" w:rsidRPr="00C708F0" w:rsidRDefault="00C561F5" w:rsidP="006304B5">
      <w:pPr>
        <w:spacing w:line="276" w:lineRule="auto"/>
        <w:ind w:right="-1" w:firstLine="709"/>
      </w:pPr>
      <w:r w:rsidRPr="00C708F0">
        <w:t>- определение</w:t>
      </w:r>
      <w:r w:rsidR="004E3310" w:rsidRPr="00C708F0">
        <w:t xml:space="preserve"> коэффициента трения в подшипниках качения (ДМ-26М и ДМ-11А);</w:t>
      </w:r>
    </w:p>
    <w:p w:rsidR="004E3310" w:rsidRPr="00C708F0" w:rsidRDefault="004E3310" w:rsidP="006304B5">
      <w:pPr>
        <w:spacing w:line="276" w:lineRule="auto"/>
        <w:ind w:right="-1" w:firstLine="709"/>
      </w:pPr>
      <w:r w:rsidRPr="00C708F0">
        <w:t>- определение коэффициента трения в подшипниках скольжения (ДМ-20);</w:t>
      </w:r>
    </w:p>
    <w:p w:rsidR="004E3310" w:rsidRPr="00C708F0" w:rsidRDefault="004E3310" w:rsidP="006304B5">
      <w:pPr>
        <w:spacing w:line="276" w:lineRule="auto"/>
        <w:ind w:right="-1" w:firstLine="709"/>
      </w:pPr>
      <w:r w:rsidRPr="00C708F0">
        <w:t xml:space="preserve">- определение КПД </w:t>
      </w:r>
      <w:r w:rsidR="00E221DC">
        <w:t>многоступенчатого цилиндрического</w:t>
      </w:r>
      <w:r w:rsidRPr="00C708F0">
        <w:t xml:space="preserve"> редуктора (</w:t>
      </w:r>
      <w:r w:rsidR="00E221DC">
        <w:t>ДП-3</w:t>
      </w:r>
      <w:r w:rsidRPr="00C708F0">
        <w:t>М);</w:t>
      </w:r>
    </w:p>
    <w:p w:rsidR="004E3310" w:rsidRPr="00C708F0" w:rsidRDefault="004E3310" w:rsidP="006304B5">
      <w:pPr>
        <w:spacing w:line="276" w:lineRule="auto"/>
        <w:ind w:right="-1" w:firstLine="709"/>
      </w:pPr>
      <w:r w:rsidRPr="00C708F0">
        <w:t>- изучение передачи винт-гайка (ДМ-19А);</w:t>
      </w:r>
    </w:p>
    <w:p w:rsidR="004E3310" w:rsidRPr="00C708F0" w:rsidRDefault="004E3310" w:rsidP="006304B5">
      <w:pPr>
        <w:spacing w:line="276" w:lineRule="auto"/>
        <w:ind w:right="-1" w:firstLine="709"/>
      </w:pPr>
      <w:r w:rsidRPr="00C708F0">
        <w:t>- определение характеристик электромагнитного демпфера (ДМ-10А);</w:t>
      </w:r>
    </w:p>
    <w:p w:rsidR="004E3310" w:rsidRPr="00C708F0" w:rsidRDefault="004E3310" w:rsidP="006304B5">
      <w:pPr>
        <w:spacing w:line="276" w:lineRule="auto"/>
        <w:ind w:right="-1" w:firstLine="709"/>
      </w:pPr>
      <w:r w:rsidRPr="00C708F0">
        <w:t xml:space="preserve">- </w:t>
      </w:r>
      <w:r w:rsidR="00DC3C2F" w:rsidRPr="00C708F0">
        <w:t xml:space="preserve">модели для изучения конструкций: цилиндрического, конического, червячного, планетарного </w:t>
      </w:r>
      <w:r w:rsidR="006304B5">
        <w:t>редукторов</w:t>
      </w:r>
      <w:r w:rsidR="00C805BA" w:rsidRPr="00C708F0">
        <w:t>;</w:t>
      </w:r>
    </w:p>
    <w:p w:rsidR="004E3310" w:rsidRDefault="00DC3C2F" w:rsidP="006304B5">
      <w:pPr>
        <w:spacing w:line="276" w:lineRule="auto"/>
        <w:ind w:right="-1" w:firstLine="709"/>
      </w:pPr>
      <w:r w:rsidRPr="00C708F0">
        <w:t xml:space="preserve">- </w:t>
      </w:r>
      <w:r w:rsidR="00C805BA" w:rsidRPr="00C708F0">
        <w:t>м</w:t>
      </w:r>
      <w:r w:rsidRPr="00C708F0">
        <w:t>одели</w:t>
      </w:r>
      <w:r w:rsidR="00C805BA" w:rsidRPr="00C708F0">
        <w:t xml:space="preserve"> зубчатых, кулачковых м</w:t>
      </w:r>
      <w:r w:rsidR="003E7AFA">
        <w:t>еханизмов, различных муфт;</w:t>
      </w:r>
    </w:p>
    <w:p w:rsidR="003E7AFA" w:rsidRPr="00C708F0" w:rsidRDefault="003E7AFA" w:rsidP="006304B5">
      <w:pPr>
        <w:spacing w:line="276" w:lineRule="auto"/>
        <w:ind w:right="-1" w:firstLine="709"/>
      </w:pPr>
      <w:r>
        <w:t xml:space="preserve">- </w:t>
      </w:r>
      <w:r w:rsidR="00BE32EF">
        <w:rPr>
          <w:szCs w:val="28"/>
        </w:rPr>
        <w:t>и</w:t>
      </w:r>
      <w:r w:rsidRPr="003E7AFA">
        <w:rPr>
          <w:szCs w:val="28"/>
        </w:rPr>
        <w:t>зучение характеристик витых пружин сжатия и растяжения</w:t>
      </w:r>
      <w:r>
        <w:rPr>
          <w:szCs w:val="28"/>
        </w:rPr>
        <w:t>.</w:t>
      </w:r>
    </w:p>
    <w:p w:rsidR="0028446E" w:rsidRPr="00C708F0" w:rsidRDefault="0028446E" w:rsidP="006304B5">
      <w:pPr>
        <w:spacing w:line="240" w:lineRule="auto"/>
        <w:ind w:right="-1" w:firstLine="709"/>
      </w:pPr>
      <w:r w:rsidRPr="00C708F0">
        <w:t>3 Приборы для измерения линейных и угловых размеров, силоизмерительные устройства, а также макеты различных механизмов: ТМ-99А (для демонстрации сил инерции), Т-347 (криволинейное движение точки), механизмы: кривошипно-</w:t>
      </w:r>
      <w:proofErr w:type="gramStart"/>
      <w:r w:rsidRPr="00C708F0">
        <w:t>ползунные,  фрикционные</w:t>
      </w:r>
      <w:proofErr w:type="gramEnd"/>
      <w:r w:rsidRPr="00C708F0">
        <w:t>, зубчатые (в том числе и дифференциальные) и др.</w:t>
      </w:r>
    </w:p>
    <w:p w:rsidR="00C805BA" w:rsidRPr="00C708F0" w:rsidRDefault="00C805BA" w:rsidP="006304B5">
      <w:pPr>
        <w:spacing w:line="276" w:lineRule="auto"/>
        <w:ind w:right="-1" w:firstLine="709"/>
      </w:pPr>
      <w:r w:rsidRPr="00C708F0">
        <w:t>4 Плакаты по механическим передачам, соединениям, конструкциям подшипников опор и муфт.</w:t>
      </w:r>
    </w:p>
    <w:p w:rsidR="007206C0" w:rsidRDefault="007206C0" w:rsidP="006304B5">
      <w:pPr>
        <w:tabs>
          <w:tab w:val="left" w:pos="1210"/>
        </w:tabs>
        <w:spacing w:line="240" w:lineRule="auto"/>
        <w:ind w:right="4" w:firstLine="660"/>
      </w:pPr>
    </w:p>
    <w:p w:rsidR="000D19CA" w:rsidRDefault="000D19CA" w:rsidP="000D19CA">
      <w:pPr>
        <w:pStyle w:val="af3"/>
        <w:spacing w:before="60" w:line="24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>Программа составлена в соответствии с требованиями ОС ВО по направлению и профилю подготовки.</w:t>
      </w:r>
    </w:p>
    <w:p w:rsidR="000D19CA" w:rsidRPr="00732D9F" w:rsidRDefault="000D19CA" w:rsidP="000D19CA">
      <w:pPr>
        <w:tabs>
          <w:tab w:val="left" w:pos="1210"/>
        </w:tabs>
        <w:spacing w:line="240" w:lineRule="auto"/>
        <w:ind w:firstLine="660"/>
      </w:pPr>
    </w:p>
    <w:p w:rsidR="000D19CA" w:rsidRDefault="000D19CA" w:rsidP="000D19CA">
      <w:pPr>
        <w:tabs>
          <w:tab w:val="left" w:pos="1210"/>
        </w:tabs>
        <w:spacing w:line="240" w:lineRule="auto"/>
        <w:ind w:right="-1" w:firstLine="658"/>
      </w:pPr>
      <w:r w:rsidRPr="00732D9F">
        <w:t>Автор</w:t>
      </w:r>
      <w:r>
        <w:t xml:space="preserve"> Сосюрко В.Г., доцент, к.т.н., доцент кафедры ТМ и МАХП</w:t>
      </w:r>
    </w:p>
    <w:p w:rsidR="000D19CA" w:rsidRPr="00732D9F" w:rsidRDefault="000D19CA" w:rsidP="000D19CA">
      <w:pPr>
        <w:tabs>
          <w:tab w:val="left" w:pos="1210"/>
        </w:tabs>
        <w:spacing w:line="240" w:lineRule="auto"/>
        <w:ind w:right="-1" w:firstLine="658"/>
      </w:pPr>
    </w:p>
    <w:p w:rsidR="000D19CA" w:rsidRPr="00DC7418" w:rsidRDefault="000D19CA" w:rsidP="000D19CA">
      <w:pPr>
        <w:tabs>
          <w:tab w:val="left" w:pos="1210"/>
        </w:tabs>
        <w:spacing w:line="240" w:lineRule="auto"/>
        <w:ind w:right="-1" w:firstLine="658"/>
      </w:pPr>
      <w:r w:rsidRPr="00DC7418">
        <w:t xml:space="preserve">Рецензент </w:t>
      </w:r>
      <w:r w:rsidR="00DC7418">
        <w:t>главный механик</w:t>
      </w:r>
      <w:r w:rsidR="00DC7418">
        <w:tab/>
      </w:r>
      <w:r w:rsidR="008F3900">
        <w:t xml:space="preserve">ФГУП «ПО «Маяк» </w:t>
      </w:r>
      <w:proofErr w:type="spellStart"/>
      <w:r w:rsidR="008F3900">
        <w:t>Урцев</w:t>
      </w:r>
      <w:proofErr w:type="spellEnd"/>
      <w:r w:rsidR="008F3900">
        <w:t xml:space="preserve"> О.А.</w:t>
      </w:r>
      <w:bookmarkStart w:id="1" w:name="_GoBack"/>
      <w:bookmarkEnd w:id="1"/>
    </w:p>
    <w:p w:rsidR="000D19CA" w:rsidRPr="00732D9F" w:rsidRDefault="000D19CA" w:rsidP="000D19CA">
      <w:pPr>
        <w:tabs>
          <w:tab w:val="left" w:pos="1210"/>
        </w:tabs>
        <w:spacing w:line="240" w:lineRule="auto"/>
        <w:ind w:right="-1" w:firstLine="658"/>
      </w:pPr>
    </w:p>
    <w:p w:rsidR="000D19CA" w:rsidRDefault="000D19CA" w:rsidP="000D19CA">
      <w:pPr>
        <w:tabs>
          <w:tab w:val="left" w:pos="1210"/>
        </w:tabs>
        <w:spacing w:line="240" w:lineRule="auto"/>
        <w:ind w:right="-1" w:firstLine="658"/>
      </w:pPr>
      <w:r>
        <w:t>Программа одобрена на заседании кафедры ТМ и МАХП протокол № ___от _______________</w:t>
      </w:r>
    </w:p>
    <w:p w:rsidR="000D19CA" w:rsidRDefault="000D19CA" w:rsidP="000D19CA">
      <w:pPr>
        <w:tabs>
          <w:tab w:val="left" w:pos="1210"/>
        </w:tabs>
        <w:spacing w:line="240" w:lineRule="auto"/>
        <w:ind w:right="-1" w:firstLine="658"/>
      </w:pPr>
    </w:p>
    <w:p w:rsidR="000D19CA" w:rsidRDefault="000D19CA" w:rsidP="000D19CA">
      <w:pPr>
        <w:tabs>
          <w:tab w:val="left" w:pos="1210"/>
        </w:tabs>
        <w:spacing w:line="240" w:lineRule="auto"/>
        <w:ind w:right="-1" w:firstLine="658"/>
      </w:pPr>
      <w:r>
        <w:t>Зав. кафедрой ТМ и МАХП</w:t>
      </w:r>
      <w:r>
        <w:tab/>
      </w:r>
      <w:r>
        <w:tab/>
      </w:r>
      <w:r>
        <w:tab/>
      </w:r>
      <w:r>
        <w:tab/>
        <w:t>А.А. Комаров</w:t>
      </w:r>
    </w:p>
    <w:p w:rsidR="000D19CA" w:rsidRDefault="000D19CA" w:rsidP="000D19CA">
      <w:pPr>
        <w:tabs>
          <w:tab w:val="left" w:pos="1210"/>
        </w:tabs>
        <w:spacing w:line="240" w:lineRule="auto"/>
        <w:ind w:right="-1" w:firstLine="658"/>
      </w:pPr>
    </w:p>
    <w:p w:rsidR="005616D1" w:rsidRDefault="000D19CA" w:rsidP="008F3900">
      <w:pPr>
        <w:tabs>
          <w:tab w:val="left" w:pos="1210"/>
        </w:tabs>
        <w:spacing w:line="240" w:lineRule="auto"/>
        <w:ind w:right="-1" w:firstLine="658"/>
      </w:pPr>
      <w:r>
        <w:t>Программа утверждена на Методическом совете ОТИ НИЯУ МИФИ протокол №____ от ________________</w:t>
      </w:r>
    </w:p>
    <w:sectPr w:rsidR="00561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530E"/>
    <w:multiLevelType w:val="hybridMultilevel"/>
    <w:tmpl w:val="FCDE5832"/>
    <w:lvl w:ilvl="0" w:tplc="16004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8152FF"/>
    <w:multiLevelType w:val="hybridMultilevel"/>
    <w:tmpl w:val="C82017B6"/>
    <w:lvl w:ilvl="0" w:tplc="0A40A3F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735E08"/>
    <w:multiLevelType w:val="hybridMultilevel"/>
    <w:tmpl w:val="9C7CD78E"/>
    <w:lvl w:ilvl="0" w:tplc="5420AF8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0F24914"/>
    <w:multiLevelType w:val="hybridMultilevel"/>
    <w:tmpl w:val="5FC80EB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146598"/>
    <w:multiLevelType w:val="hybridMultilevel"/>
    <w:tmpl w:val="5FC80EB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D24A1"/>
    <w:multiLevelType w:val="hybridMultilevel"/>
    <w:tmpl w:val="00366378"/>
    <w:lvl w:ilvl="0" w:tplc="5FB2980E">
      <w:start w:val="2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79E2E6D"/>
    <w:multiLevelType w:val="hybridMultilevel"/>
    <w:tmpl w:val="5FC80EB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B2BC5"/>
    <w:multiLevelType w:val="multilevel"/>
    <w:tmpl w:val="AC687E02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0924A63"/>
    <w:multiLevelType w:val="hybridMultilevel"/>
    <w:tmpl w:val="6C546988"/>
    <w:lvl w:ilvl="0" w:tplc="81A281F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713128"/>
    <w:multiLevelType w:val="hybridMultilevel"/>
    <w:tmpl w:val="14820392"/>
    <w:lvl w:ilvl="0" w:tplc="C400B5C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1B1129"/>
    <w:multiLevelType w:val="hybridMultilevel"/>
    <w:tmpl w:val="E95881BC"/>
    <w:lvl w:ilvl="0" w:tplc="40600D7E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490133"/>
    <w:multiLevelType w:val="multilevel"/>
    <w:tmpl w:val="43CA2248"/>
    <w:lvl w:ilvl="0">
      <w:start w:val="3"/>
      <w:numFmt w:val="decimal"/>
      <w:lvlText w:val="%1"/>
      <w:lvlJc w:val="left"/>
      <w:pPr>
        <w:ind w:left="1004" w:hanging="360"/>
      </w:pPr>
      <w:rPr>
        <w:rFonts w:hint="default"/>
        <w:i w:val="0"/>
      </w:rPr>
    </w:lvl>
    <w:lvl w:ilvl="1">
      <w:start w:val="2"/>
      <w:numFmt w:val="decimal"/>
      <w:isLgl/>
      <w:lvlText w:val="%1.%2"/>
      <w:lvlJc w:val="left"/>
      <w:pPr>
        <w:ind w:left="138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06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14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2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12" w:hanging="1800"/>
      </w:pPr>
      <w:rPr>
        <w:rFonts w:hint="default"/>
      </w:rPr>
    </w:lvl>
  </w:abstractNum>
  <w:abstractNum w:abstractNumId="12" w15:restartNumberingAfterBreak="0">
    <w:nsid w:val="26A70DF2"/>
    <w:multiLevelType w:val="hybridMultilevel"/>
    <w:tmpl w:val="C71C0B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1C2810"/>
    <w:multiLevelType w:val="hybridMultilevel"/>
    <w:tmpl w:val="5FC80EB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D37B65"/>
    <w:multiLevelType w:val="hybridMultilevel"/>
    <w:tmpl w:val="507C0B68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64E88"/>
    <w:multiLevelType w:val="hybridMultilevel"/>
    <w:tmpl w:val="0D6AD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040CD"/>
    <w:multiLevelType w:val="hybridMultilevel"/>
    <w:tmpl w:val="C94038FE"/>
    <w:lvl w:ilvl="0" w:tplc="833CF2B6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C904982"/>
    <w:multiLevelType w:val="hybridMultilevel"/>
    <w:tmpl w:val="734A5666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FE09BE"/>
    <w:multiLevelType w:val="hybridMultilevel"/>
    <w:tmpl w:val="E676CE10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9C1F27"/>
    <w:multiLevelType w:val="hybridMultilevel"/>
    <w:tmpl w:val="E0DAA4C6"/>
    <w:lvl w:ilvl="0" w:tplc="342CD82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8263E99"/>
    <w:multiLevelType w:val="hybridMultilevel"/>
    <w:tmpl w:val="7D36E850"/>
    <w:lvl w:ilvl="0" w:tplc="D868925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B752A2D"/>
    <w:multiLevelType w:val="hybridMultilevel"/>
    <w:tmpl w:val="FD1E2118"/>
    <w:lvl w:ilvl="0" w:tplc="EE84C2A6">
      <w:start w:val="1"/>
      <w:numFmt w:val="decimal"/>
      <w:lvlText w:val="4.2.2.%1"/>
      <w:lvlJc w:val="left"/>
      <w:pPr>
        <w:ind w:left="1429" w:hanging="360"/>
      </w:pPr>
      <w:rPr>
        <w:rFonts w:hint="default"/>
      </w:rPr>
    </w:lvl>
    <w:lvl w:ilvl="1" w:tplc="12324DDC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BCB2446"/>
    <w:multiLevelType w:val="hybridMultilevel"/>
    <w:tmpl w:val="1FD47A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2B728A1"/>
    <w:multiLevelType w:val="hybridMultilevel"/>
    <w:tmpl w:val="B400F9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321028F"/>
    <w:multiLevelType w:val="hybridMultilevel"/>
    <w:tmpl w:val="BADC13F6"/>
    <w:lvl w:ilvl="0" w:tplc="47E21CF8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6E92F12"/>
    <w:multiLevelType w:val="multilevel"/>
    <w:tmpl w:val="19B6AD68"/>
    <w:lvl w:ilvl="0">
      <w:start w:val="4"/>
      <w:numFmt w:val="decimal"/>
      <w:lvlText w:val="%1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472D405D"/>
    <w:multiLevelType w:val="hybridMultilevel"/>
    <w:tmpl w:val="F80467A8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531C8F"/>
    <w:multiLevelType w:val="hybridMultilevel"/>
    <w:tmpl w:val="A98A869E"/>
    <w:lvl w:ilvl="0" w:tplc="03985D24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CB3129"/>
    <w:multiLevelType w:val="hybridMultilevel"/>
    <w:tmpl w:val="22CAE5BC"/>
    <w:lvl w:ilvl="0" w:tplc="E8941A1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17C2E96"/>
    <w:multiLevelType w:val="hybridMultilevel"/>
    <w:tmpl w:val="BCFA7B40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04295B"/>
    <w:multiLevelType w:val="hybridMultilevel"/>
    <w:tmpl w:val="5F686F88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85CE7"/>
    <w:multiLevelType w:val="hybridMultilevel"/>
    <w:tmpl w:val="5FC80EB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F6005E"/>
    <w:multiLevelType w:val="hybridMultilevel"/>
    <w:tmpl w:val="7636845A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43587"/>
    <w:multiLevelType w:val="hybridMultilevel"/>
    <w:tmpl w:val="8272D728"/>
    <w:lvl w:ilvl="0" w:tplc="EE84C2A6">
      <w:start w:val="1"/>
      <w:numFmt w:val="decimal"/>
      <w:lvlText w:val="4.2.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6249ED"/>
    <w:multiLevelType w:val="hybridMultilevel"/>
    <w:tmpl w:val="7F32124E"/>
    <w:lvl w:ilvl="0" w:tplc="EE84C2A6">
      <w:start w:val="1"/>
      <w:numFmt w:val="decimal"/>
      <w:lvlText w:val="4.2.2.%1"/>
      <w:lvlJc w:val="left"/>
      <w:pPr>
        <w:ind w:left="720" w:hanging="360"/>
      </w:pPr>
      <w:rPr>
        <w:rFonts w:hint="default"/>
      </w:rPr>
    </w:lvl>
    <w:lvl w:ilvl="1" w:tplc="470AD28A">
      <w:start w:val="1"/>
      <w:numFmt w:val="decimal"/>
      <w:lvlText w:val="4.2.3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9D1376"/>
    <w:multiLevelType w:val="multilevel"/>
    <w:tmpl w:val="AC687E02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8900605"/>
    <w:multiLevelType w:val="hybridMultilevel"/>
    <w:tmpl w:val="0BEE2966"/>
    <w:lvl w:ilvl="0" w:tplc="BE34865C">
      <w:start w:val="1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4"/>
  </w:num>
  <w:num w:numId="2">
    <w:abstractNumId w:val="22"/>
  </w:num>
  <w:num w:numId="3">
    <w:abstractNumId w:val="28"/>
  </w:num>
  <w:num w:numId="4">
    <w:abstractNumId w:val="25"/>
  </w:num>
  <w:num w:numId="5">
    <w:abstractNumId w:val="13"/>
  </w:num>
  <w:num w:numId="6">
    <w:abstractNumId w:val="3"/>
  </w:num>
  <w:num w:numId="7">
    <w:abstractNumId w:val="15"/>
  </w:num>
  <w:num w:numId="8">
    <w:abstractNumId w:val="12"/>
  </w:num>
  <w:num w:numId="9">
    <w:abstractNumId w:val="35"/>
  </w:num>
  <w:num w:numId="10">
    <w:abstractNumId w:val="7"/>
  </w:num>
  <w:num w:numId="11">
    <w:abstractNumId w:val="31"/>
  </w:num>
  <w:num w:numId="12">
    <w:abstractNumId w:val="5"/>
  </w:num>
  <w:num w:numId="13">
    <w:abstractNumId w:val="6"/>
  </w:num>
  <w:num w:numId="14">
    <w:abstractNumId w:val="11"/>
  </w:num>
  <w:num w:numId="15">
    <w:abstractNumId w:val="27"/>
  </w:num>
  <w:num w:numId="16">
    <w:abstractNumId w:val="23"/>
  </w:num>
  <w:num w:numId="17">
    <w:abstractNumId w:val="21"/>
  </w:num>
  <w:num w:numId="18">
    <w:abstractNumId w:val="33"/>
  </w:num>
  <w:num w:numId="19">
    <w:abstractNumId w:val="34"/>
  </w:num>
  <w:num w:numId="20">
    <w:abstractNumId w:val="29"/>
  </w:num>
  <w:num w:numId="21">
    <w:abstractNumId w:val="14"/>
  </w:num>
  <w:num w:numId="22">
    <w:abstractNumId w:val="18"/>
  </w:num>
  <w:num w:numId="23">
    <w:abstractNumId w:val="17"/>
  </w:num>
  <w:num w:numId="24">
    <w:abstractNumId w:val="30"/>
  </w:num>
  <w:num w:numId="25">
    <w:abstractNumId w:val="14"/>
  </w:num>
  <w:num w:numId="26">
    <w:abstractNumId w:val="29"/>
  </w:num>
  <w:num w:numId="27">
    <w:abstractNumId w:val="26"/>
  </w:num>
  <w:num w:numId="28">
    <w:abstractNumId w:val="0"/>
  </w:num>
  <w:num w:numId="29">
    <w:abstractNumId w:val="32"/>
  </w:num>
  <w:num w:numId="30">
    <w:abstractNumId w:val="16"/>
  </w:num>
  <w:num w:numId="31">
    <w:abstractNumId w:val="8"/>
  </w:num>
  <w:num w:numId="32">
    <w:abstractNumId w:val="20"/>
  </w:num>
  <w:num w:numId="33">
    <w:abstractNumId w:val="36"/>
  </w:num>
  <w:num w:numId="34">
    <w:abstractNumId w:val="9"/>
  </w:num>
  <w:num w:numId="35">
    <w:abstractNumId w:val="10"/>
  </w:num>
  <w:num w:numId="36">
    <w:abstractNumId w:val="24"/>
  </w:num>
  <w:num w:numId="37">
    <w:abstractNumId w:val="19"/>
  </w:num>
  <w:num w:numId="38">
    <w:abstractNumId w:val="2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5D7"/>
    <w:rsid w:val="000058BC"/>
    <w:rsid w:val="00036D5F"/>
    <w:rsid w:val="00061F42"/>
    <w:rsid w:val="00087D53"/>
    <w:rsid w:val="000A3FBD"/>
    <w:rsid w:val="000A4CF1"/>
    <w:rsid w:val="000B5D03"/>
    <w:rsid w:val="000B7B54"/>
    <w:rsid w:val="000D19CA"/>
    <w:rsid w:val="000E58D9"/>
    <w:rsid w:val="000E68A4"/>
    <w:rsid w:val="000F4EF2"/>
    <w:rsid w:val="00107EC7"/>
    <w:rsid w:val="00126A42"/>
    <w:rsid w:val="001270AA"/>
    <w:rsid w:val="001357BF"/>
    <w:rsid w:val="00147344"/>
    <w:rsid w:val="00155E4D"/>
    <w:rsid w:val="00156F72"/>
    <w:rsid w:val="0017438A"/>
    <w:rsid w:val="00183FDA"/>
    <w:rsid w:val="001A3CDE"/>
    <w:rsid w:val="001C74F2"/>
    <w:rsid w:val="001D36AE"/>
    <w:rsid w:val="001E1A22"/>
    <w:rsid w:val="001F402F"/>
    <w:rsid w:val="00201E23"/>
    <w:rsid w:val="002053AE"/>
    <w:rsid w:val="00221D20"/>
    <w:rsid w:val="0022260A"/>
    <w:rsid w:val="00257098"/>
    <w:rsid w:val="002572B9"/>
    <w:rsid w:val="002625CF"/>
    <w:rsid w:val="00262608"/>
    <w:rsid w:val="00275C4E"/>
    <w:rsid w:val="00282B9B"/>
    <w:rsid w:val="0028446E"/>
    <w:rsid w:val="002A4E9F"/>
    <w:rsid w:val="002B0A68"/>
    <w:rsid w:val="002C29F8"/>
    <w:rsid w:val="002D1787"/>
    <w:rsid w:val="002D652A"/>
    <w:rsid w:val="002E148C"/>
    <w:rsid w:val="002E2A4F"/>
    <w:rsid w:val="002E6025"/>
    <w:rsid w:val="00303ED3"/>
    <w:rsid w:val="0030593E"/>
    <w:rsid w:val="0036032E"/>
    <w:rsid w:val="00365266"/>
    <w:rsid w:val="00367CAB"/>
    <w:rsid w:val="00372C7D"/>
    <w:rsid w:val="00372E6D"/>
    <w:rsid w:val="00375FB6"/>
    <w:rsid w:val="003767F2"/>
    <w:rsid w:val="00384641"/>
    <w:rsid w:val="00397F85"/>
    <w:rsid w:val="003A0494"/>
    <w:rsid w:val="003B1523"/>
    <w:rsid w:val="003D2D09"/>
    <w:rsid w:val="003E7AFA"/>
    <w:rsid w:val="004024CA"/>
    <w:rsid w:val="00432D31"/>
    <w:rsid w:val="004607C5"/>
    <w:rsid w:val="0046109D"/>
    <w:rsid w:val="00464DC2"/>
    <w:rsid w:val="004877C0"/>
    <w:rsid w:val="004D0FED"/>
    <w:rsid w:val="004E3310"/>
    <w:rsid w:val="004E6450"/>
    <w:rsid w:val="004F564B"/>
    <w:rsid w:val="004F7816"/>
    <w:rsid w:val="00503627"/>
    <w:rsid w:val="00517C4D"/>
    <w:rsid w:val="005302B0"/>
    <w:rsid w:val="005334F9"/>
    <w:rsid w:val="005438F3"/>
    <w:rsid w:val="00546DC2"/>
    <w:rsid w:val="005616D1"/>
    <w:rsid w:val="00563D61"/>
    <w:rsid w:val="00567FF7"/>
    <w:rsid w:val="00576B73"/>
    <w:rsid w:val="00580044"/>
    <w:rsid w:val="00582688"/>
    <w:rsid w:val="00596ABC"/>
    <w:rsid w:val="005A06CC"/>
    <w:rsid w:val="005A29DF"/>
    <w:rsid w:val="005C52E7"/>
    <w:rsid w:val="005C5ABC"/>
    <w:rsid w:val="005D3326"/>
    <w:rsid w:val="005D5995"/>
    <w:rsid w:val="006111C4"/>
    <w:rsid w:val="006304B5"/>
    <w:rsid w:val="00637C41"/>
    <w:rsid w:val="00643413"/>
    <w:rsid w:val="00650C80"/>
    <w:rsid w:val="00663B41"/>
    <w:rsid w:val="00684ED9"/>
    <w:rsid w:val="006B6F15"/>
    <w:rsid w:val="006C2019"/>
    <w:rsid w:val="006D24F1"/>
    <w:rsid w:val="006E06D4"/>
    <w:rsid w:val="00701184"/>
    <w:rsid w:val="007076A2"/>
    <w:rsid w:val="007206C0"/>
    <w:rsid w:val="00725C6E"/>
    <w:rsid w:val="0074233F"/>
    <w:rsid w:val="0075567B"/>
    <w:rsid w:val="00760740"/>
    <w:rsid w:val="007646AA"/>
    <w:rsid w:val="00774679"/>
    <w:rsid w:val="00792B46"/>
    <w:rsid w:val="007A1EBC"/>
    <w:rsid w:val="00800385"/>
    <w:rsid w:val="00801924"/>
    <w:rsid w:val="008237DD"/>
    <w:rsid w:val="00873D44"/>
    <w:rsid w:val="008763B3"/>
    <w:rsid w:val="0087743F"/>
    <w:rsid w:val="0088004A"/>
    <w:rsid w:val="0089235D"/>
    <w:rsid w:val="008A1842"/>
    <w:rsid w:val="008B7E84"/>
    <w:rsid w:val="008D2349"/>
    <w:rsid w:val="008F3900"/>
    <w:rsid w:val="008F5A39"/>
    <w:rsid w:val="00914F75"/>
    <w:rsid w:val="00925031"/>
    <w:rsid w:val="0092539C"/>
    <w:rsid w:val="00950AB1"/>
    <w:rsid w:val="009525D7"/>
    <w:rsid w:val="00953550"/>
    <w:rsid w:val="00965768"/>
    <w:rsid w:val="00976BB0"/>
    <w:rsid w:val="00982464"/>
    <w:rsid w:val="009B06C6"/>
    <w:rsid w:val="009D1CEC"/>
    <w:rsid w:val="009E328E"/>
    <w:rsid w:val="009E5EE0"/>
    <w:rsid w:val="00A14311"/>
    <w:rsid w:val="00A30223"/>
    <w:rsid w:val="00A30608"/>
    <w:rsid w:val="00A318BF"/>
    <w:rsid w:val="00A42D1F"/>
    <w:rsid w:val="00A430BC"/>
    <w:rsid w:val="00A47CD0"/>
    <w:rsid w:val="00A80A6C"/>
    <w:rsid w:val="00A901F3"/>
    <w:rsid w:val="00AA0462"/>
    <w:rsid w:val="00AA5052"/>
    <w:rsid w:val="00AB216E"/>
    <w:rsid w:val="00AD0474"/>
    <w:rsid w:val="00AF65F2"/>
    <w:rsid w:val="00B35774"/>
    <w:rsid w:val="00B3592E"/>
    <w:rsid w:val="00B424BA"/>
    <w:rsid w:val="00B46ACE"/>
    <w:rsid w:val="00B63F95"/>
    <w:rsid w:val="00B735D8"/>
    <w:rsid w:val="00B854F7"/>
    <w:rsid w:val="00B91C65"/>
    <w:rsid w:val="00BA3FEB"/>
    <w:rsid w:val="00BC7690"/>
    <w:rsid w:val="00BD2B85"/>
    <w:rsid w:val="00BE32EF"/>
    <w:rsid w:val="00C23349"/>
    <w:rsid w:val="00C44A69"/>
    <w:rsid w:val="00C45477"/>
    <w:rsid w:val="00C45E1C"/>
    <w:rsid w:val="00C561F5"/>
    <w:rsid w:val="00C62377"/>
    <w:rsid w:val="00C708F0"/>
    <w:rsid w:val="00C805BA"/>
    <w:rsid w:val="00C879E3"/>
    <w:rsid w:val="00C95D48"/>
    <w:rsid w:val="00CB775B"/>
    <w:rsid w:val="00CC04EC"/>
    <w:rsid w:val="00CC1D23"/>
    <w:rsid w:val="00CD0532"/>
    <w:rsid w:val="00CE4846"/>
    <w:rsid w:val="00CF189D"/>
    <w:rsid w:val="00CF76BA"/>
    <w:rsid w:val="00D03ED3"/>
    <w:rsid w:val="00D040CA"/>
    <w:rsid w:val="00D16B23"/>
    <w:rsid w:val="00D33D94"/>
    <w:rsid w:val="00D36A64"/>
    <w:rsid w:val="00D44234"/>
    <w:rsid w:val="00D81431"/>
    <w:rsid w:val="00D84909"/>
    <w:rsid w:val="00D91677"/>
    <w:rsid w:val="00D9279B"/>
    <w:rsid w:val="00D96344"/>
    <w:rsid w:val="00DA6074"/>
    <w:rsid w:val="00DB2F91"/>
    <w:rsid w:val="00DB6757"/>
    <w:rsid w:val="00DC3C2F"/>
    <w:rsid w:val="00DC535D"/>
    <w:rsid w:val="00DC7418"/>
    <w:rsid w:val="00DE53EC"/>
    <w:rsid w:val="00DF1AC0"/>
    <w:rsid w:val="00E01E7D"/>
    <w:rsid w:val="00E221DC"/>
    <w:rsid w:val="00E4237D"/>
    <w:rsid w:val="00E6260A"/>
    <w:rsid w:val="00E87D81"/>
    <w:rsid w:val="00E933F0"/>
    <w:rsid w:val="00EB034D"/>
    <w:rsid w:val="00EB5E02"/>
    <w:rsid w:val="00EC424B"/>
    <w:rsid w:val="00EF519B"/>
    <w:rsid w:val="00F01D90"/>
    <w:rsid w:val="00F055EE"/>
    <w:rsid w:val="00F43CFB"/>
    <w:rsid w:val="00F8416C"/>
    <w:rsid w:val="00F858EC"/>
    <w:rsid w:val="00F87F31"/>
    <w:rsid w:val="00F91AF1"/>
    <w:rsid w:val="00FB6857"/>
    <w:rsid w:val="00FD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3516"/>
  <w15:docId w15:val="{0EC2D0C6-444C-4EFE-BBC1-08873B969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842"/>
    <w:pPr>
      <w:spacing w:line="360" w:lineRule="auto"/>
      <w:ind w:right="-115"/>
      <w:jc w:val="both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87D81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D81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E87D81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E87D81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10"/>
    <w:rsid w:val="00E87D81"/>
    <w:rPr>
      <w:rFonts w:ascii="Times New Roman" w:eastAsia="Times New Roman" w:hAnsi="Times New Roman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link w:val="1"/>
    <w:uiPriority w:val="9"/>
    <w:rsid w:val="00E87D81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a5">
    <w:name w:val="No Spacing"/>
    <w:link w:val="a6"/>
    <w:uiPriority w:val="1"/>
    <w:qFormat/>
    <w:rsid w:val="009525D7"/>
    <w:rPr>
      <w:rFonts w:eastAsia="Times New Roman"/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1"/>
    <w:rsid w:val="009525D7"/>
    <w:rPr>
      <w:rFonts w:ascii="Calibri" w:eastAsia="Times New Roman" w:hAnsi="Calibri" w:cs="Times New Roman"/>
    </w:rPr>
  </w:style>
  <w:style w:type="paragraph" w:styleId="3">
    <w:name w:val="List 3"/>
    <w:basedOn w:val="a"/>
    <w:rsid w:val="00087D53"/>
    <w:pPr>
      <w:overflowPunct w:val="0"/>
      <w:autoSpaceDE w:val="0"/>
      <w:autoSpaceDN w:val="0"/>
      <w:adjustRightInd w:val="0"/>
      <w:spacing w:line="240" w:lineRule="auto"/>
      <w:ind w:left="849" w:right="0" w:hanging="283"/>
      <w:jc w:val="left"/>
      <w:textAlignment w:val="baseline"/>
    </w:pPr>
    <w:rPr>
      <w:rFonts w:eastAsia="Times New Roman"/>
      <w:sz w:val="20"/>
      <w:szCs w:val="20"/>
      <w:lang w:eastAsia="ru-RU"/>
    </w:rPr>
  </w:style>
  <w:style w:type="paragraph" w:styleId="4">
    <w:name w:val="List 4"/>
    <w:basedOn w:val="a"/>
    <w:rsid w:val="00087D53"/>
    <w:pPr>
      <w:overflowPunct w:val="0"/>
      <w:autoSpaceDE w:val="0"/>
      <w:autoSpaceDN w:val="0"/>
      <w:adjustRightInd w:val="0"/>
      <w:spacing w:line="240" w:lineRule="auto"/>
      <w:ind w:left="1132" w:right="0" w:hanging="283"/>
      <w:jc w:val="left"/>
      <w:textAlignment w:val="baseline"/>
    </w:pPr>
    <w:rPr>
      <w:rFonts w:eastAsia="Times New Roman"/>
      <w:sz w:val="20"/>
      <w:szCs w:val="20"/>
      <w:lang w:eastAsia="ru-RU"/>
    </w:rPr>
  </w:style>
  <w:style w:type="character" w:customStyle="1" w:styleId="FontStyle11">
    <w:name w:val="Font Style11"/>
    <w:uiPriority w:val="99"/>
    <w:rsid w:val="00AD0474"/>
    <w:rPr>
      <w:rFonts w:ascii="Times New Roman" w:hAnsi="Times New Roman" w:cs="Times New Roman"/>
      <w:sz w:val="24"/>
      <w:szCs w:val="24"/>
    </w:rPr>
  </w:style>
  <w:style w:type="paragraph" w:styleId="21">
    <w:name w:val="List 2"/>
    <w:basedOn w:val="a"/>
    <w:uiPriority w:val="99"/>
    <w:unhideWhenUsed/>
    <w:rsid w:val="00CC04EC"/>
    <w:pPr>
      <w:ind w:left="566" w:hanging="283"/>
      <w:contextualSpacing/>
    </w:pPr>
  </w:style>
  <w:style w:type="paragraph" w:styleId="a7">
    <w:name w:val="List"/>
    <w:basedOn w:val="a"/>
    <w:uiPriority w:val="99"/>
    <w:semiHidden/>
    <w:unhideWhenUsed/>
    <w:rsid w:val="00257098"/>
    <w:pPr>
      <w:ind w:left="283" w:hanging="283"/>
      <w:contextualSpacing/>
    </w:pPr>
  </w:style>
  <w:style w:type="paragraph" w:styleId="a8">
    <w:name w:val="Body Text"/>
    <w:basedOn w:val="a"/>
    <w:link w:val="a9"/>
    <w:rsid w:val="00257098"/>
    <w:pPr>
      <w:overflowPunct w:val="0"/>
      <w:autoSpaceDE w:val="0"/>
      <w:autoSpaceDN w:val="0"/>
      <w:adjustRightInd w:val="0"/>
      <w:spacing w:after="120" w:line="240" w:lineRule="auto"/>
      <w:ind w:right="0"/>
      <w:jc w:val="left"/>
      <w:textAlignment w:val="baseline"/>
    </w:pPr>
    <w:rPr>
      <w:rFonts w:eastAsia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rsid w:val="00257098"/>
    <w:rPr>
      <w:rFonts w:ascii="Times New Roman" w:eastAsia="Times New Roman" w:hAnsi="Times New Roman"/>
    </w:rPr>
  </w:style>
  <w:style w:type="paragraph" w:styleId="aa">
    <w:name w:val="Plain Text"/>
    <w:basedOn w:val="a"/>
    <w:link w:val="ab"/>
    <w:rsid w:val="002A4E9F"/>
    <w:pPr>
      <w:spacing w:line="240" w:lineRule="auto"/>
      <w:ind w:right="0"/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2A4E9F"/>
    <w:rPr>
      <w:rFonts w:ascii="Courier New" w:eastAsia="Times New Roman" w:hAnsi="Courier New"/>
    </w:rPr>
  </w:style>
  <w:style w:type="character" w:styleId="ac">
    <w:name w:val="Hyperlink"/>
    <w:uiPriority w:val="99"/>
    <w:unhideWhenUsed/>
    <w:rsid w:val="00643413"/>
    <w:rPr>
      <w:color w:val="0000FF"/>
      <w:u w:val="single"/>
    </w:rPr>
  </w:style>
  <w:style w:type="paragraph" w:styleId="HTML">
    <w:name w:val="HTML Preformatted"/>
    <w:basedOn w:val="a"/>
    <w:link w:val="HTML0"/>
    <w:rsid w:val="001A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right="0"/>
      <w:jc w:val="left"/>
    </w:pPr>
    <w:rPr>
      <w:rFonts w:ascii="Courier New" w:eastAsia="Times New Roman" w:hAnsi="Courier New" w:cs="Courier New"/>
      <w:color w:val="333366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1A3CDE"/>
    <w:rPr>
      <w:rFonts w:ascii="Courier New" w:eastAsia="Times New Roman" w:hAnsi="Courier New" w:cs="Courier New"/>
      <w:color w:val="333366"/>
    </w:rPr>
  </w:style>
  <w:style w:type="paragraph" w:styleId="ad">
    <w:name w:val="Body Text Indent"/>
    <w:aliases w:val="текст,Основной текст 1,Нумерованный список !!,Надин стиль"/>
    <w:basedOn w:val="a"/>
    <w:link w:val="ae"/>
    <w:uiPriority w:val="99"/>
    <w:unhideWhenUsed/>
    <w:rsid w:val="00A30608"/>
    <w:pPr>
      <w:spacing w:after="120"/>
      <w:ind w:left="283"/>
    </w:p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link w:val="ad"/>
    <w:uiPriority w:val="99"/>
    <w:rsid w:val="00A30608"/>
    <w:rPr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B854F7"/>
    <w:pPr>
      <w:ind w:left="720"/>
      <w:contextualSpacing/>
    </w:pPr>
  </w:style>
  <w:style w:type="table" w:styleId="af0">
    <w:name w:val="Table Grid"/>
    <w:basedOn w:val="a1"/>
    <w:rsid w:val="005C52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183F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83FDA"/>
    <w:rPr>
      <w:rFonts w:ascii="Tahoma" w:hAnsi="Tahoma" w:cs="Tahoma"/>
      <w:sz w:val="16"/>
      <w:szCs w:val="16"/>
      <w:lang w:eastAsia="en-US"/>
    </w:rPr>
  </w:style>
  <w:style w:type="paragraph" w:customStyle="1" w:styleId="af3">
    <w:name w:val="Абзац"/>
    <w:basedOn w:val="a"/>
    <w:rsid w:val="000D19CA"/>
    <w:pPr>
      <w:spacing w:line="340" w:lineRule="atLeast"/>
      <w:ind w:right="0" w:firstLine="567"/>
    </w:pPr>
    <w:rPr>
      <w:rFonts w:eastAsia="Times New Roman"/>
      <w:sz w:val="28"/>
      <w:szCs w:val="20"/>
      <w:lang w:eastAsia="ru-RU"/>
    </w:rPr>
  </w:style>
  <w:style w:type="character" w:styleId="af4">
    <w:name w:val="Emphasis"/>
    <w:basedOn w:val="a0"/>
    <w:uiPriority w:val="20"/>
    <w:qFormat/>
    <w:rsid w:val="00AA0462"/>
    <w:rPr>
      <w:i/>
      <w:iCs/>
    </w:rPr>
  </w:style>
  <w:style w:type="paragraph" w:customStyle="1" w:styleId="af5">
    <w:name w:val="Обычный текст"/>
    <w:basedOn w:val="a"/>
    <w:qFormat/>
    <w:rsid w:val="00873D44"/>
    <w:pPr>
      <w:spacing w:line="312" w:lineRule="auto"/>
      <w:ind w:right="0"/>
    </w:pPr>
    <w:rPr>
      <w:rFonts w:eastAsia="Times New Roman"/>
      <w:sz w:val="28"/>
      <w:szCs w:val="28"/>
      <w:lang w:eastAsia="ru-RU"/>
    </w:rPr>
  </w:style>
  <w:style w:type="character" w:styleId="af6">
    <w:name w:val="annotation reference"/>
    <w:basedOn w:val="a0"/>
    <w:uiPriority w:val="99"/>
    <w:semiHidden/>
    <w:unhideWhenUsed/>
    <w:rsid w:val="005302B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302B0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5302B0"/>
    <w:rPr>
      <w:rFonts w:ascii="Times New Roman" w:hAnsi="Times New Roman"/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302B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302B0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7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books/element.php?pl1_id=12953" TargetMode="External"/><Relationship Id="rId13" Type="http://schemas.openxmlformats.org/officeDocument/2006/relationships/hyperlink" Target="http://www.edu.ru" TargetMode="External"/><Relationship Id="rId18" Type="http://schemas.openxmlformats.org/officeDocument/2006/relationships/hyperlink" Target="http://lib.mexmat.ru/books/24996" TargetMode="External"/><Relationship Id="rId3" Type="http://schemas.openxmlformats.org/officeDocument/2006/relationships/styles" Target="styles.xml"/><Relationship Id="rId7" Type="http://schemas.openxmlformats.org/officeDocument/2006/relationships/hyperlink" Target="http://e.lanbook.com/books/element.php?pl1_id=5705" TargetMode="External"/><Relationship Id="rId12" Type="http://schemas.openxmlformats.org/officeDocument/2006/relationships/hyperlink" Target="http://www.mongov.ru" TargetMode="External"/><Relationship Id="rId17" Type="http://schemas.openxmlformats.org/officeDocument/2006/relationships/hyperlink" Target="http://www.twirpx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etalmach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e.lanbook.com/books/element.php?pl1_id=5109" TargetMode="External"/><Relationship Id="rId11" Type="http://schemas.openxmlformats.org/officeDocument/2006/relationships/hyperlink" Target="http://www.iprbookshop.ru/1436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wirpx.com/" TargetMode="External"/><Relationship Id="rId10" Type="http://schemas.openxmlformats.org/officeDocument/2006/relationships/hyperlink" Target="http://www.iprbookshop.ru/2834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.lanbook.com/books/element.php?pl1_id=30429" TargetMode="External"/><Relationship Id="rId14" Type="http://schemas.openxmlformats.org/officeDocument/2006/relationships/hyperlink" Target="http://tech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197E1-49C7-4CE5-AC5A-21226679F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16</Pages>
  <Words>5637</Words>
  <Characters>32135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37697</CharactersWithSpaces>
  <SharedDoc>false</SharedDoc>
  <HLinks>
    <vt:vector size="42" baseType="variant">
      <vt:variant>
        <vt:i4>4784201</vt:i4>
      </vt:variant>
      <vt:variant>
        <vt:i4>18</vt:i4>
      </vt:variant>
      <vt:variant>
        <vt:i4>0</vt:i4>
      </vt:variant>
      <vt:variant>
        <vt:i4>5</vt:i4>
      </vt:variant>
      <vt:variant>
        <vt:lpwstr>http://lib.mexmat.ru/books/24996</vt:lpwstr>
      </vt:variant>
      <vt:variant>
        <vt:lpwstr/>
      </vt:variant>
      <vt:variant>
        <vt:i4>2621475</vt:i4>
      </vt:variant>
      <vt:variant>
        <vt:i4>15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196609</vt:i4>
      </vt:variant>
      <vt:variant>
        <vt:i4>12</vt:i4>
      </vt:variant>
      <vt:variant>
        <vt:i4>0</vt:i4>
      </vt:variant>
      <vt:variant>
        <vt:i4>5</vt:i4>
      </vt:variant>
      <vt:variant>
        <vt:lpwstr>http://www.detalmach.ru/</vt:lpwstr>
      </vt:variant>
      <vt:variant>
        <vt:lpwstr/>
      </vt:variant>
      <vt:variant>
        <vt:i4>2621475</vt:i4>
      </vt:variant>
      <vt:variant>
        <vt:i4>9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7798838</vt:i4>
      </vt:variant>
      <vt:variant>
        <vt:i4>6</vt:i4>
      </vt:variant>
      <vt:variant>
        <vt:i4>0</vt:i4>
      </vt:variant>
      <vt:variant>
        <vt:i4>5</vt:i4>
      </vt:variant>
      <vt:variant>
        <vt:lpwstr>http://techlibrary.ru/</vt:lpwstr>
      </vt:variant>
      <vt:variant>
        <vt:lpwstr/>
      </vt:variant>
      <vt:variant>
        <vt:i4>6684783</vt:i4>
      </vt:variant>
      <vt:variant>
        <vt:i4>3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1835100</vt:i4>
      </vt:variant>
      <vt:variant>
        <vt:i4>0</vt:i4>
      </vt:variant>
      <vt:variant>
        <vt:i4>0</vt:i4>
      </vt:variant>
      <vt:variant>
        <vt:i4>5</vt:i4>
      </vt:variant>
      <vt:variant>
        <vt:lpwstr>http://www.mongov.ru/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Липина Юлия Евгеньевна</dc:creator>
  <cp:lastModifiedBy>user</cp:lastModifiedBy>
  <cp:revision>15</cp:revision>
  <cp:lastPrinted>2020-01-22T06:08:00Z</cp:lastPrinted>
  <dcterms:created xsi:type="dcterms:W3CDTF">2021-09-29T11:16:00Z</dcterms:created>
  <dcterms:modified xsi:type="dcterms:W3CDTF">2022-02-24T14:34:00Z</dcterms:modified>
</cp:coreProperties>
</file>