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5" w:type="dxa"/>
        <w:tblInd w:w="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3"/>
        <w:gridCol w:w="3588"/>
        <w:gridCol w:w="2348"/>
        <w:gridCol w:w="6"/>
      </w:tblGrid>
      <w:tr w:rsidR="00180D98" w14:paraId="22D78CD5" w14:textId="77777777" w:rsidTr="00801ABD">
        <w:trPr>
          <w:cantSplit/>
          <w:trHeight w:val="2560"/>
        </w:trPr>
        <w:tc>
          <w:tcPr>
            <w:tcW w:w="9525" w:type="dxa"/>
            <w:gridSpan w:val="4"/>
            <w:hideMark/>
          </w:tcPr>
          <w:p w14:paraId="64E8DA65" w14:textId="77777777" w:rsidR="00180D98" w:rsidRDefault="00180D98">
            <w:pPr>
              <w:pStyle w:val="11"/>
            </w:pPr>
            <w:r>
              <w:t xml:space="preserve">МИНИСТЕРСТВО НАУКИ И ВЫСШЕГО ОБРАЗОВАНИЯ </w:t>
            </w:r>
            <w:r>
              <w:br/>
              <w:t>РОССИЙСКОЙ ФЕДЕРАЦИИ</w:t>
            </w:r>
          </w:p>
          <w:p w14:paraId="540F4A54" w14:textId="77777777" w:rsidR="00180D98" w:rsidRDefault="00180D98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t>ВЫСШЕГО ОБРАЗОВАНИЯ</w:t>
            </w:r>
          </w:p>
          <w:p w14:paraId="69A35919" w14:textId="77777777" w:rsidR="00180D98" w:rsidRDefault="00180D98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14:paraId="3A9DF317" w14:textId="77777777" w:rsidR="00180D98" w:rsidRDefault="00180D98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14:paraId="58839F7B" w14:textId="77777777" w:rsidR="00180D98" w:rsidRDefault="00180D98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14:paraId="4C8A21A0" w14:textId="77777777" w:rsidR="00180D98" w:rsidRDefault="00180D98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14:paraId="6A38DF33" w14:textId="77777777" w:rsidR="00180D98" w:rsidRDefault="00180D98">
            <w:pPr>
              <w:pStyle w:val="13"/>
            </w:pPr>
            <w:r>
              <w:t>(ОТИ НИЯУ МИФИ)</w:t>
            </w:r>
          </w:p>
        </w:tc>
      </w:tr>
      <w:tr w:rsidR="00180D98" w14:paraId="628A2175" w14:textId="77777777" w:rsidTr="00801ABD">
        <w:trPr>
          <w:gridAfter w:val="1"/>
          <w:wAfter w:w="6" w:type="dxa"/>
          <w:cantSplit/>
          <w:trHeight w:val="640"/>
        </w:trPr>
        <w:tc>
          <w:tcPr>
            <w:tcW w:w="9519" w:type="dxa"/>
            <w:gridSpan w:val="3"/>
          </w:tcPr>
          <w:p w14:paraId="42429109" w14:textId="77777777" w:rsidR="00180D98" w:rsidRDefault="00180D98">
            <w:pPr>
              <w:pStyle w:val="a5"/>
            </w:pPr>
            <w:r>
              <w:t>Кафедра прикладной математики</w:t>
            </w:r>
          </w:p>
          <w:p w14:paraId="0EC2CEF4" w14:textId="77777777" w:rsidR="00180D98" w:rsidRDefault="00180D98">
            <w:pPr>
              <w:pStyle w:val="a8"/>
            </w:pPr>
          </w:p>
        </w:tc>
      </w:tr>
      <w:tr w:rsidR="00180D98" w14:paraId="17F3875A" w14:textId="77777777" w:rsidTr="00801ABD">
        <w:trPr>
          <w:gridAfter w:val="1"/>
          <w:wAfter w:w="6" w:type="dxa"/>
          <w:cantSplit/>
          <w:trHeight w:val="1920"/>
        </w:trPr>
        <w:tc>
          <w:tcPr>
            <w:tcW w:w="9519" w:type="dxa"/>
            <w:gridSpan w:val="3"/>
            <w:hideMark/>
          </w:tcPr>
          <w:p w14:paraId="683275E5" w14:textId="77777777" w:rsidR="00180D98" w:rsidRDefault="00180D98">
            <w:pPr>
              <w:pStyle w:val="a8"/>
            </w:pPr>
            <w:r>
              <w:t>УТВЕРЖДАЮ</w:t>
            </w:r>
          </w:p>
          <w:p w14:paraId="72E1BDB6" w14:textId="77777777" w:rsidR="00180D98" w:rsidRDefault="00180D98">
            <w:pPr>
              <w:pStyle w:val="a8"/>
              <w:rPr>
                <w:noProof w:val="0"/>
              </w:rPr>
            </w:pPr>
            <w:r>
              <w:t>ДИРЕКТОР</w:t>
            </w:r>
          </w:p>
          <w:p w14:paraId="5937E20E" w14:textId="0CD4E31D" w:rsidR="00180D98" w:rsidRDefault="00180D98" w:rsidP="00E54B79">
            <w:pPr>
              <w:pStyle w:val="a7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>Иванов</w:t>
            </w:r>
          </w:p>
          <w:p w14:paraId="4FE82580" w14:textId="152FA1A5" w:rsidR="00180D98" w:rsidRPr="00E54B79" w:rsidRDefault="00E54B79" w:rsidP="00A507AA">
            <w:pPr>
              <w:pStyle w:val="a7"/>
              <w:rPr>
                <w:sz w:val="24"/>
                <w:szCs w:val="24"/>
              </w:rPr>
            </w:pPr>
            <w:r w:rsidRPr="00E54B79">
              <w:rPr>
                <w:sz w:val="24"/>
                <w:szCs w:val="24"/>
              </w:rPr>
              <w:t>«</w:t>
            </w:r>
            <w:r w:rsidRPr="00E54B79">
              <w:rPr>
                <w:sz w:val="24"/>
                <w:szCs w:val="24"/>
                <w:u w:val="single"/>
              </w:rPr>
              <w:t xml:space="preserve"> 2</w:t>
            </w:r>
            <w:r w:rsidR="00A507AA">
              <w:rPr>
                <w:sz w:val="24"/>
                <w:szCs w:val="24"/>
                <w:u w:val="single"/>
              </w:rPr>
              <w:t>4</w:t>
            </w:r>
            <w:r w:rsidRPr="00E54B79">
              <w:rPr>
                <w:sz w:val="24"/>
                <w:szCs w:val="24"/>
                <w:u w:val="single"/>
              </w:rPr>
              <w:t xml:space="preserve"> </w:t>
            </w:r>
            <w:r w:rsidR="00180D98" w:rsidRPr="00E54B79">
              <w:rPr>
                <w:sz w:val="24"/>
                <w:szCs w:val="24"/>
              </w:rPr>
              <w:t xml:space="preserve">» </w:t>
            </w:r>
            <w:r w:rsidR="00180D98" w:rsidRPr="00E54B79">
              <w:rPr>
                <w:sz w:val="24"/>
                <w:szCs w:val="24"/>
                <w:u w:val="single"/>
              </w:rPr>
              <w:t xml:space="preserve"> </w:t>
            </w:r>
            <w:r w:rsidRPr="00E54B79">
              <w:rPr>
                <w:sz w:val="24"/>
                <w:szCs w:val="24"/>
                <w:u w:val="single"/>
              </w:rPr>
              <w:t>мая</w:t>
            </w:r>
            <w:r w:rsidR="00180D98" w:rsidRPr="00E54B79">
              <w:rPr>
                <w:sz w:val="24"/>
                <w:szCs w:val="24"/>
              </w:rPr>
              <w:t xml:space="preserve"> 202</w:t>
            </w:r>
            <w:r w:rsidR="00180D98" w:rsidRPr="00E54B79">
              <w:rPr>
                <w:sz w:val="24"/>
                <w:szCs w:val="24"/>
                <w:u w:val="single"/>
              </w:rPr>
              <w:t>1</w:t>
            </w:r>
            <w:r w:rsidR="00180D98" w:rsidRPr="00E54B79">
              <w:rPr>
                <w:sz w:val="24"/>
                <w:szCs w:val="24"/>
              </w:rPr>
              <w:t xml:space="preserve"> г.</w:t>
            </w:r>
          </w:p>
        </w:tc>
      </w:tr>
      <w:tr w:rsidR="00180D98" w14:paraId="2CEC66BD" w14:textId="77777777" w:rsidTr="00801ABD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14:paraId="749C5817" w14:textId="77777777" w:rsidR="00180D98" w:rsidRDefault="00180D98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180D98" w14:paraId="79C9B1B9" w14:textId="77777777" w:rsidTr="00801ABD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14:paraId="042E2838" w14:textId="10839C2D" w:rsidR="00180D98" w:rsidRDefault="007146E8">
            <w:pPr>
              <w:pStyle w:val="a4"/>
            </w:pPr>
            <w:r>
              <w:t>Инженерная психология</w:t>
            </w:r>
          </w:p>
        </w:tc>
      </w:tr>
      <w:tr w:rsidR="00180D98" w14:paraId="1B8BEEB4" w14:textId="77777777" w:rsidTr="00801ABD">
        <w:trPr>
          <w:gridAfter w:val="1"/>
          <w:wAfter w:w="6" w:type="dxa"/>
          <w:cantSplit/>
        </w:trPr>
        <w:tc>
          <w:tcPr>
            <w:tcW w:w="95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9B40E0D" w14:textId="77777777" w:rsidR="00180D98" w:rsidRDefault="00180D98">
            <w:pPr>
              <w:pStyle w:val="a6"/>
            </w:pPr>
            <w:r>
              <w:t xml:space="preserve">(наименование </w:t>
            </w:r>
            <w:proofErr w:type="gramStart"/>
            <w:r>
              <w:t>дисциплины )</w:t>
            </w:r>
            <w:proofErr w:type="gramEnd"/>
          </w:p>
        </w:tc>
      </w:tr>
      <w:tr w:rsidR="00180D98" w14:paraId="5EECC239" w14:textId="77777777" w:rsidTr="00801ABD">
        <w:trPr>
          <w:gridAfter w:val="1"/>
          <w:wAfter w:w="6" w:type="dxa"/>
          <w:cantSplit/>
          <w:trHeight w:val="720"/>
        </w:trPr>
        <w:tc>
          <w:tcPr>
            <w:tcW w:w="9519" w:type="dxa"/>
            <w:gridSpan w:val="3"/>
            <w:vAlign w:val="bottom"/>
          </w:tcPr>
          <w:p w14:paraId="62512B08" w14:textId="77777777" w:rsidR="00180D98" w:rsidRDefault="00180D98">
            <w:pPr>
              <w:pStyle w:val="a6"/>
            </w:pPr>
          </w:p>
        </w:tc>
      </w:tr>
      <w:tr w:rsidR="00801ABD" w14:paraId="76D4CB28" w14:textId="77777777" w:rsidTr="00801ABD">
        <w:trPr>
          <w:gridAfter w:val="1"/>
          <w:wAfter w:w="6" w:type="dxa"/>
          <w:cantSplit/>
          <w:trHeight w:hRule="exact" w:val="940"/>
        </w:trPr>
        <w:tc>
          <w:tcPr>
            <w:tcW w:w="3583" w:type="dxa"/>
            <w:hideMark/>
          </w:tcPr>
          <w:p w14:paraId="3BE3E943" w14:textId="77777777" w:rsidR="00801ABD" w:rsidRDefault="00801ABD" w:rsidP="00801ABD">
            <w:pPr>
              <w:pStyle w:val="a3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14:paraId="3178800A" w14:textId="000CEEAB" w:rsidR="00801ABD" w:rsidRDefault="00801ABD" w:rsidP="00801ABD">
            <w:pPr>
              <w:pStyle w:val="a3"/>
              <w:rPr>
                <w:noProof/>
              </w:rPr>
            </w:pPr>
            <w:r w:rsidRPr="000B66FC">
              <w:t>09.03.01 Информатика и вычислительная техника</w:t>
            </w:r>
            <w:r w:rsidRPr="000816A5">
              <w:t xml:space="preserve"> </w:t>
            </w:r>
          </w:p>
        </w:tc>
      </w:tr>
      <w:tr w:rsidR="00801ABD" w14:paraId="670A0C1B" w14:textId="77777777" w:rsidTr="00801ABD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5C82C154" w14:textId="77777777" w:rsidR="00801ABD" w:rsidRDefault="00801ABD" w:rsidP="00801ABD">
            <w:pPr>
              <w:pStyle w:val="a3"/>
            </w:pPr>
          </w:p>
        </w:tc>
        <w:tc>
          <w:tcPr>
            <w:tcW w:w="5936" w:type="dxa"/>
            <w:gridSpan w:val="2"/>
          </w:tcPr>
          <w:p w14:paraId="1F3FA0D7" w14:textId="77777777" w:rsidR="00801ABD" w:rsidRDefault="00801ABD" w:rsidP="00801ABD">
            <w:pPr>
              <w:pStyle w:val="a3"/>
            </w:pPr>
          </w:p>
        </w:tc>
      </w:tr>
      <w:tr w:rsidR="00801ABD" w14:paraId="51510EEE" w14:textId="77777777" w:rsidTr="00801ABD">
        <w:trPr>
          <w:gridAfter w:val="1"/>
          <w:wAfter w:w="6" w:type="dxa"/>
          <w:cantSplit/>
          <w:trHeight w:hRule="exact" w:val="960"/>
        </w:trPr>
        <w:tc>
          <w:tcPr>
            <w:tcW w:w="3583" w:type="dxa"/>
            <w:hideMark/>
          </w:tcPr>
          <w:p w14:paraId="077F43E6" w14:textId="77777777" w:rsidR="00801ABD" w:rsidRDefault="00801ABD" w:rsidP="00801ABD">
            <w:pPr>
              <w:pStyle w:val="a3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14:paraId="385C8B19" w14:textId="0B2CD909" w:rsidR="00801ABD" w:rsidRDefault="00801ABD" w:rsidP="00801ABD">
            <w:pPr>
              <w:pStyle w:val="a3"/>
            </w:pPr>
            <w:r w:rsidRPr="000B66FC">
              <w:t>Программное обеспечение средств вычислительной техники и автоматизированных систем</w:t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</w:p>
        </w:tc>
      </w:tr>
      <w:tr w:rsidR="00801ABD" w14:paraId="03317AE2" w14:textId="77777777" w:rsidTr="00801ABD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2DB699ED" w14:textId="77777777" w:rsidR="00801ABD" w:rsidRDefault="00801ABD" w:rsidP="00801ABD">
            <w:pPr>
              <w:pStyle w:val="a3"/>
            </w:pPr>
          </w:p>
        </w:tc>
        <w:tc>
          <w:tcPr>
            <w:tcW w:w="5936" w:type="dxa"/>
            <w:gridSpan w:val="2"/>
          </w:tcPr>
          <w:p w14:paraId="513BEE4A" w14:textId="77777777" w:rsidR="00801ABD" w:rsidRDefault="00801ABD" w:rsidP="00801ABD">
            <w:pPr>
              <w:pStyle w:val="a3"/>
            </w:pPr>
          </w:p>
        </w:tc>
      </w:tr>
      <w:tr w:rsidR="00801ABD" w14:paraId="4C1022C3" w14:textId="77777777" w:rsidTr="00801ABD">
        <w:trPr>
          <w:gridAfter w:val="1"/>
          <w:wAfter w:w="6" w:type="dxa"/>
          <w:cantSplit/>
          <w:trHeight w:val="960"/>
        </w:trPr>
        <w:tc>
          <w:tcPr>
            <w:tcW w:w="3583" w:type="dxa"/>
            <w:hideMark/>
          </w:tcPr>
          <w:p w14:paraId="1C43D618" w14:textId="77777777" w:rsidR="00801ABD" w:rsidRDefault="00801ABD" w:rsidP="00801ABD">
            <w:pPr>
              <w:pStyle w:val="a3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14:paraId="71790DB7" w14:textId="528EE99D" w:rsidR="00801ABD" w:rsidRDefault="00801ABD" w:rsidP="00801ABD">
            <w:pPr>
              <w:pStyle w:val="a3"/>
            </w:pPr>
            <w:r w:rsidRPr="000B66FC">
              <w:t>Программное обеспечение средств вычислительной техники и автоматизированных систем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</w:p>
        </w:tc>
      </w:tr>
      <w:tr w:rsidR="00801ABD" w14:paraId="328B781D" w14:textId="77777777" w:rsidTr="00801ABD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2212614B" w14:textId="77777777" w:rsidR="00801ABD" w:rsidRDefault="00801ABD" w:rsidP="00801ABD">
            <w:pPr>
              <w:pStyle w:val="a3"/>
            </w:pPr>
          </w:p>
        </w:tc>
        <w:tc>
          <w:tcPr>
            <w:tcW w:w="5936" w:type="dxa"/>
            <w:gridSpan w:val="2"/>
          </w:tcPr>
          <w:p w14:paraId="362B348B" w14:textId="77777777" w:rsidR="00801ABD" w:rsidRDefault="00801ABD" w:rsidP="00801ABD"/>
        </w:tc>
      </w:tr>
      <w:tr w:rsidR="00801ABD" w14:paraId="0200EDC4" w14:textId="77777777" w:rsidTr="00801ABD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14:paraId="2B8BAC2E" w14:textId="77777777" w:rsidR="00801ABD" w:rsidRDefault="00801ABD" w:rsidP="00801ABD">
            <w:pPr>
              <w:pStyle w:val="a3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8592AAB" w14:textId="0A1C1DC6" w:rsidR="00801ABD" w:rsidRDefault="00801ABD" w:rsidP="00801ABD">
            <w:pPr>
              <w:pStyle w:val="a4"/>
            </w:pPr>
            <w:r>
              <w:t>бакалавр</w:t>
            </w:r>
          </w:p>
        </w:tc>
        <w:tc>
          <w:tcPr>
            <w:tcW w:w="2348" w:type="dxa"/>
          </w:tcPr>
          <w:p w14:paraId="7FC6A04F" w14:textId="77777777" w:rsidR="00801ABD" w:rsidRDefault="00801ABD" w:rsidP="00801ABD">
            <w:pPr>
              <w:pStyle w:val="a4"/>
            </w:pPr>
          </w:p>
        </w:tc>
      </w:tr>
      <w:tr w:rsidR="00801ABD" w14:paraId="7CEFD7A3" w14:textId="77777777" w:rsidTr="00801ABD">
        <w:trPr>
          <w:gridAfter w:val="1"/>
          <w:wAfter w:w="6" w:type="dxa"/>
          <w:cantSplit/>
        </w:trPr>
        <w:tc>
          <w:tcPr>
            <w:tcW w:w="3583" w:type="dxa"/>
            <w:vMerge/>
            <w:vAlign w:val="center"/>
            <w:hideMark/>
          </w:tcPr>
          <w:p w14:paraId="78AE1D70" w14:textId="77777777" w:rsidR="00801ABD" w:rsidRDefault="00801ABD" w:rsidP="00801ABD">
            <w:pPr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14:paraId="4AAC5C75" w14:textId="77777777" w:rsidR="00801ABD" w:rsidRDefault="00801ABD" w:rsidP="00801ABD">
            <w:pPr>
              <w:pStyle w:val="a6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14:paraId="5163CE58" w14:textId="77777777" w:rsidR="00801ABD" w:rsidRDefault="00801ABD" w:rsidP="00801ABD">
            <w:pPr>
              <w:pStyle w:val="a6"/>
              <w:rPr>
                <w:sz w:val="24"/>
              </w:rPr>
            </w:pPr>
          </w:p>
        </w:tc>
      </w:tr>
      <w:tr w:rsidR="00801ABD" w14:paraId="71D80C69" w14:textId="77777777" w:rsidTr="00801ABD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183087F8" w14:textId="77777777" w:rsidR="00801ABD" w:rsidRDefault="00801ABD" w:rsidP="00801ABD">
            <w:pPr>
              <w:pStyle w:val="a3"/>
            </w:pPr>
          </w:p>
        </w:tc>
        <w:tc>
          <w:tcPr>
            <w:tcW w:w="5936" w:type="dxa"/>
            <w:gridSpan w:val="2"/>
          </w:tcPr>
          <w:p w14:paraId="18DD0366" w14:textId="77777777" w:rsidR="00801ABD" w:rsidRDefault="00801ABD" w:rsidP="00801ABD"/>
        </w:tc>
      </w:tr>
      <w:tr w:rsidR="00801ABD" w14:paraId="6F2E7690" w14:textId="77777777" w:rsidTr="00801ABD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14:paraId="0861065E" w14:textId="77777777" w:rsidR="00801ABD" w:rsidRDefault="00801ABD" w:rsidP="00801ABD">
            <w:pPr>
              <w:pStyle w:val="a3"/>
            </w:pPr>
            <w:r>
              <w:t>Форма обучения: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3DFF1F" w14:textId="77777777" w:rsidR="00801ABD" w:rsidRDefault="00801ABD" w:rsidP="00801ABD">
            <w:pPr>
              <w:pStyle w:val="a4"/>
            </w:pPr>
            <w:r>
              <w:t>очная</w:t>
            </w:r>
          </w:p>
        </w:tc>
        <w:tc>
          <w:tcPr>
            <w:tcW w:w="2348" w:type="dxa"/>
          </w:tcPr>
          <w:p w14:paraId="1E70F9DE" w14:textId="77777777" w:rsidR="00801ABD" w:rsidRDefault="00801ABD" w:rsidP="00801ABD">
            <w:pPr>
              <w:pStyle w:val="a4"/>
            </w:pPr>
          </w:p>
        </w:tc>
      </w:tr>
      <w:tr w:rsidR="00801ABD" w14:paraId="0A4D4652" w14:textId="77777777" w:rsidTr="00801ABD">
        <w:trPr>
          <w:gridAfter w:val="1"/>
          <w:wAfter w:w="6" w:type="dxa"/>
          <w:cantSplit/>
          <w:trHeight w:val="20"/>
        </w:trPr>
        <w:tc>
          <w:tcPr>
            <w:tcW w:w="3583" w:type="dxa"/>
            <w:vMerge/>
            <w:vAlign w:val="center"/>
            <w:hideMark/>
          </w:tcPr>
          <w:p w14:paraId="64876600" w14:textId="77777777" w:rsidR="00801ABD" w:rsidRDefault="00801ABD" w:rsidP="00801ABD">
            <w:pPr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14:paraId="3960F939" w14:textId="77777777" w:rsidR="00801ABD" w:rsidRDefault="00801ABD" w:rsidP="00801ABD">
            <w:pPr>
              <w:pStyle w:val="a6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14:paraId="5845D6C6" w14:textId="77777777" w:rsidR="00801ABD" w:rsidRDefault="00801ABD" w:rsidP="00801ABD">
            <w:pPr>
              <w:pStyle w:val="a6"/>
            </w:pPr>
          </w:p>
        </w:tc>
      </w:tr>
    </w:tbl>
    <w:p w14:paraId="518F69D7" w14:textId="77777777" w:rsidR="00180D98" w:rsidRDefault="00180D98" w:rsidP="00180D98">
      <w:pPr>
        <w:spacing w:line="276" w:lineRule="auto"/>
        <w:rPr>
          <w:rFonts w:eastAsia="Calibri"/>
          <w:sz w:val="22"/>
        </w:rPr>
      </w:pPr>
    </w:p>
    <w:p w14:paraId="6E231D57" w14:textId="77777777" w:rsidR="00180D98" w:rsidRDefault="00180D98" w:rsidP="00180D98">
      <w:pPr>
        <w:spacing w:line="276" w:lineRule="auto"/>
      </w:pPr>
    </w:p>
    <w:p w14:paraId="54298013" w14:textId="77777777" w:rsidR="00180D98" w:rsidRDefault="00180D98" w:rsidP="00180D98">
      <w:pPr>
        <w:spacing w:line="276" w:lineRule="auto"/>
      </w:pPr>
    </w:p>
    <w:p w14:paraId="57234147" w14:textId="77777777" w:rsidR="00180D98" w:rsidRDefault="00180D98" w:rsidP="00180D98">
      <w:pPr>
        <w:pStyle w:val="a4"/>
      </w:pPr>
      <w:r>
        <w:t xml:space="preserve">г. </w:t>
      </w:r>
      <w:proofErr w:type="gramStart"/>
      <w:r>
        <w:t>Озёрск,  2021</w:t>
      </w:r>
      <w:proofErr w:type="gramEnd"/>
      <w:r>
        <w:t xml:space="preserve"> г.</w:t>
      </w:r>
    </w:p>
    <w:p w14:paraId="7E8C1B9A" w14:textId="77777777" w:rsidR="00180D98" w:rsidRDefault="00180D98" w:rsidP="00180D98">
      <w:pPr>
        <w:rPr>
          <w:rFonts w:eastAsia="Times New Roman"/>
          <w:sz w:val="24"/>
        </w:rPr>
        <w:sectPr w:rsidR="00180D98" w:rsidSect="00180D98">
          <w:type w:val="continuous"/>
          <w:pgSz w:w="11907" w:h="16840"/>
          <w:pgMar w:top="1134" w:right="680" w:bottom="1134" w:left="1701" w:header="567" w:footer="567" w:gutter="0"/>
          <w:cols w:space="720"/>
        </w:sectPr>
      </w:pPr>
    </w:p>
    <w:p w14:paraId="20BC44B8" w14:textId="77777777" w:rsidR="00306F1F" w:rsidRDefault="000310D3">
      <w:pPr>
        <w:shd w:val="clear" w:color="auto" w:fill="FFFFFF"/>
        <w:ind w:left="605"/>
      </w:pPr>
      <w:r>
        <w:rPr>
          <w:spacing w:val="-3"/>
          <w:sz w:val="22"/>
          <w:szCs w:val="22"/>
        </w:rPr>
        <w:lastRenderedPageBreak/>
        <w:t xml:space="preserve">1 </w:t>
      </w:r>
      <w:r>
        <w:rPr>
          <w:rFonts w:eastAsia="Times New Roman"/>
          <w:spacing w:val="-3"/>
          <w:sz w:val="22"/>
          <w:szCs w:val="22"/>
        </w:rPr>
        <w:t>ЦЕЛИ ОСВОЕНИЯ УЧЕБНОЙ ДИСЦИПЛИНЫ</w:t>
      </w:r>
    </w:p>
    <w:p w14:paraId="71A50688" w14:textId="77777777" w:rsidR="00306F1F" w:rsidRDefault="000310D3">
      <w:pPr>
        <w:shd w:val="clear" w:color="auto" w:fill="FFFFFF"/>
        <w:spacing w:before="230" w:line="298" w:lineRule="exact"/>
        <w:ind w:left="581"/>
      </w:pPr>
      <w:r>
        <w:rPr>
          <w:rFonts w:eastAsia="Times New Roman"/>
          <w:spacing w:val="-1"/>
          <w:sz w:val="22"/>
          <w:szCs w:val="22"/>
        </w:rPr>
        <w:t>Целью освоения учебной дисциплины «Инженерная психология» является изучение:</w:t>
      </w:r>
    </w:p>
    <w:p w14:paraId="62F87861" w14:textId="77777777" w:rsidR="00306F1F" w:rsidRDefault="000310D3" w:rsidP="000310D3">
      <w:pPr>
        <w:numPr>
          <w:ilvl w:val="0"/>
          <w:numId w:val="1"/>
        </w:numPr>
        <w:shd w:val="clear" w:color="auto" w:fill="FFFFFF"/>
        <w:tabs>
          <w:tab w:val="left" w:pos="715"/>
        </w:tabs>
        <w:spacing w:before="10" w:line="298" w:lineRule="exact"/>
        <w:ind w:left="576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истории развития человеко-ориентированного интерфейса;</w:t>
      </w:r>
    </w:p>
    <w:p w14:paraId="712F0D82" w14:textId="77777777" w:rsidR="00306F1F" w:rsidRDefault="000310D3" w:rsidP="000310D3">
      <w:pPr>
        <w:numPr>
          <w:ilvl w:val="0"/>
          <w:numId w:val="1"/>
        </w:numPr>
        <w:shd w:val="clear" w:color="auto" w:fill="FFFFFF"/>
        <w:tabs>
          <w:tab w:val="left" w:pos="715"/>
        </w:tabs>
        <w:spacing w:line="298" w:lineRule="exact"/>
        <w:ind w:left="576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особенностей восприятия информации человеком;</w:t>
      </w:r>
    </w:p>
    <w:p w14:paraId="35262020" w14:textId="77777777" w:rsidR="00306F1F" w:rsidRDefault="000310D3" w:rsidP="000310D3">
      <w:pPr>
        <w:numPr>
          <w:ilvl w:val="0"/>
          <w:numId w:val="1"/>
        </w:numPr>
        <w:shd w:val="clear" w:color="auto" w:fill="FFFFFF"/>
        <w:tabs>
          <w:tab w:val="left" w:pos="715"/>
        </w:tabs>
        <w:spacing w:before="10" w:line="298" w:lineRule="exact"/>
        <w:ind w:left="576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устройства и режимы диалога;</w:t>
      </w:r>
    </w:p>
    <w:p w14:paraId="12AB34AF" w14:textId="77777777" w:rsidR="00306F1F" w:rsidRDefault="000310D3" w:rsidP="000310D3">
      <w:pPr>
        <w:numPr>
          <w:ilvl w:val="0"/>
          <w:numId w:val="1"/>
        </w:numPr>
        <w:shd w:val="clear" w:color="auto" w:fill="FFFFFF"/>
        <w:tabs>
          <w:tab w:val="left" w:pos="715"/>
        </w:tabs>
        <w:spacing w:line="298" w:lineRule="exact"/>
        <w:ind w:left="576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вопросов компьютерного представления и визуализации информации;</w:t>
      </w:r>
    </w:p>
    <w:p w14:paraId="4D10D4DF" w14:textId="77777777" w:rsidR="00306F1F" w:rsidRDefault="000310D3" w:rsidP="000310D3">
      <w:pPr>
        <w:numPr>
          <w:ilvl w:val="0"/>
          <w:numId w:val="1"/>
        </w:numPr>
        <w:shd w:val="clear" w:color="auto" w:fill="FFFFFF"/>
        <w:tabs>
          <w:tab w:val="left" w:pos="715"/>
        </w:tabs>
        <w:spacing w:line="298" w:lineRule="exact"/>
        <w:ind w:left="576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парадигмы и принципы взаимодействия человека с компьютерной средой;</w:t>
      </w:r>
    </w:p>
    <w:p w14:paraId="19C34ACD" w14:textId="77777777" w:rsidR="00306F1F" w:rsidRDefault="000310D3" w:rsidP="000310D3">
      <w:pPr>
        <w:numPr>
          <w:ilvl w:val="0"/>
          <w:numId w:val="1"/>
        </w:numPr>
        <w:shd w:val="clear" w:color="auto" w:fill="FFFFFF"/>
        <w:tabs>
          <w:tab w:val="left" w:pos="715"/>
        </w:tabs>
        <w:spacing w:line="298" w:lineRule="exact"/>
        <w:ind w:left="576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критерий оценки полезности диалоговых систем;</w:t>
      </w:r>
    </w:p>
    <w:p w14:paraId="74196180" w14:textId="77777777" w:rsidR="00306F1F" w:rsidRPr="00A507AA" w:rsidRDefault="000310D3" w:rsidP="000310D3">
      <w:pPr>
        <w:numPr>
          <w:ilvl w:val="0"/>
          <w:numId w:val="1"/>
        </w:numPr>
        <w:shd w:val="clear" w:color="auto" w:fill="FFFFFF"/>
        <w:tabs>
          <w:tab w:val="left" w:pos="715"/>
        </w:tabs>
        <w:spacing w:line="298" w:lineRule="exact"/>
        <w:ind w:left="576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тенденций развития пользовательских интерфейсов новых компьютерных технологий и ме</w:t>
      </w:r>
      <w:r>
        <w:rPr>
          <w:rFonts w:eastAsia="Times New Roman"/>
          <w:sz w:val="22"/>
          <w:szCs w:val="22"/>
        </w:rPr>
        <w:softHyphen/>
      </w:r>
      <w:r>
        <w:rPr>
          <w:rFonts w:eastAsia="Times New Roman"/>
          <w:spacing w:val="-1"/>
          <w:sz w:val="22"/>
          <w:szCs w:val="22"/>
        </w:rPr>
        <w:t>тодах повышения полезности разрабатываемых и используемых программных систем.</w:t>
      </w:r>
    </w:p>
    <w:p w14:paraId="21045751" w14:textId="77777777" w:rsidR="00A507AA" w:rsidRDefault="00A507AA" w:rsidP="00A507AA">
      <w:pPr>
        <w:shd w:val="clear" w:color="auto" w:fill="FFFFFF"/>
        <w:tabs>
          <w:tab w:val="left" w:pos="715"/>
        </w:tabs>
        <w:spacing w:line="298" w:lineRule="exact"/>
        <w:rPr>
          <w:sz w:val="22"/>
          <w:szCs w:val="22"/>
        </w:rPr>
      </w:pPr>
    </w:p>
    <w:p w14:paraId="3E9690B3" w14:textId="77777777" w:rsidR="00A507AA" w:rsidRDefault="000310D3" w:rsidP="00A507AA">
      <w:pPr>
        <w:pStyle w:val="1"/>
        <w:rPr>
          <w:szCs w:val="22"/>
        </w:rPr>
      </w:pPr>
      <w:r>
        <w:rPr>
          <w:szCs w:val="22"/>
        </w:rPr>
        <w:t xml:space="preserve">2 МЕСТО УЧЕБНОЙ ДИСЦИПЛИНЫ В СТРУКТУРЕ ООП ВПО </w:t>
      </w:r>
    </w:p>
    <w:p w14:paraId="4CB6EF3A" w14:textId="5417DFD8" w:rsidR="00A507AA" w:rsidRPr="008017EF" w:rsidRDefault="00A507AA" w:rsidP="00A507AA">
      <w:pPr>
        <w:pStyle w:val="1"/>
      </w:pPr>
      <w:r w:rsidRPr="008017EF">
        <w:t>Дисциплина «</w:t>
      </w:r>
      <w:r>
        <w:rPr>
          <w:spacing w:val="-1"/>
          <w:szCs w:val="22"/>
        </w:rPr>
        <w:t>Инженерная психология</w:t>
      </w:r>
      <w:r w:rsidRPr="008017EF">
        <w:t xml:space="preserve">» </w:t>
      </w:r>
      <w:r w:rsidRPr="00A16D6B">
        <w:t xml:space="preserve">входит </w:t>
      </w:r>
      <w:r w:rsidR="005745C0">
        <w:t xml:space="preserve">в </w:t>
      </w:r>
      <w:r w:rsidRPr="00A16D6B">
        <w:t xml:space="preserve">Блок 1 «Дисциплины (модули)» в обязательную часть </w:t>
      </w:r>
      <w:r w:rsidRPr="008017EF">
        <w:t xml:space="preserve">основной образовательной программы </w:t>
      </w:r>
      <w:proofErr w:type="spellStart"/>
      <w:r w:rsidR="00801ABD" w:rsidRPr="00BC0455">
        <w:t>бакалавриата</w:t>
      </w:r>
      <w:proofErr w:type="spellEnd"/>
      <w:r w:rsidR="00801ABD" w:rsidRPr="00BC0455">
        <w:t xml:space="preserve"> «Программное обеспечение средств вычислительной техники и автоматизированных систем»</w:t>
      </w:r>
      <w:r w:rsidR="00801ABD">
        <w:t xml:space="preserve">, </w:t>
      </w:r>
      <w:r w:rsidRPr="00A16D6B">
        <w:t>модуль «Общепрофессиональный»</w:t>
      </w:r>
      <w:r w:rsidRPr="008017EF">
        <w:t>.</w:t>
      </w:r>
    </w:p>
    <w:p w14:paraId="21D12C02" w14:textId="77777777" w:rsidR="00306F1F" w:rsidRDefault="000310D3">
      <w:pPr>
        <w:shd w:val="clear" w:color="auto" w:fill="FFFFFF"/>
        <w:spacing w:before="355" w:after="365" w:line="254" w:lineRule="exact"/>
        <w:ind w:left="10" w:firstLine="571"/>
      </w:pPr>
      <w:r>
        <w:rPr>
          <w:spacing w:val="-1"/>
          <w:sz w:val="22"/>
          <w:szCs w:val="22"/>
        </w:rPr>
        <w:t xml:space="preserve">3 </w:t>
      </w:r>
      <w:r>
        <w:rPr>
          <w:rFonts w:eastAsia="Times New Roman"/>
          <w:spacing w:val="-1"/>
          <w:sz w:val="22"/>
          <w:szCs w:val="22"/>
        </w:rP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14:paraId="7091FB00" w14:textId="77777777" w:rsidR="00306F1F" w:rsidRDefault="00306F1F">
      <w:pPr>
        <w:shd w:val="clear" w:color="auto" w:fill="FFFFFF"/>
        <w:spacing w:before="355" w:after="365" w:line="254" w:lineRule="exact"/>
        <w:ind w:left="10" w:firstLine="571"/>
        <w:sectPr w:rsidR="00306F1F">
          <w:pgSz w:w="11909" w:h="16834"/>
          <w:pgMar w:top="1174" w:right="564" w:bottom="360" w:left="1861" w:header="720" w:footer="720" w:gutter="0"/>
          <w:cols w:space="60"/>
          <w:noEndnote/>
        </w:sectPr>
      </w:pPr>
    </w:p>
    <w:p w14:paraId="747BF6BC" w14:textId="77777777" w:rsidR="00E46990" w:rsidRDefault="00E46990" w:rsidP="00E46990">
      <w:pPr>
        <w:shd w:val="clear" w:color="auto" w:fill="FFFFFF"/>
      </w:pPr>
      <w:r>
        <w:rPr>
          <w:rFonts w:eastAsia="Times New Roman"/>
          <w:spacing w:val="-1"/>
          <w:sz w:val="22"/>
          <w:szCs w:val="22"/>
        </w:rPr>
        <w:t>В результате изучения дисциплины студент должен ЗНАТЬ:</w:t>
      </w:r>
    </w:p>
    <w:p w14:paraId="52B58D57" w14:textId="77777777" w:rsidR="00E46990" w:rsidRDefault="00E46990" w:rsidP="00E46990">
      <w:pPr>
        <w:numPr>
          <w:ilvl w:val="0"/>
          <w:numId w:val="2"/>
        </w:numPr>
        <w:shd w:val="clear" w:color="auto" w:fill="FFFFFF"/>
        <w:tabs>
          <w:tab w:val="left" w:pos="115"/>
        </w:tabs>
        <w:spacing w:before="91" w:line="293" w:lineRule="exact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особенности восприятия информации человеком;</w:t>
      </w:r>
    </w:p>
    <w:p w14:paraId="19FC23CA" w14:textId="77777777" w:rsidR="00E46990" w:rsidRDefault="00E46990" w:rsidP="00E46990">
      <w:pPr>
        <w:numPr>
          <w:ilvl w:val="0"/>
          <w:numId w:val="2"/>
        </w:numPr>
        <w:shd w:val="clear" w:color="auto" w:fill="FFFFFF"/>
        <w:tabs>
          <w:tab w:val="left" w:pos="115"/>
        </w:tabs>
        <w:spacing w:line="293" w:lineRule="exact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устройства и режимы диалога;</w:t>
      </w:r>
    </w:p>
    <w:p w14:paraId="78F5C669" w14:textId="77777777" w:rsidR="00E46990" w:rsidRDefault="00E46990" w:rsidP="00E46990">
      <w:pPr>
        <w:numPr>
          <w:ilvl w:val="0"/>
          <w:numId w:val="2"/>
        </w:numPr>
        <w:shd w:val="clear" w:color="auto" w:fill="FFFFFF"/>
        <w:tabs>
          <w:tab w:val="left" w:pos="115"/>
        </w:tabs>
        <w:spacing w:line="293" w:lineRule="exact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вопросы компьютерного представления и визуализации информации;</w:t>
      </w:r>
    </w:p>
    <w:p w14:paraId="07C995AC" w14:textId="77777777" w:rsidR="00E46990" w:rsidRDefault="00E46990" w:rsidP="00E46990">
      <w:pPr>
        <w:numPr>
          <w:ilvl w:val="0"/>
          <w:numId w:val="2"/>
        </w:numPr>
        <w:shd w:val="clear" w:color="auto" w:fill="FFFFFF"/>
        <w:tabs>
          <w:tab w:val="left" w:pos="115"/>
        </w:tabs>
        <w:spacing w:before="5" w:line="293" w:lineRule="exact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парадигмы и принципы взаимодействия человека с компьютерной средой;</w:t>
      </w:r>
    </w:p>
    <w:p w14:paraId="5B7F8DC5" w14:textId="77777777" w:rsidR="00E46990" w:rsidRDefault="00E46990" w:rsidP="00E46990">
      <w:pPr>
        <w:numPr>
          <w:ilvl w:val="0"/>
          <w:numId w:val="2"/>
        </w:numPr>
        <w:shd w:val="clear" w:color="auto" w:fill="FFFFFF"/>
        <w:tabs>
          <w:tab w:val="left" w:pos="115"/>
        </w:tabs>
        <w:spacing w:line="293" w:lineRule="exact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критерии оценки полезности диалоговых систем.</w:t>
      </w:r>
    </w:p>
    <w:p w14:paraId="476EB7CD" w14:textId="77777777" w:rsidR="00E46990" w:rsidRDefault="00E46990" w:rsidP="00E46990">
      <w:pPr>
        <w:shd w:val="clear" w:color="auto" w:fill="FFFFFF"/>
        <w:spacing w:before="154"/>
      </w:pPr>
      <w:r>
        <w:rPr>
          <w:rFonts w:eastAsia="Times New Roman"/>
          <w:spacing w:val="-1"/>
          <w:sz w:val="22"/>
          <w:szCs w:val="22"/>
        </w:rPr>
        <w:t>В результате изучения дисциплины студент должен УМЕТЬ:</w:t>
      </w:r>
    </w:p>
    <w:p w14:paraId="7D8E0943" w14:textId="77777777" w:rsidR="00E46990" w:rsidRDefault="00E46990" w:rsidP="00E46990">
      <w:pPr>
        <w:numPr>
          <w:ilvl w:val="0"/>
          <w:numId w:val="2"/>
        </w:numPr>
        <w:shd w:val="clear" w:color="auto" w:fill="FFFFFF"/>
        <w:tabs>
          <w:tab w:val="left" w:pos="115"/>
        </w:tabs>
        <w:spacing w:before="120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построить и описать взаимодействие с компьютерной средой в заданной проблемной </w:t>
      </w:r>
      <w:proofErr w:type="spellStart"/>
      <w:r>
        <w:rPr>
          <w:rFonts w:eastAsia="Times New Roman"/>
          <w:sz w:val="22"/>
          <w:szCs w:val="22"/>
        </w:rPr>
        <w:t>обла</w:t>
      </w:r>
      <w:proofErr w:type="spellEnd"/>
      <w:r>
        <w:rPr>
          <w:rFonts w:eastAsia="Times New Roman"/>
          <w:sz w:val="22"/>
          <w:szCs w:val="22"/>
        </w:rPr>
        <w:t>-</w:t>
      </w:r>
    </w:p>
    <w:p w14:paraId="4D064EB8" w14:textId="77777777" w:rsidR="00E46990" w:rsidRDefault="00E46990" w:rsidP="00E46990">
      <w:pPr>
        <w:numPr>
          <w:ilvl w:val="0"/>
          <w:numId w:val="2"/>
        </w:numPr>
        <w:shd w:val="clear" w:color="auto" w:fill="FFFFFF"/>
        <w:tabs>
          <w:tab w:val="left" w:pos="115"/>
        </w:tabs>
        <w:spacing w:before="302" w:line="298" w:lineRule="exact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пользоваться библиотеками элементов управления диалогом;</w:t>
      </w:r>
    </w:p>
    <w:p w14:paraId="0606BA98" w14:textId="77777777" w:rsidR="00E46990" w:rsidRDefault="00E46990" w:rsidP="00E46990">
      <w:pPr>
        <w:numPr>
          <w:ilvl w:val="0"/>
          <w:numId w:val="2"/>
        </w:numPr>
        <w:shd w:val="clear" w:color="auto" w:fill="FFFFFF"/>
        <w:tabs>
          <w:tab w:val="left" w:pos="115"/>
        </w:tabs>
        <w:spacing w:line="298" w:lineRule="exact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пользоваться программами поддержки разработки пользовательских интерфейсов;</w:t>
      </w:r>
    </w:p>
    <w:p w14:paraId="4B311337" w14:textId="77777777" w:rsidR="00E46990" w:rsidRDefault="00E46990" w:rsidP="00E46990">
      <w:pPr>
        <w:numPr>
          <w:ilvl w:val="0"/>
          <w:numId w:val="2"/>
        </w:numPr>
        <w:shd w:val="clear" w:color="auto" w:fill="FFFFFF"/>
        <w:tabs>
          <w:tab w:val="left" w:pos="115"/>
        </w:tabs>
        <w:spacing w:line="298" w:lineRule="exact"/>
        <w:rPr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создать среду;</w:t>
      </w:r>
    </w:p>
    <w:p w14:paraId="34BAEF16" w14:textId="77777777" w:rsidR="00E46990" w:rsidRDefault="00E46990" w:rsidP="00E46990">
      <w:pPr>
        <w:numPr>
          <w:ilvl w:val="0"/>
          <w:numId w:val="2"/>
        </w:numPr>
        <w:shd w:val="clear" w:color="auto" w:fill="FFFFFF"/>
        <w:tabs>
          <w:tab w:val="left" w:pos="115"/>
        </w:tabs>
        <w:spacing w:line="298" w:lineRule="exact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описать события и реализовать интерактивную систему по заданию преподавателя.</w:t>
      </w:r>
    </w:p>
    <w:p w14:paraId="0272EB20" w14:textId="77777777" w:rsidR="00E46990" w:rsidRDefault="00E46990" w:rsidP="00E46990">
      <w:pPr>
        <w:shd w:val="clear" w:color="auto" w:fill="FFFFFF"/>
        <w:spacing w:before="154"/>
      </w:pPr>
      <w:r>
        <w:rPr>
          <w:rFonts w:eastAsia="Times New Roman"/>
          <w:spacing w:val="-1"/>
          <w:sz w:val="22"/>
          <w:szCs w:val="22"/>
        </w:rPr>
        <w:t>В результате изучения дисциплины студент должен ВЛАДЕТЬ:</w:t>
      </w:r>
    </w:p>
    <w:p w14:paraId="0DB2CCB9" w14:textId="77777777" w:rsidR="00E46990" w:rsidRDefault="00E46990" w:rsidP="00E46990">
      <w:pPr>
        <w:numPr>
          <w:ilvl w:val="0"/>
          <w:numId w:val="2"/>
        </w:numPr>
        <w:shd w:val="clear" w:color="auto" w:fill="FFFFFF"/>
        <w:tabs>
          <w:tab w:val="left" w:pos="115"/>
        </w:tabs>
        <w:spacing w:before="82" w:line="298" w:lineRule="exact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основными методами разработки и проектирования пользовательских интерфейсов;</w:t>
      </w:r>
    </w:p>
    <w:p w14:paraId="1F647B20" w14:textId="77777777" w:rsidR="00E46990" w:rsidRDefault="00E46990" w:rsidP="00E46990">
      <w:pPr>
        <w:numPr>
          <w:ilvl w:val="0"/>
          <w:numId w:val="2"/>
        </w:numPr>
        <w:shd w:val="clear" w:color="auto" w:fill="FFFFFF"/>
        <w:tabs>
          <w:tab w:val="left" w:pos="115"/>
        </w:tabs>
        <w:spacing w:line="298" w:lineRule="exact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методами оценки пользовательского интерфейса;</w:t>
      </w:r>
    </w:p>
    <w:p w14:paraId="6CD441A8" w14:textId="77777777" w:rsidR="00E46990" w:rsidRDefault="00E46990" w:rsidP="00E46990">
      <w:pPr>
        <w:numPr>
          <w:ilvl w:val="0"/>
          <w:numId w:val="2"/>
        </w:numPr>
        <w:shd w:val="clear" w:color="auto" w:fill="FFFFFF"/>
        <w:tabs>
          <w:tab w:val="left" w:pos="115"/>
        </w:tabs>
        <w:spacing w:line="298" w:lineRule="exact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методами тестирования </w:t>
      </w:r>
      <w:proofErr w:type="spellStart"/>
      <w:r>
        <w:rPr>
          <w:rFonts w:eastAsia="Times New Roman"/>
          <w:spacing w:val="-1"/>
          <w:sz w:val="22"/>
          <w:szCs w:val="22"/>
        </w:rPr>
        <w:t>юзабилити</w:t>
      </w:r>
      <w:proofErr w:type="spellEnd"/>
      <w:r>
        <w:rPr>
          <w:rFonts w:eastAsia="Times New Roman"/>
          <w:spacing w:val="-1"/>
          <w:sz w:val="22"/>
          <w:szCs w:val="22"/>
        </w:rPr>
        <w:t>.</w:t>
      </w:r>
    </w:p>
    <w:p w14:paraId="25E7AB5D" w14:textId="77777777" w:rsidR="00E46990" w:rsidRDefault="00E46990" w:rsidP="00A507AA">
      <w:pPr>
        <w:pStyle w:val="1"/>
      </w:pPr>
    </w:p>
    <w:p w14:paraId="51A6A0B2" w14:textId="77777777" w:rsidR="00A507AA" w:rsidRDefault="00A507AA" w:rsidP="00A507AA">
      <w:pPr>
        <w:pStyle w:val="1"/>
      </w:pPr>
      <w:r w:rsidRPr="00A16D6B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tbl>
      <w:tblPr>
        <w:tblW w:w="978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701"/>
        <w:gridCol w:w="3969"/>
        <w:gridCol w:w="4111"/>
      </w:tblGrid>
      <w:tr w:rsidR="00A507AA" w:rsidRPr="00991802" w14:paraId="37A9EE79" w14:textId="77777777" w:rsidTr="00A507AA">
        <w:trPr>
          <w:trHeight w:val="4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38957" w14:textId="77777777" w:rsidR="00A507AA" w:rsidRPr="00A16D6B" w:rsidRDefault="00A507AA" w:rsidP="005601EF">
            <w:pPr>
              <w:jc w:val="center"/>
              <w:rPr>
                <w:rFonts w:eastAsia="Times New Roman"/>
                <w:b/>
                <w:bCs/>
              </w:rPr>
            </w:pPr>
            <w:r w:rsidRPr="00A16D6B">
              <w:rPr>
                <w:rFonts w:eastAsia="Times New Roman"/>
                <w:b/>
                <w:bCs/>
              </w:rPr>
              <w:t>Компетенция / Индикатор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8ACA4" w14:textId="77777777" w:rsidR="00A507AA" w:rsidRPr="00A16D6B" w:rsidRDefault="00A507AA" w:rsidP="005601EF">
            <w:pPr>
              <w:jc w:val="center"/>
              <w:rPr>
                <w:rFonts w:eastAsia="Times New Roman"/>
                <w:b/>
                <w:bCs/>
              </w:rPr>
            </w:pPr>
            <w:r w:rsidRPr="00A16D6B">
              <w:rPr>
                <w:rFonts w:eastAsia="Times New Roman"/>
                <w:b/>
                <w:bCs/>
              </w:rPr>
              <w:t>Содержание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3F34F" w14:textId="77777777" w:rsidR="00A507AA" w:rsidRPr="00A16D6B" w:rsidRDefault="00A507AA" w:rsidP="005601EF">
            <w:pPr>
              <w:jc w:val="center"/>
              <w:rPr>
                <w:rFonts w:eastAsia="Times New Roman"/>
                <w:b/>
                <w:bCs/>
              </w:rPr>
            </w:pPr>
            <w:r w:rsidRPr="00A16D6B">
              <w:rPr>
                <w:rFonts w:eastAsia="Times New Roman"/>
                <w:b/>
                <w:bCs/>
              </w:rPr>
              <w:t>Результаты обучения по дисциплине</w:t>
            </w:r>
          </w:p>
        </w:tc>
      </w:tr>
      <w:tr w:rsidR="00A507AA" w:rsidRPr="00180D98" w14:paraId="54105973" w14:textId="2F924708" w:rsidTr="00801ABD">
        <w:trPr>
          <w:trHeight w:val="28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C17DC" w14:textId="626E583D" w:rsidR="00A507AA" w:rsidRPr="00180D98" w:rsidRDefault="00801ABD" w:rsidP="00180D9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801ABD">
              <w:rPr>
                <w:rFonts w:eastAsia="Times New Roman"/>
                <w:b/>
                <w:bCs/>
              </w:rPr>
              <w:t>ПК-1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3455" w14:textId="7B3A0541" w:rsidR="00A507AA" w:rsidRPr="00801ABD" w:rsidRDefault="00801ABD" w:rsidP="00180D98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2"/>
              </w:rPr>
            </w:pPr>
            <w:r w:rsidRPr="00801ABD">
              <w:rPr>
                <w:rFonts w:eastAsia="Times New Roman"/>
                <w:b/>
                <w:sz w:val="22"/>
              </w:rPr>
              <w:t>Способен обосновывать принимаемые проектные решения, осуществлять постановку и выполнять эксперименты по проверке их корректности и эффективности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BBCB89" w14:textId="54026547" w:rsidR="00A507AA" w:rsidRPr="00180D98" w:rsidRDefault="00A507AA" w:rsidP="00180D9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</w:tr>
      <w:tr w:rsidR="00A507AA" w:rsidRPr="00180D98" w14:paraId="5732FF15" w14:textId="547C0123" w:rsidTr="00801ABD">
        <w:trPr>
          <w:trHeight w:val="4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717E3" w14:textId="6E73712B" w:rsidR="00A507AA" w:rsidRPr="00801ABD" w:rsidRDefault="00801ABD" w:rsidP="00180D9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801ABD">
              <w:rPr>
                <w:rFonts w:eastAsia="Times New Roman"/>
                <w:bCs/>
              </w:rPr>
              <w:lastRenderedPageBreak/>
              <w:t>ПК-1</w:t>
            </w:r>
            <w:r>
              <w:rPr>
                <w:rFonts w:eastAsia="Times New Roman"/>
                <w:bCs/>
              </w:rPr>
              <w:t>.1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472A" w14:textId="49382B05" w:rsidR="00A507AA" w:rsidRPr="00801ABD" w:rsidRDefault="00801ABD" w:rsidP="00180D9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r w:rsidRPr="00801ABD">
              <w:rPr>
                <w:rFonts w:eastAsia="Times New Roman"/>
                <w:sz w:val="22"/>
              </w:rPr>
              <w:t>З-ПК-1 Знать: основы верификации и аттестации аппаратного и программного обеспечения, стандарты качества и процессов его обеспечения, способы оптимизации, принципы и</w:t>
            </w:r>
            <w:r w:rsidRPr="00801ABD">
              <w:rPr>
                <w:rFonts w:eastAsia="Times New Roman"/>
                <w:sz w:val="22"/>
              </w:rPr>
              <w:t xml:space="preserve"> </w:t>
            </w:r>
            <w:r w:rsidRPr="00801ABD">
              <w:rPr>
                <w:rFonts w:eastAsia="Times New Roman"/>
                <w:sz w:val="22"/>
              </w:rPr>
              <w:t>виды отладки, методы оценки качества, методики</w:t>
            </w:r>
            <w:r w:rsidRPr="00801ABD">
              <w:rPr>
                <w:rFonts w:eastAsia="Times New Roman"/>
                <w:sz w:val="22"/>
              </w:rPr>
              <w:t xml:space="preserve"> </w:t>
            </w:r>
            <w:r w:rsidRPr="00801ABD">
              <w:rPr>
                <w:rFonts w:eastAsia="Times New Roman"/>
                <w:sz w:val="22"/>
              </w:rPr>
              <w:t>постановки экспериментов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4488A9" w14:textId="77777777" w:rsidR="00A507AA" w:rsidRPr="00180D98" w:rsidRDefault="00A507AA" w:rsidP="00180D9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</w:tr>
      <w:tr w:rsidR="00A507AA" w:rsidRPr="00180D98" w14:paraId="64CCA3E8" w14:textId="443B9948" w:rsidTr="00801ABD">
        <w:trPr>
          <w:trHeight w:val="4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F3FA3" w14:textId="5DC978E7" w:rsidR="00A507AA" w:rsidRPr="00801ABD" w:rsidRDefault="00801ABD" w:rsidP="00180D9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801ABD">
              <w:rPr>
                <w:rFonts w:eastAsia="Times New Roman"/>
                <w:bCs/>
              </w:rPr>
              <w:t>ПК-1</w:t>
            </w:r>
            <w:r>
              <w:rPr>
                <w:rFonts w:eastAsia="Times New Roman"/>
                <w:bCs/>
              </w:rPr>
              <w:t>.2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91CA3" w14:textId="67CE8CB0" w:rsidR="00A507AA" w:rsidRPr="00801ABD" w:rsidRDefault="00801ABD" w:rsidP="00180D9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proofErr w:type="gramStart"/>
            <w:r w:rsidRPr="00801ABD">
              <w:rPr>
                <w:rFonts w:eastAsia="Times New Roman"/>
                <w:sz w:val="22"/>
              </w:rPr>
              <w:t>У-ПК</w:t>
            </w:r>
            <w:proofErr w:type="gramEnd"/>
            <w:r w:rsidRPr="00801ABD">
              <w:rPr>
                <w:rFonts w:eastAsia="Times New Roman"/>
                <w:sz w:val="22"/>
              </w:rPr>
              <w:t>-1 Уметь: разрабатывать и специфицировать требования, осуществлять составление описания проводимых исследований, подготовку данных для составления обзоров и отчетов, обосновывать принимаемые проектные решения, выполнять эксперименты по проверке корректности решений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74297C" w14:textId="77777777" w:rsidR="00A507AA" w:rsidRPr="00180D98" w:rsidRDefault="00A507AA" w:rsidP="00180D9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</w:tr>
      <w:tr w:rsidR="00A507AA" w:rsidRPr="00180D98" w14:paraId="4B39B3EA" w14:textId="2C685B15" w:rsidTr="00801ABD">
        <w:trPr>
          <w:trHeight w:val="4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6C972" w14:textId="1530208B" w:rsidR="00A507AA" w:rsidRPr="00801ABD" w:rsidRDefault="00801ABD" w:rsidP="00180D9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801ABD">
              <w:rPr>
                <w:rFonts w:eastAsia="Times New Roman"/>
                <w:bCs/>
              </w:rPr>
              <w:t>ПК-1</w:t>
            </w:r>
            <w:r>
              <w:rPr>
                <w:rFonts w:eastAsia="Times New Roman"/>
                <w:bCs/>
              </w:rPr>
              <w:t>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B18F7" w14:textId="021527B6" w:rsidR="00A507AA" w:rsidRPr="00801ABD" w:rsidRDefault="00801ABD" w:rsidP="00180D98">
            <w:pPr>
              <w:widowControl/>
              <w:autoSpaceDE/>
              <w:autoSpaceDN/>
              <w:adjustRightInd/>
              <w:rPr>
                <w:rFonts w:eastAsia="Times New Roman"/>
                <w:sz w:val="22"/>
              </w:rPr>
            </w:pPr>
            <w:proofErr w:type="gramStart"/>
            <w:r w:rsidRPr="00801ABD">
              <w:rPr>
                <w:rFonts w:eastAsia="Times New Roman"/>
                <w:sz w:val="22"/>
              </w:rPr>
              <w:t>В-ПК</w:t>
            </w:r>
            <w:proofErr w:type="gramEnd"/>
            <w:r w:rsidRPr="00801ABD">
              <w:rPr>
                <w:rFonts w:eastAsia="Times New Roman"/>
                <w:sz w:val="22"/>
              </w:rPr>
              <w:t>-1 Владеть: навыками построения моделей объектов профессиональной деятельности с использованием инструментальных средств, навыками тестирования, отладки и верификации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7AF0B9" w14:textId="77777777" w:rsidR="00A507AA" w:rsidRPr="00180D98" w:rsidRDefault="00A507AA" w:rsidP="00180D9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</w:tr>
      <w:tr w:rsidR="00801ABD" w:rsidRPr="00180D98" w14:paraId="3B98B070" w14:textId="1971B69C" w:rsidTr="00580109">
        <w:trPr>
          <w:trHeight w:val="4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3BA79" w14:textId="6EDFC25E" w:rsidR="00801ABD" w:rsidRPr="00180D98" w:rsidRDefault="00801ABD" w:rsidP="00801ABD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52296A">
              <w:rPr>
                <w:rFonts w:eastAsia="Times New Roman"/>
                <w:b/>
                <w:bCs/>
              </w:rPr>
              <w:t>ПК-5.3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58268" w14:textId="193085DD" w:rsidR="00801ABD" w:rsidRPr="00180D98" w:rsidRDefault="00801ABD" w:rsidP="00801ABD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124EE1">
              <w:rPr>
                <w:rFonts w:eastAsia="Times New Roman"/>
                <w:b/>
              </w:rPr>
              <w:t>способен разрабатывать требования и проектировать программное обеспечение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774A80" w14:textId="77777777" w:rsidR="00801ABD" w:rsidRPr="00180D98" w:rsidRDefault="00801ABD" w:rsidP="00801ABD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</w:tr>
      <w:tr w:rsidR="00801ABD" w:rsidRPr="00180D98" w14:paraId="7AC25115" w14:textId="0D71E373" w:rsidTr="00801ABD">
        <w:trPr>
          <w:trHeight w:val="4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4C1C4" w14:textId="758C3C15" w:rsidR="00801ABD" w:rsidRPr="00180D98" w:rsidRDefault="00801ABD" w:rsidP="00801AB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A4629" w14:textId="1FE9F8CD" w:rsidR="00801ABD" w:rsidRPr="00180D98" w:rsidRDefault="00801ABD" w:rsidP="00801AB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124EE1">
              <w:rPr>
                <w:rFonts w:eastAsia="Times New Roman"/>
              </w:rPr>
              <w:t>З-ПК-5.3 знать принципы, технологии, подходы и инструменты, используемые при разработке математического, информационного, технического, лингвистического, программного, эргономического, организационного и правового обеспечения программного обеспечения средств вычислительной техники и автоматизированных систем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2F692C" w14:textId="77777777" w:rsidR="00801ABD" w:rsidRPr="00180D98" w:rsidRDefault="00801ABD" w:rsidP="00801AB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</w:tr>
      <w:tr w:rsidR="00801ABD" w:rsidRPr="00180D98" w14:paraId="0A924FD2" w14:textId="66E2B83D" w:rsidTr="00A507AA">
        <w:trPr>
          <w:trHeight w:val="4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5E86" w14:textId="6DFA9E05" w:rsidR="00801ABD" w:rsidRPr="00801ABD" w:rsidRDefault="00801ABD" w:rsidP="00801AB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D32CB" w14:textId="428D25F2" w:rsidR="00801ABD" w:rsidRPr="00180D98" w:rsidRDefault="00801ABD" w:rsidP="00801AB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proofErr w:type="gramStart"/>
            <w:r w:rsidRPr="00124EE1">
              <w:rPr>
                <w:rFonts w:eastAsia="Times New Roman"/>
              </w:rPr>
              <w:t>У-ПК</w:t>
            </w:r>
            <w:proofErr w:type="gramEnd"/>
            <w:r w:rsidRPr="00124EE1">
              <w:rPr>
                <w:rFonts w:eastAsia="Times New Roman"/>
              </w:rPr>
              <w:t>-5.3 уметь разрабатывать требования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проектировать его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C2F4A6" w14:textId="77777777" w:rsidR="00801ABD" w:rsidRPr="00180D98" w:rsidRDefault="00801ABD" w:rsidP="00801ABD">
            <w:pPr>
              <w:widowControl/>
              <w:autoSpaceDE/>
              <w:autoSpaceDN/>
              <w:adjustRightInd/>
            </w:pPr>
          </w:p>
        </w:tc>
      </w:tr>
      <w:tr w:rsidR="00801ABD" w:rsidRPr="00180D98" w14:paraId="55B2AF97" w14:textId="2C303AC7" w:rsidTr="00580109">
        <w:trPr>
          <w:trHeight w:val="4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49A9E" w14:textId="3BF57FC5" w:rsidR="00801ABD" w:rsidRPr="00180D98" w:rsidRDefault="00801ABD" w:rsidP="00801AB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6C46" w14:textId="54336DA6" w:rsidR="00801ABD" w:rsidRPr="00180D98" w:rsidRDefault="00801ABD" w:rsidP="00801ABD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proofErr w:type="gramStart"/>
            <w:r w:rsidRPr="00124EE1">
              <w:rPr>
                <w:rFonts w:eastAsia="Times New Roman"/>
              </w:rPr>
              <w:t>В-ПК</w:t>
            </w:r>
            <w:proofErr w:type="gramEnd"/>
            <w:r w:rsidRPr="00124EE1">
              <w:rPr>
                <w:rFonts w:eastAsia="Times New Roman"/>
              </w:rPr>
              <w:t>-5.3 владеть навыками разработки требований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навыками следования этим требованиям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BC028" w14:textId="77777777" w:rsidR="00801ABD" w:rsidRPr="00180D98" w:rsidRDefault="00801ABD" w:rsidP="00801ABD">
            <w:pPr>
              <w:widowControl/>
              <w:autoSpaceDE/>
              <w:autoSpaceDN/>
              <w:adjustRightInd/>
            </w:pPr>
          </w:p>
        </w:tc>
      </w:tr>
    </w:tbl>
    <w:p w14:paraId="4E2E2A96" w14:textId="77777777" w:rsidR="00180D98" w:rsidRDefault="00180D98">
      <w:pPr>
        <w:shd w:val="clear" w:color="auto" w:fill="FFFFFF"/>
        <w:spacing w:before="154"/>
        <w:ind w:left="5"/>
      </w:pPr>
    </w:p>
    <w:p w14:paraId="341BB3DC" w14:textId="77777777" w:rsidR="00306F1F" w:rsidRDefault="000310D3">
      <w:pPr>
        <w:shd w:val="clear" w:color="auto" w:fill="FFFFFF"/>
        <w:spacing w:before="350" w:after="235"/>
        <w:ind w:left="581"/>
      </w:pPr>
      <w:r>
        <w:rPr>
          <w:spacing w:val="-15"/>
          <w:sz w:val="24"/>
          <w:szCs w:val="24"/>
        </w:rPr>
        <w:t xml:space="preserve">4 </w:t>
      </w:r>
      <w:r>
        <w:rPr>
          <w:rFonts w:eastAsia="Times New Roman"/>
          <w:spacing w:val="-15"/>
          <w:sz w:val="24"/>
          <w:szCs w:val="24"/>
        </w:rPr>
        <w:t>СТРУКТУРА И СОДЕРЖАНИЕ УЧЕБНОЙ ДИСЦИПЛИНЫ</w:t>
      </w:r>
    </w:p>
    <w:p w14:paraId="25CFDD55" w14:textId="77777777" w:rsidR="00306F1F" w:rsidRDefault="00306F1F">
      <w:pPr>
        <w:shd w:val="clear" w:color="auto" w:fill="FFFFFF"/>
        <w:spacing w:before="350" w:after="235"/>
        <w:ind w:left="581"/>
        <w:sectPr w:rsidR="00306F1F">
          <w:type w:val="continuous"/>
          <w:pgSz w:w="11909" w:h="16834"/>
          <w:pgMar w:top="773" w:right="514" w:bottom="360" w:left="1858" w:header="720" w:footer="720" w:gutter="0"/>
          <w:cols w:space="60"/>
          <w:noEndnote/>
        </w:sectPr>
      </w:pPr>
    </w:p>
    <w:p w14:paraId="2704A051" w14:textId="77777777" w:rsidR="005F6859" w:rsidRPr="00B60601" w:rsidRDefault="000310D3" w:rsidP="00180D98">
      <w:pPr>
        <w:shd w:val="clear" w:color="auto" w:fill="FFFFFF"/>
        <w:spacing w:line="288" w:lineRule="exact"/>
        <w:ind w:right="-416"/>
        <w:rPr>
          <w:rFonts w:eastAsia="Times New Roman"/>
          <w:spacing w:val="-12"/>
        </w:rPr>
      </w:pPr>
      <w:r w:rsidRPr="00B60601">
        <w:rPr>
          <w:rFonts w:eastAsia="Times New Roman"/>
          <w:spacing w:val="-12"/>
        </w:rPr>
        <w:t>Общая трудоемкость дисциплины составляет</w:t>
      </w:r>
      <w:r w:rsidR="00180D98" w:rsidRPr="00B60601">
        <w:rPr>
          <w:rFonts w:eastAsia="Times New Roman"/>
          <w:spacing w:val="-12"/>
        </w:rPr>
        <w:t xml:space="preserve">: </w:t>
      </w:r>
    </w:p>
    <w:p w14:paraId="134A0499" w14:textId="35E5506B" w:rsidR="005F6859" w:rsidRPr="00B60601" w:rsidRDefault="005F6859" w:rsidP="00180D98">
      <w:pPr>
        <w:shd w:val="clear" w:color="auto" w:fill="FFFFFF"/>
        <w:spacing w:line="288" w:lineRule="exact"/>
        <w:ind w:right="-416"/>
        <w:rPr>
          <w:rFonts w:eastAsia="Times New Roman"/>
          <w:spacing w:val="-12"/>
        </w:rPr>
      </w:pPr>
      <w:r w:rsidRPr="00B60601">
        <w:rPr>
          <w:rFonts w:eastAsia="Times New Roman"/>
          <w:spacing w:val="-12"/>
        </w:rPr>
        <w:t xml:space="preserve">Кредит: </w:t>
      </w:r>
      <w:r w:rsidR="00180D98" w:rsidRPr="00B60601">
        <w:rPr>
          <w:rFonts w:eastAsia="Times New Roman"/>
          <w:spacing w:val="-12"/>
        </w:rPr>
        <w:t xml:space="preserve">3 </w:t>
      </w:r>
    </w:p>
    <w:p w14:paraId="326ADAA0" w14:textId="27A08C69" w:rsidR="00306F1F" w:rsidRPr="00B60601" w:rsidRDefault="00B60601" w:rsidP="00180D98">
      <w:pPr>
        <w:shd w:val="clear" w:color="auto" w:fill="FFFFFF"/>
        <w:spacing w:line="288" w:lineRule="exact"/>
        <w:ind w:right="-416"/>
      </w:pPr>
      <w:r>
        <w:rPr>
          <w:rFonts w:eastAsia="Times New Roman"/>
          <w:spacing w:val="-9"/>
        </w:rPr>
        <w:t>Ч</w:t>
      </w:r>
      <w:r w:rsidR="000310D3" w:rsidRPr="00B60601">
        <w:rPr>
          <w:rFonts w:eastAsia="Times New Roman"/>
          <w:spacing w:val="-9"/>
        </w:rPr>
        <w:t>асов</w:t>
      </w:r>
      <w:r w:rsidR="00180D98" w:rsidRPr="00B60601">
        <w:rPr>
          <w:rFonts w:eastAsia="Times New Roman"/>
          <w:spacing w:val="-9"/>
        </w:rPr>
        <w:t>: 108</w:t>
      </w:r>
    </w:p>
    <w:p w14:paraId="4638C953" w14:textId="38C5B063" w:rsidR="005745C0" w:rsidRDefault="005F6859" w:rsidP="005F6859">
      <w:pPr>
        <w:shd w:val="clear" w:color="auto" w:fill="FFFFFF"/>
        <w:spacing w:before="326"/>
        <w:ind w:right="11"/>
      </w:pPr>
      <w:r>
        <w:t>в том числе</w:t>
      </w:r>
      <w:r w:rsidR="005745C0">
        <w:t xml:space="preserve"> в 7 семестре</w:t>
      </w:r>
      <w:r>
        <w:t xml:space="preserve">: контактных рабочих </w:t>
      </w:r>
      <w:r w:rsidR="00D058DB">
        <w:t>64</w:t>
      </w:r>
      <w:r>
        <w:t xml:space="preserve"> </w:t>
      </w:r>
      <w:r w:rsidR="005745C0">
        <w:t xml:space="preserve">(лекции 32, практики </w:t>
      </w:r>
      <w:r w:rsidR="00D058DB">
        <w:t>32</w:t>
      </w:r>
      <w:r w:rsidR="005745C0">
        <w:t>)</w:t>
      </w:r>
    </w:p>
    <w:p w14:paraId="43A5E6D3" w14:textId="4B8A1586" w:rsidR="00E46990" w:rsidRDefault="005F6859" w:rsidP="00D058DB">
      <w:pPr>
        <w:shd w:val="clear" w:color="auto" w:fill="FFFFFF"/>
        <w:spacing w:before="326"/>
        <w:ind w:right="-840"/>
      </w:pPr>
      <w:r>
        <w:t xml:space="preserve">самостоятельная работа </w:t>
      </w:r>
      <w:r w:rsidR="00D058DB">
        <w:t>44,</w:t>
      </w:r>
      <w:r w:rsidR="00D058DB" w:rsidRPr="00D058DB">
        <w:t xml:space="preserve"> </w:t>
      </w:r>
      <w:r w:rsidR="00D058DB">
        <w:t>зачет</w:t>
      </w:r>
    </w:p>
    <w:p w14:paraId="19DEC6D4" w14:textId="538A7AEF" w:rsidR="00306F1F" w:rsidRDefault="00306F1F" w:rsidP="00D058DB">
      <w:pPr>
        <w:shd w:val="clear" w:color="auto" w:fill="FFFFFF"/>
        <w:spacing w:before="326"/>
        <w:ind w:right="11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3547"/>
        <w:gridCol w:w="638"/>
        <w:gridCol w:w="701"/>
        <w:gridCol w:w="893"/>
        <w:gridCol w:w="557"/>
        <w:gridCol w:w="499"/>
        <w:gridCol w:w="950"/>
        <w:gridCol w:w="811"/>
        <w:gridCol w:w="466"/>
      </w:tblGrid>
      <w:tr w:rsidR="00306F1F" w14:paraId="0589361B" w14:textId="77777777">
        <w:trPr>
          <w:trHeight w:hRule="exact" w:val="979"/>
        </w:trPr>
        <w:tc>
          <w:tcPr>
            <w:tcW w:w="4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27E6CCA" w14:textId="77777777" w:rsidR="00306F1F" w:rsidRDefault="000310D3">
            <w:pPr>
              <w:shd w:val="clear" w:color="auto" w:fill="FFFFFF"/>
              <w:spacing w:line="254" w:lineRule="exact"/>
              <w:ind w:firstLine="38"/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r>
              <w:rPr>
                <w:rFonts w:eastAsia="Times New Roman"/>
                <w:spacing w:val="-5"/>
                <w:sz w:val="22"/>
                <w:szCs w:val="22"/>
              </w:rPr>
              <w:t>п/п</w:t>
            </w:r>
          </w:p>
        </w:tc>
        <w:tc>
          <w:tcPr>
            <w:tcW w:w="3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7203696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  <w:spacing w:val="-3"/>
                <w:sz w:val="22"/>
                <w:szCs w:val="22"/>
              </w:rPr>
              <w:t>Раздел учебной дисциплины</w:t>
            </w:r>
          </w:p>
        </w:tc>
        <w:tc>
          <w:tcPr>
            <w:tcW w:w="6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14:paraId="49DACA9E" w14:textId="77777777" w:rsidR="00306F1F" w:rsidRDefault="000310D3">
            <w:pPr>
              <w:shd w:val="clear" w:color="auto" w:fill="FFFFFF"/>
              <w:ind w:left="134"/>
            </w:pPr>
            <w:r>
              <w:rPr>
                <w:rFonts w:eastAsia="Times New Roman"/>
                <w:sz w:val="22"/>
                <w:szCs w:val="22"/>
              </w:rPr>
              <w:t>Недели</w:t>
            </w:r>
          </w:p>
        </w:tc>
        <w:tc>
          <w:tcPr>
            <w:tcW w:w="26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9BFD17" w14:textId="77777777" w:rsidR="00306F1F" w:rsidRDefault="000310D3">
            <w:pPr>
              <w:shd w:val="clear" w:color="auto" w:fill="FFFFFF"/>
              <w:spacing w:line="211" w:lineRule="exact"/>
              <w:ind w:left="110"/>
            </w:pPr>
            <w:r>
              <w:rPr>
                <w:rFonts w:eastAsia="Times New Roman"/>
                <w:spacing w:val="-2"/>
                <w:sz w:val="18"/>
                <w:szCs w:val="18"/>
              </w:rPr>
              <w:t>Виды учебной деятельности,</w:t>
            </w:r>
          </w:p>
          <w:p w14:paraId="20495890" w14:textId="77777777" w:rsidR="00306F1F" w:rsidRDefault="000310D3">
            <w:pPr>
              <w:shd w:val="clear" w:color="auto" w:fill="FFFFFF"/>
              <w:spacing w:line="211" w:lineRule="exact"/>
              <w:ind w:left="110"/>
            </w:pPr>
            <w:r>
              <w:rPr>
                <w:rFonts w:eastAsia="Times New Roman"/>
                <w:sz w:val="18"/>
                <w:szCs w:val="18"/>
              </w:rPr>
              <w:t>включая СРС,</w:t>
            </w:r>
          </w:p>
          <w:p w14:paraId="38D753CB" w14:textId="77777777" w:rsidR="00306F1F" w:rsidRDefault="000310D3">
            <w:pPr>
              <w:shd w:val="clear" w:color="auto" w:fill="FFFFFF"/>
              <w:spacing w:line="211" w:lineRule="exact"/>
              <w:ind w:left="110"/>
            </w:pPr>
            <w:r>
              <w:rPr>
                <w:rFonts w:eastAsia="Times New Roman"/>
                <w:sz w:val="18"/>
                <w:szCs w:val="18"/>
              </w:rPr>
              <w:t>трудоемкость (в часах)</w:t>
            </w:r>
          </w:p>
        </w:tc>
        <w:tc>
          <w:tcPr>
            <w:tcW w:w="9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14:paraId="37B67787" w14:textId="77777777" w:rsidR="00306F1F" w:rsidRDefault="000310D3">
            <w:pPr>
              <w:shd w:val="clear" w:color="auto" w:fill="FFFFFF"/>
              <w:spacing w:line="211" w:lineRule="exact"/>
              <w:jc w:val="center"/>
            </w:pPr>
            <w:r>
              <w:rPr>
                <w:rFonts w:eastAsia="Times New Roman"/>
                <w:spacing w:val="-1"/>
                <w:sz w:val="18"/>
                <w:szCs w:val="18"/>
              </w:rPr>
              <w:t>Текущий контроль</w:t>
            </w:r>
          </w:p>
          <w:p w14:paraId="6E143548" w14:textId="77777777" w:rsidR="00306F1F" w:rsidRDefault="000310D3">
            <w:pPr>
              <w:shd w:val="clear" w:color="auto" w:fill="FFFFFF"/>
              <w:spacing w:line="211" w:lineRule="exact"/>
              <w:jc w:val="center"/>
            </w:pPr>
            <w:r>
              <w:rPr>
                <w:rFonts w:eastAsia="Times New Roman"/>
                <w:sz w:val="18"/>
                <w:szCs w:val="18"/>
              </w:rPr>
              <w:t>успеваемости</w:t>
            </w:r>
          </w:p>
          <w:p w14:paraId="184CF0B0" w14:textId="77777777" w:rsidR="00306F1F" w:rsidRDefault="000310D3">
            <w:pPr>
              <w:shd w:val="clear" w:color="auto" w:fill="FFFFFF"/>
              <w:spacing w:line="211" w:lineRule="exact"/>
              <w:jc w:val="center"/>
            </w:pPr>
            <w:r>
              <w:rPr>
                <w:i/>
                <w:iCs/>
                <w:sz w:val="18"/>
                <w:szCs w:val="18"/>
              </w:rPr>
              <w:t>(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t>неделя, форма)</w:t>
            </w:r>
          </w:p>
        </w:tc>
        <w:tc>
          <w:tcPr>
            <w:tcW w:w="8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14:paraId="5ABA4835" w14:textId="77777777" w:rsidR="00306F1F" w:rsidRDefault="000310D3">
            <w:pPr>
              <w:shd w:val="clear" w:color="auto" w:fill="FFFFFF"/>
              <w:spacing w:line="211" w:lineRule="exact"/>
              <w:ind w:left="120" w:right="82"/>
            </w:pPr>
            <w:r>
              <w:rPr>
                <w:rFonts w:eastAsia="Times New Roman"/>
                <w:spacing w:val="-1"/>
                <w:sz w:val="18"/>
                <w:szCs w:val="18"/>
              </w:rPr>
              <w:t xml:space="preserve">Аттестация раздела </w:t>
            </w:r>
            <w:r>
              <w:rPr>
                <w:rFonts w:eastAsia="Times New Roman"/>
                <w:i/>
                <w:iCs/>
                <w:sz w:val="18"/>
                <w:szCs w:val="18"/>
              </w:rPr>
              <w:t>(неделя, форма)</w:t>
            </w:r>
          </w:p>
        </w:tc>
        <w:tc>
          <w:tcPr>
            <w:tcW w:w="4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14:paraId="377102E7" w14:textId="77777777" w:rsidR="00306F1F" w:rsidRDefault="000310D3">
            <w:pPr>
              <w:shd w:val="clear" w:color="auto" w:fill="FFFFFF"/>
              <w:spacing w:line="206" w:lineRule="exact"/>
            </w:pPr>
            <w:r>
              <w:rPr>
                <w:rFonts w:eastAsia="Times New Roman"/>
                <w:sz w:val="18"/>
                <w:szCs w:val="18"/>
              </w:rPr>
              <w:t>Макс, балл за раздел</w:t>
            </w:r>
          </w:p>
        </w:tc>
      </w:tr>
      <w:tr w:rsidR="00306F1F" w14:paraId="179F6348" w14:textId="77777777">
        <w:trPr>
          <w:trHeight w:hRule="exact" w:val="782"/>
        </w:trPr>
        <w:tc>
          <w:tcPr>
            <w:tcW w:w="4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ED69A5" w14:textId="77777777" w:rsidR="00306F1F" w:rsidRDefault="00306F1F"/>
          <w:p w14:paraId="5DFAD5DA" w14:textId="77777777" w:rsidR="00306F1F" w:rsidRDefault="00306F1F"/>
        </w:tc>
        <w:tc>
          <w:tcPr>
            <w:tcW w:w="35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EAF039" w14:textId="77777777" w:rsidR="00306F1F" w:rsidRDefault="00306F1F"/>
          <w:p w14:paraId="220EA75B" w14:textId="77777777" w:rsidR="00306F1F" w:rsidRDefault="00306F1F"/>
        </w:tc>
        <w:tc>
          <w:tcPr>
            <w:tcW w:w="6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27371039" w14:textId="77777777" w:rsidR="00306F1F" w:rsidRDefault="00306F1F"/>
          <w:p w14:paraId="06761D19" w14:textId="77777777" w:rsidR="00306F1F" w:rsidRDefault="00306F1F"/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46F902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  <w:spacing w:val="-3"/>
                <w:sz w:val="18"/>
                <w:szCs w:val="18"/>
              </w:rPr>
              <w:t>Лекции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CBB305" w14:textId="77777777" w:rsidR="00306F1F" w:rsidRDefault="000310D3">
            <w:pPr>
              <w:shd w:val="clear" w:color="auto" w:fill="FFFFFF"/>
              <w:spacing w:line="211" w:lineRule="exact"/>
              <w:ind w:firstLine="120"/>
            </w:pPr>
            <w:proofErr w:type="spellStart"/>
            <w:r>
              <w:rPr>
                <w:rFonts w:eastAsia="Times New Roman"/>
                <w:sz w:val="18"/>
                <w:szCs w:val="18"/>
              </w:rPr>
              <w:t>Практ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 xml:space="preserve">. </w:t>
            </w:r>
            <w:r>
              <w:rPr>
                <w:rFonts w:eastAsia="Times New Roman"/>
                <w:spacing w:val="-1"/>
                <w:sz w:val="18"/>
                <w:szCs w:val="18"/>
              </w:rPr>
              <w:t xml:space="preserve">занятия/ </w:t>
            </w:r>
            <w:r>
              <w:rPr>
                <w:rFonts w:eastAsia="Times New Roman"/>
                <w:spacing w:val="-3"/>
                <w:sz w:val="18"/>
                <w:szCs w:val="18"/>
              </w:rPr>
              <w:t>семинары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9F92DF" w14:textId="77777777" w:rsidR="00306F1F" w:rsidRDefault="000310D3">
            <w:pPr>
              <w:shd w:val="clear" w:color="auto" w:fill="FFFFFF"/>
              <w:spacing w:line="211" w:lineRule="exact"/>
              <w:ind w:right="10"/>
            </w:pPr>
            <w:r>
              <w:rPr>
                <w:rFonts w:eastAsia="Times New Roman"/>
                <w:spacing w:val="-5"/>
                <w:sz w:val="18"/>
                <w:szCs w:val="18"/>
              </w:rPr>
              <w:t xml:space="preserve">Лаб. </w:t>
            </w:r>
            <w:r>
              <w:rPr>
                <w:rFonts w:eastAsia="Times New Roman"/>
                <w:spacing w:val="-6"/>
                <w:sz w:val="18"/>
                <w:szCs w:val="18"/>
              </w:rPr>
              <w:t>раб.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D23680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</w:rPr>
              <w:t>СРС</w:t>
            </w:r>
          </w:p>
        </w:tc>
        <w:tc>
          <w:tcPr>
            <w:tcW w:w="9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65819CE5" w14:textId="77777777" w:rsidR="00306F1F" w:rsidRDefault="00306F1F">
            <w:pPr>
              <w:shd w:val="clear" w:color="auto" w:fill="FFFFFF"/>
            </w:pPr>
          </w:p>
          <w:p w14:paraId="386CF993" w14:textId="77777777" w:rsidR="00306F1F" w:rsidRDefault="00306F1F">
            <w:pPr>
              <w:shd w:val="clear" w:color="auto" w:fill="FFFFFF"/>
            </w:pPr>
          </w:p>
        </w:tc>
        <w:tc>
          <w:tcPr>
            <w:tcW w:w="81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47AF43F5" w14:textId="77777777" w:rsidR="00306F1F" w:rsidRDefault="00306F1F">
            <w:pPr>
              <w:shd w:val="clear" w:color="auto" w:fill="FFFFFF"/>
            </w:pPr>
          </w:p>
          <w:p w14:paraId="29CEF9C1" w14:textId="77777777" w:rsidR="00306F1F" w:rsidRDefault="00306F1F">
            <w:pPr>
              <w:shd w:val="clear" w:color="auto" w:fill="FFFFFF"/>
            </w:pPr>
          </w:p>
        </w:tc>
        <w:tc>
          <w:tcPr>
            <w:tcW w:w="4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04501C3C" w14:textId="77777777" w:rsidR="00306F1F" w:rsidRDefault="00306F1F">
            <w:pPr>
              <w:shd w:val="clear" w:color="auto" w:fill="FFFFFF"/>
            </w:pPr>
          </w:p>
          <w:p w14:paraId="1057E957" w14:textId="77777777" w:rsidR="00306F1F" w:rsidRDefault="00306F1F">
            <w:pPr>
              <w:shd w:val="clear" w:color="auto" w:fill="FFFFFF"/>
            </w:pPr>
          </w:p>
        </w:tc>
      </w:tr>
      <w:tr w:rsidR="00306F1F" w14:paraId="0873AE9E" w14:textId="77777777">
        <w:trPr>
          <w:trHeight w:hRule="exact" w:val="288"/>
        </w:trPr>
        <w:tc>
          <w:tcPr>
            <w:tcW w:w="949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08F3B" w14:textId="055F3A91" w:rsidR="00306F1F" w:rsidRDefault="005745C0">
            <w:pPr>
              <w:shd w:val="clear" w:color="auto" w:fill="FFFFFF"/>
              <w:ind w:left="1642"/>
            </w:pPr>
            <w:r>
              <w:rPr>
                <w:sz w:val="22"/>
                <w:szCs w:val="22"/>
              </w:rPr>
              <w:t>7</w:t>
            </w:r>
            <w:r w:rsidR="000310D3">
              <w:rPr>
                <w:sz w:val="22"/>
                <w:szCs w:val="22"/>
              </w:rPr>
              <w:t xml:space="preserve"> </w:t>
            </w:r>
            <w:r w:rsidR="000310D3">
              <w:rPr>
                <w:rFonts w:eastAsia="Times New Roman"/>
                <w:sz w:val="22"/>
                <w:szCs w:val="22"/>
              </w:rPr>
              <w:t>семестр</w:t>
            </w:r>
          </w:p>
        </w:tc>
      </w:tr>
      <w:tr w:rsidR="00306F1F" w14:paraId="45D359A8" w14:textId="77777777">
        <w:trPr>
          <w:trHeight w:hRule="exact" w:val="274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FE9141" w14:textId="77777777" w:rsidR="00306F1F" w:rsidRDefault="000310D3">
            <w:pPr>
              <w:shd w:val="clear" w:color="auto" w:fill="FFFFFF"/>
              <w:ind w:left="82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74ABF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  <w:spacing w:val="-3"/>
                <w:sz w:val="22"/>
                <w:szCs w:val="22"/>
              </w:rPr>
              <w:t>Когнитивные способности человека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9B5CF3" w14:textId="77777777" w:rsidR="00306F1F" w:rsidRDefault="000310D3">
            <w:pPr>
              <w:shd w:val="clear" w:color="auto" w:fill="FFFFFF"/>
              <w:ind w:left="86"/>
            </w:pPr>
            <w:r>
              <w:rPr>
                <w:sz w:val="22"/>
                <w:szCs w:val="22"/>
              </w:rPr>
              <w:t>1-2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49AEC4" w14:textId="77777777" w:rsidR="00306F1F" w:rsidRDefault="000310D3">
            <w:pPr>
              <w:shd w:val="clear" w:color="auto" w:fill="FFFFFF"/>
              <w:ind w:left="187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C282E7" w14:textId="77777777" w:rsidR="00306F1F" w:rsidRDefault="000310D3">
            <w:pPr>
              <w:shd w:val="clear" w:color="auto" w:fill="FFFFFF"/>
              <w:ind w:left="288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248865" w14:textId="77777777" w:rsidR="00306F1F" w:rsidRDefault="000310D3">
            <w:pPr>
              <w:shd w:val="clear" w:color="auto" w:fill="FFFFFF"/>
              <w:ind w:left="120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91788A" w14:textId="55AFA1DD" w:rsidR="00306F1F" w:rsidRDefault="007146E8">
            <w:pPr>
              <w:shd w:val="clear" w:color="auto" w:fill="FFFFFF"/>
              <w:ind w:left="91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CA04B4" w14:textId="77777777" w:rsidR="00306F1F" w:rsidRDefault="000310D3">
            <w:pPr>
              <w:shd w:val="clear" w:color="auto" w:fill="FFFFFF"/>
              <w:ind w:left="336"/>
            </w:pPr>
            <w:r>
              <w:rPr>
                <w:i/>
                <w:iCs/>
              </w:rPr>
              <w:t>-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231435" w14:textId="77777777" w:rsidR="00306F1F" w:rsidRDefault="000310D3">
            <w:pPr>
              <w:shd w:val="clear" w:color="auto" w:fill="FFFFFF"/>
              <w:ind w:left="264"/>
            </w:pPr>
            <w:r>
              <w:rPr>
                <w:i/>
                <w:iCs/>
              </w:rPr>
              <w:t>-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CAEC2E" w14:textId="77777777" w:rsidR="00306F1F" w:rsidRDefault="000310D3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306F1F" w14:paraId="3590FE99" w14:textId="77777777">
        <w:trPr>
          <w:trHeight w:hRule="exact" w:val="528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235DAB" w14:textId="77777777" w:rsidR="00306F1F" w:rsidRDefault="000310D3">
            <w:pPr>
              <w:shd w:val="clear" w:color="auto" w:fill="FFFFFF"/>
              <w:ind w:left="62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CD4894" w14:textId="77777777" w:rsidR="00306F1F" w:rsidRDefault="000310D3">
            <w:pPr>
              <w:shd w:val="clear" w:color="auto" w:fill="FFFFFF"/>
              <w:spacing w:line="254" w:lineRule="exact"/>
              <w:ind w:right="331"/>
            </w:pPr>
            <w:r>
              <w:rPr>
                <w:rFonts w:eastAsia="Times New Roman"/>
                <w:sz w:val="22"/>
                <w:szCs w:val="22"/>
              </w:rPr>
              <w:t xml:space="preserve">Понятие пользовательского </w:t>
            </w:r>
            <w:r>
              <w:rPr>
                <w:rFonts w:eastAsia="Times New Roman"/>
                <w:spacing w:val="-3"/>
                <w:sz w:val="22"/>
                <w:szCs w:val="22"/>
              </w:rPr>
              <w:t>интерфейса и требования к нему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663F56" w14:textId="77777777" w:rsidR="00306F1F" w:rsidRDefault="000310D3">
            <w:pPr>
              <w:shd w:val="clear" w:color="auto" w:fill="FFFFFF"/>
              <w:ind w:left="67"/>
            </w:pPr>
            <w:r>
              <w:rPr>
                <w:sz w:val="22"/>
                <w:szCs w:val="22"/>
              </w:rPr>
              <w:t>3-4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8C3D3" w14:textId="77777777" w:rsidR="00306F1F" w:rsidRDefault="000310D3">
            <w:pPr>
              <w:shd w:val="clear" w:color="auto" w:fill="FFFFFF"/>
              <w:ind w:left="187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9D399D" w14:textId="77777777" w:rsidR="00306F1F" w:rsidRDefault="000310D3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B80C35" w14:textId="77777777" w:rsidR="00306F1F" w:rsidRDefault="000310D3">
            <w:pPr>
              <w:shd w:val="clear" w:color="auto" w:fill="FFFFFF"/>
              <w:ind w:left="120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B934BA" w14:textId="5E51330B" w:rsidR="00306F1F" w:rsidRDefault="007146E8">
            <w:pPr>
              <w:shd w:val="clear" w:color="auto" w:fill="FFFFFF"/>
              <w:ind w:left="91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28BDDB" w14:textId="77777777" w:rsidR="00306F1F" w:rsidRDefault="000310D3">
            <w:pPr>
              <w:shd w:val="clear" w:color="auto" w:fill="FFFFFF"/>
              <w:ind w:left="336"/>
            </w:pPr>
            <w:r>
              <w:rPr>
                <w:i/>
                <w:iCs/>
              </w:rPr>
              <w:t>-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083ED1" w14:textId="77777777" w:rsidR="00306F1F" w:rsidRDefault="000310D3">
            <w:pPr>
              <w:shd w:val="clear" w:color="auto" w:fill="FFFFFF"/>
              <w:ind w:left="264"/>
            </w:pPr>
            <w:r>
              <w:rPr>
                <w:i/>
                <w:iCs/>
              </w:rPr>
              <w:t>-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5EC3FA" w14:textId="77777777" w:rsidR="00306F1F" w:rsidRDefault="000310D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306F1F" w14:paraId="16C44F49" w14:textId="77777777">
        <w:trPr>
          <w:trHeight w:hRule="exact" w:val="538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416F1" w14:textId="77777777" w:rsidR="00306F1F" w:rsidRDefault="000310D3">
            <w:pPr>
              <w:shd w:val="clear" w:color="auto" w:fill="FFFFFF"/>
              <w:ind w:left="62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70C97B" w14:textId="77777777" w:rsidR="00306F1F" w:rsidRDefault="000310D3">
            <w:pPr>
              <w:shd w:val="clear" w:color="auto" w:fill="FFFFFF"/>
              <w:spacing w:line="259" w:lineRule="exact"/>
              <w:ind w:right="374"/>
            </w:pPr>
            <w:r>
              <w:rPr>
                <w:rFonts w:eastAsia="Times New Roman"/>
                <w:spacing w:val="-3"/>
                <w:sz w:val="22"/>
                <w:szCs w:val="22"/>
              </w:rPr>
              <w:t xml:space="preserve">Жизненный цикл программного </w:t>
            </w:r>
            <w:r>
              <w:rPr>
                <w:rFonts w:eastAsia="Times New Roman"/>
                <w:sz w:val="22"/>
                <w:szCs w:val="22"/>
              </w:rPr>
              <w:t>продукта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E5AC9" w14:textId="77777777" w:rsidR="00306F1F" w:rsidRDefault="000310D3">
            <w:pPr>
              <w:shd w:val="clear" w:color="auto" w:fill="FFFFFF"/>
              <w:ind w:left="67"/>
            </w:pPr>
            <w:r>
              <w:rPr>
                <w:sz w:val="22"/>
                <w:szCs w:val="22"/>
              </w:rPr>
              <w:t>5-6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1DA876" w14:textId="77777777" w:rsidR="00306F1F" w:rsidRDefault="000310D3">
            <w:pPr>
              <w:shd w:val="clear" w:color="auto" w:fill="FFFFFF"/>
              <w:ind w:left="187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D48FBB" w14:textId="77777777" w:rsidR="00306F1F" w:rsidRDefault="000310D3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9AE31C" w14:textId="77777777" w:rsidR="00306F1F" w:rsidRDefault="000310D3">
            <w:pPr>
              <w:shd w:val="clear" w:color="auto" w:fill="FFFFFF"/>
              <w:ind w:left="115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076B7C" w14:textId="2764C6DE" w:rsidR="00306F1F" w:rsidRDefault="007146E8">
            <w:pPr>
              <w:shd w:val="clear" w:color="auto" w:fill="FFFFFF"/>
              <w:ind w:left="91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B3445F" w14:textId="77777777" w:rsidR="00306F1F" w:rsidRDefault="000310D3">
            <w:pPr>
              <w:shd w:val="clear" w:color="auto" w:fill="FFFFFF"/>
              <w:ind w:left="86"/>
            </w:pPr>
            <w:r>
              <w:rPr>
                <w:sz w:val="22"/>
                <w:szCs w:val="22"/>
              </w:rPr>
              <w:t>5-6</w:t>
            </w:r>
            <w:r>
              <w:rPr>
                <w:rFonts w:eastAsia="Times New Roman"/>
                <w:sz w:val="22"/>
                <w:szCs w:val="22"/>
              </w:rPr>
              <w:t>ПР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52BF90" w14:textId="77777777" w:rsidR="00306F1F" w:rsidRDefault="000310D3">
            <w:pPr>
              <w:shd w:val="clear" w:color="auto" w:fill="FFFFFF"/>
              <w:ind w:left="259"/>
            </w:pPr>
            <w:r>
              <w:rPr>
                <w:i/>
                <w:iCs/>
              </w:rPr>
              <w:t>-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8BC2FE" w14:textId="77777777" w:rsidR="00306F1F" w:rsidRDefault="000310D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306F1F" w14:paraId="3102213B" w14:textId="77777777">
        <w:trPr>
          <w:trHeight w:hRule="exact" w:val="533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22622A" w14:textId="77777777" w:rsidR="00306F1F" w:rsidRDefault="000310D3">
            <w:pPr>
              <w:shd w:val="clear" w:color="auto" w:fill="FFFFFF"/>
              <w:ind w:left="58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C930A" w14:textId="77777777" w:rsidR="00306F1F" w:rsidRDefault="000310D3">
            <w:pPr>
              <w:shd w:val="clear" w:color="auto" w:fill="FFFFFF"/>
              <w:spacing w:line="259" w:lineRule="exact"/>
              <w:ind w:right="485"/>
            </w:pPr>
            <w:r>
              <w:rPr>
                <w:rFonts w:eastAsia="Times New Roman"/>
                <w:sz w:val="22"/>
                <w:szCs w:val="22"/>
              </w:rPr>
              <w:t xml:space="preserve">Этапы проектирования </w:t>
            </w:r>
            <w:r>
              <w:rPr>
                <w:rFonts w:eastAsia="Times New Roman"/>
                <w:spacing w:val="-3"/>
                <w:sz w:val="22"/>
                <w:szCs w:val="22"/>
              </w:rPr>
              <w:t>пользовательского интерфейса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41BFCD" w14:textId="77777777" w:rsidR="00306F1F" w:rsidRDefault="000310D3">
            <w:pPr>
              <w:shd w:val="clear" w:color="auto" w:fill="FFFFFF"/>
              <w:ind w:left="67"/>
            </w:pPr>
            <w:r>
              <w:rPr>
                <w:sz w:val="22"/>
                <w:szCs w:val="22"/>
              </w:rPr>
              <w:t>7-8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7D4CB" w14:textId="77777777" w:rsidR="00306F1F" w:rsidRDefault="000310D3">
            <w:pPr>
              <w:shd w:val="clear" w:color="auto" w:fill="FFFFFF"/>
              <w:ind w:left="187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B47DC" w14:textId="77777777" w:rsidR="00306F1F" w:rsidRDefault="000310D3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E0BF9A" w14:textId="77777777" w:rsidR="00306F1F" w:rsidRDefault="000310D3">
            <w:pPr>
              <w:shd w:val="clear" w:color="auto" w:fill="FFFFFF"/>
              <w:ind w:left="115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235A61" w14:textId="5F9C805C" w:rsidR="00306F1F" w:rsidRDefault="007146E8">
            <w:pPr>
              <w:shd w:val="clear" w:color="auto" w:fill="FFFFFF"/>
              <w:ind w:left="91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4EF037" w14:textId="77777777" w:rsidR="00306F1F" w:rsidRDefault="000310D3">
            <w:pPr>
              <w:shd w:val="clear" w:color="auto" w:fill="FFFFFF"/>
              <w:ind w:left="336"/>
            </w:pPr>
            <w:r>
              <w:t>-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623191" w14:textId="77777777" w:rsidR="00306F1F" w:rsidRDefault="000310D3">
            <w:pPr>
              <w:shd w:val="clear" w:color="auto" w:fill="FFFFFF"/>
              <w:ind w:left="53"/>
            </w:pPr>
            <w:r>
              <w:rPr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>КР1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145B60" w14:textId="77777777" w:rsidR="00306F1F" w:rsidRDefault="000310D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306F1F" w14:paraId="6602916D" w14:textId="77777777">
        <w:trPr>
          <w:trHeight w:hRule="exact" w:val="528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C1A67B" w14:textId="77777777" w:rsidR="00306F1F" w:rsidRDefault="000310D3">
            <w:pPr>
              <w:shd w:val="clear" w:color="auto" w:fill="FFFFFF"/>
              <w:ind w:left="67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C928D" w14:textId="77777777" w:rsidR="00306F1F" w:rsidRDefault="000310D3">
            <w:pPr>
              <w:shd w:val="clear" w:color="auto" w:fill="FFFFFF"/>
              <w:spacing w:line="259" w:lineRule="exact"/>
              <w:ind w:right="480"/>
            </w:pPr>
            <w:r>
              <w:rPr>
                <w:rFonts w:eastAsia="Times New Roman"/>
                <w:spacing w:val="-3"/>
                <w:sz w:val="22"/>
                <w:szCs w:val="22"/>
              </w:rPr>
              <w:t>Проектирование графического пользовательского интерфейса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2F0B35" w14:textId="77777777" w:rsidR="00306F1F" w:rsidRDefault="000310D3">
            <w:pPr>
              <w:shd w:val="clear" w:color="auto" w:fill="FFFFFF"/>
              <w:ind w:left="14"/>
            </w:pPr>
            <w:r>
              <w:rPr>
                <w:spacing w:val="-6"/>
                <w:sz w:val="22"/>
                <w:szCs w:val="22"/>
              </w:rPr>
              <w:t>9-10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DBDE1" w14:textId="77777777" w:rsidR="00306F1F" w:rsidRDefault="000310D3">
            <w:pPr>
              <w:shd w:val="clear" w:color="auto" w:fill="FFFFFF"/>
              <w:ind w:left="192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FA4178" w14:textId="77777777" w:rsidR="00306F1F" w:rsidRDefault="000310D3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AE858A" w14:textId="77777777" w:rsidR="00306F1F" w:rsidRDefault="000310D3">
            <w:pPr>
              <w:shd w:val="clear" w:color="auto" w:fill="FFFFFF"/>
              <w:ind w:left="120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DD2A" w14:textId="0633BD8C" w:rsidR="00306F1F" w:rsidRDefault="007146E8">
            <w:pPr>
              <w:shd w:val="clear" w:color="auto" w:fill="FFFFFF"/>
              <w:ind w:left="91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4292E3" w14:textId="77777777" w:rsidR="00306F1F" w:rsidRDefault="000310D3">
            <w:pPr>
              <w:shd w:val="clear" w:color="auto" w:fill="FFFFFF"/>
              <w:ind w:left="34"/>
            </w:pPr>
            <w:r>
              <w:rPr>
                <w:spacing w:val="-14"/>
                <w:sz w:val="22"/>
                <w:szCs w:val="22"/>
              </w:rPr>
              <w:t>9-1</w:t>
            </w:r>
            <w:r>
              <w:rPr>
                <w:rFonts w:eastAsia="Times New Roman"/>
                <w:spacing w:val="-14"/>
                <w:sz w:val="22"/>
                <w:szCs w:val="22"/>
              </w:rPr>
              <w:t>ОПР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09E768" w14:textId="77777777" w:rsidR="00306F1F" w:rsidRDefault="000310D3">
            <w:pPr>
              <w:shd w:val="clear" w:color="auto" w:fill="FFFFFF"/>
              <w:ind w:left="264"/>
            </w:pPr>
            <w:r>
              <w:t>-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FF4B90" w14:textId="77777777" w:rsidR="00306F1F" w:rsidRDefault="000310D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306F1F" w14:paraId="12E6A173" w14:textId="77777777">
        <w:trPr>
          <w:trHeight w:hRule="exact" w:val="533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91F2B2" w14:textId="77777777" w:rsidR="00306F1F" w:rsidRDefault="000310D3">
            <w:pPr>
              <w:shd w:val="clear" w:color="auto" w:fill="FFFFFF"/>
              <w:ind w:left="67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183FF2" w14:textId="77777777" w:rsidR="00306F1F" w:rsidRDefault="000310D3">
            <w:pPr>
              <w:shd w:val="clear" w:color="auto" w:fill="FFFFFF"/>
              <w:spacing w:line="259" w:lineRule="exact"/>
              <w:ind w:right="110"/>
            </w:pPr>
            <w:r>
              <w:rPr>
                <w:rFonts w:eastAsia="Times New Roman"/>
                <w:spacing w:val="-3"/>
                <w:sz w:val="22"/>
                <w:szCs w:val="22"/>
              </w:rPr>
              <w:t xml:space="preserve">Эффективность пользовательского </w:t>
            </w:r>
            <w:r>
              <w:rPr>
                <w:rFonts w:eastAsia="Times New Roman"/>
                <w:sz w:val="22"/>
                <w:szCs w:val="22"/>
              </w:rPr>
              <w:t>интерфейса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5A2A57" w14:textId="77777777" w:rsidR="00306F1F" w:rsidRDefault="000310D3">
            <w:pPr>
              <w:shd w:val="clear" w:color="auto" w:fill="FFFFFF"/>
            </w:pPr>
            <w:r>
              <w:rPr>
                <w:spacing w:val="-8"/>
                <w:sz w:val="22"/>
                <w:szCs w:val="22"/>
              </w:rPr>
              <w:t>11-12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71629" w14:textId="424B6F9F" w:rsidR="00306F1F" w:rsidRDefault="00180D98">
            <w:pPr>
              <w:shd w:val="clear" w:color="auto" w:fill="FFFFFF"/>
              <w:ind w:left="192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B9F278" w14:textId="77777777" w:rsidR="00306F1F" w:rsidRDefault="000310D3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97BBB0" w14:textId="77777777" w:rsidR="00306F1F" w:rsidRDefault="000310D3">
            <w:pPr>
              <w:shd w:val="clear" w:color="auto" w:fill="FFFFFF"/>
              <w:ind w:left="120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81D76" w14:textId="0B384592" w:rsidR="00306F1F" w:rsidRDefault="007146E8">
            <w:pPr>
              <w:shd w:val="clear" w:color="auto" w:fill="FFFFFF"/>
              <w:ind w:left="91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5F1F7F" w14:textId="77777777" w:rsidR="00306F1F" w:rsidRDefault="000310D3">
            <w:pPr>
              <w:shd w:val="clear" w:color="auto" w:fill="FFFFFF"/>
            </w:pPr>
            <w:r>
              <w:rPr>
                <w:spacing w:val="-7"/>
                <w:sz w:val="22"/>
                <w:szCs w:val="22"/>
              </w:rPr>
              <w:t>11-12</w:t>
            </w:r>
            <w:r>
              <w:rPr>
                <w:rFonts w:eastAsia="Times New Roman"/>
                <w:spacing w:val="-7"/>
                <w:sz w:val="22"/>
                <w:szCs w:val="22"/>
              </w:rPr>
              <w:t>ПР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4806A1" w14:textId="77777777" w:rsidR="00306F1F" w:rsidRDefault="000310D3">
            <w:pPr>
              <w:shd w:val="clear" w:color="auto" w:fill="FFFFFF"/>
              <w:ind w:left="19"/>
            </w:pPr>
            <w:r>
              <w:rPr>
                <w:spacing w:val="-13"/>
                <w:sz w:val="22"/>
                <w:szCs w:val="22"/>
              </w:rPr>
              <w:t>11</w:t>
            </w:r>
            <w:r>
              <w:rPr>
                <w:rFonts w:eastAsia="Times New Roman"/>
                <w:spacing w:val="-13"/>
                <w:sz w:val="22"/>
                <w:szCs w:val="22"/>
              </w:rPr>
              <w:t>Д31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3330DF" w14:textId="77777777" w:rsidR="00306F1F" w:rsidRDefault="000310D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</w:tr>
      <w:tr w:rsidR="00306F1F" w14:paraId="165B7FB0" w14:textId="77777777">
        <w:trPr>
          <w:trHeight w:hRule="exact" w:val="533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CC625D" w14:textId="21E2F4A0" w:rsidR="00306F1F" w:rsidRDefault="00180D98">
            <w:pPr>
              <w:shd w:val="clear" w:color="auto" w:fill="FFFFFF"/>
            </w:pPr>
            <w:r>
              <w:t>7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E65C5C" w14:textId="77777777" w:rsidR="00306F1F" w:rsidRDefault="000310D3">
            <w:pPr>
              <w:shd w:val="clear" w:color="auto" w:fill="FFFFFF"/>
              <w:spacing w:line="259" w:lineRule="exact"/>
              <w:ind w:right="413"/>
            </w:pPr>
            <w:r>
              <w:rPr>
                <w:rFonts w:eastAsia="Times New Roman"/>
                <w:spacing w:val="-2"/>
                <w:sz w:val="22"/>
                <w:szCs w:val="22"/>
              </w:rPr>
              <w:t>Алгоритмы и модели человеко-</w:t>
            </w:r>
            <w:r>
              <w:rPr>
                <w:rFonts w:eastAsia="Times New Roman"/>
                <w:sz w:val="22"/>
                <w:szCs w:val="22"/>
              </w:rPr>
              <w:t>машинного взаимодействия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71EF57" w14:textId="77777777" w:rsidR="00306F1F" w:rsidRDefault="000310D3">
            <w:pPr>
              <w:shd w:val="clear" w:color="auto" w:fill="FFFFFF"/>
            </w:pPr>
            <w:r>
              <w:rPr>
                <w:spacing w:val="-8"/>
                <w:sz w:val="22"/>
                <w:szCs w:val="22"/>
              </w:rPr>
              <w:t>13-14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F7C61B" w14:textId="77777777" w:rsidR="00306F1F" w:rsidRDefault="000310D3">
            <w:pPr>
              <w:shd w:val="clear" w:color="auto" w:fill="FFFFFF"/>
              <w:ind w:left="187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77CA0E" w14:textId="77777777" w:rsidR="00306F1F" w:rsidRDefault="000310D3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8F6988" w14:textId="77777777" w:rsidR="00306F1F" w:rsidRDefault="000310D3">
            <w:pPr>
              <w:shd w:val="clear" w:color="auto" w:fill="FFFFFF"/>
              <w:ind w:left="120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D05634" w14:textId="700C3080" w:rsidR="00306F1F" w:rsidRDefault="007146E8">
            <w:pPr>
              <w:shd w:val="clear" w:color="auto" w:fill="FFFFFF"/>
              <w:ind w:left="91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87F3E4" w14:textId="77777777" w:rsidR="00306F1F" w:rsidRDefault="000310D3">
            <w:pPr>
              <w:shd w:val="clear" w:color="auto" w:fill="FFFFFF"/>
            </w:pPr>
            <w:r>
              <w:rPr>
                <w:spacing w:val="-7"/>
                <w:sz w:val="22"/>
                <w:szCs w:val="22"/>
              </w:rPr>
              <w:t>13-14</w:t>
            </w:r>
            <w:r>
              <w:rPr>
                <w:rFonts w:eastAsia="Times New Roman"/>
                <w:spacing w:val="-7"/>
                <w:sz w:val="22"/>
                <w:szCs w:val="22"/>
              </w:rPr>
              <w:t>ПР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A433FE" w14:textId="77777777" w:rsidR="00306F1F" w:rsidRDefault="000310D3">
            <w:pPr>
              <w:shd w:val="clear" w:color="auto" w:fill="FFFFFF"/>
              <w:ind w:left="14"/>
            </w:pPr>
            <w:r>
              <w:rPr>
                <w:spacing w:val="-9"/>
                <w:sz w:val="22"/>
                <w:szCs w:val="22"/>
              </w:rPr>
              <w:t>13</w:t>
            </w:r>
            <w:r>
              <w:rPr>
                <w:rFonts w:eastAsia="Times New Roman"/>
                <w:spacing w:val="-9"/>
                <w:sz w:val="22"/>
                <w:szCs w:val="22"/>
              </w:rPr>
              <w:t>КР2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6B59A9" w14:textId="77777777" w:rsidR="00306F1F" w:rsidRDefault="000310D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</w:tr>
      <w:tr w:rsidR="00306F1F" w14:paraId="689ACD63" w14:textId="77777777">
        <w:trPr>
          <w:trHeight w:hRule="exact" w:val="792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3E4DDD" w14:textId="1ACF60AA" w:rsidR="00306F1F" w:rsidRDefault="00180D98">
            <w:pPr>
              <w:shd w:val="clear" w:color="auto" w:fill="FFFFFF"/>
            </w:pPr>
            <w:r>
              <w:t>8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3E09B4" w14:textId="77777777" w:rsidR="00306F1F" w:rsidRDefault="000310D3">
            <w:pPr>
              <w:shd w:val="clear" w:color="auto" w:fill="FFFFFF"/>
              <w:spacing w:line="259" w:lineRule="exact"/>
              <w:ind w:right="610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Инструментальные средства </w:t>
            </w:r>
            <w:r>
              <w:rPr>
                <w:rFonts w:eastAsia="Times New Roman"/>
                <w:spacing w:val="-3"/>
                <w:sz w:val="22"/>
                <w:szCs w:val="22"/>
              </w:rPr>
              <w:t xml:space="preserve">разработки пользовательских </w:t>
            </w:r>
            <w:r>
              <w:rPr>
                <w:rFonts w:eastAsia="Times New Roman"/>
                <w:sz w:val="22"/>
                <w:szCs w:val="22"/>
              </w:rPr>
              <w:t>интерфейсов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6FFE0" w14:textId="77777777" w:rsidR="00306F1F" w:rsidRDefault="000310D3">
            <w:pPr>
              <w:shd w:val="clear" w:color="auto" w:fill="FFFFFF"/>
            </w:pPr>
            <w:r>
              <w:rPr>
                <w:spacing w:val="-9"/>
                <w:sz w:val="22"/>
                <w:szCs w:val="22"/>
              </w:rPr>
              <w:t>15-16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932B23" w14:textId="77777777" w:rsidR="00306F1F" w:rsidRDefault="000310D3">
            <w:pPr>
              <w:shd w:val="clear" w:color="auto" w:fill="FFFFFF"/>
              <w:ind w:left="187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EAB3CE" w14:textId="77777777" w:rsidR="00306F1F" w:rsidRDefault="000310D3">
            <w:pPr>
              <w:shd w:val="clear" w:color="auto" w:fill="FFFFFF"/>
              <w:ind w:left="283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00DAB9" w14:textId="77777777" w:rsidR="00306F1F" w:rsidRDefault="000310D3">
            <w:pPr>
              <w:shd w:val="clear" w:color="auto" w:fill="FFFFFF"/>
              <w:ind w:left="120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D3D2D6" w14:textId="0197E037" w:rsidR="00306F1F" w:rsidRDefault="007146E8">
            <w:pPr>
              <w:shd w:val="clear" w:color="auto" w:fill="FFFFFF"/>
              <w:ind w:left="86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4C173D" w14:textId="77777777" w:rsidR="00306F1F" w:rsidRDefault="000310D3">
            <w:pPr>
              <w:shd w:val="clear" w:color="auto" w:fill="FFFFFF"/>
            </w:pPr>
            <w:r>
              <w:rPr>
                <w:spacing w:val="-7"/>
                <w:sz w:val="22"/>
                <w:szCs w:val="22"/>
              </w:rPr>
              <w:t>15-16</w:t>
            </w:r>
            <w:r>
              <w:rPr>
                <w:rFonts w:eastAsia="Times New Roman"/>
                <w:spacing w:val="-7"/>
                <w:sz w:val="22"/>
                <w:szCs w:val="22"/>
              </w:rPr>
              <w:t>ПР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243B2D" w14:textId="77777777" w:rsidR="00306F1F" w:rsidRDefault="00306F1F">
            <w:pPr>
              <w:shd w:val="clear" w:color="auto" w:fill="FFFFFF"/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F1A25" w14:textId="77777777" w:rsidR="00306F1F" w:rsidRDefault="000310D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</w:tr>
      <w:tr w:rsidR="00306F1F" w14:paraId="6A93EB4F" w14:textId="77777777">
        <w:trPr>
          <w:trHeight w:hRule="exact" w:val="538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C647E7" w14:textId="20BC18A0" w:rsidR="00306F1F" w:rsidRDefault="00180D98">
            <w:pPr>
              <w:shd w:val="clear" w:color="auto" w:fill="FFFFFF"/>
            </w:pPr>
            <w:r>
              <w:t>9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C122D6" w14:textId="77777777" w:rsidR="00306F1F" w:rsidRDefault="000310D3">
            <w:pPr>
              <w:shd w:val="clear" w:color="auto" w:fill="FFFFFF"/>
              <w:spacing w:line="259" w:lineRule="exact"/>
              <w:ind w:right="638"/>
            </w:pPr>
            <w:r>
              <w:rPr>
                <w:rFonts w:eastAsia="Times New Roman"/>
                <w:spacing w:val="-3"/>
                <w:sz w:val="22"/>
                <w:szCs w:val="22"/>
              </w:rPr>
              <w:t xml:space="preserve">Понятие, сущность, функции </w:t>
            </w:r>
            <w:r>
              <w:rPr>
                <w:rFonts w:eastAsia="Times New Roman"/>
                <w:sz w:val="22"/>
                <w:szCs w:val="22"/>
              </w:rPr>
              <w:t>морали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62553D" w14:textId="6AF26938" w:rsidR="00306F1F" w:rsidRDefault="000310D3">
            <w:pPr>
              <w:shd w:val="clear" w:color="auto" w:fill="FFFFFF"/>
            </w:pPr>
            <w:r>
              <w:rPr>
                <w:spacing w:val="-9"/>
                <w:sz w:val="22"/>
                <w:szCs w:val="22"/>
              </w:rPr>
              <w:t>17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6CFBC6" w14:textId="63624B28" w:rsidR="00306F1F" w:rsidRDefault="00180D98">
            <w:pPr>
              <w:shd w:val="clear" w:color="auto" w:fill="FFFFFF"/>
              <w:ind w:left="192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03A316" w14:textId="77777777" w:rsidR="00306F1F" w:rsidRDefault="000310D3">
            <w:pPr>
              <w:shd w:val="clear" w:color="auto" w:fill="FFFFFF"/>
              <w:ind w:left="288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9459C2" w14:textId="77777777" w:rsidR="00306F1F" w:rsidRDefault="000310D3">
            <w:pPr>
              <w:shd w:val="clear" w:color="auto" w:fill="FFFFFF"/>
              <w:ind w:left="120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44E5B" w14:textId="77777777" w:rsidR="00306F1F" w:rsidRDefault="000310D3">
            <w:pPr>
              <w:shd w:val="clear" w:color="auto" w:fill="FFFFFF"/>
              <w:ind w:left="96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7EBBAB" w14:textId="77777777" w:rsidR="00306F1F" w:rsidRDefault="000310D3">
            <w:pPr>
              <w:shd w:val="clear" w:color="auto" w:fill="FFFFFF"/>
              <w:ind w:left="341"/>
            </w:pPr>
            <w:r>
              <w:t>-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F27B50" w14:textId="77777777" w:rsidR="00306F1F" w:rsidRDefault="000310D3">
            <w:pPr>
              <w:shd w:val="clear" w:color="auto" w:fill="FFFFFF"/>
              <w:ind w:left="269"/>
            </w:pPr>
            <w:r>
              <w:t>-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71B75C" w14:textId="77777777" w:rsidR="00306F1F" w:rsidRDefault="000310D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</w:tr>
      <w:tr w:rsidR="00306F1F" w14:paraId="2E5EBC73" w14:textId="77777777">
        <w:trPr>
          <w:trHeight w:hRule="exact" w:val="274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B719F4" w14:textId="77777777" w:rsidR="00306F1F" w:rsidRDefault="00306F1F">
            <w:pPr>
              <w:shd w:val="clear" w:color="auto" w:fill="FFFFFF"/>
            </w:pP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B80D4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Всего часов: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3A2106" w14:textId="77777777" w:rsidR="00306F1F" w:rsidRDefault="000310D3">
            <w:pPr>
              <w:shd w:val="clear" w:color="auto" w:fill="FFFFFF"/>
              <w:ind w:left="34"/>
            </w:pPr>
            <w:r>
              <w:rPr>
                <w:spacing w:val="-11"/>
                <w:sz w:val="22"/>
                <w:szCs w:val="22"/>
              </w:rPr>
              <w:t>1-18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11E57B" w14:textId="64D31C5D" w:rsidR="00306F1F" w:rsidRDefault="000310D3">
            <w:pPr>
              <w:shd w:val="clear" w:color="auto" w:fill="FFFFFF"/>
              <w:ind w:left="139"/>
            </w:pPr>
            <w:r>
              <w:rPr>
                <w:sz w:val="22"/>
                <w:szCs w:val="22"/>
              </w:rPr>
              <w:t>3</w:t>
            </w:r>
            <w:r w:rsidR="00180D98">
              <w:rPr>
                <w:sz w:val="22"/>
                <w:szCs w:val="22"/>
              </w:rPr>
              <w:t>2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9D74BB" w14:textId="77777777" w:rsidR="00306F1F" w:rsidRDefault="000310D3">
            <w:pPr>
              <w:shd w:val="clear" w:color="auto" w:fill="FFFFFF"/>
              <w:ind w:left="250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93E3A2" w14:textId="77777777" w:rsidR="00306F1F" w:rsidRDefault="000310D3">
            <w:pPr>
              <w:shd w:val="clear" w:color="auto" w:fill="FFFFFF"/>
              <w:ind w:left="120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906C15" w14:textId="2E076D01" w:rsidR="00306F1F" w:rsidRDefault="007146E8">
            <w:pPr>
              <w:shd w:val="clear" w:color="auto" w:fill="FFFFFF"/>
              <w:ind w:left="58"/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8F3E3D" w14:textId="4CD3F978" w:rsidR="00306F1F" w:rsidRDefault="007146E8">
            <w:pPr>
              <w:shd w:val="clear" w:color="auto" w:fill="FFFFFF"/>
              <w:ind w:left="264"/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53977B" w14:textId="77777777" w:rsidR="00306F1F" w:rsidRDefault="00306F1F">
            <w:pPr>
              <w:shd w:val="clear" w:color="auto" w:fill="FFFFFF"/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E7240C" w14:textId="77777777" w:rsidR="00306F1F" w:rsidRDefault="00306F1F">
            <w:pPr>
              <w:shd w:val="clear" w:color="auto" w:fill="FFFFFF"/>
            </w:pPr>
          </w:p>
        </w:tc>
      </w:tr>
      <w:tr w:rsidR="00306F1F" w14:paraId="074E1468" w14:textId="77777777">
        <w:trPr>
          <w:trHeight w:hRule="exact" w:val="264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704453" w14:textId="77777777" w:rsidR="00306F1F" w:rsidRDefault="00306F1F">
            <w:pPr>
              <w:shd w:val="clear" w:color="auto" w:fill="FFFFFF"/>
            </w:pPr>
          </w:p>
        </w:tc>
        <w:tc>
          <w:tcPr>
            <w:tcW w:w="859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9CEA4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</w:rPr>
              <w:t>Итого баллов за семестр: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791CAD" w14:textId="77777777" w:rsidR="00306F1F" w:rsidRDefault="000310D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70</w:t>
            </w:r>
          </w:p>
        </w:tc>
      </w:tr>
      <w:tr w:rsidR="00306F1F" w14:paraId="4BA324B6" w14:textId="77777777">
        <w:trPr>
          <w:trHeight w:hRule="exact" w:val="269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1A17D" w14:textId="77777777" w:rsidR="00306F1F" w:rsidRDefault="00306F1F">
            <w:pPr>
              <w:shd w:val="clear" w:color="auto" w:fill="FFFFFF"/>
            </w:pPr>
          </w:p>
        </w:tc>
        <w:tc>
          <w:tcPr>
            <w:tcW w:w="859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4D0BBA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Зачёт: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C7DE2C" w14:textId="77777777" w:rsidR="00306F1F" w:rsidRDefault="000310D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</w:tr>
      <w:tr w:rsidR="00306F1F" w14:paraId="1F015A6E" w14:textId="77777777">
        <w:trPr>
          <w:trHeight w:hRule="exact" w:val="288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C43514" w14:textId="77777777" w:rsidR="00306F1F" w:rsidRDefault="00306F1F">
            <w:pPr>
              <w:shd w:val="clear" w:color="auto" w:fill="FFFFFF"/>
            </w:pPr>
          </w:p>
        </w:tc>
        <w:tc>
          <w:tcPr>
            <w:tcW w:w="859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352DBD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Итого за 7 семестр: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86D98" w14:textId="77777777" w:rsidR="00306F1F" w:rsidRDefault="000310D3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</w:tbl>
    <w:p w14:paraId="11F6EB55" w14:textId="77777777" w:rsidR="00306F1F" w:rsidRDefault="000310D3">
      <w:pPr>
        <w:shd w:val="clear" w:color="auto" w:fill="FFFFFF"/>
        <w:spacing w:before="91" w:line="293" w:lineRule="exact"/>
        <w:ind w:left="24" w:firstLine="571"/>
      </w:pPr>
      <w:r>
        <w:rPr>
          <w:rFonts w:eastAsia="Times New Roman"/>
          <w:spacing w:val="-10"/>
          <w:sz w:val="24"/>
          <w:szCs w:val="24"/>
        </w:rPr>
        <w:t>Обозначения оценочных средств: ПР - практическая работа, КР - контрольная работа, ДЗ - ин</w:t>
      </w:r>
      <w:r>
        <w:rPr>
          <w:rFonts w:eastAsia="Times New Roman"/>
          <w:spacing w:val="-10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дивидуальное домашнее задание.</w:t>
      </w:r>
    </w:p>
    <w:p w14:paraId="48AEC64A" w14:textId="77777777" w:rsidR="00306F1F" w:rsidRDefault="00306F1F">
      <w:pPr>
        <w:spacing w:after="17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7"/>
        <w:gridCol w:w="2986"/>
        <w:gridCol w:w="6106"/>
      </w:tblGrid>
      <w:tr w:rsidR="00306F1F" w14:paraId="708577D7" w14:textId="77777777">
        <w:trPr>
          <w:trHeight w:hRule="exact" w:val="355"/>
        </w:trPr>
        <w:tc>
          <w:tcPr>
            <w:tcW w:w="42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3F9D760" w14:textId="77777777" w:rsidR="00306F1F" w:rsidRDefault="00306F1F">
            <w:pPr>
              <w:shd w:val="clear" w:color="auto" w:fill="FFFFFF"/>
            </w:pPr>
          </w:p>
        </w:tc>
        <w:tc>
          <w:tcPr>
            <w:tcW w:w="909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52C87D8D" w14:textId="77777777" w:rsidR="00306F1F" w:rsidRDefault="000310D3">
            <w:pPr>
              <w:shd w:val="clear" w:color="auto" w:fill="FFFFFF"/>
              <w:ind w:left="34"/>
            </w:pPr>
            <w:r>
              <w:rPr>
                <w:rFonts w:eastAsia="Times New Roman"/>
                <w:sz w:val="22"/>
                <w:szCs w:val="22"/>
              </w:rPr>
              <w:t>Содержание разделов учебной дисциплины</w:t>
            </w:r>
          </w:p>
        </w:tc>
      </w:tr>
      <w:tr w:rsidR="00306F1F" w14:paraId="64E85CF4" w14:textId="77777777">
        <w:trPr>
          <w:trHeight w:hRule="exact" w:val="269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536958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№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D20B8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  <w:spacing w:val="-3"/>
                <w:sz w:val="22"/>
                <w:szCs w:val="22"/>
              </w:rPr>
              <w:t>Раздел учебной дисциплины</w:t>
            </w:r>
          </w:p>
        </w:tc>
        <w:tc>
          <w:tcPr>
            <w:tcW w:w="6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DD252F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Содержание раздела</w:t>
            </w:r>
          </w:p>
        </w:tc>
      </w:tr>
      <w:tr w:rsidR="00306F1F" w14:paraId="0DE2AD6D" w14:textId="77777777">
        <w:trPr>
          <w:trHeight w:hRule="exact" w:val="1560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42F786" w14:textId="77777777" w:rsidR="00306F1F" w:rsidRDefault="000310D3">
            <w:pPr>
              <w:shd w:val="clear" w:color="auto" w:fill="FFFFFF"/>
              <w:ind w:left="67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1EA553" w14:textId="77777777" w:rsidR="00306F1F" w:rsidRDefault="000310D3">
            <w:pPr>
              <w:shd w:val="clear" w:color="auto" w:fill="FFFFFF"/>
              <w:spacing w:line="250" w:lineRule="exact"/>
              <w:ind w:right="307"/>
            </w:pPr>
            <w:r>
              <w:rPr>
                <w:rFonts w:eastAsia="Times New Roman"/>
                <w:spacing w:val="-3"/>
                <w:sz w:val="22"/>
                <w:szCs w:val="22"/>
              </w:rPr>
              <w:t xml:space="preserve">Когнитивные способности </w:t>
            </w:r>
            <w:r>
              <w:rPr>
                <w:rFonts w:eastAsia="Times New Roman"/>
                <w:sz w:val="22"/>
                <w:szCs w:val="22"/>
              </w:rPr>
              <w:t>человека</w:t>
            </w:r>
          </w:p>
        </w:tc>
        <w:tc>
          <w:tcPr>
            <w:tcW w:w="6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B92C3B" w14:textId="77777777" w:rsidR="00306F1F" w:rsidRDefault="000310D3">
            <w:pPr>
              <w:shd w:val="clear" w:color="auto" w:fill="FFFFFF"/>
              <w:spacing w:line="254" w:lineRule="exact"/>
              <w:ind w:right="418" w:hanging="5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Человек: зрительная память, узнавание и интерфейс. </w:t>
            </w:r>
            <w:r>
              <w:rPr>
                <w:rFonts w:eastAsia="Times New Roman"/>
                <w:spacing w:val="-2"/>
                <w:sz w:val="22"/>
                <w:szCs w:val="22"/>
              </w:rPr>
              <w:t xml:space="preserve">Координация ресурсов внимания, эволюционные формы 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уровни внимания. Интерпретация сложных образов и </w:t>
            </w:r>
            <w:r>
              <w:rPr>
                <w:rFonts w:eastAsia="Times New Roman"/>
                <w:sz w:val="22"/>
                <w:szCs w:val="22"/>
              </w:rPr>
              <w:t xml:space="preserve">ландшафты внимания. Внимание человека и технические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системы. Локус внимания. Формирование привычек и </w:t>
            </w:r>
            <w:r>
              <w:rPr>
                <w:rFonts w:eastAsia="Times New Roman"/>
                <w:spacing w:val="-2"/>
                <w:sz w:val="22"/>
                <w:szCs w:val="22"/>
              </w:rPr>
              <w:t>одновременное выполнение задач. Сингулярность локуса</w:t>
            </w:r>
          </w:p>
        </w:tc>
      </w:tr>
    </w:tbl>
    <w:p w14:paraId="4C23E7D8" w14:textId="77777777" w:rsidR="00306F1F" w:rsidRDefault="000310D3">
      <w:pPr>
        <w:shd w:val="clear" w:color="auto" w:fill="FFFFFF"/>
        <w:spacing w:before="370"/>
        <w:ind w:right="14"/>
        <w:jc w:val="right"/>
      </w:pPr>
      <w:r>
        <w:rPr>
          <w:rFonts w:ascii="Arial" w:hAnsi="Arial" w:cs="Arial"/>
          <w:b/>
          <w:bCs/>
        </w:rPr>
        <w:t>4</w:t>
      </w:r>
    </w:p>
    <w:p w14:paraId="18821A9E" w14:textId="77777777" w:rsidR="00306F1F" w:rsidRDefault="00306F1F">
      <w:pPr>
        <w:shd w:val="clear" w:color="auto" w:fill="FFFFFF"/>
        <w:spacing w:before="370"/>
        <w:ind w:right="14"/>
        <w:jc w:val="right"/>
        <w:sectPr w:rsidR="00306F1F">
          <w:type w:val="continuous"/>
          <w:pgSz w:w="11909" w:h="16834"/>
          <w:pgMar w:top="773" w:right="514" w:bottom="360" w:left="1858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7"/>
        <w:gridCol w:w="2986"/>
        <w:gridCol w:w="6110"/>
      </w:tblGrid>
      <w:tr w:rsidR="00306F1F" w14:paraId="77465463" w14:textId="77777777">
        <w:trPr>
          <w:trHeight w:hRule="exact" w:val="278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43EE5F" w14:textId="77777777" w:rsidR="00306F1F" w:rsidRDefault="00306F1F">
            <w:pPr>
              <w:shd w:val="clear" w:color="auto" w:fill="FFFFFF"/>
            </w:pP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1C9D96" w14:textId="77777777" w:rsidR="00306F1F" w:rsidRDefault="00306F1F">
            <w:pPr>
              <w:shd w:val="clear" w:color="auto" w:fill="FFFFFF"/>
            </w:pP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D64C9F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внимания.</w:t>
            </w:r>
          </w:p>
        </w:tc>
      </w:tr>
      <w:tr w:rsidR="00306F1F" w14:paraId="48457382" w14:textId="77777777">
        <w:trPr>
          <w:trHeight w:hRule="exact" w:val="2923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2057FE" w14:textId="77777777" w:rsidR="00306F1F" w:rsidRDefault="000310D3">
            <w:pPr>
              <w:shd w:val="clear" w:color="auto" w:fill="FFFFFF"/>
              <w:ind w:left="58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DC9931" w14:textId="77777777" w:rsidR="00306F1F" w:rsidRDefault="000310D3">
            <w:pPr>
              <w:shd w:val="clear" w:color="auto" w:fill="FFFFFF"/>
              <w:spacing w:line="293" w:lineRule="exact"/>
              <w:ind w:right="197"/>
            </w:pPr>
            <w:r>
              <w:rPr>
                <w:rFonts w:eastAsia="Times New Roman"/>
                <w:spacing w:val="-3"/>
                <w:sz w:val="22"/>
                <w:szCs w:val="22"/>
              </w:rPr>
              <w:t xml:space="preserve">Понятие пользовательского </w:t>
            </w:r>
            <w:r>
              <w:rPr>
                <w:rFonts w:eastAsia="Times New Roman"/>
                <w:spacing w:val="-10"/>
                <w:sz w:val="24"/>
                <w:szCs w:val="24"/>
              </w:rPr>
              <w:t>интерфейса и требования к</w:t>
            </w:r>
          </w:p>
          <w:p w14:paraId="50EDD88C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нему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995457" w14:textId="77777777" w:rsidR="00306F1F" w:rsidRDefault="000310D3">
            <w:pPr>
              <w:shd w:val="clear" w:color="auto" w:fill="FFFFFF"/>
              <w:spacing w:line="264" w:lineRule="exact"/>
              <w:ind w:right="86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Интерфейс пользователя: мост между человеком и компьютером. Основные определения и понятия. Основные принципы разработки пользовательского интерфейса. Естественность интерфейса. Согласованность интерфейса: согласованность в пределах продукта, согласованность в пределах рабочей среды, согласованность в использовании </w:t>
            </w:r>
            <w:r>
              <w:rPr>
                <w:rFonts w:eastAsia="Times New Roman"/>
                <w:spacing w:val="-2"/>
                <w:sz w:val="22"/>
                <w:szCs w:val="22"/>
              </w:rPr>
              <w:t xml:space="preserve">метафор. Дружественность интерфейса (принцип «прощения»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пользователя), принцип «Обратной связи», простота </w:t>
            </w:r>
            <w:r>
              <w:rPr>
                <w:rFonts w:eastAsia="Times New Roman"/>
                <w:sz w:val="22"/>
                <w:szCs w:val="22"/>
              </w:rPr>
              <w:t xml:space="preserve">интерфейса, гибкость интерфейса, эстетическая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привлекательность, Стандартизация пользовательского </w:t>
            </w:r>
            <w:r>
              <w:rPr>
                <w:rFonts w:eastAsia="Times New Roman"/>
                <w:sz w:val="22"/>
                <w:szCs w:val="22"/>
              </w:rPr>
              <w:t>интерфейса.</w:t>
            </w:r>
          </w:p>
        </w:tc>
      </w:tr>
      <w:tr w:rsidR="00306F1F" w14:paraId="1004132E" w14:textId="77777777">
        <w:trPr>
          <w:trHeight w:hRule="exact" w:val="182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6D1D44" w14:textId="77777777" w:rsidR="00306F1F" w:rsidRDefault="000310D3">
            <w:pPr>
              <w:shd w:val="clear" w:color="auto" w:fill="FFFFFF"/>
              <w:ind w:left="58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0887C8" w14:textId="77777777" w:rsidR="00306F1F" w:rsidRDefault="000310D3">
            <w:pPr>
              <w:shd w:val="clear" w:color="auto" w:fill="FFFFFF"/>
              <w:spacing w:line="259" w:lineRule="exact"/>
              <w:ind w:right="547"/>
            </w:pPr>
            <w:r>
              <w:rPr>
                <w:rFonts w:eastAsia="Times New Roman"/>
                <w:sz w:val="22"/>
                <w:szCs w:val="22"/>
              </w:rPr>
              <w:t xml:space="preserve">Жизненный цикл </w:t>
            </w:r>
            <w:r>
              <w:rPr>
                <w:rFonts w:eastAsia="Times New Roman"/>
                <w:spacing w:val="-3"/>
                <w:sz w:val="22"/>
                <w:szCs w:val="22"/>
              </w:rPr>
              <w:t>программного продукта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DC179" w14:textId="77777777" w:rsidR="00306F1F" w:rsidRDefault="000310D3">
            <w:pPr>
              <w:shd w:val="clear" w:color="auto" w:fill="FFFFFF"/>
              <w:spacing w:line="259" w:lineRule="exact"/>
              <w:ind w:right="278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Основные теоретические аспекты. Прототипирование. </w:t>
            </w:r>
            <w:r>
              <w:rPr>
                <w:rFonts w:eastAsia="Times New Roman"/>
                <w:spacing w:val="-2"/>
                <w:sz w:val="22"/>
                <w:szCs w:val="22"/>
              </w:rPr>
              <w:t xml:space="preserve">Испытание программного продукта. Повторное выполнение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этапов разработки. Оценка потребительских свойств приложения в процессе разработки. Техника проведения испытаний потребительских свойств приложения. Альтернативный подход к проведению испытаний </w:t>
            </w:r>
            <w:r>
              <w:rPr>
                <w:rFonts w:eastAsia="Times New Roman"/>
                <w:sz w:val="22"/>
                <w:szCs w:val="22"/>
              </w:rPr>
              <w:t>приложения.</w:t>
            </w:r>
          </w:p>
        </w:tc>
      </w:tr>
      <w:tr w:rsidR="00306F1F" w14:paraId="7346E895" w14:textId="77777777">
        <w:trPr>
          <w:trHeight w:hRule="exact" w:val="1306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60857C" w14:textId="77777777" w:rsidR="00306F1F" w:rsidRDefault="000310D3">
            <w:pPr>
              <w:shd w:val="clear" w:color="auto" w:fill="FFFFFF"/>
              <w:ind w:left="53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ED9B40" w14:textId="77777777" w:rsidR="00306F1F" w:rsidRDefault="000310D3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z w:val="22"/>
                <w:szCs w:val="22"/>
              </w:rPr>
              <w:t>Этапы проектирования</w:t>
            </w:r>
          </w:p>
          <w:p w14:paraId="62699860" w14:textId="77777777" w:rsidR="00306F1F" w:rsidRDefault="000310D3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z w:val="22"/>
                <w:szCs w:val="22"/>
              </w:rPr>
              <w:t>пользовательского</w:t>
            </w:r>
          </w:p>
          <w:p w14:paraId="08078893" w14:textId="77777777" w:rsidR="00306F1F" w:rsidRDefault="000310D3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z w:val="22"/>
                <w:szCs w:val="22"/>
              </w:rPr>
              <w:t>интерфейса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F1FE2" w14:textId="77777777" w:rsidR="00306F1F" w:rsidRDefault="000310D3">
            <w:pPr>
              <w:shd w:val="clear" w:color="auto" w:fill="FFFFFF"/>
              <w:spacing w:line="259" w:lineRule="exact"/>
              <w:ind w:right="10" w:hanging="5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Выбор структуры диалога, диалог типа «вопрос-ответ», диалог </w:t>
            </w:r>
            <w:r>
              <w:rPr>
                <w:rFonts w:eastAsia="Times New Roman"/>
                <w:spacing w:val="-1"/>
                <w:sz w:val="22"/>
                <w:szCs w:val="22"/>
              </w:rPr>
              <w:t>на основе меню, диалог на основе экранных форм, диалог на основе командного языка. Разработка сценария диалога, темп ведения диалога, методы разработки гибкого интерфейса. Визуальные атрибуты отображаемой информации.</w:t>
            </w:r>
          </w:p>
        </w:tc>
      </w:tr>
      <w:tr w:rsidR="00306F1F" w14:paraId="513687F1" w14:textId="77777777">
        <w:trPr>
          <w:trHeight w:hRule="exact" w:val="104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5580E9" w14:textId="77777777" w:rsidR="00306F1F" w:rsidRDefault="000310D3">
            <w:pPr>
              <w:shd w:val="clear" w:color="auto" w:fill="FFFFFF"/>
              <w:ind w:left="58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3F29F6" w14:textId="77777777" w:rsidR="00306F1F" w:rsidRDefault="000310D3">
            <w:pPr>
              <w:shd w:val="clear" w:color="auto" w:fill="FFFFFF"/>
              <w:spacing w:line="254" w:lineRule="exact"/>
              <w:ind w:right="1051"/>
            </w:pPr>
            <w:r>
              <w:rPr>
                <w:rFonts w:eastAsia="Times New Roman"/>
                <w:sz w:val="22"/>
                <w:szCs w:val="22"/>
              </w:rPr>
              <w:t>Проектирование графического пользовательского интерфейса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398882" w14:textId="77777777" w:rsidR="00306F1F" w:rsidRDefault="000310D3">
            <w:pPr>
              <w:shd w:val="clear" w:color="auto" w:fill="FFFFFF"/>
              <w:spacing w:line="254" w:lineRule="exact"/>
              <w:ind w:right="499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Особенности графического интерфейса, рабочий стол, </w:t>
            </w:r>
            <w:r>
              <w:rPr>
                <w:rFonts w:eastAsia="Times New Roman"/>
                <w:spacing w:val="-2"/>
                <w:sz w:val="22"/>
                <w:szCs w:val="22"/>
              </w:rPr>
              <w:t>пиктограммы, окна, мышь, клавиатура, навигация, выбор.</w:t>
            </w:r>
          </w:p>
        </w:tc>
      </w:tr>
      <w:tr w:rsidR="00306F1F" w14:paraId="48953B75" w14:textId="77777777">
        <w:trPr>
          <w:trHeight w:hRule="exact" w:val="3125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0A028B" w14:textId="77777777" w:rsidR="00306F1F" w:rsidRDefault="000310D3">
            <w:pPr>
              <w:shd w:val="clear" w:color="auto" w:fill="FFFFFF"/>
              <w:ind w:left="58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105EBE" w14:textId="77777777" w:rsidR="00306F1F" w:rsidRDefault="000310D3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z w:val="22"/>
                <w:szCs w:val="22"/>
              </w:rPr>
              <w:t>Эффективность</w:t>
            </w:r>
          </w:p>
          <w:p w14:paraId="320F8D78" w14:textId="77777777" w:rsidR="00306F1F" w:rsidRDefault="000310D3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z w:val="22"/>
                <w:szCs w:val="22"/>
              </w:rPr>
              <w:t>пользовательского</w:t>
            </w:r>
          </w:p>
          <w:p w14:paraId="19B3048B" w14:textId="77777777" w:rsidR="00306F1F" w:rsidRDefault="000310D3">
            <w:pPr>
              <w:shd w:val="clear" w:color="auto" w:fill="FFFFFF"/>
              <w:spacing w:line="259" w:lineRule="exact"/>
            </w:pPr>
            <w:r>
              <w:rPr>
                <w:rFonts w:eastAsia="Times New Roman"/>
                <w:sz w:val="22"/>
                <w:szCs w:val="22"/>
              </w:rPr>
              <w:t>интерфейса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C21B12" w14:textId="77777777" w:rsidR="00306F1F" w:rsidRDefault="000310D3">
            <w:pPr>
              <w:shd w:val="clear" w:color="auto" w:fill="FFFFFF"/>
              <w:spacing w:line="259" w:lineRule="exact"/>
              <w:ind w:right="106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Отличительные черты продуктов, основанных на программном обеспечении. Когнитивное сопротивление и проектирование взаимодействия. Интеллектуальная работа пользователя. Влияние факторов, усложняющих работу. Методики по уменьшению их влияния. Закон </w:t>
            </w:r>
            <w:proofErr w:type="spellStart"/>
            <w:r>
              <w:rPr>
                <w:rFonts w:eastAsia="Times New Roman"/>
                <w:spacing w:val="-1"/>
                <w:sz w:val="22"/>
                <w:szCs w:val="22"/>
              </w:rPr>
              <w:t>Хика</w:t>
            </w:r>
            <w:proofErr w:type="spellEnd"/>
            <w:r>
              <w:rPr>
                <w:rFonts w:eastAsia="Times New Roman"/>
                <w:spacing w:val="-1"/>
                <w:sz w:val="22"/>
                <w:szCs w:val="22"/>
              </w:rPr>
              <w:t xml:space="preserve">. </w:t>
            </w:r>
            <w:r>
              <w:rPr>
                <w:rFonts w:eastAsia="Times New Roman"/>
                <w:spacing w:val="-2"/>
                <w:sz w:val="22"/>
                <w:szCs w:val="22"/>
              </w:rPr>
              <w:t xml:space="preserve">Доступность элементов пользовательского интерфейса. Закон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Фитса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Метод </w:t>
            </w:r>
            <w:r>
              <w:rPr>
                <w:rFonts w:eastAsia="Times New Roman"/>
                <w:sz w:val="22"/>
                <w:szCs w:val="22"/>
                <w:lang w:val="en-US"/>
              </w:rPr>
              <w:t>GOMS</w:t>
            </w:r>
            <w:r w:rsidRPr="000310D3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 xml:space="preserve">для оценки временной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производительности пользовательского интерфейса. Измерение эффективности интерфейса. Информационная производительность </w:t>
            </w:r>
            <w:proofErr w:type="spellStart"/>
            <w:r>
              <w:rPr>
                <w:rFonts w:eastAsia="Times New Roman"/>
                <w:spacing w:val="-1"/>
                <w:sz w:val="22"/>
                <w:szCs w:val="22"/>
              </w:rPr>
              <w:t>исимвольная</w:t>
            </w:r>
            <w:proofErr w:type="spellEnd"/>
            <w:r>
              <w:rPr>
                <w:rFonts w:eastAsia="Times New Roman"/>
                <w:spacing w:val="-1"/>
                <w:sz w:val="22"/>
                <w:szCs w:val="22"/>
              </w:rPr>
              <w:t xml:space="preserve"> эффективность. Основные </w:t>
            </w:r>
            <w:r>
              <w:rPr>
                <w:rFonts w:eastAsia="Times New Roman"/>
                <w:spacing w:val="-2"/>
                <w:sz w:val="22"/>
                <w:szCs w:val="22"/>
              </w:rPr>
              <w:t xml:space="preserve">типы человеческих ошибок. Ошибки, связанные с режимами.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Квазирежимы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и монотонность. Время отклика</w:t>
            </w:r>
          </w:p>
        </w:tc>
      </w:tr>
      <w:tr w:rsidR="00306F1F" w14:paraId="27018CB3" w14:textId="77777777">
        <w:trPr>
          <w:trHeight w:hRule="exact" w:val="1291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16E101" w14:textId="77777777" w:rsidR="00306F1F" w:rsidRDefault="00306F1F">
            <w:pPr>
              <w:shd w:val="clear" w:color="auto" w:fill="FFFFFF"/>
            </w:pP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C2B39D" w14:textId="77777777" w:rsidR="00306F1F" w:rsidRDefault="000310D3">
            <w:pPr>
              <w:shd w:val="clear" w:color="auto" w:fill="FFFFFF"/>
              <w:spacing w:line="254" w:lineRule="exact"/>
              <w:ind w:right="811"/>
            </w:pPr>
            <w:r>
              <w:rPr>
                <w:rFonts w:eastAsia="Times New Roman"/>
                <w:sz w:val="22"/>
                <w:szCs w:val="22"/>
              </w:rPr>
              <w:t>Алгоритмы и модели человеко-машинного взаимодействия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71561E" w14:textId="77777777" w:rsidR="00306F1F" w:rsidRDefault="000310D3">
            <w:pPr>
              <w:shd w:val="clear" w:color="auto" w:fill="FFFFFF"/>
              <w:spacing w:line="254" w:lineRule="exact"/>
              <w:ind w:right="86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Принципы и алгоритмы построения моделей взаимодействия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пользователя с системой. Информационные потоки и права доступа. Модели человеко-машинного взаимодействия. Модель секретности, модель надежности, субъект-субъектная </w:t>
            </w:r>
            <w:r>
              <w:rPr>
                <w:rFonts w:eastAsia="Times New Roman"/>
                <w:sz w:val="22"/>
                <w:szCs w:val="22"/>
              </w:rPr>
              <w:t>модель, субъект-объектная модель.</w:t>
            </w:r>
          </w:p>
        </w:tc>
      </w:tr>
      <w:tr w:rsidR="00306F1F" w14:paraId="1235BA0F" w14:textId="77777777">
        <w:trPr>
          <w:trHeight w:hRule="exact" w:val="104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7F73AA" w14:textId="77777777" w:rsidR="00306F1F" w:rsidRDefault="00306F1F">
            <w:pPr>
              <w:shd w:val="clear" w:color="auto" w:fill="FFFFFF"/>
            </w:pP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8502EC" w14:textId="77777777" w:rsidR="00306F1F" w:rsidRDefault="000310D3">
            <w:pPr>
              <w:shd w:val="clear" w:color="auto" w:fill="FFFFFF"/>
              <w:spacing w:line="254" w:lineRule="exact"/>
              <w:ind w:right="24"/>
            </w:pPr>
            <w:r>
              <w:rPr>
                <w:rFonts w:eastAsia="Times New Roman"/>
                <w:sz w:val="22"/>
                <w:szCs w:val="22"/>
              </w:rPr>
              <w:t xml:space="preserve">Инструментальные средства </w:t>
            </w:r>
            <w:r>
              <w:rPr>
                <w:rFonts w:eastAsia="Times New Roman"/>
                <w:spacing w:val="-3"/>
                <w:sz w:val="22"/>
                <w:szCs w:val="22"/>
              </w:rPr>
              <w:t xml:space="preserve">разработки пользовательских </w:t>
            </w:r>
            <w:r>
              <w:rPr>
                <w:rFonts w:eastAsia="Times New Roman"/>
                <w:sz w:val="22"/>
                <w:szCs w:val="22"/>
              </w:rPr>
              <w:t>интерфейсов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CDDA1F" w14:textId="77777777" w:rsidR="00306F1F" w:rsidRDefault="000310D3">
            <w:pPr>
              <w:shd w:val="clear" w:color="auto" w:fill="FFFFFF"/>
              <w:spacing w:line="259" w:lineRule="exact"/>
              <w:ind w:right="29" w:firstLine="5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Обзор систем </w:t>
            </w:r>
            <w:proofErr w:type="spellStart"/>
            <w:r>
              <w:rPr>
                <w:rFonts w:eastAsia="Times New Roman"/>
                <w:spacing w:val="-1"/>
                <w:sz w:val="22"/>
                <w:szCs w:val="22"/>
              </w:rPr>
              <w:t>прототипирования</w:t>
            </w:r>
            <w:proofErr w:type="spellEnd"/>
            <w:r>
              <w:rPr>
                <w:rFonts w:eastAsia="Times New Roman"/>
                <w:spacing w:val="-1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eastAsia="Times New Roman"/>
                <w:spacing w:val="-1"/>
                <w:sz w:val="22"/>
                <w:szCs w:val="22"/>
                <w:lang w:val="en-US"/>
              </w:rPr>
              <w:t>NinjaMock</w:t>
            </w:r>
            <w:proofErr w:type="spellEnd"/>
            <w:r w:rsidRPr="000310D3">
              <w:rPr>
                <w:rFonts w:eastAsia="Times New Roman"/>
                <w:spacing w:val="-1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Times New Roman"/>
                <w:spacing w:val="-1"/>
                <w:sz w:val="22"/>
                <w:szCs w:val="22"/>
                <w:lang w:val="en-US"/>
              </w:rPr>
              <w:t>Balsamiq</w:t>
            </w:r>
            <w:proofErr w:type="spellEnd"/>
            <w:r w:rsidRPr="000310D3">
              <w:rPr>
                <w:rFonts w:eastAsia="Times New Roman"/>
                <w:spacing w:val="-1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pacing w:val="-1"/>
                <w:sz w:val="22"/>
                <w:szCs w:val="22"/>
                <w:lang w:val="en-US"/>
              </w:rPr>
              <w:t>Mockups</w:t>
            </w:r>
            <w:r w:rsidRPr="000310D3">
              <w:rPr>
                <w:rFonts w:eastAsia="Times New Roman"/>
                <w:spacing w:val="-1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Times New Roman"/>
                <w:spacing w:val="-1"/>
                <w:sz w:val="22"/>
                <w:szCs w:val="22"/>
                <w:lang w:val="en-US"/>
              </w:rPr>
              <w:t>WireframeSketcher</w:t>
            </w:r>
            <w:proofErr w:type="spellEnd"/>
            <w:r w:rsidRPr="000310D3">
              <w:rPr>
                <w:rFonts w:eastAsia="Times New Roman"/>
                <w:spacing w:val="-1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pacing w:val="-1"/>
                <w:sz w:val="22"/>
                <w:szCs w:val="22"/>
                <w:lang w:val="en-US"/>
              </w:rPr>
              <w:t>Studio</w:t>
            </w:r>
            <w:r w:rsidRPr="000310D3">
              <w:rPr>
                <w:rFonts w:eastAsia="Times New Roman"/>
                <w:spacing w:val="-1"/>
                <w:sz w:val="22"/>
                <w:szCs w:val="22"/>
              </w:rPr>
              <w:t xml:space="preserve">, </w:t>
            </w:r>
            <w:r>
              <w:rPr>
                <w:rFonts w:eastAsia="Times New Roman"/>
                <w:spacing w:val="-1"/>
                <w:sz w:val="22"/>
                <w:szCs w:val="22"/>
                <w:lang w:val="en-US"/>
              </w:rPr>
              <w:t>Pencil</w:t>
            </w:r>
            <w:r w:rsidRPr="000310D3">
              <w:rPr>
                <w:rFonts w:eastAsia="Times New Roman"/>
                <w:spacing w:val="-1"/>
                <w:sz w:val="22"/>
                <w:szCs w:val="22"/>
              </w:rPr>
              <w:t xml:space="preserve">, </w:t>
            </w:r>
            <w:r>
              <w:rPr>
                <w:rFonts w:eastAsia="Times New Roman"/>
                <w:spacing w:val="-1"/>
                <w:sz w:val="22"/>
                <w:szCs w:val="22"/>
                <w:lang w:val="en-US"/>
              </w:rPr>
              <w:t>Sketch</w:t>
            </w:r>
            <w:r w:rsidRPr="000310D3">
              <w:rPr>
                <w:rFonts w:eastAsia="Times New Roman"/>
                <w:spacing w:val="-1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Times New Roman"/>
                <w:spacing w:val="-1"/>
                <w:sz w:val="22"/>
                <w:szCs w:val="22"/>
                <w:lang w:val="en-US"/>
              </w:rPr>
              <w:t>FlairBuilder</w:t>
            </w:r>
            <w:proofErr w:type="spellEnd"/>
            <w:r w:rsidRPr="000310D3">
              <w:rPr>
                <w:rFonts w:eastAsia="Times New Roman"/>
                <w:spacing w:val="-1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DesignerVista</w:t>
            </w:r>
            <w:proofErr w:type="spellEnd"/>
            <w:r w:rsidRPr="000310D3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en-US"/>
              </w:rPr>
              <w:t>mockup</w:t>
            </w:r>
            <w:r w:rsidRPr="000310D3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en-US"/>
              </w:rPr>
              <w:t>tool</w:t>
            </w:r>
            <w:r w:rsidRPr="000310D3">
              <w:rPr>
                <w:rFonts w:eastAsia="Times New Roman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UXToolbox</w:t>
            </w:r>
            <w:proofErr w:type="spellEnd"/>
            <w:r w:rsidRPr="000310D3"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/>
                <w:sz w:val="22"/>
                <w:szCs w:val="22"/>
                <w:lang w:val="en-US"/>
              </w:rPr>
              <w:t>Microsoft</w:t>
            </w:r>
            <w:r w:rsidRPr="000310D3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en-US"/>
              </w:rPr>
              <w:t>PowerPoint</w:t>
            </w:r>
            <w:r w:rsidRPr="000310D3">
              <w:rPr>
                <w:rFonts w:eastAsia="Times New Roman"/>
                <w:sz w:val="22"/>
                <w:szCs w:val="22"/>
              </w:rPr>
              <w:t xml:space="preserve">, </w:t>
            </w:r>
            <w:r>
              <w:rPr>
                <w:rFonts w:eastAsia="Times New Roman"/>
                <w:sz w:val="22"/>
                <w:szCs w:val="22"/>
                <w:lang w:val="en-US"/>
              </w:rPr>
              <w:t>Microsoft</w:t>
            </w:r>
            <w:r w:rsidRPr="000310D3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en-US"/>
              </w:rPr>
              <w:t>Visio</w:t>
            </w:r>
            <w:r w:rsidRPr="000310D3">
              <w:rPr>
                <w:rFonts w:eastAsia="Times New Roman"/>
                <w:sz w:val="22"/>
                <w:szCs w:val="22"/>
              </w:rPr>
              <w:t>,</w:t>
            </w:r>
          </w:p>
        </w:tc>
      </w:tr>
      <w:tr w:rsidR="00306F1F" w14:paraId="12660BA0" w14:textId="77777777">
        <w:trPr>
          <w:trHeight w:hRule="exact" w:val="182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2F84B4" w14:textId="77777777" w:rsidR="00306F1F" w:rsidRDefault="00306F1F">
            <w:pPr>
              <w:shd w:val="clear" w:color="auto" w:fill="FFFFFF"/>
            </w:pP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02AA28" w14:textId="77777777" w:rsidR="00306F1F" w:rsidRDefault="000310D3">
            <w:pPr>
              <w:shd w:val="clear" w:color="auto" w:fill="FFFFFF"/>
              <w:spacing w:line="259" w:lineRule="exact"/>
              <w:ind w:right="48"/>
            </w:pPr>
            <w:r>
              <w:rPr>
                <w:rFonts w:eastAsia="Times New Roman"/>
                <w:spacing w:val="-3"/>
                <w:sz w:val="22"/>
                <w:szCs w:val="22"/>
              </w:rPr>
              <w:t xml:space="preserve">Понятие, сущность, функции </w:t>
            </w:r>
            <w:r>
              <w:rPr>
                <w:rFonts w:eastAsia="Times New Roman"/>
                <w:sz w:val="22"/>
                <w:szCs w:val="22"/>
              </w:rPr>
              <w:t>морали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46A648" w14:textId="77777777" w:rsidR="00306F1F" w:rsidRDefault="000310D3">
            <w:pPr>
              <w:shd w:val="clear" w:color="auto" w:fill="FFFFFF"/>
              <w:spacing w:line="254" w:lineRule="exact"/>
              <w:ind w:right="101" w:firstLine="5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Процесс проектирования пользовательского интерфейса. Проект, постановка задачи, участие пользователей в процессе проектирования. Построение прототипа пользовательского интерфейса. Основные этапы. Специализированное ПО. </w:t>
            </w:r>
            <w:r>
              <w:rPr>
                <w:rFonts w:eastAsia="Times New Roman"/>
                <w:sz w:val="22"/>
                <w:szCs w:val="22"/>
              </w:rPr>
              <w:t xml:space="preserve">Юзабилити тестирование. Подготовка, проведение и итоги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тестирования. Методики тестирования пользовательского </w:t>
            </w:r>
            <w:r>
              <w:rPr>
                <w:rFonts w:eastAsia="Times New Roman"/>
                <w:sz w:val="22"/>
                <w:szCs w:val="22"/>
              </w:rPr>
              <w:t>интерфейса. Метод фокусных групп. Проверка</w:t>
            </w:r>
          </w:p>
        </w:tc>
      </w:tr>
    </w:tbl>
    <w:p w14:paraId="6FD8A914" w14:textId="77777777" w:rsidR="00306F1F" w:rsidRDefault="000310D3">
      <w:pPr>
        <w:shd w:val="clear" w:color="auto" w:fill="FFFFFF"/>
        <w:spacing w:before="394"/>
        <w:ind w:right="34"/>
        <w:jc w:val="right"/>
      </w:pPr>
      <w:r>
        <w:rPr>
          <w:sz w:val="22"/>
          <w:szCs w:val="22"/>
        </w:rPr>
        <w:t>5</w:t>
      </w:r>
    </w:p>
    <w:p w14:paraId="65DB47B2" w14:textId="77777777" w:rsidR="00306F1F" w:rsidRDefault="00306F1F">
      <w:pPr>
        <w:shd w:val="clear" w:color="auto" w:fill="FFFFFF"/>
        <w:spacing w:before="394"/>
        <w:ind w:right="34"/>
        <w:jc w:val="right"/>
        <w:sectPr w:rsidR="00306F1F">
          <w:pgSz w:w="11909" w:h="16834"/>
          <w:pgMar w:top="766" w:right="511" w:bottom="360" w:left="186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2"/>
        <w:gridCol w:w="2981"/>
        <w:gridCol w:w="6101"/>
      </w:tblGrid>
      <w:tr w:rsidR="00306F1F" w14:paraId="2AE6DF2D" w14:textId="77777777">
        <w:trPr>
          <w:trHeight w:hRule="exact" w:val="552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5A5301" w14:textId="77777777" w:rsidR="00306F1F" w:rsidRDefault="00306F1F">
            <w:pPr>
              <w:shd w:val="clear" w:color="auto" w:fill="FFFFFF"/>
            </w:pP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2F10F3" w14:textId="77777777" w:rsidR="00306F1F" w:rsidRDefault="00306F1F">
            <w:pPr>
              <w:shd w:val="clear" w:color="auto" w:fill="FFFFFF"/>
            </w:pP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AA0DF9" w14:textId="77777777" w:rsidR="00306F1F" w:rsidRDefault="000310D3">
            <w:pPr>
              <w:shd w:val="clear" w:color="auto" w:fill="FFFFFF"/>
              <w:spacing w:line="259" w:lineRule="exact"/>
              <w:ind w:right="1138"/>
            </w:pPr>
            <w:r>
              <w:rPr>
                <w:rFonts w:eastAsia="Times New Roman"/>
                <w:spacing w:val="-13"/>
                <w:sz w:val="24"/>
                <w:szCs w:val="24"/>
              </w:rPr>
              <w:t xml:space="preserve">функциональности пользовательского интерфейса. </w:t>
            </w:r>
            <w:r>
              <w:rPr>
                <w:rFonts w:eastAsia="Times New Roman"/>
                <w:sz w:val="24"/>
                <w:szCs w:val="24"/>
              </w:rPr>
              <w:t>Контрольные списки.</w:t>
            </w:r>
          </w:p>
        </w:tc>
      </w:tr>
    </w:tbl>
    <w:p w14:paraId="760C9364" w14:textId="77777777" w:rsidR="00306F1F" w:rsidRDefault="000310D3">
      <w:pPr>
        <w:shd w:val="clear" w:color="auto" w:fill="FFFFFF"/>
        <w:tabs>
          <w:tab w:val="left" w:pos="744"/>
        </w:tabs>
        <w:spacing w:before="394"/>
        <w:ind w:left="571"/>
      </w:pPr>
      <w:r>
        <w:rPr>
          <w:sz w:val="22"/>
          <w:szCs w:val="22"/>
        </w:rPr>
        <w:t>5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ОБРАЗОВАТЕЛЬНЫЕ ТЕХНОЛОГИИ</w:t>
      </w:r>
    </w:p>
    <w:p w14:paraId="5B7F5F8F" w14:textId="77777777" w:rsidR="00306F1F" w:rsidRDefault="000310D3">
      <w:pPr>
        <w:shd w:val="clear" w:color="auto" w:fill="FFFFFF"/>
        <w:spacing w:before="206" w:line="298" w:lineRule="exact"/>
        <w:ind w:right="29" w:firstLine="571"/>
        <w:jc w:val="both"/>
      </w:pPr>
      <w:r>
        <w:rPr>
          <w:rFonts w:eastAsia="Times New Roman"/>
          <w:spacing w:val="-1"/>
          <w:sz w:val="22"/>
          <w:szCs w:val="22"/>
        </w:rP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</w:t>
      </w:r>
      <w:r>
        <w:rPr>
          <w:rFonts w:eastAsia="Times New Roman"/>
          <w:spacing w:val="-1"/>
          <w:sz w:val="22"/>
          <w:szCs w:val="22"/>
        </w:rPr>
        <w:softHyphen/>
        <w:t>сти (лекции, практические занятия, самостоятельная работа студента) с использованием интерак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тивных форм проведения занятий в аудитории.</w:t>
      </w:r>
    </w:p>
    <w:p w14:paraId="4081D115" w14:textId="77777777" w:rsidR="00306F1F" w:rsidRDefault="000310D3">
      <w:pPr>
        <w:shd w:val="clear" w:color="auto" w:fill="FFFFFF"/>
        <w:spacing w:line="298" w:lineRule="exact"/>
        <w:ind w:left="566"/>
      </w:pPr>
      <w:r>
        <w:rPr>
          <w:rFonts w:eastAsia="Times New Roman"/>
          <w:spacing w:val="-1"/>
          <w:sz w:val="22"/>
          <w:szCs w:val="22"/>
        </w:rPr>
        <w:t>Используемые образовательные технологии при изучении данной дисциплины:</w:t>
      </w:r>
    </w:p>
    <w:p w14:paraId="4F3EEE31" w14:textId="77777777" w:rsidR="00306F1F" w:rsidRDefault="000310D3" w:rsidP="000310D3">
      <w:pPr>
        <w:numPr>
          <w:ilvl w:val="0"/>
          <w:numId w:val="3"/>
        </w:numPr>
        <w:shd w:val="clear" w:color="auto" w:fill="FFFFFF"/>
        <w:tabs>
          <w:tab w:val="left" w:pos="691"/>
        </w:tabs>
        <w:spacing w:before="10" w:line="298" w:lineRule="exact"/>
        <w:ind w:left="571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контекстное обучение;</w:t>
      </w:r>
    </w:p>
    <w:p w14:paraId="3C44A64B" w14:textId="77777777" w:rsidR="00306F1F" w:rsidRDefault="000310D3" w:rsidP="000310D3">
      <w:pPr>
        <w:numPr>
          <w:ilvl w:val="0"/>
          <w:numId w:val="3"/>
        </w:numPr>
        <w:shd w:val="clear" w:color="auto" w:fill="FFFFFF"/>
        <w:tabs>
          <w:tab w:val="left" w:pos="691"/>
        </w:tabs>
        <w:spacing w:line="298" w:lineRule="exact"/>
        <w:ind w:left="571"/>
        <w:rPr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метод проектов;</w:t>
      </w:r>
    </w:p>
    <w:p w14:paraId="30AC5294" w14:textId="77777777" w:rsidR="00306F1F" w:rsidRDefault="000310D3" w:rsidP="000310D3">
      <w:pPr>
        <w:numPr>
          <w:ilvl w:val="0"/>
          <w:numId w:val="3"/>
        </w:numPr>
        <w:shd w:val="clear" w:color="auto" w:fill="FFFFFF"/>
        <w:tabs>
          <w:tab w:val="left" w:pos="691"/>
        </w:tabs>
        <w:spacing w:line="298" w:lineRule="exact"/>
        <w:ind w:left="571"/>
        <w:rPr>
          <w:sz w:val="22"/>
          <w:szCs w:val="22"/>
        </w:rPr>
      </w:pPr>
      <w:r>
        <w:rPr>
          <w:rFonts w:eastAsia="Times New Roman"/>
          <w:spacing w:val="-2"/>
          <w:sz w:val="22"/>
          <w:szCs w:val="22"/>
        </w:rPr>
        <w:t>дискуссия;</w:t>
      </w:r>
    </w:p>
    <w:p w14:paraId="5DE8CE9B" w14:textId="77777777" w:rsidR="00306F1F" w:rsidRDefault="000310D3" w:rsidP="000310D3">
      <w:pPr>
        <w:numPr>
          <w:ilvl w:val="0"/>
          <w:numId w:val="3"/>
        </w:numPr>
        <w:shd w:val="clear" w:color="auto" w:fill="FFFFFF"/>
        <w:tabs>
          <w:tab w:val="left" w:pos="691"/>
        </w:tabs>
        <w:spacing w:line="298" w:lineRule="exact"/>
        <w:ind w:left="571"/>
        <w:rPr>
          <w:sz w:val="22"/>
          <w:szCs w:val="22"/>
        </w:rPr>
      </w:pPr>
      <w:r>
        <w:rPr>
          <w:rFonts w:eastAsia="Times New Roman"/>
          <w:spacing w:val="-3"/>
          <w:sz w:val="22"/>
          <w:szCs w:val="22"/>
        </w:rPr>
        <w:t>тренинг.</w:t>
      </w:r>
    </w:p>
    <w:p w14:paraId="474AFE27" w14:textId="77777777" w:rsidR="00306F1F" w:rsidRDefault="000310D3">
      <w:pPr>
        <w:shd w:val="clear" w:color="auto" w:fill="FFFFFF"/>
        <w:spacing w:line="298" w:lineRule="exact"/>
        <w:ind w:left="5" w:right="19" w:firstLine="566"/>
        <w:jc w:val="both"/>
      </w:pPr>
      <w:r>
        <w:rPr>
          <w:rFonts w:eastAsia="Times New Roman"/>
          <w:spacing w:val="-1"/>
          <w:sz w:val="22"/>
          <w:szCs w:val="22"/>
        </w:rPr>
        <w:t xml:space="preserve">Интерактивные формы проведения занятий составляют 11 часов или 23% от общего объема </w:t>
      </w:r>
      <w:r>
        <w:rPr>
          <w:rFonts w:eastAsia="Times New Roman"/>
          <w:sz w:val="22"/>
          <w:szCs w:val="22"/>
        </w:rPr>
        <w:t>аудиторных занятий.</w:t>
      </w:r>
    </w:p>
    <w:p w14:paraId="230502F3" w14:textId="77777777" w:rsidR="00306F1F" w:rsidRDefault="000310D3">
      <w:pPr>
        <w:shd w:val="clear" w:color="auto" w:fill="FFFFFF"/>
        <w:tabs>
          <w:tab w:val="left" w:pos="744"/>
        </w:tabs>
        <w:spacing w:before="259" w:line="259" w:lineRule="exact"/>
        <w:ind w:left="5" w:right="403" w:firstLine="566"/>
      </w:pPr>
      <w:r>
        <w:rPr>
          <w:sz w:val="22"/>
          <w:szCs w:val="22"/>
        </w:rPr>
        <w:t>6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ОЦЕНОЧНЫЕ СРЕДСТВА ДЛЯ ТЕКУЩЕГО КОНТРОЛЯ УСПЕВАЕМОСТИ,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pacing w:val="-2"/>
          <w:sz w:val="22"/>
          <w:szCs w:val="22"/>
        </w:rPr>
        <w:t>ПРОМЕЖУТОЧНОЙ АТТЕСТАЦИИ ПО ИТОГАМ ОСВОЕНИЯ ДИСЦИПЛИНЫ И УЧЕБНО-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pacing w:val="-1"/>
          <w:sz w:val="22"/>
          <w:szCs w:val="22"/>
        </w:rPr>
        <w:t>МЕТОДИЧЕСКОЕ ОБЕСПЕЧЕНИЕ САМОСТОЯТЕЛЬНОЙ РАБОТЫ СТУДЕНТОВ.</w:t>
      </w:r>
    </w:p>
    <w:p w14:paraId="124EE385" w14:textId="77777777" w:rsidR="00306F1F" w:rsidRDefault="000310D3">
      <w:pPr>
        <w:shd w:val="clear" w:color="auto" w:fill="FFFFFF"/>
        <w:tabs>
          <w:tab w:val="left" w:pos="346"/>
        </w:tabs>
        <w:spacing w:before="365"/>
        <w:ind w:left="10"/>
      </w:pPr>
      <w:r>
        <w:rPr>
          <w:spacing w:val="-13"/>
          <w:sz w:val="22"/>
          <w:szCs w:val="22"/>
        </w:rPr>
        <w:t>6.1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Текущий контроль проводится в виде контроля выполнения практических работ.</w:t>
      </w:r>
    </w:p>
    <w:p w14:paraId="777B247A" w14:textId="77777777" w:rsidR="00306F1F" w:rsidRDefault="000310D3">
      <w:pPr>
        <w:shd w:val="clear" w:color="auto" w:fill="FFFFFF"/>
        <w:spacing w:before="240"/>
        <w:ind w:left="571"/>
      </w:pPr>
      <w:r>
        <w:rPr>
          <w:rFonts w:eastAsia="Times New Roman"/>
          <w:spacing w:val="-1"/>
          <w:sz w:val="22"/>
          <w:szCs w:val="22"/>
        </w:rPr>
        <w:t>Примерные темы практических работ</w:t>
      </w:r>
    </w:p>
    <w:p w14:paraId="4A33613E" w14:textId="77777777" w:rsidR="00306F1F" w:rsidRDefault="000310D3" w:rsidP="000310D3">
      <w:pPr>
        <w:numPr>
          <w:ilvl w:val="0"/>
          <w:numId w:val="4"/>
        </w:numPr>
        <w:shd w:val="clear" w:color="auto" w:fill="FFFFFF"/>
        <w:tabs>
          <w:tab w:val="left" w:pos="994"/>
        </w:tabs>
        <w:spacing w:before="86" w:line="298" w:lineRule="exact"/>
        <w:ind w:left="571"/>
        <w:rPr>
          <w:spacing w:val="-17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Проектирование диалога в командной строке.</w:t>
      </w:r>
    </w:p>
    <w:p w14:paraId="30266A5B" w14:textId="77777777" w:rsidR="00306F1F" w:rsidRDefault="000310D3" w:rsidP="000310D3">
      <w:pPr>
        <w:numPr>
          <w:ilvl w:val="0"/>
          <w:numId w:val="4"/>
        </w:numPr>
        <w:shd w:val="clear" w:color="auto" w:fill="FFFFFF"/>
        <w:tabs>
          <w:tab w:val="left" w:pos="994"/>
        </w:tabs>
        <w:spacing w:line="298" w:lineRule="exact"/>
        <w:ind w:left="571"/>
        <w:rPr>
          <w:spacing w:val="-9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Реализация взаимодействия программы с пользователем посредством командной строки.</w:t>
      </w:r>
    </w:p>
    <w:p w14:paraId="4CCAEEF0" w14:textId="77777777" w:rsidR="00306F1F" w:rsidRDefault="000310D3" w:rsidP="000310D3">
      <w:pPr>
        <w:numPr>
          <w:ilvl w:val="0"/>
          <w:numId w:val="5"/>
        </w:numPr>
        <w:shd w:val="clear" w:color="auto" w:fill="FFFFFF"/>
        <w:tabs>
          <w:tab w:val="left" w:pos="994"/>
        </w:tabs>
        <w:spacing w:line="298" w:lineRule="exact"/>
        <w:ind w:left="10" w:right="24" w:firstLine="562"/>
        <w:jc w:val="both"/>
        <w:rPr>
          <w:spacing w:val="-10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Эксплуатация локуса внимания пользователя. Методы адаптации для диалога командной </w:t>
      </w:r>
      <w:r>
        <w:rPr>
          <w:rFonts w:eastAsia="Times New Roman"/>
          <w:sz w:val="22"/>
          <w:szCs w:val="22"/>
        </w:rPr>
        <w:t>строки.</w:t>
      </w:r>
    </w:p>
    <w:p w14:paraId="203D4AC6" w14:textId="77777777" w:rsidR="00306F1F" w:rsidRDefault="000310D3" w:rsidP="000310D3">
      <w:pPr>
        <w:numPr>
          <w:ilvl w:val="0"/>
          <w:numId w:val="4"/>
        </w:numPr>
        <w:shd w:val="clear" w:color="auto" w:fill="FFFFFF"/>
        <w:tabs>
          <w:tab w:val="left" w:pos="994"/>
        </w:tabs>
        <w:spacing w:line="298" w:lineRule="exact"/>
        <w:ind w:left="571"/>
        <w:rPr>
          <w:spacing w:val="-9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Разработка поддержки пользователя (системы справки) диалога командной строки.</w:t>
      </w:r>
    </w:p>
    <w:p w14:paraId="6A6A62BF" w14:textId="77777777" w:rsidR="00306F1F" w:rsidRDefault="000310D3" w:rsidP="000310D3">
      <w:pPr>
        <w:numPr>
          <w:ilvl w:val="0"/>
          <w:numId w:val="5"/>
        </w:numPr>
        <w:shd w:val="clear" w:color="auto" w:fill="FFFFFF"/>
        <w:tabs>
          <w:tab w:val="left" w:pos="994"/>
        </w:tabs>
        <w:spacing w:line="298" w:lineRule="exact"/>
        <w:ind w:left="10" w:right="19" w:firstLine="562"/>
        <w:jc w:val="both"/>
        <w:rPr>
          <w:spacing w:val="-8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Проектирование диалога на основе экранных форм. Пространственное размещение визу</w:t>
      </w:r>
      <w:r>
        <w:rPr>
          <w:rFonts w:eastAsia="Times New Roman"/>
          <w:spacing w:val="-1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альных элементов управления.</w:t>
      </w:r>
    </w:p>
    <w:p w14:paraId="0E5B2AE8" w14:textId="77777777" w:rsidR="00306F1F" w:rsidRDefault="000310D3" w:rsidP="000310D3">
      <w:pPr>
        <w:numPr>
          <w:ilvl w:val="0"/>
          <w:numId w:val="4"/>
        </w:numPr>
        <w:shd w:val="clear" w:color="auto" w:fill="FFFFFF"/>
        <w:tabs>
          <w:tab w:val="left" w:pos="994"/>
        </w:tabs>
        <w:spacing w:line="298" w:lineRule="exact"/>
        <w:ind w:left="571"/>
        <w:rPr>
          <w:spacing w:val="-8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Методы повышения эффективности интерфейса.</w:t>
      </w:r>
    </w:p>
    <w:p w14:paraId="5A89C0E0" w14:textId="77777777" w:rsidR="00306F1F" w:rsidRDefault="000310D3" w:rsidP="000310D3">
      <w:pPr>
        <w:numPr>
          <w:ilvl w:val="0"/>
          <w:numId w:val="4"/>
        </w:numPr>
        <w:shd w:val="clear" w:color="auto" w:fill="FFFFFF"/>
        <w:tabs>
          <w:tab w:val="left" w:pos="994"/>
        </w:tabs>
        <w:spacing w:line="298" w:lineRule="exact"/>
        <w:ind w:left="571"/>
        <w:rPr>
          <w:spacing w:val="-8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Проектирование графического интерфейса с использованием модальных диалогов.</w:t>
      </w:r>
    </w:p>
    <w:p w14:paraId="71B92CDC" w14:textId="77777777" w:rsidR="00306F1F" w:rsidRDefault="000310D3" w:rsidP="000310D3">
      <w:pPr>
        <w:numPr>
          <w:ilvl w:val="0"/>
          <w:numId w:val="5"/>
        </w:numPr>
        <w:shd w:val="clear" w:color="auto" w:fill="FFFFFF"/>
        <w:tabs>
          <w:tab w:val="left" w:pos="994"/>
        </w:tabs>
        <w:spacing w:line="298" w:lineRule="exact"/>
        <w:ind w:left="10" w:right="24" w:firstLine="562"/>
        <w:jc w:val="both"/>
        <w:rPr>
          <w:spacing w:val="-10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 xml:space="preserve">Организация обратной связи программы с пользователем. Создание справочной системы </w:t>
      </w:r>
      <w:r>
        <w:rPr>
          <w:rFonts w:eastAsia="Times New Roman"/>
          <w:sz w:val="22"/>
          <w:szCs w:val="22"/>
        </w:rPr>
        <w:t>приложения с оконным интерфейсом.</w:t>
      </w:r>
    </w:p>
    <w:p w14:paraId="67FAEBCE" w14:textId="77777777" w:rsidR="00306F1F" w:rsidRDefault="000310D3">
      <w:pPr>
        <w:shd w:val="clear" w:color="auto" w:fill="FFFFFF"/>
        <w:spacing w:before="144" w:line="259" w:lineRule="exact"/>
        <w:ind w:left="10" w:right="1210" w:firstLine="562"/>
      </w:pPr>
      <w:r>
        <w:rPr>
          <w:rFonts w:eastAsia="Times New Roman"/>
          <w:spacing w:val="-2"/>
          <w:sz w:val="22"/>
          <w:szCs w:val="22"/>
        </w:rPr>
        <w:t xml:space="preserve">Рубежный контроль (аттестация раздела) проводится в виде контрольных работ и </w:t>
      </w:r>
      <w:r>
        <w:rPr>
          <w:rFonts w:eastAsia="Times New Roman"/>
          <w:sz w:val="22"/>
          <w:szCs w:val="22"/>
        </w:rPr>
        <w:t>индивидуальных домашних заданий.</w:t>
      </w:r>
    </w:p>
    <w:p w14:paraId="20352FA7" w14:textId="77777777" w:rsidR="00306F1F" w:rsidRDefault="000310D3">
      <w:pPr>
        <w:shd w:val="clear" w:color="auto" w:fill="FFFFFF"/>
        <w:tabs>
          <w:tab w:val="left" w:pos="346"/>
        </w:tabs>
        <w:spacing w:before="230" w:line="254" w:lineRule="exact"/>
        <w:ind w:left="10" w:right="1210"/>
      </w:pPr>
      <w:r>
        <w:rPr>
          <w:spacing w:val="-5"/>
          <w:sz w:val="22"/>
          <w:szCs w:val="22"/>
        </w:rPr>
        <w:t>6.2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Рубежный контроль (аттестация раздела) проводится в виде контрольных работ и</w:t>
      </w:r>
      <w:r>
        <w:rPr>
          <w:rFonts w:eastAsia="Times New Roman"/>
          <w:spacing w:val="-1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индивидуальных домашних заданий.</w:t>
      </w:r>
    </w:p>
    <w:p w14:paraId="3371F023" w14:textId="77777777" w:rsidR="00306F1F" w:rsidRDefault="000310D3">
      <w:pPr>
        <w:shd w:val="clear" w:color="auto" w:fill="FFFFFF"/>
        <w:tabs>
          <w:tab w:val="left" w:pos="518"/>
        </w:tabs>
        <w:spacing w:before="250"/>
        <w:ind w:left="19"/>
      </w:pPr>
      <w:r>
        <w:rPr>
          <w:spacing w:val="-7"/>
          <w:sz w:val="22"/>
          <w:szCs w:val="22"/>
        </w:rPr>
        <w:t>6.2.1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Контрольная работа № 1.</w:t>
      </w:r>
    </w:p>
    <w:p w14:paraId="351639B8" w14:textId="77777777" w:rsidR="00306F1F" w:rsidRDefault="000310D3">
      <w:pPr>
        <w:shd w:val="clear" w:color="auto" w:fill="FFFFFF"/>
        <w:spacing w:before="86" w:line="293" w:lineRule="exact"/>
        <w:ind w:left="581" w:right="3629"/>
      </w:pPr>
      <w:r>
        <w:rPr>
          <w:rFonts w:eastAsia="Times New Roman"/>
          <w:spacing w:val="-3"/>
          <w:sz w:val="22"/>
          <w:szCs w:val="22"/>
        </w:rPr>
        <w:t xml:space="preserve">Тема: Создание диалога на основе командной строки. </w:t>
      </w:r>
      <w:r>
        <w:rPr>
          <w:rFonts w:eastAsia="Times New Roman"/>
          <w:sz w:val="22"/>
          <w:szCs w:val="22"/>
        </w:rPr>
        <w:t>Время проведения - 7 неделя. Варианты контрольной работы:</w:t>
      </w:r>
    </w:p>
    <w:p w14:paraId="30B11ADE" w14:textId="77777777" w:rsidR="00306F1F" w:rsidRDefault="000310D3">
      <w:pPr>
        <w:shd w:val="clear" w:color="auto" w:fill="FFFFFF"/>
        <w:spacing w:line="293" w:lineRule="exact"/>
        <w:ind w:left="14" w:right="58" w:firstLine="590"/>
        <w:jc w:val="both"/>
      </w:pPr>
      <w:r>
        <w:rPr>
          <w:spacing w:val="-2"/>
          <w:sz w:val="22"/>
          <w:szCs w:val="22"/>
        </w:rPr>
        <w:t xml:space="preserve">1) </w:t>
      </w:r>
      <w:r>
        <w:rPr>
          <w:rFonts w:eastAsia="Times New Roman"/>
          <w:spacing w:val="-2"/>
          <w:sz w:val="22"/>
          <w:szCs w:val="22"/>
        </w:rPr>
        <w:t xml:space="preserve">Проектирование и разработка диалога в командной строке с уточнением локуса внимания и </w:t>
      </w:r>
      <w:r>
        <w:rPr>
          <w:rFonts w:eastAsia="Times New Roman"/>
          <w:sz w:val="22"/>
          <w:szCs w:val="22"/>
        </w:rPr>
        <w:t>учётом бессознательного поведения пользователя.</w:t>
      </w:r>
    </w:p>
    <w:p w14:paraId="15607405" w14:textId="77777777" w:rsidR="00306F1F" w:rsidRDefault="000310D3">
      <w:pPr>
        <w:shd w:val="clear" w:color="auto" w:fill="FFFFFF"/>
        <w:tabs>
          <w:tab w:val="left" w:pos="518"/>
        </w:tabs>
        <w:spacing w:before="149"/>
        <w:ind w:left="19"/>
      </w:pPr>
      <w:r>
        <w:rPr>
          <w:spacing w:val="-4"/>
          <w:sz w:val="22"/>
          <w:szCs w:val="22"/>
        </w:rPr>
        <w:t>6.2.2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Контрольная работа № 2.</w:t>
      </w:r>
    </w:p>
    <w:p w14:paraId="304F8E3A" w14:textId="77777777" w:rsidR="00306F1F" w:rsidRDefault="000310D3">
      <w:pPr>
        <w:shd w:val="clear" w:color="auto" w:fill="FFFFFF"/>
        <w:spacing w:before="91" w:line="288" w:lineRule="exact"/>
        <w:ind w:left="586" w:right="4838"/>
      </w:pPr>
      <w:r>
        <w:rPr>
          <w:rFonts w:eastAsia="Times New Roman"/>
          <w:spacing w:val="-1"/>
          <w:sz w:val="22"/>
          <w:szCs w:val="22"/>
        </w:rPr>
        <w:t>Тема: Разработка графического диалога. Время проведения - 13 неделя.</w:t>
      </w:r>
    </w:p>
    <w:p w14:paraId="77101990" w14:textId="77777777" w:rsidR="00306F1F" w:rsidRDefault="000310D3">
      <w:pPr>
        <w:shd w:val="clear" w:color="auto" w:fill="FFFFFF"/>
        <w:spacing w:before="250"/>
        <w:jc w:val="right"/>
      </w:pPr>
      <w:r>
        <w:rPr>
          <w:sz w:val="22"/>
          <w:szCs w:val="22"/>
        </w:rPr>
        <w:t>6</w:t>
      </w:r>
    </w:p>
    <w:p w14:paraId="3FB1A8FE" w14:textId="77777777" w:rsidR="00306F1F" w:rsidRDefault="00306F1F">
      <w:pPr>
        <w:shd w:val="clear" w:color="auto" w:fill="FFFFFF"/>
        <w:spacing w:before="250"/>
        <w:jc w:val="right"/>
        <w:sectPr w:rsidR="00306F1F">
          <w:pgSz w:w="11909" w:h="16834"/>
          <w:pgMar w:top="766" w:right="578" w:bottom="360" w:left="1827" w:header="720" w:footer="720" w:gutter="0"/>
          <w:cols w:space="60"/>
          <w:noEndnote/>
        </w:sectPr>
      </w:pPr>
    </w:p>
    <w:p w14:paraId="1DACDF88" w14:textId="77777777" w:rsidR="00306F1F" w:rsidRDefault="000310D3">
      <w:pPr>
        <w:shd w:val="clear" w:color="auto" w:fill="FFFFFF"/>
        <w:spacing w:line="307" w:lineRule="exact"/>
        <w:ind w:left="571"/>
      </w:pPr>
      <w:r>
        <w:rPr>
          <w:rFonts w:eastAsia="Times New Roman"/>
          <w:spacing w:val="-1"/>
          <w:sz w:val="22"/>
          <w:szCs w:val="22"/>
        </w:rPr>
        <w:lastRenderedPageBreak/>
        <w:t>Варианты контрольной работы:</w:t>
      </w:r>
    </w:p>
    <w:p w14:paraId="0C083449" w14:textId="77777777" w:rsidR="00306F1F" w:rsidRDefault="000310D3">
      <w:pPr>
        <w:shd w:val="clear" w:color="auto" w:fill="FFFFFF"/>
        <w:spacing w:line="307" w:lineRule="exact"/>
        <w:ind w:left="10" w:right="859" w:firstLine="581"/>
        <w:jc w:val="both"/>
      </w:pPr>
      <w:r>
        <w:rPr>
          <w:spacing w:val="-2"/>
          <w:sz w:val="22"/>
          <w:szCs w:val="22"/>
        </w:rPr>
        <w:t xml:space="preserve">1) </w:t>
      </w:r>
      <w:r>
        <w:rPr>
          <w:rFonts w:eastAsia="Times New Roman"/>
          <w:spacing w:val="-2"/>
          <w:sz w:val="22"/>
          <w:szCs w:val="22"/>
        </w:rPr>
        <w:t xml:space="preserve">Проектирование и разработка графического диалога при помощи модальных окон с </w:t>
      </w:r>
      <w:proofErr w:type="spellStart"/>
      <w:r>
        <w:rPr>
          <w:rFonts w:eastAsia="Times New Roman"/>
          <w:spacing w:val="-2"/>
          <w:sz w:val="22"/>
          <w:szCs w:val="22"/>
        </w:rPr>
        <w:t>уто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ч-</w:t>
      </w:r>
      <w:proofErr w:type="spellStart"/>
      <w:r>
        <w:rPr>
          <w:rFonts w:eastAsia="Times New Roman"/>
          <w:spacing w:val="-2"/>
          <w:sz w:val="22"/>
          <w:szCs w:val="22"/>
        </w:rPr>
        <w:t>нением</w:t>
      </w:r>
      <w:proofErr w:type="spellEnd"/>
      <w:r>
        <w:rPr>
          <w:rFonts w:eastAsia="Times New Roman"/>
          <w:spacing w:val="-2"/>
          <w:sz w:val="22"/>
          <w:szCs w:val="22"/>
        </w:rPr>
        <w:t xml:space="preserve"> локуса внимания и учётом бессознательного поведения пользователя. Применение пользо</w:t>
      </w:r>
      <w:r>
        <w:rPr>
          <w:rFonts w:eastAsia="Times New Roman"/>
          <w:spacing w:val="-2"/>
          <w:sz w:val="22"/>
          <w:szCs w:val="22"/>
        </w:rPr>
        <w:softHyphen/>
      </w:r>
      <w:r>
        <w:rPr>
          <w:rFonts w:eastAsia="Times New Roman"/>
          <w:sz w:val="22"/>
          <w:szCs w:val="22"/>
        </w:rPr>
        <w:t>вательских настроек и режимов.</w:t>
      </w:r>
    </w:p>
    <w:p w14:paraId="31CA79C3" w14:textId="77777777" w:rsidR="00306F1F" w:rsidRDefault="000310D3">
      <w:pPr>
        <w:shd w:val="clear" w:color="auto" w:fill="FFFFFF"/>
        <w:spacing w:before="158"/>
        <w:ind w:left="5"/>
      </w:pPr>
      <w:r>
        <w:rPr>
          <w:spacing w:val="-1"/>
          <w:sz w:val="22"/>
          <w:szCs w:val="22"/>
        </w:rPr>
        <w:t xml:space="preserve">6.2.3 </w:t>
      </w:r>
      <w:r>
        <w:rPr>
          <w:rFonts w:eastAsia="Times New Roman"/>
          <w:spacing w:val="-1"/>
          <w:sz w:val="22"/>
          <w:szCs w:val="22"/>
        </w:rPr>
        <w:t>Индивидуальное домашнее задание № 1.</w:t>
      </w:r>
    </w:p>
    <w:p w14:paraId="3FADEBE1" w14:textId="77777777" w:rsidR="00306F1F" w:rsidRDefault="000310D3">
      <w:pPr>
        <w:shd w:val="clear" w:color="auto" w:fill="FFFFFF"/>
        <w:spacing w:before="115"/>
        <w:ind w:left="566"/>
      </w:pPr>
      <w:r>
        <w:rPr>
          <w:rFonts w:eastAsia="Times New Roman"/>
          <w:spacing w:val="-1"/>
          <w:sz w:val="22"/>
          <w:szCs w:val="22"/>
        </w:rPr>
        <w:t xml:space="preserve">Тема Разработка </w:t>
      </w:r>
      <w:r>
        <w:rPr>
          <w:rFonts w:eastAsia="Times New Roman"/>
          <w:spacing w:val="-1"/>
          <w:sz w:val="22"/>
          <w:szCs w:val="22"/>
          <w:lang w:val="en-US"/>
        </w:rPr>
        <w:t>Web</w:t>
      </w:r>
      <w:r>
        <w:rPr>
          <w:rFonts w:eastAsia="Times New Roman"/>
          <w:spacing w:val="-1"/>
          <w:sz w:val="22"/>
          <w:szCs w:val="22"/>
        </w:rPr>
        <w:t>-интерфейса.</w:t>
      </w:r>
    </w:p>
    <w:p w14:paraId="0E3EFFDE" w14:textId="77777777" w:rsidR="00306F1F" w:rsidRDefault="000310D3">
      <w:pPr>
        <w:shd w:val="clear" w:color="auto" w:fill="FFFFFF"/>
        <w:spacing w:before="38"/>
        <w:ind w:left="566"/>
      </w:pPr>
      <w:r>
        <w:rPr>
          <w:rFonts w:eastAsia="Times New Roman"/>
          <w:sz w:val="22"/>
          <w:szCs w:val="22"/>
        </w:rPr>
        <w:t>Задание выдается на 1 неделе. Срок сдачи задания -11 неделя.</w:t>
      </w:r>
    </w:p>
    <w:p w14:paraId="21EA950F" w14:textId="77777777" w:rsidR="00306F1F" w:rsidRDefault="000310D3">
      <w:pPr>
        <w:shd w:val="clear" w:color="auto" w:fill="FFFFFF"/>
        <w:tabs>
          <w:tab w:val="left" w:pos="341"/>
        </w:tabs>
        <w:spacing w:before="168"/>
        <w:ind w:left="10"/>
      </w:pPr>
      <w:r>
        <w:rPr>
          <w:spacing w:val="-9"/>
          <w:sz w:val="22"/>
          <w:szCs w:val="22"/>
        </w:rPr>
        <w:t>6.3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Промежуточная аттестация выполняется в виде зачёта в 7 семестре.</w:t>
      </w:r>
    </w:p>
    <w:p w14:paraId="3F6516C6" w14:textId="77777777" w:rsidR="00306F1F" w:rsidRDefault="000310D3">
      <w:pPr>
        <w:shd w:val="clear" w:color="auto" w:fill="FFFFFF"/>
        <w:spacing w:before="120" w:line="293" w:lineRule="exact"/>
        <w:ind w:left="566"/>
      </w:pPr>
      <w:r>
        <w:rPr>
          <w:rFonts w:eastAsia="Times New Roman"/>
          <w:spacing w:val="-1"/>
          <w:sz w:val="22"/>
          <w:szCs w:val="22"/>
        </w:rPr>
        <w:t>Примерный перечень вопросов к зачёту:</w:t>
      </w:r>
    </w:p>
    <w:p w14:paraId="242777DB" w14:textId="77777777" w:rsidR="00306F1F" w:rsidRDefault="000310D3" w:rsidP="000310D3">
      <w:pPr>
        <w:numPr>
          <w:ilvl w:val="0"/>
          <w:numId w:val="6"/>
        </w:numPr>
        <w:shd w:val="clear" w:color="auto" w:fill="FFFFFF"/>
        <w:tabs>
          <w:tab w:val="left" w:pos="994"/>
        </w:tabs>
        <w:spacing w:line="293" w:lineRule="exact"/>
        <w:ind w:left="566"/>
        <w:rPr>
          <w:spacing w:val="-15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Определение человеко-компьютерного взаимодействия.</w:t>
      </w:r>
    </w:p>
    <w:p w14:paraId="192DE2CE" w14:textId="77777777" w:rsidR="00306F1F" w:rsidRDefault="000310D3" w:rsidP="000310D3">
      <w:pPr>
        <w:numPr>
          <w:ilvl w:val="0"/>
          <w:numId w:val="6"/>
        </w:numPr>
        <w:shd w:val="clear" w:color="auto" w:fill="FFFFFF"/>
        <w:tabs>
          <w:tab w:val="left" w:pos="994"/>
        </w:tabs>
        <w:spacing w:line="293" w:lineRule="exact"/>
        <w:ind w:left="566"/>
        <w:rPr>
          <w:spacing w:val="-6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Основные задачи человеко-компьютерного взаимодействия.</w:t>
      </w:r>
    </w:p>
    <w:p w14:paraId="1062AEF0" w14:textId="77777777" w:rsidR="00306F1F" w:rsidRDefault="000310D3" w:rsidP="000310D3">
      <w:pPr>
        <w:numPr>
          <w:ilvl w:val="0"/>
          <w:numId w:val="6"/>
        </w:numPr>
        <w:shd w:val="clear" w:color="auto" w:fill="FFFFFF"/>
        <w:tabs>
          <w:tab w:val="left" w:pos="994"/>
        </w:tabs>
        <w:spacing w:before="10" w:line="293" w:lineRule="exact"/>
        <w:ind w:left="566"/>
        <w:rPr>
          <w:spacing w:val="-8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Определение интерфейса пользователя.</w:t>
      </w:r>
    </w:p>
    <w:p w14:paraId="34DDE635" w14:textId="77777777" w:rsidR="00306F1F" w:rsidRDefault="000310D3" w:rsidP="000310D3">
      <w:pPr>
        <w:numPr>
          <w:ilvl w:val="0"/>
          <w:numId w:val="6"/>
        </w:numPr>
        <w:shd w:val="clear" w:color="auto" w:fill="FFFFFF"/>
        <w:tabs>
          <w:tab w:val="left" w:pos="994"/>
        </w:tabs>
        <w:spacing w:line="293" w:lineRule="exact"/>
        <w:ind w:left="566"/>
        <w:rPr>
          <w:spacing w:val="-6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Определение: информационная модель.</w:t>
      </w:r>
    </w:p>
    <w:p w14:paraId="3FD561DC" w14:textId="77777777" w:rsidR="00306F1F" w:rsidRDefault="000310D3" w:rsidP="000310D3">
      <w:pPr>
        <w:numPr>
          <w:ilvl w:val="0"/>
          <w:numId w:val="6"/>
        </w:numPr>
        <w:shd w:val="clear" w:color="auto" w:fill="FFFFFF"/>
        <w:tabs>
          <w:tab w:val="left" w:pos="994"/>
        </w:tabs>
        <w:spacing w:line="293" w:lineRule="exact"/>
        <w:ind w:left="566"/>
        <w:rPr>
          <w:spacing w:val="-10"/>
          <w:sz w:val="22"/>
          <w:szCs w:val="22"/>
        </w:rPr>
      </w:pPr>
      <w:r>
        <w:rPr>
          <w:rFonts w:eastAsia="Times New Roman"/>
          <w:sz w:val="22"/>
          <w:szCs w:val="22"/>
        </w:rPr>
        <w:t>Принципы разработки человеко-ориентированного интерфейса.</w:t>
      </w:r>
    </w:p>
    <w:p w14:paraId="78181042" w14:textId="77777777" w:rsidR="00306F1F" w:rsidRDefault="000310D3" w:rsidP="000310D3">
      <w:pPr>
        <w:numPr>
          <w:ilvl w:val="0"/>
          <w:numId w:val="7"/>
        </w:numPr>
        <w:shd w:val="clear" w:color="auto" w:fill="FFFFFF"/>
        <w:tabs>
          <w:tab w:val="left" w:pos="994"/>
        </w:tabs>
        <w:spacing w:line="293" w:lineRule="exact"/>
        <w:ind w:left="994" w:right="2534" w:hanging="427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Определение когнитивной психологии. Когнитивное сознательное и бессознательное. </w:t>
      </w:r>
      <w:r>
        <w:rPr>
          <w:rFonts w:eastAsia="Times New Roman"/>
          <w:spacing w:val="-2"/>
          <w:sz w:val="22"/>
          <w:szCs w:val="22"/>
        </w:rPr>
        <w:t xml:space="preserve">Перечислите принципы проектирования интерфейса пользователя. </w:t>
      </w:r>
      <w:r>
        <w:rPr>
          <w:rFonts w:eastAsia="Times New Roman"/>
          <w:sz w:val="22"/>
          <w:szCs w:val="22"/>
        </w:rPr>
        <w:t>Что такое метафора?</w:t>
      </w:r>
    </w:p>
    <w:p w14:paraId="4E349DED" w14:textId="77777777" w:rsidR="00306F1F" w:rsidRDefault="00306F1F">
      <w:pPr>
        <w:rPr>
          <w:sz w:val="2"/>
          <w:szCs w:val="2"/>
        </w:rPr>
      </w:pPr>
    </w:p>
    <w:p w14:paraId="539B60F1" w14:textId="77777777" w:rsidR="00306F1F" w:rsidRDefault="000310D3" w:rsidP="000310D3">
      <w:pPr>
        <w:numPr>
          <w:ilvl w:val="0"/>
          <w:numId w:val="8"/>
        </w:numPr>
        <w:shd w:val="clear" w:color="auto" w:fill="FFFFFF"/>
        <w:tabs>
          <w:tab w:val="left" w:pos="994"/>
        </w:tabs>
        <w:spacing w:line="293" w:lineRule="exact"/>
        <w:ind w:left="576"/>
        <w:rPr>
          <w:spacing w:val="-1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Назовите признаки хорошей метафоры.</w:t>
      </w:r>
    </w:p>
    <w:p w14:paraId="0AE2E135" w14:textId="77777777" w:rsidR="00306F1F" w:rsidRDefault="000310D3" w:rsidP="000310D3">
      <w:pPr>
        <w:numPr>
          <w:ilvl w:val="0"/>
          <w:numId w:val="8"/>
        </w:numPr>
        <w:shd w:val="clear" w:color="auto" w:fill="FFFFFF"/>
        <w:tabs>
          <w:tab w:val="left" w:pos="994"/>
        </w:tabs>
        <w:spacing w:line="293" w:lineRule="exact"/>
        <w:ind w:left="576"/>
        <w:rPr>
          <w:spacing w:val="-10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Показатели качества интерфейса пользователя.</w:t>
      </w:r>
    </w:p>
    <w:p w14:paraId="3CE6780F" w14:textId="77777777" w:rsidR="00306F1F" w:rsidRDefault="000310D3" w:rsidP="000310D3">
      <w:pPr>
        <w:numPr>
          <w:ilvl w:val="0"/>
          <w:numId w:val="8"/>
        </w:numPr>
        <w:shd w:val="clear" w:color="auto" w:fill="FFFFFF"/>
        <w:tabs>
          <w:tab w:val="left" w:pos="994"/>
        </w:tabs>
        <w:spacing w:line="293" w:lineRule="exact"/>
        <w:ind w:left="576"/>
        <w:rPr>
          <w:spacing w:val="-1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Определите основные этапы человеко-ориентированного проектирования.</w:t>
      </w:r>
    </w:p>
    <w:p w14:paraId="7098AE10" w14:textId="77777777" w:rsidR="00306F1F" w:rsidRDefault="000310D3" w:rsidP="000310D3">
      <w:pPr>
        <w:numPr>
          <w:ilvl w:val="0"/>
          <w:numId w:val="8"/>
        </w:numPr>
        <w:shd w:val="clear" w:color="auto" w:fill="FFFFFF"/>
        <w:tabs>
          <w:tab w:val="left" w:pos="994"/>
        </w:tabs>
        <w:spacing w:line="293" w:lineRule="exact"/>
        <w:ind w:left="576"/>
        <w:rPr>
          <w:spacing w:val="-10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Этапы проектирования интерфейса пользователя.</w:t>
      </w:r>
    </w:p>
    <w:p w14:paraId="2C5A9B1E" w14:textId="77777777" w:rsidR="00306F1F" w:rsidRDefault="000310D3" w:rsidP="000310D3">
      <w:pPr>
        <w:numPr>
          <w:ilvl w:val="0"/>
          <w:numId w:val="8"/>
        </w:numPr>
        <w:shd w:val="clear" w:color="auto" w:fill="FFFFFF"/>
        <w:tabs>
          <w:tab w:val="left" w:pos="994"/>
        </w:tabs>
        <w:spacing w:line="293" w:lineRule="exact"/>
        <w:ind w:left="576"/>
        <w:rPr>
          <w:spacing w:val="-10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Определите основные структуры диалога.</w:t>
      </w:r>
    </w:p>
    <w:p w14:paraId="2AFD98C1" w14:textId="77777777" w:rsidR="00306F1F" w:rsidRDefault="000310D3" w:rsidP="000310D3">
      <w:pPr>
        <w:numPr>
          <w:ilvl w:val="0"/>
          <w:numId w:val="8"/>
        </w:numPr>
        <w:shd w:val="clear" w:color="auto" w:fill="FFFFFF"/>
        <w:tabs>
          <w:tab w:val="left" w:pos="994"/>
        </w:tabs>
        <w:spacing w:line="293" w:lineRule="exact"/>
        <w:ind w:left="576"/>
        <w:rPr>
          <w:spacing w:val="-10"/>
          <w:sz w:val="22"/>
          <w:szCs w:val="22"/>
        </w:rPr>
      </w:pPr>
      <w:r>
        <w:rPr>
          <w:rFonts w:eastAsia="Times New Roman"/>
          <w:sz w:val="22"/>
          <w:szCs w:val="22"/>
        </w:rPr>
        <w:t>Достоинства и недостатки структуры диалога вопрос-ответ.</w:t>
      </w:r>
    </w:p>
    <w:p w14:paraId="5DD9E932" w14:textId="77777777" w:rsidR="00306F1F" w:rsidRDefault="000310D3" w:rsidP="000310D3">
      <w:pPr>
        <w:numPr>
          <w:ilvl w:val="0"/>
          <w:numId w:val="8"/>
        </w:numPr>
        <w:shd w:val="clear" w:color="auto" w:fill="FFFFFF"/>
        <w:tabs>
          <w:tab w:val="left" w:pos="994"/>
        </w:tabs>
        <w:spacing w:line="293" w:lineRule="exact"/>
        <w:ind w:left="576"/>
        <w:rPr>
          <w:spacing w:val="-1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Достоинства и недостатки структуры диалога на основе экранных форм.</w:t>
      </w:r>
    </w:p>
    <w:p w14:paraId="0BD40F24" w14:textId="77777777" w:rsidR="00306F1F" w:rsidRDefault="000310D3" w:rsidP="000310D3">
      <w:pPr>
        <w:numPr>
          <w:ilvl w:val="0"/>
          <w:numId w:val="8"/>
        </w:numPr>
        <w:shd w:val="clear" w:color="auto" w:fill="FFFFFF"/>
        <w:tabs>
          <w:tab w:val="left" w:pos="994"/>
        </w:tabs>
        <w:spacing w:line="293" w:lineRule="exact"/>
        <w:ind w:left="576"/>
        <w:rPr>
          <w:spacing w:val="-1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Достоинства и недостатки структуры диалога на основе меню.</w:t>
      </w:r>
    </w:p>
    <w:p w14:paraId="615581BD" w14:textId="77777777" w:rsidR="00306F1F" w:rsidRDefault="000310D3" w:rsidP="000310D3">
      <w:pPr>
        <w:numPr>
          <w:ilvl w:val="0"/>
          <w:numId w:val="8"/>
        </w:numPr>
        <w:shd w:val="clear" w:color="auto" w:fill="FFFFFF"/>
        <w:tabs>
          <w:tab w:val="left" w:pos="994"/>
        </w:tabs>
        <w:spacing w:line="293" w:lineRule="exact"/>
        <w:ind w:left="576"/>
        <w:rPr>
          <w:spacing w:val="-1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Достоинства и недостатки структуры диалога на основе командного языка.</w:t>
      </w:r>
    </w:p>
    <w:p w14:paraId="285F0934" w14:textId="77777777" w:rsidR="00306F1F" w:rsidRDefault="000310D3" w:rsidP="000310D3">
      <w:pPr>
        <w:numPr>
          <w:ilvl w:val="0"/>
          <w:numId w:val="8"/>
        </w:numPr>
        <w:shd w:val="clear" w:color="auto" w:fill="FFFFFF"/>
        <w:tabs>
          <w:tab w:val="left" w:pos="994"/>
        </w:tabs>
        <w:spacing w:before="5" w:line="293" w:lineRule="exact"/>
        <w:ind w:left="576"/>
        <w:rPr>
          <w:spacing w:val="-10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Определите сложность разработки сценария диалога.</w:t>
      </w:r>
    </w:p>
    <w:p w14:paraId="60F0C5B0" w14:textId="77777777" w:rsidR="00306F1F" w:rsidRDefault="000310D3" w:rsidP="000310D3">
      <w:pPr>
        <w:numPr>
          <w:ilvl w:val="0"/>
          <w:numId w:val="8"/>
        </w:numPr>
        <w:shd w:val="clear" w:color="auto" w:fill="FFFFFF"/>
        <w:tabs>
          <w:tab w:val="left" w:pos="994"/>
        </w:tabs>
        <w:spacing w:line="293" w:lineRule="exact"/>
        <w:ind w:left="576"/>
        <w:rPr>
          <w:spacing w:val="-4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Определите основные методы разработки гибкого интерфейса.</w:t>
      </w:r>
    </w:p>
    <w:p w14:paraId="0FDCDAD0" w14:textId="77777777" w:rsidR="00306F1F" w:rsidRDefault="000310D3" w:rsidP="000310D3">
      <w:pPr>
        <w:numPr>
          <w:ilvl w:val="0"/>
          <w:numId w:val="8"/>
        </w:numPr>
        <w:shd w:val="clear" w:color="auto" w:fill="FFFFFF"/>
        <w:tabs>
          <w:tab w:val="left" w:pos="994"/>
        </w:tabs>
        <w:spacing w:line="293" w:lineRule="exact"/>
        <w:ind w:left="576"/>
        <w:rPr>
          <w:spacing w:val="-6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Перечислите основные визуальные атрибуты отображаемой информации.</w:t>
      </w:r>
    </w:p>
    <w:p w14:paraId="26C32A4A" w14:textId="77777777" w:rsidR="00306F1F" w:rsidRDefault="000310D3" w:rsidP="000310D3">
      <w:pPr>
        <w:numPr>
          <w:ilvl w:val="0"/>
          <w:numId w:val="8"/>
        </w:numPr>
        <w:shd w:val="clear" w:color="auto" w:fill="FFFFFF"/>
        <w:tabs>
          <w:tab w:val="left" w:pos="994"/>
        </w:tabs>
        <w:spacing w:line="293" w:lineRule="exact"/>
        <w:ind w:left="576"/>
        <w:rPr>
          <w:spacing w:val="-6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Основные виды работ при проектировании размещения данных на экране.</w:t>
      </w:r>
    </w:p>
    <w:p w14:paraId="283A32B9" w14:textId="77777777" w:rsidR="00306F1F" w:rsidRDefault="000310D3">
      <w:pPr>
        <w:shd w:val="clear" w:color="auto" w:fill="FFFFFF"/>
        <w:tabs>
          <w:tab w:val="left" w:pos="341"/>
        </w:tabs>
        <w:spacing w:before="154"/>
        <w:ind w:left="10"/>
      </w:pPr>
      <w:r>
        <w:rPr>
          <w:spacing w:val="-4"/>
          <w:sz w:val="22"/>
          <w:szCs w:val="22"/>
        </w:rPr>
        <w:t>6.4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Самостоятельная работа студента</w:t>
      </w:r>
    </w:p>
    <w:p w14:paraId="5BB8B4E1" w14:textId="77777777" w:rsidR="00306F1F" w:rsidRDefault="00306F1F">
      <w:pPr>
        <w:spacing w:after="11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8"/>
        <w:gridCol w:w="2736"/>
        <w:gridCol w:w="1099"/>
      </w:tblGrid>
      <w:tr w:rsidR="00306F1F" w14:paraId="4B3AC646" w14:textId="77777777">
        <w:trPr>
          <w:trHeight w:hRule="exact" w:val="283"/>
        </w:trPr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FFF520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Раздел учебной дисциплины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6BC137" w14:textId="77777777" w:rsidR="00306F1F" w:rsidRDefault="000310D3">
            <w:pPr>
              <w:shd w:val="clear" w:color="auto" w:fill="FFFFFF"/>
              <w:ind w:left="763"/>
            </w:pPr>
            <w:r>
              <w:rPr>
                <w:rFonts w:eastAsia="Times New Roman"/>
                <w:sz w:val="22"/>
                <w:szCs w:val="22"/>
              </w:rPr>
              <w:t>Виды СРС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026BB" w14:textId="77777777" w:rsidR="00306F1F" w:rsidRDefault="000310D3">
            <w:pPr>
              <w:shd w:val="clear" w:color="auto" w:fill="FFFFFF"/>
              <w:jc w:val="center"/>
            </w:pPr>
            <w:r>
              <w:rPr>
                <w:rFonts w:eastAsia="Times New Roman"/>
                <w:sz w:val="22"/>
                <w:szCs w:val="22"/>
              </w:rPr>
              <w:t>Часов</w:t>
            </w:r>
          </w:p>
        </w:tc>
      </w:tr>
      <w:tr w:rsidR="00306F1F" w14:paraId="19E32D53" w14:textId="77777777">
        <w:trPr>
          <w:trHeight w:hRule="exact" w:val="269"/>
        </w:trPr>
        <w:tc>
          <w:tcPr>
            <w:tcW w:w="95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D54C77" w14:textId="77777777" w:rsidR="00306F1F" w:rsidRDefault="000310D3">
            <w:pPr>
              <w:shd w:val="clear" w:color="auto" w:fill="FFFFFF"/>
              <w:ind w:left="2290"/>
            </w:pPr>
            <w:r>
              <w:rPr>
                <w:sz w:val="22"/>
                <w:szCs w:val="22"/>
              </w:rPr>
              <w:t xml:space="preserve">7 </w:t>
            </w:r>
            <w:r>
              <w:rPr>
                <w:rFonts w:eastAsia="Times New Roman"/>
                <w:sz w:val="22"/>
                <w:szCs w:val="22"/>
              </w:rPr>
              <w:t>семестр</w:t>
            </w:r>
          </w:p>
        </w:tc>
      </w:tr>
      <w:tr w:rsidR="00306F1F" w14:paraId="09EAD8E8" w14:textId="77777777">
        <w:trPr>
          <w:trHeight w:hRule="exact" w:val="259"/>
        </w:trPr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4E968E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Все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F2916A" w14:textId="77777777" w:rsidR="00306F1F" w:rsidRDefault="000310D3">
            <w:pPr>
              <w:shd w:val="clear" w:color="auto" w:fill="FFFFFF"/>
              <w:ind w:left="494"/>
            </w:pPr>
            <w:r>
              <w:rPr>
                <w:rFonts w:eastAsia="Times New Roman"/>
                <w:sz w:val="22"/>
                <w:szCs w:val="22"/>
              </w:rPr>
              <w:t>ПЛ1-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18,ПП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1-18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16275" w14:textId="2D162C3A" w:rsidR="00306F1F" w:rsidRDefault="007146E8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36</w:t>
            </w:r>
          </w:p>
        </w:tc>
      </w:tr>
      <w:tr w:rsidR="00306F1F" w14:paraId="7C85CD01" w14:textId="77777777">
        <w:trPr>
          <w:trHeight w:hRule="exact" w:val="264"/>
        </w:trPr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8FEAD1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Этапы проектирования пользовательского интерфейса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2FFFAF" w14:textId="77777777" w:rsidR="00306F1F" w:rsidRDefault="000310D3">
            <w:pPr>
              <w:shd w:val="clear" w:color="auto" w:fill="FFFFFF"/>
              <w:ind w:left="1051"/>
            </w:pPr>
            <w:r>
              <w:rPr>
                <w:rFonts w:eastAsia="Times New Roman"/>
                <w:sz w:val="22"/>
                <w:szCs w:val="22"/>
              </w:rPr>
              <w:t>ПК1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70B96A" w14:textId="3B2A43EC" w:rsidR="00306F1F" w:rsidRDefault="007146E8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306F1F" w14:paraId="3CF78B49" w14:textId="77777777">
        <w:trPr>
          <w:trHeight w:hRule="exact" w:val="269"/>
        </w:trPr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1693BA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>Эффективность пользовательского интерфейса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2E23DB" w14:textId="77777777" w:rsidR="00306F1F" w:rsidRDefault="000310D3">
            <w:pPr>
              <w:shd w:val="clear" w:color="auto" w:fill="FFFFFF"/>
              <w:ind w:left="1075"/>
            </w:pPr>
            <w:r>
              <w:rPr>
                <w:rFonts w:eastAsia="Times New Roman"/>
                <w:sz w:val="22"/>
                <w:szCs w:val="22"/>
              </w:rPr>
              <w:t>Д31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2267DE" w14:textId="1D81373D" w:rsidR="00306F1F" w:rsidRDefault="007146E8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</w:tr>
      <w:tr w:rsidR="00306F1F" w14:paraId="43F3E97A" w14:textId="77777777">
        <w:trPr>
          <w:trHeight w:hRule="exact" w:val="533"/>
        </w:trPr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A74EFA" w14:textId="77777777" w:rsidR="00306F1F" w:rsidRDefault="000310D3">
            <w:pPr>
              <w:shd w:val="clear" w:color="auto" w:fill="FFFFFF"/>
              <w:spacing w:line="259" w:lineRule="exact"/>
              <w:ind w:right="1445"/>
            </w:pPr>
            <w:r>
              <w:rPr>
                <w:rFonts w:eastAsia="Times New Roman"/>
                <w:sz w:val="22"/>
                <w:szCs w:val="22"/>
              </w:rPr>
              <w:t>Алгоритмы и модели человеко-машинного взаимодействия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8DB665" w14:textId="77777777" w:rsidR="00306F1F" w:rsidRDefault="000310D3">
            <w:pPr>
              <w:shd w:val="clear" w:color="auto" w:fill="FFFFFF"/>
              <w:ind w:left="1056"/>
            </w:pPr>
            <w:r>
              <w:rPr>
                <w:rFonts w:eastAsia="Times New Roman"/>
                <w:sz w:val="22"/>
                <w:szCs w:val="22"/>
              </w:rPr>
              <w:t>ПК2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B17FB" w14:textId="49F1DE01" w:rsidR="00306F1F" w:rsidRDefault="007146E8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306F1F" w14:paraId="11451556" w14:textId="77777777">
        <w:trPr>
          <w:trHeight w:hRule="exact" w:val="283"/>
        </w:trPr>
        <w:tc>
          <w:tcPr>
            <w:tcW w:w="84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50B95E" w14:textId="77777777" w:rsidR="00306F1F" w:rsidRDefault="000310D3">
            <w:pPr>
              <w:shd w:val="clear" w:color="auto" w:fill="FFFFFF"/>
              <w:ind w:left="6322"/>
            </w:pPr>
            <w:r>
              <w:rPr>
                <w:rFonts w:eastAsia="Times New Roman"/>
                <w:sz w:val="22"/>
                <w:szCs w:val="22"/>
              </w:rPr>
              <w:t>Всего часов: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E4595C" w14:textId="1E15E748" w:rsidR="00306F1F" w:rsidRDefault="007146E8">
            <w:pPr>
              <w:shd w:val="clear" w:color="auto" w:fill="FFFFFF"/>
              <w:jc w:val="center"/>
            </w:pPr>
            <w:r>
              <w:rPr>
                <w:sz w:val="22"/>
                <w:szCs w:val="22"/>
              </w:rPr>
              <w:t>5</w:t>
            </w:r>
            <w:r w:rsidR="000310D3">
              <w:rPr>
                <w:sz w:val="22"/>
                <w:szCs w:val="22"/>
              </w:rPr>
              <w:t>8</w:t>
            </w:r>
          </w:p>
        </w:tc>
      </w:tr>
    </w:tbl>
    <w:p w14:paraId="225041D6" w14:textId="77777777" w:rsidR="00306F1F" w:rsidRDefault="00306F1F">
      <w:pPr>
        <w:sectPr w:rsidR="00306F1F">
          <w:pgSz w:w="11909" w:h="16834"/>
          <w:pgMar w:top="756" w:right="360" w:bottom="360" w:left="1407" w:header="720" w:footer="720" w:gutter="0"/>
          <w:cols w:space="60"/>
          <w:noEndnote/>
        </w:sectPr>
      </w:pPr>
    </w:p>
    <w:p w14:paraId="7BFA6E0E" w14:textId="77777777" w:rsidR="00306F1F" w:rsidRDefault="000310D3">
      <w:pPr>
        <w:shd w:val="clear" w:color="auto" w:fill="FFFFFF"/>
        <w:spacing w:line="298" w:lineRule="exact"/>
        <w:ind w:firstLine="562"/>
      </w:pPr>
      <w:r>
        <w:rPr>
          <w:rFonts w:eastAsia="Times New Roman"/>
          <w:sz w:val="22"/>
          <w:szCs w:val="22"/>
        </w:rPr>
        <w:t xml:space="preserve">ДЗ — индивидуальное домашнее задание, ПЛ — подготовка к лекциям, ПП </w:t>
      </w:r>
      <w:r>
        <w:rPr>
          <w:rFonts w:eastAsia="Times New Roman"/>
          <w:spacing w:val="-1"/>
          <w:sz w:val="22"/>
          <w:szCs w:val="22"/>
        </w:rPr>
        <w:t>практическим занятиям, ПК — подготовка к контрольной работе.</w:t>
      </w:r>
    </w:p>
    <w:p w14:paraId="515CFB95" w14:textId="77777777" w:rsidR="00306F1F" w:rsidRDefault="000310D3">
      <w:pPr>
        <w:shd w:val="clear" w:color="auto" w:fill="FFFFFF"/>
        <w:spacing w:before="38"/>
      </w:pPr>
      <w:r>
        <w:br w:type="column"/>
      </w:r>
      <w:r>
        <w:rPr>
          <w:rFonts w:eastAsia="Times New Roman"/>
          <w:spacing w:val="-1"/>
          <w:sz w:val="22"/>
          <w:szCs w:val="22"/>
        </w:rPr>
        <w:t>подготовка к</w:t>
      </w:r>
    </w:p>
    <w:p w14:paraId="772C5D90" w14:textId="77777777" w:rsidR="00306F1F" w:rsidRDefault="00306F1F">
      <w:pPr>
        <w:shd w:val="clear" w:color="auto" w:fill="FFFFFF"/>
        <w:spacing w:before="38"/>
        <w:sectPr w:rsidR="00306F1F">
          <w:type w:val="continuous"/>
          <w:pgSz w:w="11909" w:h="16834"/>
          <w:pgMar w:top="756" w:right="989" w:bottom="360" w:left="1431" w:header="720" w:footer="720" w:gutter="0"/>
          <w:cols w:num="2" w:space="720" w:equalWidth="0">
            <w:col w:w="7891" w:space="370"/>
            <w:col w:w="1228"/>
          </w:cols>
          <w:noEndnote/>
        </w:sectPr>
      </w:pPr>
    </w:p>
    <w:p w14:paraId="7C0E66BA" w14:textId="77777777" w:rsidR="00306F1F" w:rsidRDefault="000310D3">
      <w:pPr>
        <w:shd w:val="clear" w:color="auto" w:fill="FFFFFF"/>
        <w:spacing w:before="2021"/>
        <w:ind w:left="9422"/>
      </w:pPr>
      <w:r>
        <w:rPr>
          <w:rFonts w:ascii="Arial" w:hAnsi="Arial" w:cs="Arial"/>
          <w:b/>
          <w:bCs/>
          <w:sz w:val="22"/>
          <w:szCs w:val="22"/>
        </w:rPr>
        <w:t>7</w:t>
      </w:r>
    </w:p>
    <w:p w14:paraId="4F87F2DE" w14:textId="77777777" w:rsidR="00306F1F" w:rsidRDefault="00306F1F">
      <w:pPr>
        <w:shd w:val="clear" w:color="auto" w:fill="FFFFFF"/>
        <w:spacing w:before="2021"/>
        <w:ind w:left="9422"/>
        <w:sectPr w:rsidR="00306F1F">
          <w:type w:val="continuous"/>
          <w:pgSz w:w="11909" w:h="16834"/>
          <w:pgMar w:top="756" w:right="360" w:bottom="360" w:left="1407" w:header="720" w:footer="720" w:gutter="0"/>
          <w:cols w:space="60"/>
          <w:noEndnote/>
        </w:sectPr>
      </w:pPr>
    </w:p>
    <w:p w14:paraId="2D7D0DE2" w14:textId="77777777" w:rsidR="00306F1F" w:rsidRDefault="000310D3">
      <w:pPr>
        <w:shd w:val="clear" w:color="auto" w:fill="FFFFFF"/>
        <w:tabs>
          <w:tab w:val="left" w:pos="173"/>
        </w:tabs>
        <w:spacing w:line="269" w:lineRule="exact"/>
        <w:ind w:left="5" w:right="1613"/>
      </w:pPr>
      <w:r>
        <w:rPr>
          <w:sz w:val="22"/>
          <w:szCs w:val="22"/>
        </w:rPr>
        <w:lastRenderedPageBreak/>
        <w:t>7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УЧЕБНО-МЕТОДИЧЕСКОЕ И ИНФОРМАЦИОННОЕ ОБЕСПЕЧЕНИЕ УЧЕБНОЙ</w:t>
      </w:r>
      <w:r>
        <w:rPr>
          <w:rFonts w:eastAsia="Times New Roman"/>
          <w:spacing w:val="-2"/>
          <w:sz w:val="22"/>
          <w:szCs w:val="22"/>
        </w:rPr>
        <w:br/>
      </w:r>
      <w:r>
        <w:rPr>
          <w:rFonts w:eastAsia="Times New Roman"/>
          <w:sz w:val="22"/>
          <w:szCs w:val="22"/>
        </w:rPr>
        <w:t>ДИСЦИПЛИНЫ</w:t>
      </w:r>
    </w:p>
    <w:p w14:paraId="318A6BC6" w14:textId="77777777" w:rsidR="00306F1F" w:rsidRDefault="000310D3">
      <w:pPr>
        <w:shd w:val="clear" w:color="auto" w:fill="FFFFFF"/>
        <w:tabs>
          <w:tab w:val="left" w:pos="346"/>
        </w:tabs>
        <w:spacing w:before="370"/>
        <w:ind w:left="10"/>
      </w:pPr>
      <w:r>
        <w:rPr>
          <w:spacing w:val="-13"/>
          <w:sz w:val="22"/>
          <w:szCs w:val="22"/>
        </w:rPr>
        <w:t>7.1</w:t>
      </w:r>
      <w:r>
        <w:rPr>
          <w:sz w:val="22"/>
          <w:szCs w:val="22"/>
        </w:rPr>
        <w:tab/>
      </w:r>
      <w:r>
        <w:rPr>
          <w:rFonts w:eastAsia="Times New Roman"/>
          <w:spacing w:val="-2"/>
          <w:sz w:val="22"/>
          <w:szCs w:val="22"/>
        </w:rPr>
        <w:t>Основная литература:</w:t>
      </w:r>
    </w:p>
    <w:p w14:paraId="26554826" w14:textId="77777777" w:rsidR="00306F1F" w:rsidRDefault="000310D3" w:rsidP="000310D3">
      <w:pPr>
        <w:numPr>
          <w:ilvl w:val="0"/>
          <w:numId w:val="9"/>
        </w:numPr>
        <w:shd w:val="clear" w:color="auto" w:fill="FFFFFF"/>
        <w:tabs>
          <w:tab w:val="left" w:pos="830"/>
        </w:tabs>
        <w:spacing w:before="120" w:line="278" w:lineRule="exact"/>
        <w:ind w:left="5" w:firstLine="566"/>
        <w:rPr>
          <w:spacing w:val="-10"/>
          <w:sz w:val="22"/>
          <w:szCs w:val="22"/>
        </w:rPr>
      </w:pPr>
      <w:proofErr w:type="spellStart"/>
      <w:r>
        <w:rPr>
          <w:rFonts w:eastAsia="Times New Roman"/>
          <w:sz w:val="22"/>
          <w:szCs w:val="22"/>
        </w:rPr>
        <w:t>Гультяев</w:t>
      </w:r>
      <w:proofErr w:type="spellEnd"/>
      <w:r>
        <w:rPr>
          <w:rFonts w:eastAsia="Times New Roman"/>
          <w:sz w:val="22"/>
          <w:szCs w:val="22"/>
        </w:rPr>
        <w:t xml:space="preserve"> А.К., Машин В.А. Проектирование и дизайн пользовательского интерфей</w:t>
      </w:r>
      <w:r>
        <w:rPr>
          <w:rFonts w:eastAsia="Times New Roman"/>
          <w:sz w:val="22"/>
          <w:szCs w:val="22"/>
        </w:rPr>
        <w:softHyphen/>
        <w:t>са/Учебное пособие. - СПб.: Корона-Принт, 2007. - 352 с.</w:t>
      </w:r>
    </w:p>
    <w:p w14:paraId="30BD9CA4" w14:textId="77777777" w:rsidR="00306F1F" w:rsidRDefault="000310D3" w:rsidP="000310D3">
      <w:pPr>
        <w:numPr>
          <w:ilvl w:val="0"/>
          <w:numId w:val="9"/>
        </w:numPr>
        <w:shd w:val="clear" w:color="auto" w:fill="FFFFFF"/>
        <w:tabs>
          <w:tab w:val="left" w:pos="830"/>
        </w:tabs>
        <w:spacing w:line="298" w:lineRule="exact"/>
        <w:ind w:left="5" w:firstLine="566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Алан Купер, Роберт Рейман, Дэвид </w:t>
      </w:r>
      <w:proofErr w:type="spellStart"/>
      <w:r>
        <w:rPr>
          <w:rFonts w:eastAsia="Times New Roman"/>
          <w:sz w:val="22"/>
          <w:szCs w:val="22"/>
        </w:rPr>
        <w:t>Кронин</w:t>
      </w:r>
      <w:proofErr w:type="spellEnd"/>
      <w:r>
        <w:rPr>
          <w:rFonts w:eastAsia="Times New Roman"/>
          <w:sz w:val="22"/>
          <w:szCs w:val="22"/>
        </w:rPr>
        <w:t>. «Алан Купер об интерфейсе. Основы проектирования взаимодействия.» Символ-Плюс, 2009. 688 с.</w:t>
      </w:r>
    </w:p>
    <w:p w14:paraId="752F1A50" w14:textId="77777777" w:rsidR="00306F1F" w:rsidRDefault="000310D3">
      <w:pPr>
        <w:shd w:val="clear" w:color="auto" w:fill="FFFFFF"/>
        <w:tabs>
          <w:tab w:val="left" w:pos="346"/>
        </w:tabs>
        <w:spacing w:before="120"/>
        <w:ind w:left="10"/>
      </w:pPr>
      <w:r>
        <w:rPr>
          <w:spacing w:val="-5"/>
          <w:sz w:val="22"/>
          <w:szCs w:val="22"/>
        </w:rPr>
        <w:t>7.2</w:t>
      </w:r>
      <w:r>
        <w:rPr>
          <w:sz w:val="22"/>
          <w:szCs w:val="22"/>
        </w:rPr>
        <w:tab/>
      </w:r>
      <w:r>
        <w:rPr>
          <w:rFonts w:eastAsia="Times New Roman"/>
          <w:sz w:val="22"/>
          <w:szCs w:val="22"/>
        </w:rPr>
        <w:t>Дополнительная литература</w:t>
      </w:r>
    </w:p>
    <w:p w14:paraId="2B116DFE" w14:textId="77777777" w:rsidR="00306F1F" w:rsidRDefault="000310D3" w:rsidP="000310D3">
      <w:pPr>
        <w:numPr>
          <w:ilvl w:val="0"/>
          <w:numId w:val="10"/>
        </w:numPr>
        <w:shd w:val="clear" w:color="auto" w:fill="FFFFFF"/>
        <w:tabs>
          <w:tab w:val="left" w:pos="830"/>
        </w:tabs>
        <w:spacing w:before="134" w:line="283" w:lineRule="exact"/>
        <w:ind w:left="5" w:firstLine="571"/>
        <w:rPr>
          <w:spacing w:val="-10"/>
          <w:sz w:val="22"/>
          <w:szCs w:val="22"/>
        </w:rPr>
      </w:pPr>
      <w:r>
        <w:rPr>
          <w:rFonts w:eastAsia="Times New Roman"/>
          <w:sz w:val="22"/>
          <w:szCs w:val="22"/>
        </w:rPr>
        <w:t>Алан Купер Психбольница в руках пациентов или почему высокие технологии сво</w:t>
      </w:r>
      <w:r>
        <w:rPr>
          <w:rFonts w:eastAsia="Times New Roman"/>
          <w:sz w:val="22"/>
          <w:szCs w:val="22"/>
        </w:rPr>
        <w:softHyphen/>
        <w:t>дят нас с ума. СПб: Символ-Плюс, 2004. 336 с.</w:t>
      </w:r>
    </w:p>
    <w:p w14:paraId="56B577B9" w14:textId="77777777" w:rsidR="00306F1F" w:rsidRDefault="000310D3" w:rsidP="000310D3">
      <w:pPr>
        <w:numPr>
          <w:ilvl w:val="0"/>
          <w:numId w:val="10"/>
        </w:numPr>
        <w:shd w:val="clear" w:color="auto" w:fill="FFFFFF"/>
        <w:tabs>
          <w:tab w:val="left" w:pos="830"/>
        </w:tabs>
        <w:spacing w:line="283" w:lineRule="exact"/>
        <w:ind w:left="5" w:firstLine="571"/>
        <w:rPr>
          <w:spacing w:val="-1"/>
          <w:sz w:val="22"/>
          <w:szCs w:val="22"/>
        </w:rPr>
      </w:pPr>
      <w:r>
        <w:rPr>
          <w:rFonts w:eastAsia="Times New Roman"/>
          <w:sz w:val="22"/>
          <w:szCs w:val="22"/>
        </w:rPr>
        <w:t>Э. А. Акчурин Человеко-машинное взаимодействие: учебное пособие/ М: СОЛОН-Пресс, 2008. 96с.</w:t>
      </w:r>
    </w:p>
    <w:p w14:paraId="0ABED4DE" w14:textId="77777777" w:rsidR="00306F1F" w:rsidRDefault="000310D3" w:rsidP="000310D3">
      <w:pPr>
        <w:numPr>
          <w:ilvl w:val="0"/>
          <w:numId w:val="10"/>
        </w:numPr>
        <w:shd w:val="clear" w:color="auto" w:fill="FFFFFF"/>
        <w:tabs>
          <w:tab w:val="left" w:pos="830"/>
        </w:tabs>
        <w:spacing w:line="283" w:lineRule="exact"/>
        <w:ind w:left="5" w:firstLine="571"/>
        <w:rPr>
          <w:spacing w:val="-1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Валерий </w:t>
      </w:r>
      <w:proofErr w:type="spellStart"/>
      <w:r>
        <w:rPr>
          <w:rFonts w:eastAsia="Times New Roman"/>
          <w:sz w:val="22"/>
          <w:szCs w:val="22"/>
        </w:rPr>
        <w:t>Магазанник</w:t>
      </w:r>
      <w:proofErr w:type="spellEnd"/>
      <w:r>
        <w:rPr>
          <w:rFonts w:eastAsia="Times New Roman"/>
          <w:sz w:val="22"/>
          <w:szCs w:val="22"/>
        </w:rPr>
        <w:t xml:space="preserve"> Человеко-компьютерное взаимодействие. Издательство: Ло</w:t>
      </w:r>
      <w:r>
        <w:rPr>
          <w:rFonts w:eastAsia="Times New Roman"/>
          <w:sz w:val="22"/>
          <w:szCs w:val="22"/>
        </w:rPr>
        <w:softHyphen/>
        <w:t>гос, Москва, 2007.</w:t>
      </w:r>
    </w:p>
    <w:p w14:paraId="55F90843" w14:textId="77777777" w:rsidR="00306F1F" w:rsidRDefault="000310D3">
      <w:pPr>
        <w:shd w:val="clear" w:color="auto" w:fill="FFFFFF"/>
        <w:tabs>
          <w:tab w:val="left" w:pos="173"/>
        </w:tabs>
        <w:spacing w:before="240"/>
        <w:ind w:left="5"/>
      </w:pPr>
      <w:r>
        <w:rPr>
          <w:sz w:val="22"/>
          <w:szCs w:val="22"/>
        </w:rPr>
        <w:t>8</w:t>
      </w:r>
      <w:r>
        <w:rPr>
          <w:sz w:val="22"/>
          <w:szCs w:val="22"/>
        </w:rPr>
        <w:tab/>
      </w:r>
      <w:r>
        <w:rPr>
          <w:rFonts w:eastAsia="Times New Roman"/>
          <w:spacing w:val="-1"/>
          <w:sz w:val="22"/>
          <w:szCs w:val="22"/>
        </w:rPr>
        <w:t>МАТЕРИАЛЬНО-ТЕХНИЧЕСКОЕ ОБЕСПЕЧЕНИЕ УЧЕБНОЙ ДИСЦИПЛИНЫ</w:t>
      </w:r>
    </w:p>
    <w:p w14:paraId="4DBED458" w14:textId="77777777" w:rsidR="00306F1F" w:rsidRDefault="000310D3" w:rsidP="000310D3">
      <w:pPr>
        <w:numPr>
          <w:ilvl w:val="0"/>
          <w:numId w:val="11"/>
        </w:numPr>
        <w:shd w:val="clear" w:color="auto" w:fill="FFFFFF"/>
        <w:tabs>
          <w:tab w:val="left" w:pos="346"/>
        </w:tabs>
        <w:spacing w:before="365"/>
        <w:ind w:left="19"/>
        <w:rPr>
          <w:spacing w:val="-14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Лекции проводятся в аудиторном классе, оборудованном доской и мультимедиа проектором.</w:t>
      </w:r>
    </w:p>
    <w:p w14:paraId="2CE5244A" w14:textId="77777777" w:rsidR="00306F1F" w:rsidRDefault="000310D3" w:rsidP="000310D3">
      <w:pPr>
        <w:numPr>
          <w:ilvl w:val="0"/>
          <w:numId w:val="11"/>
        </w:numPr>
        <w:shd w:val="clear" w:color="auto" w:fill="FFFFFF"/>
        <w:tabs>
          <w:tab w:val="left" w:pos="346"/>
        </w:tabs>
        <w:spacing w:before="240"/>
        <w:ind w:left="19"/>
        <w:rPr>
          <w:spacing w:val="-6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Практические занятия проводятся в компьютерном классе (11 компьютеров).</w:t>
      </w:r>
    </w:p>
    <w:p w14:paraId="6DADE912" w14:textId="77777777" w:rsidR="00306F1F" w:rsidRDefault="000310D3">
      <w:pPr>
        <w:shd w:val="clear" w:color="auto" w:fill="FFFFFF"/>
        <w:spacing w:before="125"/>
        <w:ind w:left="581"/>
      </w:pPr>
      <w:r>
        <w:rPr>
          <w:rFonts w:eastAsia="Times New Roman"/>
          <w:spacing w:val="-3"/>
          <w:sz w:val="22"/>
          <w:szCs w:val="22"/>
        </w:rPr>
        <w:t>Требуемое программное обеспечение</w:t>
      </w:r>
    </w:p>
    <w:p w14:paraId="43D34E9A" w14:textId="77777777" w:rsidR="00306F1F" w:rsidRDefault="00306F1F">
      <w:pPr>
        <w:spacing w:after="15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5"/>
        <w:gridCol w:w="6442"/>
        <w:gridCol w:w="2544"/>
      </w:tblGrid>
      <w:tr w:rsidR="00306F1F" w14:paraId="09921001" w14:textId="77777777">
        <w:trPr>
          <w:trHeight w:hRule="exact" w:val="278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7B358D" w14:textId="77777777" w:rsidR="00306F1F" w:rsidRDefault="000310D3">
            <w:pPr>
              <w:shd w:val="clear" w:color="auto" w:fill="FFFFFF"/>
              <w:ind w:left="24"/>
            </w:pPr>
            <w:r>
              <w:rPr>
                <w:rFonts w:eastAsia="Times New Roman"/>
                <w:sz w:val="22"/>
                <w:szCs w:val="22"/>
              </w:rPr>
              <w:t>№</w:t>
            </w:r>
          </w:p>
        </w:tc>
        <w:tc>
          <w:tcPr>
            <w:tcW w:w="6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C22044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Программный продукт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5C9377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Количество</w:t>
            </w:r>
          </w:p>
        </w:tc>
      </w:tr>
      <w:tr w:rsidR="00306F1F" w14:paraId="19D56C82" w14:textId="77777777">
        <w:trPr>
          <w:trHeight w:hRule="exact" w:val="264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7CACB0" w14:textId="77777777" w:rsidR="00306F1F" w:rsidRDefault="000310D3">
            <w:pPr>
              <w:shd w:val="clear" w:color="auto" w:fill="FFFFFF"/>
              <w:ind w:left="96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F9A9DD" w14:textId="27BC71C8" w:rsidR="00306F1F" w:rsidRDefault="000310D3">
            <w:pPr>
              <w:shd w:val="clear" w:color="auto" w:fill="FFFFFF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Операционная система </w:t>
            </w:r>
            <w:r>
              <w:rPr>
                <w:rFonts w:eastAsia="Times New Roman"/>
                <w:spacing w:val="-1"/>
                <w:sz w:val="22"/>
                <w:szCs w:val="22"/>
                <w:lang w:val="en-US"/>
              </w:rPr>
              <w:t>Microsoft</w:t>
            </w:r>
            <w:r w:rsidRPr="000310D3">
              <w:rPr>
                <w:rFonts w:eastAsia="Times New Roman"/>
                <w:spacing w:val="-1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pacing w:val="-1"/>
                <w:sz w:val="22"/>
                <w:szCs w:val="22"/>
                <w:lang w:val="en-US"/>
              </w:rPr>
              <w:t>Windows</w:t>
            </w:r>
            <w:r w:rsidRPr="000310D3">
              <w:rPr>
                <w:rFonts w:eastAsia="Times New Roman"/>
                <w:spacing w:val="-1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pacing w:val="-1"/>
                <w:sz w:val="22"/>
                <w:szCs w:val="22"/>
                <w:lang w:val="en-US"/>
              </w:rPr>
              <w:t>XP</w:t>
            </w:r>
            <w:r w:rsidRPr="000310D3">
              <w:rPr>
                <w:rFonts w:eastAsia="Times New Roman"/>
                <w:spacing w:val="-1"/>
                <w:sz w:val="22"/>
                <w:szCs w:val="22"/>
              </w:rPr>
              <w:t xml:space="preserve">, </w:t>
            </w:r>
            <w:r>
              <w:rPr>
                <w:rFonts w:eastAsia="Times New Roman"/>
                <w:spacing w:val="-1"/>
                <w:sz w:val="22"/>
                <w:szCs w:val="22"/>
                <w:lang w:val="en-US"/>
              </w:rPr>
              <w:t>Vista</w:t>
            </w:r>
            <w:r w:rsidRPr="000310D3">
              <w:rPr>
                <w:rFonts w:eastAsia="Times New Roman"/>
                <w:spacing w:val="-1"/>
                <w:sz w:val="22"/>
                <w:szCs w:val="22"/>
              </w:rPr>
              <w:t xml:space="preserve">, </w:t>
            </w:r>
            <w:r>
              <w:rPr>
                <w:rFonts w:eastAsia="Times New Roman"/>
                <w:spacing w:val="-1"/>
                <w:sz w:val="22"/>
                <w:szCs w:val="22"/>
              </w:rPr>
              <w:t>7, 8</w:t>
            </w:r>
            <w:r w:rsidR="007146E8">
              <w:rPr>
                <w:rFonts w:eastAsia="Times New Roman"/>
                <w:spacing w:val="-1"/>
                <w:sz w:val="22"/>
                <w:szCs w:val="22"/>
              </w:rPr>
              <w:t>, 10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F65988" w14:textId="77777777" w:rsidR="00306F1F" w:rsidRDefault="000310D3">
            <w:pPr>
              <w:shd w:val="clear" w:color="auto" w:fill="FFFFFF"/>
            </w:pPr>
            <w:r>
              <w:rPr>
                <w:sz w:val="22"/>
                <w:szCs w:val="22"/>
              </w:rPr>
              <w:t xml:space="preserve">1 </w:t>
            </w:r>
            <w:r>
              <w:rPr>
                <w:rFonts w:eastAsia="Times New Roman"/>
                <w:sz w:val="22"/>
                <w:szCs w:val="22"/>
              </w:rPr>
              <w:t>шт. на компьютер</w:t>
            </w:r>
          </w:p>
        </w:tc>
      </w:tr>
      <w:tr w:rsidR="00306F1F" w14:paraId="5A67201F" w14:textId="77777777">
        <w:trPr>
          <w:trHeight w:hRule="exact" w:val="269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B07040" w14:textId="77777777" w:rsidR="00306F1F" w:rsidRDefault="000310D3">
            <w:pPr>
              <w:shd w:val="clear" w:color="auto" w:fill="FFFFFF"/>
              <w:ind w:left="82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CF037E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Среда программирования </w:t>
            </w:r>
            <w:r>
              <w:rPr>
                <w:rFonts w:eastAsia="Times New Roman"/>
                <w:spacing w:val="-2"/>
                <w:sz w:val="22"/>
                <w:szCs w:val="22"/>
                <w:lang w:val="en-US"/>
              </w:rPr>
              <w:t>Microsoft Visual Studio .NET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5D41C" w14:textId="77777777" w:rsidR="00306F1F" w:rsidRDefault="000310D3">
            <w:pPr>
              <w:shd w:val="clear" w:color="auto" w:fill="FFFFFF"/>
            </w:pPr>
            <w:r>
              <w:rPr>
                <w:sz w:val="22"/>
                <w:szCs w:val="22"/>
              </w:rPr>
              <w:t xml:space="preserve">1 </w:t>
            </w:r>
            <w:r>
              <w:rPr>
                <w:rFonts w:eastAsia="Times New Roman"/>
                <w:sz w:val="22"/>
                <w:szCs w:val="22"/>
              </w:rPr>
              <w:t>шт. на компьютер</w:t>
            </w:r>
          </w:p>
        </w:tc>
      </w:tr>
      <w:tr w:rsidR="00306F1F" w14:paraId="40DE767B" w14:textId="77777777">
        <w:trPr>
          <w:trHeight w:hRule="exact" w:val="283"/>
        </w:trPr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4818F5" w14:textId="77777777" w:rsidR="00306F1F" w:rsidRDefault="000310D3">
            <w:pPr>
              <w:shd w:val="clear" w:color="auto" w:fill="FFFFFF"/>
              <w:ind w:left="86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F244BA" w14:textId="77777777" w:rsidR="00306F1F" w:rsidRDefault="000310D3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Язык программирования С#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433F41" w14:textId="77777777" w:rsidR="00306F1F" w:rsidRDefault="000310D3">
            <w:pPr>
              <w:shd w:val="clear" w:color="auto" w:fill="FFFFFF"/>
            </w:pPr>
            <w:r>
              <w:rPr>
                <w:sz w:val="22"/>
                <w:szCs w:val="22"/>
              </w:rPr>
              <w:t xml:space="preserve">1 </w:t>
            </w:r>
            <w:r>
              <w:rPr>
                <w:rFonts w:eastAsia="Times New Roman"/>
                <w:sz w:val="22"/>
                <w:szCs w:val="22"/>
              </w:rPr>
              <w:t>шт. на компьютер</w:t>
            </w:r>
          </w:p>
        </w:tc>
      </w:tr>
    </w:tbl>
    <w:p w14:paraId="31742CAB" w14:textId="72AEA7E0" w:rsidR="00306F1F" w:rsidRDefault="000310D3">
      <w:pPr>
        <w:shd w:val="clear" w:color="auto" w:fill="FFFFFF"/>
        <w:spacing w:before="374" w:line="298" w:lineRule="exact"/>
        <w:ind w:left="14" w:firstLine="562"/>
      </w:pPr>
      <w:r>
        <w:rPr>
          <w:rFonts w:eastAsia="Times New Roman"/>
          <w:sz w:val="22"/>
          <w:szCs w:val="22"/>
        </w:rPr>
        <w:t xml:space="preserve">Программа составлена в соответствии с требованиями </w:t>
      </w:r>
      <w:r w:rsidR="007146E8">
        <w:rPr>
          <w:rFonts w:eastAsia="Times New Roman"/>
          <w:sz w:val="22"/>
          <w:szCs w:val="22"/>
        </w:rPr>
        <w:t>ОС</w:t>
      </w:r>
      <w:r>
        <w:rPr>
          <w:rFonts w:eastAsia="Times New Roman"/>
          <w:sz w:val="22"/>
          <w:szCs w:val="22"/>
        </w:rPr>
        <w:t xml:space="preserve"> </w:t>
      </w:r>
      <w:r w:rsidR="007146E8">
        <w:rPr>
          <w:rFonts w:eastAsia="Times New Roman"/>
          <w:sz w:val="22"/>
          <w:szCs w:val="22"/>
        </w:rPr>
        <w:t>НИЯУ МИФИ</w:t>
      </w:r>
      <w:r>
        <w:rPr>
          <w:rFonts w:eastAsia="Times New Roman"/>
          <w:sz w:val="22"/>
          <w:szCs w:val="22"/>
        </w:rPr>
        <w:t xml:space="preserve"> по направлению подготов</w:t>
      </w:r>
      <w:bookmarkStart w:id="0" w:name="_GoBack"/>
      <w:bookmarkEnd w:id="0"/>
      <w:r>
        <w:rPr>
          <w:rFonts w:eastAsia="Times New Roman"/>
          <w:sz w:val="22"/>
          <w:szCs w:val="22"/>
        </w:rPr>
        <w:t>ки (специальности):</w:t>
      </w:r>
    </w:p>
    <w:p w14:paraId="18FFA51F" w14:textId="710F4A9F" w:rsidR="00306F1F" w:rsidRPr="00D058DB" w:rsidRDefault="00D058DB" w:rsidP="007146E8">
      <w:pPr>
        <w:shd w:val="clear" w:color="auto" w:fill="FFFFFF"/>
        <w:tabs>
          <w:tab w:val="left" w:leader="underscore" w:pos="9509"/>
        </w:tabs>
        <w:spacing w:before="331"/>
        <w:ind w:left="581"/>
        <w:rPr>
          <w:u w:val="single"/>
        </w:rPr>
      </w:pPr>
      <w:r w:rsidRPr="00D058DB">
        <w:rPr>
          <w:u w:val="single"/>
        </w:rPr>
        <w:fldChar w:fldCharType="begin"/>
      </w:r>
      <w:r w:rsidRPr="00D058DB">
        <w:rPr>
          <w:u w:val="single"/>
        </w:rPr>
        <w:instrText xml:space="preserve"> DOCPROPERTY "00 Специальность" \* MERGEFORMAT </w:instrText>
      </w:r>
      <w:r w:rsidRPr="00D058DB">
        <w:rPr>
          <w:u w:val="single"/>
        </w:rPr>
        <w:fldChar w:fldCharType="separate"/>
      </w:r>
      <w:r w:rsidRPr="00D058DB">
        <w:rPr>
          <w:u w:val="single"/>
        </w:rPr>
        <w:t>09.03.01 Информатика и вычислительная техника</w:t>
      </w:r>
      <w:r w:rsidRPr="00D058DB">
        <w:rPr>
          <w:u w:val="single"/>
        </w:rPr>
        <w:fldChar w:fldCharType="end"/>
      </w:r>
    </w:p>
    <w:p w14:paraId="226E5CD9" w14:textId="34FD3C6A" w:rsidR="00306F1F" w:rsidRDefault="000310D3">
      <w:pPr>
        <w:shd w:val="clear" w:color="auto" w:fill="FFFFFF"/>
        <w:tabs>
          <w:tab w:val="left" w:pos="4166"/>
          <w:tab w:val="left" w:leader="underscore" w:pos="9518"/>
        </w:tabs>
        <w:spacing w:before="658"/>
        <w:ind w:left="581"/>
      </w:pPr>
      <w:r>
        <w:rPr>
          <w:rFonts w:eastAsia="Times New Roman"/>
          <w:spacing w:val="-4"/>
          <w:sz w:val="22"/>
          <w:szCs w:val="22"/>
        </w:rPr>
        <w:t>Автор(ы)</w:t>
      </w:r>
      <w:r>
        <w:rPr>
          <w:rFonts w:ascii="Arial" w:eastAsia="Times New Roman" w:cs="Arial"/>
          <w:sz w:val="22"/>
          <w:szCs w:val="22"/>
        </w:rPr>
        <w:tab/>
      </w:r>
      <w:r w:rsidRPr="00E54B79">
        <w:rPr>
          <w:rFonts w:eastAsia="Times New Roman"/>
          <w:spacing w:val="-3"/>
          <w:sz w:val="22"/>
          <w:szCs w:val="22"/>
        </w:rPr>
        <w:t>И.</w:t>
      </w:r>
      <w:r w:rsidR="007146E8" w:rsidRPr="00E54B79">
        <w:rPr>
          <w:rFonts w:eastAsia="Times New Roman"/>
          <w:spacing w:val="-3"/>
          <w:sz w:val="22"/>
          <w:szCs w:val="22"/>
        </w:rPr>
        <w:t xml:space="preserve"> </w:t>
      </w:r>
      <w:r w:rsidR="00E54B79">
        <w:rPr>
          <w:rFonts w:eastAsia="Times New Roman"/>
          <w:spacing w:val="-3"/>
          <w:sz w:val="22"/>
          <w:szCs w:val="22"/>
        </w:rPr>
        <w:t>С. Ольховский</w:t>
      </w:r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E54B79" w14:paraId="157168D3" w14:textId="77777777" w:rsidTr="007F5146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71B332D8" w14:textId="77777777" w:rsidR="00E54B79" w:rsidRDefault="00E54B79" w:rsidP="007F5146">
            <w:pPr>
              <w:rPr>
                <w:lang w:val="en-US"/>
              </w:rPr>
            </w:pPr>
            <w:r>
              <w:t>Рецензент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B283A8" w14:textId="77777777" w:rsidR="00E54B79" w:rsidRDefault="00E54B79" w:rsidP="007F5146">
            <w:r w:rsidRPr="005D7C08">
              <w:rPr>
                <w:sz w:val="24"/>
                <w:szCs w:val="24"/>
              </w:rPr>
              <w:t xml:space="preserve">Синяков В.Е., </w:t>
            </w:r>
            <w:r>
              <w:rPr>
                <w:rFonts w:eastAsia="MS Gothic"/>
                <w:sz w:val="24"/>
                <w:szCs w:val="24"/>
                <w:lang w:eastAsia="ja-JP"/>
              </w:rPr>
              <w:t>начальник С</w:t>
            </w:r>
            <w:r w:rsidRPr="005D7C08">
              <w:rPr>
                <w:rFonts w:eastAsia="MS Gothic"/>
                <w:sz w:val="24"/>
                <w:szCs w:val="24"/>
                <w:lang w:eastAsia="ja-JP"/>
              </w:rPr>
              <w:t xml:space="preserve">ИТ ФГУП </w:t>
            </w:r>
            <w:r w:rsidRPr="005D7C08">
              <w:rPr>
                <w:sz w:val="24"/>
                <w:szCs w:val="24"/>
              </w:rPr>
              <w:t>«ПО «МАЯК»</w:t>
            </w:r>
          </w:p>
        </w:tc>
      </w:tr>
      <w:tr w:rsidR="00E54B79" w14:paraId="559845F1" w14:textId="77777777" w:rsidTr="007F5146">
        <w:trPr>
          <w:cantSplit/>
          <w:trHeight w:hRule="exact" w:val="640"/>
        </w:trPr>
        <w:tc>
          <w:tcPr>
            <w:tcW w:w="3600" w:type="dxa"/>
            <w:vAlign w:val="bottom"/>
          </w:tcPr>
          <w:p w14:paraId="3ACF2140" w14:textId="77777777" w:rsidR="00E54B79" w:rsidRDefault="00E54B79" w:rsidP="007F5146">
            <w:r>
              <w:t>Программа одобрена на заседании</w:t>
            </w:r>
          </w:p>
          <w:p w14:paraId="373B6061" w14:textId="77777777" w:rsidR="00E54B79" w:rsidRDefault="00E54B79" w:rsidP="007F5146">
            <w: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7BED31B1" w14:textId="77777777" w:rsidR="00E54B79" w:rsidRPr="001D6DC9" w:rsidRDefault="00E54B79" w:rsidP="007F5146">
            <w:pPr>
              <w:rPr>
                <w:sz w:val="24"/>
                <w:szCs w:val="24"/>
              </w:rPr>
            </w:pPr>
            <w:r w:rsidRPr="001D6DC9">
              <w:rPr>
                <w:sz w:val="24"/>
                <w:szCs w:val="24"/>
              </w:rPr>
              <w:t>24.05.2021, протокол № 5</w:t>
            </w:r>
          </w:p>
        </w:tc>
      </w:tr>
    </w:tbl>
    <w:p w14:paraId="7EECA85A" w14:textId="2DAD701F" w:rsidR="00306F1F" w:rsidRDefault="000310D3">
      <w:pPr>
        <w:shd w:val="clear" w:color="auto" w:fill="FFFFFF"/>
        <w:tabs>
          <w:tab w:val="left" w:pos="4166"/>
        </w:tabs>
        <w:spacing w:before="240"/>
        <w:ind w:left="581"/>
      </w:pPr>
      <w:r>
        <w:rPr>
          <w:rFonts w:ascii="Arial" w:eastAsia="Times New Roman" w:cs="Arial"/>
          <w:sz w:val="22"/>
          <w:szCs w:val="22"/>
        </w:rPr>
        <w:tab/>
      </w:r>
    </w:p>
    <w:p w14:paraId="58037563" w14:textId="0365C067" w:rsidR="00306F1F" w:rsidRDefault="00306F1F">
      <w:pPr>
        <w:ind w:left="581"/>
        <w:rPr>
          <w:sz w:val="24"/>
          <w:szCs w:val="24"/>
        </w:rPr>
      </w:pPr>
    </w:p>
    <w:p w14:paraId="17BB3800" w14:textId="77777777" w:rsidR="000310D3" w:rsidRDefault="000310D3">
      <w:pPr>
        <w:shd w:val="clear" w:color="auto" w:fill="FFFFFF"/>
        <w:spacing w:before="1694"/>
        <w:ind w:left="9427"/>
      </w:pPr>
      <w:r>
        <w:rPr>
          <w:sz w:val="22"/>
          <w:szCs w:val="22"/>
        </w:rPr>
        <w:t>8</w:t>
      </w:r>
    </w:p>
    <w:sectPr w:rsidR="000310D3">
      <w:pgSz w:w="11909" w:h="16834"/>
      <w:pgMar w:top="778" w:right="360" w:bottom="360" w:left="172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23B6744A"/>
    <w:lvl w:ilvl="0">
      <w:numFmt w:val="bullet"/>
      <w:lvlText w:val="*"/>
      <w:lvlJc w:val="left"/>
    </w:lvl>
  </w:abstractNum>
  <w:abstractNum w:abstractNumId="1" w15:restartNumberingAfterBreak="0">
    <w:nsid w:val="029E14FE"/>
    <w:multiLevelType w:val="singleLevel"/>
    <w:tmpl w:val="F2428A16"/>
    <w:lvl w:ilvl="0">
      <w:start w:val="10"/>
      <w:numFmt w:val="decimal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9471271"/>
    <w:multiLevelType w:val="singleLevel"/>
    <w:tmpl w:val="6A0CA7E8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1180A90"/>
    <w:multiLevelType w:val="singleLevel"/>
    <w:tmpl w:val="B2A25D1E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B8C7DC7"/>
    <w:multiLevelType w:val="singleLevel"/>
    <w:tmpl w:val="FA18F260"/>
    <w:lvl w:ilvl="0">
      <w:start w:val="1"/>
      <w:numFmt w:val="decimal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FA150AE"/>
    <w:multiLevelType w:val="singleLevel"/>
    <w:tmpl w:val="ED64DCE2"/>
    <w:lvl w:ilvl="0">
      <w:start w:val="1"/>
      <w:numFmt w:val="decimal"/>
      <w:lvlText w:val="8.%1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7674228A"/>
    <w:multiLevelType w:val="singleLevel"/>
    <w:tmpl w:val="9D403E3C"/>
    <w:lvl w:ilvl="0">
      <w:start w:val="1"/>
      <w:numFmt w:val="decimal"/>
      <w:lvlText w:val="%1)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4"/>
    <w:lvlOverride w:ilvl="0">
      <w:lvl w:ilvl="0">
        <w:start w:val="1"/>
        <w:numFmt w:val="decimal"/>
        <w:lvlText w:val="%1)"/>
        <w:legacy w:legacy="1" w:legacySpace="0" w:legacyIndent="4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6"/>
    <w:lvlOverride w:ilvl="0">
      <w:lvl w:ilvl="0">
        <w:start w:val="1"/>
        <w:numFmt w:val="decimal"/>
        <w:lvlText w:val="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"/>
  </w:num>
  <w:num w:numId="9">
    <w:abstractNumId w:val="2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0D3"/>
    <w:rsid w:val="000310D3"/>
    <w:rsid w:val="00180D98"/>
    <w:rsid w:val="00306F1F"/>
    <w:rsid w:val="005745C0"/>
    <w:rsid w:val="005F6859"/>
    <w:rsid w:val="007146E8"/>
    <w:rsid w:val="00801ABD"/>
    <w:rsid w:val="009B65D6"/>
    <w:rsid w:val="00A507AA"/>
    <w:rsid w:val="00B60601"/>
    <w:rsid w:val="00D058DB"/>
    <w:rsid w:val="00E46990"/>
    <w:rsid w:val="00E5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BB10C5"/>
  <w14:defaultImageDpi w14:val="0"/>
  <w15:docId w15:val="{BE890E21-B02D-4505-8951-1D7257537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Л Влево"/>
    <w:rsid w:val="00180D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">
    <w:name w:val="ТЛШ 12 Ц"/>
    <w:rsid w:val="00180D9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</w:rPr>
  </w:style>
  <w:style w:type="paragraph" w:customStyle="1" w:styleId="13">
    <w:name w:val="ТЛШ 13 Ц"/>
    <w:rsid w:val="00180D98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6"/>
      <w:szCs w:val="20"/>
    </w:rPr>
  </w:style>
  <w:style w:type="paragraph" w:customStyle="1" w:styleId="07">
    <w:name w:val="ТЛШ 07 Ц"/>
    <w:rsid w:val="00180D98"/>
    <w:pPr>
      <w:spacing w:before="40" w:after="0" w:line="240" w:lineRule="auto"/>
      <w:jc w:val="center"/>
    </w:pPr>
    <w:rPr>
      <w:rFonts w:ascii="Times New Roman" w:eastAsia="Times New Roman" w:hAnsi="Times New Roman" w:cs="Times New Roman"/>
      <w:smallCaps/>
      <w:noProof/>
      <w:sz w:val="14"/>
      <w:szCs w:val="20"/>
    </w:rPr>
  </w:style>
  <w:style w:type="paragraph" w:customStyle="1" w:styleId="105">
    <w:name w:val="ТЛШ 105 Ц"/>
    <w:rsid w:val="00180D9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1"/>
      <w:szCs w:val="20"/>
    </w:rPr>
  </w:style>
  <w:style w:type="paragraph" w:customStyle="1" w:styleId="11">
    <w:name w:val="ТЛШ 11 Ц"/>
    <w:rsid w:val="00180D98"/>
    <w:pPr>
      <w:spacing w:after="0" w:line="240" w:lineRule="auto"/>
      <w:jc w:val="center"/>
    </w:pPr>
    <w:rPr>
      <w:rFonts w:ascii="Times New Roman" w:eastAsia="Times New Roman" w:hAnsi="Times New Roman" w:cs="Times New Roman"/>
      <w:spacing w:val="20"/>
      <w:szCs w:val="20"/>
    </w:rPr>
  </w:style>
  <w:style w:type="paragraph" w:customStyle="1" w:styleId="a4">
    <w:name w:val="ТЛ По центру"/>
    <w:basedOn w:val="a3"/>
    <w:rsid w:val="00180D98"/>
    <w:pPr>
      <w:jc w:val="center"/>
    </w:pPr>
  </w:style>
  <w:style w:type="paragraph" w:customStyle="1" w:styleId="a5">
    <w:name w:val="ТЛ Кафедра"/>
    <w:basedOn w:val="a3"/>
    <w:rsid w:val="00180D98"/>
    <w:pPr>
      <w:ind w:left="5103"/>
    </w:pPr>
  </w:style>
  <w:style w:type="paragraph" w:customStyle="1" w:styleId="a6">
    <w:name w:val="ТЛ Подстрочный"/>
    <w:rsid w:val="00180D98"/>
    <w:pPr>
      <w:keepLines/>
      <w:widowControl w:val="0"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a7">
    <w:name w:val="ТЛ Утверждение"/>
    <w:rsid w:val="00180D98"/>
    <w:pPr>
      <w:suppressAutoHyphens/>
      <w:spacing w:after="0" w:line="480" w:lineRule="auto"/>
      <w:ind w:left="5103"/>
    </w:pPr>
    <w:rPr>
      <w:rFonts w:ascii="Times New Roman" w:eastAsia="Times New Roman" w:hAnsi="Times New Roman" w:cs="Times New Roman"/>
      <w:noProof/>
      <w:szCs w:val="20"/>
    </w:rPr>
  </w:style>
  <w:style w:type="paragraph" w:customStyle="1" w:styleId="a8">
    <w:name w:val="ТЛ Утверждаю"/>
    <w:rsid w:val="00180D98"/>
    <w:pPr>
      <w:spacing w:after="0" w:line="360" w:lineRule="auto"/>
      <w:ind w:left="5103"/>
    </w:pPr>
    <w:rPr>
      <w:rFonts w:ascii="Times New Roman" w:eastAsia="Times New Roman" w:hAnsi="Times New Roman" w:cs="Times New Roman"/>
      <w:noProof/>
      <w:spacing w:val="48"/>
      <w:szCs w:val="20"/>
    </w:rPr>
  </w:style>
  <w:style w:type="paragraph" w:customStyle="1" w:styleId="14">
    <w:name w:val="ТЛ Название документа 14"/>
    <w:rsid w:val="00180D9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aps/>
      <w:spacing w:val="50"/>
      <w:sz w:val="28"/>
      <w:szCs w:val="20"/>
    </w:rPr>
  </w:style>
  <w:style w:type="paragraph" w:customStyle="1" w:styleId="1">
    <w:name w:val="Обычный по ширине отступ 1 см"/>
    <w:rsid w:val="00A507AA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4179C-E0AF-4247-8821-DFA9BAF1C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2370</Words>
  <Characters>13513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2022-01-12T07:07:00Z</dcterms:created>
  <dcterms:modified xsi:type="dcterms:W3CDTF">2022-01-25T06:03:00Z</dcterms:modified>
</cp:coreProperties>
</file>