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44305D" w14:paraId="319C158E" w14:textId="77777777" w:rsidTr="0009676F">
        <w:trPr>
          <w:cantSplit/>
          <w:trHeight w:val="2560"/>
        </w:trPr>
        <w:tc>
          <w:tcPr>
            <w:tcW w:w="9525" w:type="dxa"/>
            <w:gridSpan w:val="4"/>
            <w:hideMark/>
          </w:tcPr>
          <w:p w14:paraId="47EE2308" w14:textId="77777777" w:rsidR="0044305D" w:rsidRDefault="0044305D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14:paraId="15C2C672" w14:textId="77777777" w:rsidR="0044305D" w:rsidRDefault="0044305D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14:paraId="6C43C367" w14:textId="77777777" w:rsidR="0044305D" w:rsidRDefault="0044305D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14:paraId="7EAC24E6" w14:textId="77777777" w:rsidR="0044305D" w:rsidRDefault="0044305D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14:paraId="2D108DB5" w14:textId="77777777" w:rsidR="0044305D" w:rsidRDefault="0044305D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14:paraId="6F191FDC" w14:textId="77777777" w:rsidR="0044305D" w:rsidRDefault="0044305D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14:paraId="31E82339" w14:textId="77777777" w:rsidR="0044305D" w:rsidRDefault="0044305D">
            <w:pPr>
              <w:pStyle w:val="13"/>
            </w:pPr>
            <w:r>
              <w:t>(ОТИ НИЯУ МИФИ)</w:t>
            </w:r>
          </w:p>
        </w:tc>
      </w:tr>
      <w:tr w:rsidR="0044305D" w14:paraId="004A151E" w14:textId="77777777" w:rsidTr="0009676F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14:paraId="4BF3A5E0" w14:textId="77777777" w:rsidR="0044305D" w:rsidRDefault="0044305D">
            <w:pPr>
              <w:pStyle w:val="a5"/>
            </w:pPr>
            <w:r>
              <w:t>Кафедра прикладной математики</w:t>
            </w:r>
          </w:p>
          <w:p w14:paraId="5D2F728B" w14:textId="77777777" w:rsidR="0044305D" w:rsidRDefault="0044305D">
            <w:pPr>
              <w:pStyle w:val="a8"/>
            </w:pPr>
          </w:p>
        </w:tc>
      </w:tr>
      <w:tr w:rsidR="0044305D" w14:paraId="77E9D2A6" w14:textId="77777777" w:rsidTr="0009676F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14:paraId="3518D27A" w14:textId="77777777" w:rsidR="0044305D" w:rsidRDefault="0044305D">
            <w:pPr>
              <w:pStyle w:val="a8"/>
            </w:pPr>
            <w:r>
              <w:t>УТВЕРЖДАЮ</w:t>
            </w:r>
          </w:p>
          <w:p w14:paraId="144F5D1A" w14:textId="77777777" w:rsidR="0044305D" w:rsidRDefault="0044305D">
            <w:pPr>
              <w:pStyle w:val="a8"/>
              <w:rPr>
                <w:noProof w:val="0"/>
              </w:rPr>
            </w:pPr>
            <w:r>
              <w:t>ДИРЕКТОР</w:t>
            </w:r>
          </w:p>
          <w:p w14:paraId="7B396C3A" w14:textId="46CE4ACB" w:rsidR="00C101AA" w:rsidRDefault="00C101AA" w:rsidP="00C101AA">
            <w:pPr>
              <w:pStyle w:val="a7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14:paraId="43B37AF2" w14:textId="37C2EBE4" w:rsidR="00C101AA" w:rsidRPr="00C101AA" w:rsidRDefault="00C101AA" w:rsidP="00C101AA">
            <w:pPr>
              <w:pStyle w:val="a7"/>
              <w:rPr>
                <w:sz w:val="24"/>
                <w:szCs w:val="24"/>
              </w:rPr>
            </w:pPr>
            <w:r w:rsidRPr="00C101AA">
              <w:rPr>
                <w:sz w:val="24"/>
                <w:szCs w:val="24"/>
              </w:rPr>
              <w:t xml:space="preserve">« </w:t>
            </w:r>
            <w:r w:rsidRPr="00C101AA">
              <w:rPr>
                <w:sz w:val="24"/>
                <w:szCs w:val="24"/>
                <w:u w:val="single"/>
              </w:rPr>
              <w:t xml:space="preserve">  24   </w:t>
            </w:r>
            <w:r w:rsidRPr="00C101AA">
              <w:rPr>
                <w:sz w:val="24"/>
                <w:szCs w:val="24"/>
              </w:rPr>
              <w:t xml:space="preserve">» </w:t>
            </w:r>
            <w:r w:rsidRPr="00C101AA">
              <w:rPr>
                <w:sz w:val="24"/>
                <w:szCs w:val="24"/>
                <w:u w:val="single"/>
              </w:rPr>
              <w:t xml:space="preserve">    мая    </w:t>
            </w:r>
            <w:r w:rsidRPr="00C101AA">
              <w:rPr>
                <w:sz w:val="24"/>
                <w:szCs w:val="24"/>
              </w:rPr>
              <w:t xml:space="preserve"> 202</w:t>
            </w:r>
            <w:r w:rsidRPr="00C101AA">
              <w:rPr>
                <w:sz w:val="24"/>
                <w:szCs w:val="24"/>
                <w:u w:val="single"/>
              </w:rPr>
              <w:t>1</w:t>
            </w:r>
            <w:r w:rsidRPr="00C101AA">
              <w:rPr>
                <w:sz w:val="24"/>
                <w:szCs w:val="24"/>
              </w:rPr>
              <w:t xml:space="preserve"> г.</w:t>
            </w:r>
          </w:p>
          <w:p w14:paraId="57808136" w14:textId="731819A5" w:rsidR="0044305D" w:rsidRDefault="0044305D">
            <w:pPr>
              <w:pStyle w:val="a7"/>
            </w:pPr>
          </w:p>
        </w:tc>
      </w:tr>
      <w:tr w:rsidR="0044305D" w14:paraId="0B8631C5" w14:textId="77777777" w:rsidTr="0009676F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604328EF" w14:textId="77777777" w:rsidR="0044305D" w:rsidRDefault="0044305D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44305D" w14:paraId="6922DFA9" w14:textId="77777777" w:rsidTr="0009676F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14:paraId="362FF6FC" w14:textId="1EEF1FED" w:rsidR="0044305D" w:rsidRDefault="0044305D">
            <w:pPr>
              <w:pStyle w:val="a4"/>
            </w:pPr>
            <w:r>
              <w:t>Методы оптимизации</w:t>
            </w:r>
          </w:p>
        </w:tc>
      </w:tr>
      <w:tr w:rsidR="0044305D" w14:paraId="51FBF90F" w14:textId="77777777" w:rsidTr="0009676F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9EB467C" w14:textId="77777777" w:rsidR="0044305D" w:rsidRDefault="0044305D">
            <w:pPr>
              <w:pStyle w:val="a6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44305D" w14:paraId="5A73F8DD" w14:textId="77777777" w:rsidTr="0009676F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14:paraId="4A8E9196" w14:textId="77777777" w:rsidR="0044305D" w:rsidRDefault="0044305D">
            <w:pPr>
              <w:pStyle w:val="a6"/>
            </w:pPr>
          </w:p>
        </w:tc>
      </w:tr>
      <w:tr w:rsidR="0009676F" w14:paraId="5BDB4359" w14:textId="77777777" w:rsidTr="0009676F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14:paraId="2E1F1A2A" w14:textId="77777777" w:rsidR="0009676F" w:rsidRDefault="0009676F" w:rsidP="0009676F">
            <w:pPr>
              <w:pStyle w:val="a3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7A3B9BF7" w14:textId="7FA527A7" w:rsidR="0009676F" w:rsidRDefault="00053743" w:rsidP="0009676F">
            <w:pPr>
              <w:pStyle w:val="a3"/>
              <w:rPr>
                <w:noProof/>
              </w:rPr>
            </w:pPr>
            <w:r>
              <w:fldChar w:fldCharType="begin"/>
            </w:r>
            <w:r>
              <w:instrText xml:space="preserve"> DOCPROPERTY "00 Специальность" \* MERGEFORMAT </w:instrText>
            </w:r>
            <w:r>
              <w:fldChar w:fldCharType="separate"/>
            </w:r>
            <w:r w:rsidR="0009676F">
              <w:t>09.03.01 Информатика и вычислительная техника</w:t>
            </w:r>
            <w:r>
              <w:fldChar w:fldCharType="end"/>
            </w:r>
          </w:p>
        </w:tc>
      </w:tr>
      <w:tr w:rsidR="0009676F" w14:paraId="4982D1FC" w14:textId="77777777" w:rsidTr="0009676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05B3877A" w14:textId="77777777" w:rsidR="0009676F" w:rsidRDefault="0009676F" w:rsidP="0009676F">
            <w:pPr>
              <w:pStyle w:val="a3"/>
            </w:pPr>
          </w:p>
        </w:tc>
        <w:tc>
          <w:tcPr>
            <w:tcW w:w="5936" w:type="dxa"/>
            <w:gridSpan w:val="2"/>
          </w:tcPr>
          <w:p w14:paraId="5360F423" w14:textId="77777777" w:rsidR="0009676F" w:rsidRDefault="0009676F" w:rsidP="0009676F">
            <w:pPr>
              <w:pStyle w:val="a3"/>
            </w:pPr>
          </w:p>
        </w:tc>
      </w:tr>
      <w:tr w:rsidR="0009676F" w14:paraId="2955745E" w14:textId="77777777" w:rsidTr="0009676F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14:paraId="3ABE8045" w14:textId="77777777" w:rsidR="0009676F" w:rsidRDefault="0009676F" w:rsidP="0009676F">
            <w:pPr>
              <w:pStyle w:val="a3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394BBB19" w14:textId="7DEF2534" w:rsidR="0009676F" w:rsidRDefault="00053743" w:rsidP="0009676F">
            <w:pPr>
              <w:pStyle w:val="a3"/>
            </w:pPr>
            <w:r>
              <w:fldChar w:fldCharType="begin"/>
            </w:r>
            <w:r>
              <w:instrText xml:space="preserve"> DOCPROPERTY "01 Профиль" \* MERGEFORMAT </w:instrText>
            </w:r>
            <w:r>
              <w:fldChar w:fldCharType="separate"/>
            </w:r>
            <w:r w:rsidR="0009676F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09676F" w14:paraId="31BF7E4A" w14:textId="77777777" w:rsidTr="0009676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4E5DFC29" w14:textId="77777777" w:rsidR="0009676F" w:rsidRDefault="0009676F" w:rsidP="0009676F">
            <w:pPr>
              <w:pStyle w:val="a3"/>
            </w:pPr>
          </w:p>
        </w:tc>
        <w:tc>
          <w:tcPr>
            <w:tcW w:w="5936" w:type="dxa"/>
            <w:gridSpan w:val="2"/>
          </w:tcPr>
          <w:p w14:paraId="069F8BB6" w14:textId="77777777" w:rsidR="0009676F" w:rsidRDefault="0009676F" w:rsidP="0009676F">
            <w:pPr>
              <w:pStyle w:val="a3"/>
            </w:pPr>
          </w:p>
        </w:tc>
      </w:tr>
      <w:tr w:rsidR="0009676F" w14:paraId="651125FA" w14:textId="77777777" w:rsidTr="0009676F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14:paraId="1A5CA710" w14:textId="77777777" w:rsidR="0009676F" w:rsidRDefault="0009676F" w:rsidP="0009676F">
            <w:pPr>
              <w:pStyle w:val="a3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6F81E3E8" w14:textId="5A733FB0" w:rsidR="0009676F" w:rsidRDefault="00053743" w:rsidP="0009676F">
            <w:pPr>
              <w:pStyle w:val="a3"/>
            </w:pPr>
            <w:r>
              <w:fldChar w:fldCharType="begin"/>
            </w:r>
            <w:r>
              <w:instrText xml:space="preserve"> DOCPROPERTY "02 ООП" \* MERGEFORMAT </w:instrText>
            </w:r>
            <w:r>
              <w:fldChar w:fldCharType="separate"/>
            </w:r>
            <w:r w:rsidR="0009676F">
              <w:t>Программное обеспечение средств вычислительной техники и автоматизированных систем</w:t>
            </w:r>
            <w:r>
              <w:fldChar w:fldCharType="end"/>
            </w:r>
          </w:p>
        </w:tc>
      </w:tr>
      <w:tr w:rsidR="0009676F" w14:paraId="6AA25AD3" w14:textId="77777777" w:rsidTr="0009676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5DEADAD5" w14:textId="77777777" w:rsidR="0009676F" w:rsidRDefault="0009676F" w:rsidP="0009676F">
            <w:pPr>
              <w:pStyle w:val="a3"/>
            </w:pPr>
          </w:p>
        </w:tc>
        <w:tc>
          <w:tcPr>
            <w:tcW w:w="5936" w:type="dxa"/>
            <w:gridSpan w:val="2"/>
          </w:tcPr>
          <w:p w14:paraId="15DA169E" w14:textId="77777777" w:rsidR="0009676F" w:rsidRDefault="0009676F" w:rsidP="0009676F"/>
        </w:tc>
      </w:tr>
      <w:tr w:rsidR="0009676F" w14:paraId="69255584" w14:textId="77777777" w:rsidTr="0009676F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71835007" w14:textId="77777777" w:rsidR="0009676F" w:rsidRDefault="0009676F" w:rsidP="0009676F">
            <w:pPr>
              <w:pStyle w:val="a3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A214A7" w14:textId="68CB2E57" w:rsidR="0009676F" w:rsidRDefault="0009676F" w:rsidP="0009676F">
            <w:pPr>
              <w:pStyle w:val="a4"/>
            </w:pPr>
            <w:r>
              <w:t>бакалавр</w:t>
            </w:r>
          </w:p>
        </w:tc>
        <w:tc>
          <w:tcPr>
            <w:tcW w:w="2348" w:type="dxa"/>
          </w:tcPr>
          <w:p w14:paraId="45FF2B1A" w14:textId="77777777" w:rsidR="0009676F" w:rsidRDefault="0009676F" w:rsidP="0009676F">
            <w:pPr>
              <w:pStyle w:val="a4"/>
            </w:pPr>
          </w:p>
        </w:tc>
      </w:tr>
      <w:tr w:rsidR="0009676F" w14:paraId="3EE33920" w14:textId="77777777" w:rsidTr="0009676F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14:paraId="584E9752" w14:textId="77777777" w:rsidR="0009676F" w:rsidRDefault="0009676F" w:rsidP="0009676F">
            <w:pPr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5A1013FB" w14:textId="77777777" w:rsidR="0009676F" w:rsidRDefault="0009676F" w:rsidP="0009676F">
            <w:pPr>
              <w:pStyle w:val="a6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35DB734E" w14:textId="77777777" w:rsidR="0009676F" w:rsidRDefault="0009676F" w:rsidP="0009676F">
            <w:pPr>
              <w:pStyle w:val="a6"/>
              <w:rPr>
                <w:sz w:val="24"/>
              </w:rPr>
            </w:pPr>
          </w:p>
        </w:tc>
      </w:tr>
      <w:tr w:rsidR="0009676F" w14:paraId="096F6865" w14:textId="77777777" w:rsidTr="0009676F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14:paraId="2E134689" w14:textId="77777777" w:rsidR="0009676F" w:rsidRDefault="0009676F" w:rsidP="0009676F">
            <w:pPr>
              <w:pStyle w:val="a3"/>
            </w:pPr>
          </w:p>
        </w:tc>
        <w:tc>
          <w:tcPr>
            <w:tcW w:w="5936" w:type="dxa"/>
            <w:gridSpan w:val="2"/>
          </w:tcPr>
          <w:p w14:paraId="3485BB4E" w14:textId="77777777" w:rsidR="0009676F" w:rsidRDefault="0009676F" w:rsidP="0009676F"/>
        </w:tc>
      </w:tr>
      <w:tr w:rsidR="0009676F" w14:paraId="557AE4C8" w14:textId="77777777" w:rsidTr="0009676F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14:paraId="1204A1FE" w14:textId="77777777" w:rsidR="0009676F" w:rsidRDefault="0009676F" w:rsidP="0009676F">
            <w:pPr>
              <w:pStyle w:val="a3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C742B2" w14:textId="77777777" w:rsidR="0009676F" w:rsidRDefault="0009676F" w:rsidP="0009676F">
            <w:pPr>
              <w:pStyle w:val="a4"/>
            </w:pPr>
            <w:r>
              <w:t>очная</w:t>
            </w:r>
          </w:p>
        </w:tc>
        <w:tc>
          <w:tcPr>
            <w:tcW w:w="2348" w:type="dxa"/>
          </w:tcPr>
          <w:p w14:paraId="3556940F" w14:textId="77777777" w:rsidR="0009676F" w:rsidRDefault="0009676F" w:rsidP="0009676F">
            <w:pPr>
              <w:pStyle w:val="a4"/>
            </w:pPr>
          </w:p>
        </w:tc>
      </w:tr>
      <w:tr w:rsidR="0009676F" w14:paraId="2DBFDF03" w14:textId="77777777" w:rsidTr="0009676F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14:paraId="66A7A49F" w14:textId="77777777" w:rsidR="0009676F" w:rsidRDefault="0009676F" w:rsidP="0009676F">
            <w:pPr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14:paraId="48634B0B" w14:textId="77777777" w:rsidR="0009676F" w:rsidRDefault="0009676F" w:rsidP="0009676F">
            <w:pPr>
              <w:pStyle w:val="a6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2442B253" w14:textId="77777777" w:rsidR="0009676F" w:rsidRDefault="0009676F" w:rsidP="0009676F">
            <w:pPr>
              <w:pStyle w:val="a6"/>
            </w:pPr>
          </w:p>
        </w:tc>
      </w:tr>
    </w:tbl>
    <w:p w14:paraId="34DB4D28" w14:textId="77777777" w:rsidR="0044305D" w:rsidRDefault="0044305D" w:rsidP="0044305D">
      <w:pPr>
        <w:spacing w:line="276" w:lineRule="auto"/>
        <w:rPr>
          <w:rFonts w:eastAsia="Calibri"/>
          <w:sz w:val="22"/>
        </w:rPr>
      </w:pPr>
    </w:p>
    <w:p w14:paraId="5C2BD3EB" w14:textId="77777777" w:rsidR="0044305D" w:rsidRDefault="0044305D" w:rsidP="0044305D">
      <w:pPr>
        <w:spacing w:line="276" w:lineRule="auto"/>
      </w:pPr>
    </w:p>
    <w:p w14:paraId="186DB6CA" w14:textId="77777777" w:rsidR="0044305D" w:rsidRDefault="0044305D" w:rsidP="0044305D">
      <w:pPr>
        <w:spacing w:line="276" w:lineRule="auto"/>
      </w:pPr>
    </w:p>
    <w:p w14:paraId="540A3159" w14:textId="77777777" w:rsidR="0044305D" w:rsidRDefault="0044305D" w:rsidP="0044305D">
      <w:pPr>
        <w:pStyle w:val="a4"/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14:paraId="261410CE" w14:textId="77777777" w:rsidR="0044305D" w:rsidRDefault="0044305D" w:rsidP="0044305D">
      <w:pPr>
        <w:rPr>
          <w:rFonts w:eastAsia="Times New Roman"/>
          <w:sz w:val="24"/>
        </w:rPr>
        <w:sectPr w:rsidR="0044305D" w:rsidSect="00074EBF">
          <w:pgSz w:w="11907" w:h="16840"/>
          <w:pgMar w:top="851" w:right="680" w:bottom="1134" w:left="1701" w:header="567" w:footer="567" w:gutter="0"/>
          <w:cols w:space="720"/>
        </w:sectPr>
      </w:pPr>
    </w:p>
    <w:p w14:paraId="39A6EA3A" w14:textId="77777777" w:rsidR="0044305D" w:rsidRDefault="0044305D" w:rsidP="0044305D">
      <w:pPr>
        <w:shd w:val="clear" w:color="auto" w:fill="FFFFFF"/>
        <w:tabs>
          <w:tab w:val="left" w:pos="744"/>
        </w:tabs>
        <w:ind w:left="576"/>
      </w:pPr>
      <w:r>
        <w:rPr>
          <w:rFonts w:ascii="Times New Roman" w:hAnsi="Times New Roman" w:cs="Times New Roman"/>
          <w:sz w:val="22"/>
          <w:szCs w:val="22"/>
        </w:rPr>
        <w:lastRenderedPageBreak/>
        <w:t>1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ЦЕЛИ ОСВОЕНИЯ УЧЕБНОЙ ДИСЦИПЛИНЫ</w:t>
      </w:r>
    </w:p>
    <w:p w14:paraId="53747ADA" w14:textId="77777777" w:rsidR="0044305D" w:rsidRDefault="0044305D" w:rsidP="0044305D">
      <w:pPr>
        <w:shd w:val="clear" w:color="auto" w:fill="FFFFFF"/>
        <w:spacing w:before="216" w:line="312" w:lineRule="exact"/>
        <w:ind w:left="586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Целью освоения учебной дисциплины «Методы оптимизации» является:</w:t>
      </w:r>
    </w:p>
    <w:p w14:paraId="3699D77C" w14:textId="77777777" w:rsidR="0044305D" w:rsidRDefault="0044305D" w:rsidP="0044305D">
      <w:pPr>
        <w:numPr>
          <w:ilvl w:val="0"/>
          <w:numId w:val="1"/>
        </w:numPr>
        <w:shd w:val="clear" w:color="auto" w:fill="FFFFFF"/>
        <w:tabs>
          <w:tab w:val="left" w:pos="850"/>
        </w:tabs>
        <w:spacing w:before="10" w:line="312" w:lineRule="exact"/>
        <w:ind w:left="14" w:firstLine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формирование личности студентов, развитие их интеллекта и способностей к логическому и алгоритмическому мышлению;</w:t>
      </w:r>
    </w:p>
    <w:p w14:paraId="46EC852A" w14:textId="77777777" w:rsidR="0044305D" w:rsidRDefault="0044305D" w:rsidP="0044305D">
      <w:pPr>
        <w:numPr>
          <w:ilvl w:val="0"/>
          <w:numId w:val="1"/>
        </w:numPr>
        <w:shd w:val="clear" w:color="auto" w:fill="FFFFFF"/>
        <w:tabs>
          <w:tab w:val="left" w:pos="850"/>
        </w:tabs>
        <w:spacing w:before="115" w:line="298" w:lineRule="exact"/>
        <w:ind w:left="14" w:firstLine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обучение математическим методам, необходимым для анализа моделей процессов и явле</w:t>
      </w:r>
      <w:r>
        <w:rPr>
          <w:rFonts w:ascii="Times New Roman" w:eastAsia="Times New Roman" w:hAnsi="Times New Roman" w:cs="Times New Roman"/>
          <w:sz w:val="22"/>
          <w:szCs w:val="22"/>
        </w:rPr>
        <w:softHyphen/>
        <w:t>ний, при поиске оптимальных решений различных задач практики;</w:t>
      </w:r>
    </w:p>
    <w:p w14:paraId="7ABD8348" w14:textId="77777777" w:rsidR="0044305D" w:rsidRDefault="0044305D" w:rsidP="0044305D">
      <w:pPr>
        <w:numPr>
          <w:ilvl w:val="0"/>
          <w:numId w:val="1"/>
        </w:numPr>
        <w:shd w:val="clear" w:color="auto" w:fill="FFFFFF"/>
        <w:tabs>
          <w:tab w:val="left" w:pos="850"/>
        </w:tabs>
        <w:spacing w:before="115" w:line="307" w:lineRule="exact"/>
        <w:ind w:left="14" w:firstLine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выработка навыков самостоятельного изучения литературы, разработки алгоритма и его реализации.</w:t>
      </w:r>
    </w:p>
    <w:p w14:paraId="536257FE" w14:textId="77777777" w:rsidR="0044305D" w:rsidRDefault="0044305D" w:rsidP="0044305D">
      <w:pPr>
        <w:shd w:val="clear" w:color="auto" w:fill="FFFFFF"/>
        <w:tabs>
          <w:tab w:val="left" w:pos="744"/>
        </w:tabs>
        <w:spacing w:before="413"/>
        <w:ind w:left="576"/>
      </w:pPr>
      <w:r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МЕСТО УЧЕБНОЙ ДИСЦИПЛИНЫ В СТРУКТУРЕ ООП ВПО</w:t>
      </w:r>
    </w:p>
    <w:p w14:paraId="263B6769" w14:textId="77777777" w:rsidR="00074EBF" w:rsidRDefault="00074EBF" w:rsidP="00074EBF">
      <w:pPr>
        <w:pStyle w:val="1"/>
      </w:pPr>
    </w:p>
    <w:p w14:paraId="0DABA19C" w14:textId="46F4AFD7" w:rsidR="00074EBF" w:rsidRDefault="00074EBF" w:rsidP="00074EBF">
      <w:pPr>
        <w:pStyle w:val="1"/>
      </w:pPr>
      <w:r w:rsidRPr="008017EF">
        <w:t>Дисциплина «</w:t>
      </w:r>
      <w:r w:rsidRPr="0009676F">
        <w:t>Методы оптимизации</w:t>
      </w:r>
      <w:r w:rsidRPr="008017EF">
        <w:t xml:space="preserve">» </w:t>
      </w:r>
      <w:r w:rsidRPr="00A16D6B">
        <w:t xml:space="preserve">входит </w:t>
      </w:r>
      <w:r>
        <w:t xml:space="preserve">в </w:t>
      </w:r>
      <w:r w:rsidRPr="00A16D6B">
        <w:t xml:space="preserve">Блок 1 «Дисциплины (модули)» </w:t>
      </w:r>
      <w:r w:rsidR="0009676F" w:rsidRPr="0009676F">
        <w:t>в формируемую участниками образовательных отношений часть</w:t>
      </w:r>
      <w:r w:rsidR="0009676F">
        <w:t xml:space="preserve"> </w:t>
      </w:r>
      <w:r w:rsidR="0009676F" w:rsidRPr="008017EF">
        <w:t xml:space="preserve">основной образовательной программы </w:t>
      </w:r>
      <w:proofErr w:type="spellStart"/>
      <w:r w:rsidR="0009676F" w:rsidRPr="0009676F">
        <w:t>бакалавриата</w:t>
      </w:r>
      <w:proofErr w:type="spellEnd"/>
      <w:r w:rsidR="0009676F" w:rsidRPr="0009676F">
        <w:t xml:space="preserve"> «Программное обеспечение средств вычислительной техники и автоматизированных систем»</w:t>
      </w:r>
      <w:r>
        <w:t xml:space="preserve">, </w:t>
      </w:r>
      <w:r w:rsidRPr="00A16D6B">
        <w:t>модуль «</w:t>
      </w:r>
      <w:r>
        <w:t>П</w:t>
      </w:r>
      <w:r w:rsidRPr="00A16D6B">
        <w:t>рофессиональный»</w:t>
      </w:r>
      <w:r w:rsidRPr="008017EF">
        <w:t>.</w:t>
      </w:r>
    </w:p>
    <w:p w14:paraId="48F4FE64" w14:textId="77777777" w:rsidR="00074EBF" w:rsidRPr="008017EF" w:rsidRDefault="00074EBF" w:rsidP="00074EBF">
      <w:pPr>
        <w:pStyle w:val="1"/>
      </w:pPr>
    </w:p>
    <w:p w14:paraId="6638B9D6" w14:textId="77777777" w:rsidR="0044305D" w:rsidRDefault="0044305D" w:rsidP="0044305D">
      <w:pPr>
        <w:shd w:val="clear" w:color="auto" w:fill="FFFFFF"/>
        <w:spacing w:line="274" w:lineRule="exact"/>
        <w:ind w:left="10" w:firstLine="571"/>
      </w:pPr>
      <w:r>
        <w:rPr>
          <w:rFonts w:ascii="Times New Roman" w:hAnsi="Times New Roman" w:cs="Times New Roman"/>
          <w:spacing w:val="-2"/>
          <w:sz w:val="22"/>
          <w:szCs w:val="22"/>
        </w:rPr>
        <w:t xml:space="preserve">3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КОМПЕТЕНЦИИ СТУДЕНТА, ФОРМИРУЕМЫЕ В РЕЗУЛЬТАТЕ ОСВОЕНИЯ УЧЕБНОЙ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ДИСЦИПЛИНЫ / ОЖИДАЕМЫЕ РЕЗУЛЬТАТЫ ОБРАЗОВАНИЯ И КОМПЕТЕНЦИИ 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>СТУДЕНТА ПО ЗАВЕРШЕНИИ ОСВОЕНИЯ ПРОГРАММЫ УЧЕБНОЙ ДИСЦИПЛИНЫ</w:t>
      </w:r>
    </w:p>
    <w:p w14:paraId="0DC79AC2" w14:textId="77777777" w:rsidR="00AF36CA" w:rsidRDefault="00AF36CA" w:rsidP="00AF36CA">
      <w:pPr>
        <w:shd w:val="clear" w:color="auto" w:fill="FFFFFF"/>
        <w:spacing w:before="389"/>
        <w:ind w:left="571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В результате изучения дисциплины студент должен ЗНАТЬ:</w:t>
      </w:r>
    </w:p>
    <w:p w14:paraId="3D88C105" w14:textId="77777777" w:rsidR="00AF36CA" w:rsidRDefault="00AF36CA" w:rsidP="00AF36CA">
      <w:pPr>
        <w:numPr>
          <w:ilvl w:val="0"/>
          <w:numId w:val="2"/>
        </w:numPr>
        <w:shd w:val="clear" w:color="auto" w:fill="FFFFFF"/>
        <w:tabs>
          <w:tab w:val="left" w:pos="835"/>
        </w:tabs>
        <w:spacing w:before="82" w:line="298" w:lineRule="exact"/>
        <w:ind w:left="5" w:right="24" w:firstLine="70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математические модели, приводящие к задаче линейного программирования (ЗЛП), транс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портной задаче (ТЗ), задаче целочисленного программирования (ЗЦП), задачам выпуклого про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>
        <w:rPr>
          <w:rFonts w:ascii="Times New Roman" w:eastAsia="Times New Roman" w:hAnsi="Times New Roman" w:cs="Times New Roman"/>
          <w:sz w:val="22"/>
          <w:szCs w:val="22"/>
        </w:rPr>
        <w:t>граммирования (ЗВП), задачам дискретного программирования (ЗДП).</w:t>
      </w:r>
    </w:p>
    <w:p w14:paraId="4261ADAA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before="168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основные понятия и формы ЗЛП, ТЗ, ЗЦП, ЗВП, ЗДП.</w:t>
      </w:r>
    </w:p>
    <w:p w14:paraId="38502C39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before="178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основные методы и подходы к решению ЗЛП, ТЗ, ЗЦП, ЗВП, ЗДП.</w:t>
      </w:r>
    </w:p>
    <w:p w14:paraId="76BD5BE6" w14:textId="77777777" w:rsidR="00AF36CA" w:rsidRDefault="00AF36CA" w:rsidP="00AF36CA">
      <w:pPr>
        <w:shd w:val="clear" w:color="auto" w:fill="FFFFFF"/>
        <w:spacing w:before="283"/>
        <w:ind w:left="571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В результате изучения дисциплины студент должен УМЕТЬ:</w:t>
      </w:r>
    </w:p>
    <w:p w14:paraId="597B748C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line="413" w:lineRule="exact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переходить от одной формы ЗЛП к другой ее форме.</w:t>
      </w:r>
    </w:p>
    <w:p w14:paraId="70331192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line="413" w:lineRule="exact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использовать симплекс-метод решения ЗЛП.</w:t>
      </w:r>
    </w:p>
    <w:p w14:paraId="723611C3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line="413" w:lineRule="exact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использовать метод искусственного базиса построения начального опорного плана в ЗЛП</w:t>
      </w:r>
    </w:p>
    <w:p w14:paraId="1F544C45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line="413" w:lineRule="exact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строить двойственную задачу для ЗЛП.</w:t>
      </w:r>
    </w:p>
    <w:p w14:paraId="7FFEB23A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line="413" w:lineRule="exact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использовать двойственный симплекс-метод решения ЗЛП.</w:t>
      </w:r>
    </w:p>
    <w:p w14:paraId="69085FFE" w14:textId="77777777" w:rsidR="00AF36CA" w:rsidRDefault="00AF36CA" w:rsidP="00AF36CA">
      <w:pPr>
        <w:numPr>
          <w:ilvl w:val="0"/>
          <w:numId w:val="2"/>
        </w:numPr>
        <w:shd w:val="clear" w:color="auto" w:fill="FFFFFF"/>
        <w:tabs>
          <w:tab w:val="left" w:pos="835"/>
        </w:tabs>
        <w:spacing w:before="82" w:line="302" w:lineRule="exact"/>
        <w:ind w:left="5" w:right="14" w:firstLine="70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находить начальный опорный план ТЗ методами северо-западного угла и минимальных цен.</w:t>
      </w:r>
    </w:p>
    <w:p w14:paraId="0157761C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before="154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использовать методы моментов и оценок для решения ТЗ.</w:t>
      </w:r>
    </w:p>
    <w:p w14:paraId="135AB3B1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before="163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использовать метод Гомори для решения ЗЦП.</w:t>
      </w:r>
    </w:p>
    <w:p w14:paraId="19AC4487" w14:textId="77777777" w:rsidR="00AF36CA" w:rsidRDefault="00AF36CA" w:rsidP="00AF36CA">
      <w:pPr>
        <w:numPr>
          <w:ilvl w:val="0"/>
          <w:numId w:val="2"/>
        </w:numPr>
        <w:shd w:val="clear" w:color="auto" w:fill="FFFFFF"/>
        <w:tabs>
          <w:tab w:val="left" w:pos="835"/>
        </w:tabs>
        <w:spacing w:before="120" w:line="298" w:lineRule="exact"/>
        <w:ind w:left="5" w:right="14" w:firstLine="70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использовать метод искусственного базиса для решения задачи квадратичного программи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>
        <w:rPr>
          <w:rFonts w:ascii="Times New Roman" w:eastAsia="Times New Roman" w:hAnsi="Times New Roman" w:cs="Times New Roman"/>
          <w:sz w:val="22"/>
          <w:szCs w:val="22"/>
        </w:rPr>
        <w:t>рования.</w:t>
      </w:r>
    </w:p>
    <w:p w14:paraId="00CDA901" w14:textId="77777777" w:rsidR="00AF36CA" w:rsidRDefault="00AF36CA" w:rsidP="00AF36CA">
      <w:pPr>
        <w:numPr>
          <w:ilvl w:val="0"/>
          <w:numId w:val="3"/>
        </w:numPr>
        <w:shd w:val="clear" w:color="auto" w:fill="FFFFFF"/>
        <w:tabs>
          <w:tab w:val="left" w:pos="835"/>
        </w:tabs>
        <w:spacing w:before="154"/>
        <w:ind w:left="7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использовать методы отсечений, ветвей и границ, динамического программирования</w:t>
      </w:r>
    </w:p>
    <w:p w14:paraId="6CD93ECD" w14:textId="77777777" w:rsidR="00AF36CA" w:rsidRDefault="00AF36CA" w:rsidP="00AF36CA">
      <w:pPr>
        <w:shd w:val="clear" w:color="auto" w:fill="FFFFFF"/>
        <w:spacing w:before="283"/>
        <w:ind w:left="571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В результате изучения дисциплины студент должен ВЛАДЕТЬ:</w:t>
      </w:r>
    </w:p>
    <w:p w14:paraId="654B1FD7" w14:textId="77777777" w:rsidR="00AF36CA" w:rsidRDefault="00AF36CA" w:rsidP="00AF36CA">
      <w:pPr>
        <w:numPr>
          <w:ilvl w:val="0"/>
          <w:numId w:val="4"/>
        </w:numPr>
        <w:shd w:val="clear" w:color="auto" w:fill="FFFFFF"/>
        <w:tabs>
          <w:tab w:val="left" w:pos="696"/>
        </w:tabs>
        <w:spacing w:before="125"/>
        <w:ind w:left="5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терминологией в области математического программирования;</w:t>
      </w:r>
    </w:p>
    <w:p w14:paraId="0E117551" w14:textId="77777777" w:rsidR="00AF36CA" w:rsidRDefault="00AF36CA" w:rsidP="00AF36CA">
      <w:pPr>
        <w:numPr>
          <w:ilvl w:val="0"/>
          <w:numId w:val="4"/>
        </w:numPr>
        <w:shd w:val="clear" w:color="auto" w:fill="FFFFFF"/>
        <w:tabs>
          <w:tab w:val="left" w:pos="696"/>
        </w:tabs>
        <w:spacing w:before="48"/>
        <w:ind w:left="5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методами математического программирования;</w:t>
      </w:r>
    </w:p>
    <w:p w14:paraId="619752B0" w14:textId="77777777" w:rsidR="00074EBF" w:rsidRDefault="00074EBF" w:rsidP="00074EBF">
      <w:pPr>
        <w:pStyle w:val="1"/>
      </w:pPr>
    </w:p>
    <w:p w14:paraId="6246EC52" w14:textId="77777777" w:rsidR="00074EBF" w:rsidRDefault="00074EBF" w:rsidP="00074EBF">
      <w:pPr>
        <w:pStyle w:val="1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tbl>
      <w:tblPr>
        <w:tblW w:w="10774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391"/>
        <w:gridCol w:w="318"/>
        <w:gridCol w:w="1559"/>
        <w:gridCol w:w="3828"/>
        <w:gridCol w:w="4678"/>
      </w:tblGrid>
      <w:tr w:rsidR="00074EBF" w:rsidRPr="0009676F" w14:paraId="0ED6CD86" w14:textId="77777777" w:rsidTr="00074EBF">
        <w:trPr>
          <w:gridBefore w:val="1"/>
          <w:wBefore w:w="391" w:type="dxa"/>
          <w:trHeight w:val="498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4EF23" w14:textId="77777777" w:rsidR="00074EBF" w:rsidRPr="0009676F" w:rsidRDefault="00074EBF" w:rsidP="003A705C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FA64" w14:textId="77777777" w:rsidR="00074EBF" w:rsidRPr="0009676F" w:rsidRDefault="00074EBF" w:rsidP="003A705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676F">
              <w:rPr>
                <w:rFonts w:ascii="Times New Roman" w:eastAsia="Times New Roman" w:hAnsi="Times New Roman" w:cs="Times New Roman"/>
                <w:b/>
                <w:bCs/>
              </w:rPr>
              <w:t>Компетенция / Индикатор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09EA6" w14:textId="77777777" w:rsidR="00074EBF" w:rsidRPr="0009676F" w:rsidRDefault="00074EBF" w:rsidP="003A705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676F">
              <w:rPr>
                <w:rFonts w:ascii="Times New Roman" w:eastAsia="Times New Roman" w:hAnsi="Times New Roman" w:cs="Times New Roman"/>
                <w:b/>
                <w:bCs/>
              </w:rPr>
              <w:t>Содержание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33BB7" w14:textId="77777777" w:rsidR="00074EBF" w:rsidRPr="0009676F" w:rsidRDefault="00074EBF" w:rsidP="003A705C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676F">
              <w:rPr>
                <w:rFonts w:ascii="Times New Roman" w:eastAsia="Times New Roman" w:hAnsi="Times New Roman" w:cs="Times New Roman"/>
                <w:b/>
                <w:bCs/>
              </w:rPr>
              <w:t>Результаты обучения по дисциплине</w:t>
            </w:r>
          </w:p>
        </w:tc>
      </w:tr>
      <w:tr w:rsidR="0009676F" w:rsidRPr="0009676F" w14:paraId="6242A024" w14:textId="28FF0FB7" w:rsidTr="0009676F">
        <w:trPr>
          <w:trHeight w:val="288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CA88F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466C" w14:textId="5D6BA70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676F">
              <w:rPr>
                <w:rFonts w:ascii="Times New Roman" w:eastAsia="Times New Roman" w:hAnsi="Times New Roman" w:cs="Times New Roman"/>
                <w:b/>
                <w:bCs/>
              </w:rPr>
              <w:t>ОПК-1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97A38" w14:textId="05F3A83D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676F">
              <w:rPr>
                <w:rFonts w:ascii="Times New Roman" w:eastAsia="Times New Roman" w:hAnsi="Times New Roman" w:cs="Times New Roman"/>
                <w:b/>
                <w:bCs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AAFF4" w14:textId="257C72EE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76F" w:rsidRPr="0009676F" w14:paraId="29E21FAB" w14:textId="210D00A1" w:rsidTr="0009676F">
        <w:trPr>
          <w:trHeight w:val="288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067133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18F7C" w14:textId="6F89E6D4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  <w:bCs/>
              </w:rPr>
              <w:t>ОПК-1.1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A7FB6" w14:textId="18693579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</w:rPr>
              <w:t>З-ОПК-1 Знать: основы математики, физики, общеинженерных знаний, вычислительной техники и программирования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DDE3ED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09676F" w:rsidRPr="0009676F" w14:paraId="7A314CEB" w14:textId="7D7DC0DA" w:rsidTr="0009676F">
        <w:trPr>
          <w:trHeight w:val="288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59F96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82DBD" w14:textId="17353083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  <w:bCs/>
              </w:rPr>
              <w:t>ОПК-1.2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62E3" w14:textId="6E92C4FD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</w:rPr>
              <w:t>У-ОПК-1 уметь: решать нестандартные профессиональные задачи с применением естественнонаучных, математических и общеинженерных знаний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C6F84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09676F" w:rsidRPr="0009676F" w14:paraId="3B5E379F" w14:textId="612F12C3" w:rsidTr="0009676F">
        <w:trPr>
          <w:trHeight w:val="288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0C4E3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E1980" w14:textId="0F9C0EFB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  <w:bCs/>
              </w:rPr>
              <w:t>ОПК-1.3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4FF98" w14:textId="70F76A6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</w:rPr>
              <w:t>В-ОПК-1 владеть: навыками решения нестандартных задач профессиональной деятельности, в том числе в междисциплинарном контексте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EFADB0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09676F" w:rsidRPr="0009676F" w14:paraId="3CB7C68E" w14:textId="36E71387" w:rsidTr="0009676F">
        <w:trPr>
          <w:trHeight w:val="288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08B919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1AD8C" w14:textId="5EB9EC99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676F">
              <w:rPr>
                <w:rFonts w:ascii="Times New Roman" w:eastAsia="Times New Roman" w:hAnsi="Times New Roman" w:cs="Times New Roman"/>
                <w:b/>
                <w:bCs/>
              </w:rPr>
              <w:t>ОПК-2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E047" w14:textId="1DB69B1A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676F">
              <w:rPr>
                <w:rFonts w:ascii="Times New Roman" w:eastAsia="Times New Roman" w:hAnsi="Times New Roman" w:cs="Times New Roman"/>
                <w:b/>
                <w:bCs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4ECAC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9676F" w:rsidRPr="0009676F" w14:paraId="50745951" w14:textId="3E585907" w:rsidTr="0009676F">
        <w:trPr>
          <w:trHeight w:val="288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49095B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D036" w14:textId="0168EF0B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  <w:bCs/>
              </w:rPr>
              <w:t>ОПК-2.1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6DAC" w14:textId="31A72E1F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</w:rPr>
              <w:t>З-ОПК-2 Знать: современные методы и средства обработки и представления данных экспериментальных исследований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C3383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09676F" w:rsidRPr="0009676F" w14:paraId="43075B6D" w14:textId="12311DDB" w:rsidTr="0009676F">
        <w:trPr>
          <w:trHeight w:val="288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35FC1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3519" w14:textId="75A12CC8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  <w:bCs/>
              </w:rPr>
              <w:t>ОПК-2.2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CC96" w14:textId="433FF1F9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</w:rPr>
              <w:t>У-ОПК-2 уметь: выбирать современные методы и средства обработки и представления данных экспериментальных исследований, составлять алгоритмы, писать и отлаживать коды на языке программирования, тестировать работоспособность программы, интегрировать программные модули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3184E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  <w:tr w:rsidR="0009676F" w:rsidRPr="0009676F" w14:paraId="4B6E7F24" w14:textId="6BD80F39" w:rsidTr="0009676F">
        <w:trPr>
          <w:trHeight w:val="288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B42A3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8191E" w14:textId="0732C2B0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  <w:bCs/>
              </w:rPr>
              <w:t>ОПК-2.3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6CB0" w14:textId="41639CA0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  <w:r w:rsidRPr="0009676F">
              <w:rPr>
                <w:rFonts w:ascii="Times New Roman" w:eastAsia="Times New Roman" w:hAnsi="Times New Roman" w:cs="Times New Roman"/>
              </w:rPr>
              <w:t>В-ОПК-2 владеть: навыками применения методов и средств обработки и представления данных экспериментальных исследований, языками программирования, навыками отладки и тестирования работоспособности программ, применяемых для решения профессиональных задач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CE1F6" w14:textId="77777777" w:rsidR="0009676F" w:rsidRPr="0009676F" w:rsidRDefault="0009676F" w:rsidP="0009676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B75C443" w14:textId="77777777" w:rsidR="0044305D" w:rsidRDefault="0044305D" w:rsidP="0044305D">
      <w:pPr>
        <w:spacing w:after="110" w:line="1" w:lineRule="exact"/>
        <w:rPr>
          <w:rFonts w:ascii="Times New Roman" w:hAnsi="Times New Roman" w:cs="Times New Roman"/>
          <w:sz w:val="2"/>
          <w:szCs w:val="2"/>
        </w:rPr>
      </w:pPr>
    </w:p>
    <w:p w14:paraId="6D58152E" w14:textId="77777777" w:rsidR="0044305D" w:rsidRDefault="0044305D" w:rsidP="0044305D">
      <w:pPr>
        <w:shd w:val="clear" w:color="auto" w:fill="FFFFFF"/>
        <w:spacing w:before="360"/>
        <w:ind w:left="586"/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4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СТРУКТУРА И СОДЕРЖАНИЕ УЧЕБНОЙ ДИСЦИПЛИНЫ</w:t>
      </w:r>
    </w:p>
    <w:p w14:paraId="67316445" w14:textId="3B364E8B" w:rsidR="0044305D" w:rsidRDefault="0044305D" w:rsidP="0044305D">
      <w:pPr>
        <w:shd w:val="clear" w:color="auto" w:fill="FFFFFF"/>
        <w:tabs>
          <w:tab w:val="left" w:pos="5371"/>
        </w:tabs>
        <w:spacing w:before="250"/>
        <w:ind w:left="586"/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Общая трудоемкость дисциплины составляет</w:t>
      </w:r>
      <w:r>
        <w:rPr>
          <w:rFonts w:eastAsia="Times New Roman"/>
          <w:sz w:val="22"/>
          <w:szCs w:val="22"/>
        </w:rPr>
        <w:tab/>
      </w:r>
      <w:r w:rsidR="00074EBF">
        <w:rPr>
          <w:rFonts w:ascii="Times New Roman" w:eastAsia="Times New Roman" w:cs="Times New Roman"/>
          <w:spacing w:val="-1"/>
          <w:sz w:val="22"/>
          <w:szCs w:val="22"/>
          <w:u w:val="single"/>
        </w:rPr>
        <w:t>2</w:t>
      </w:r>
      <w:r>
        <w:rPr>
          <w:rFonts w:ascii="Times New Roman" w:eastAsia="Times New Roman" w:cs="Times New Roman"/>
          <w:spacing w:val="-1"/>
          <w:sz w:val="22"/>
          <w:szCs w:val="22"/>
        </w:rPr>
        <w:t xml:space="preserve">     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кредитов,</w:t>
      </w:r>
    </w:p>
    <w:p w14:paraId="6CE08DE5" w14:textId="39E81101" w:rsidR="0044305D" w:rsidRDefault="0044305D" w:rsidP="0044305D">
      <w:pPr>
        <w:shd w:val="clear" w:color="auto" w:fill="FFFFFF"/>
        <w:tabs>
          <w:tab w:val="left" w:pos="5280"/>
        </w:tabs>
        <w:spacing w:before="24"/>
        <w:ind w:left="590"/>
        <w:rPr>
          <w:rFonts w:ascii="Times New Roman" w:eastAsia="Times New Roman" w:hAnsi="Times New Roman" w:cs="Times New Roman"/>
          <w:spacing w:val="-9"/>
          <w:sz w:val="22"/>
          <w:szCs w:val="22"/>
          <w:u w:val="single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часов</w:t>
      </w:r>
      <w:r>
        <w:rPr>
          <w:rFonts w:eastAsia="Times New Roman" w:hAnsi="Times New Roman"/>
          <w:sz w:val="22"/>
          <w:szCs w:val="22"/>
        </w:rPr>
        <w:tab/>
      </w:r>
      <w:r w:rsidR="00074EBF">
        <w:rPr>
          <w:rFonts w:ascii="Times New Roman" w:eastAsia="Times New Roman" w:hAnsi="Times New Roman" w:cs="Times New Roman"/>
          <w:spacing w:val="-9"/>
          <w:sz w:val="22"/>
          <w:szCs w:val="22"/>
          <w:u w:val="single"/>
        </w:rPr>
        <w:t>72</w:t>
      </w:r>
    </w:p>
    <w:p w14:paraId="5D4AB3FE" w14:textId="0733874C" w:rsidR="00074EBF" w:rsidRPr="00074EBF" w:rsidRDefault="00074EBF" w:rsidP="00074EBF">
      <w:pPr>
        <w:spacing w:after="200" w:line="276" w:lineRule="auto"/>
        <w:ind w:firstLine="567"/>
        <w:rPr>
          <w:rFonts w:ascii="Times New Roman" w:eastAsia="Times New Roman" w:hAnsi="Times New Roman" w:cs="Times New Roman"/>
          <w:spacing w:val="-2"/>
          <w:sz w:val="22"/>
          <w:szCs w:val="22"/>
        </w:rPr>
      </w:pPr>
      <w:r w:rsidRPr="00074EBF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в том числе: контактная работа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34</w:t>
      </w:r>
      <w:r w:rsidRPr="00074EBF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, самостоятельная работа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38</w:t>
      </w:r>
    </w:p>
    <w:p w14:paraId="7067E861" w14:textId="2BBF4937" w:rsidR="00074EBF" w:rsidRDefault="00074EBF" w:rsidP="00074EBF">
      <w:pPr>
        <w:spacing w:after="200" w:line="276" w:lineRule="auto"/>
        <w:ind w:firstLine="567"/>
      </w:pPr>
      <w:r w:rsidRPr="00074EBF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3 семестр: контактная работа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34</w:t>
      </w:r>
      <w:r w:rsidRPr="00074EBF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(лекции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18</w:t>
      </w:r>
      <w:r w:rsidRPr="00074EBF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, практики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16</w:t>
      </w:r>
      <w:r w:rsidRPr="00074EBF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), самостоятельная работа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38</w:t>
      </w:r>
      <w:r w:rsidR="00A15438">
        <w:rPr>
          <w:rFonts w:ascii="Times New Roman" w:eastAsia="Times New Roman" w:hAnsi="Times New Roman" w:cs="Times New Roman"/>
          <w:spacing w:val="-2"/>
          <w:sz w:val="22"/>
          <w:szCs w:val="22"/>
        </w:rPr>
        <w:t>, зачет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7"/>
        <w:gridCol w:w="2750"/>
        <w:gridCol w:w="523"/>
        <w:gridCol w:w="691"/>
        <w:gridCol w:w="653"/>
        <w:gridCol w:w="528"/>
        <w:gridCol w:w="571"/>
        <w:gridCol w:w="1262"/>
        <w:gridCol w:w="989"/>
        <w:gridCol w:w="1018"/>
      </w:tblGrid>
      <w:tr w:rsidR="0044305D" w14:paraId="0DA4C51C" w14:textId="77777777" w:rsidTr="00FD6D4E">
        <w:trPr>
          <w:trHeight w:hRule="exact" w:val="1027"/>
        </w:trPr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E5F882F" w14:textId="77777777" w:rsidR="0044305D" w:rsidRDefault="0044305D" w:rsidP="00FD6D4E">
            <w:pPr>
              <w:shd w:val="clear" w:color="auto" w:fill="FFFFFF"/>
              <w:spacing w:line="250" w:lineRule="exact"/>
              <w:ind w:firstLine="38"/>
              <w:rPr>
                <w:rFonts w:ascii="Times New Roman" w:eastAsia="Times New Roman" w:hAnsi="Times New Roman" w:cs="Times New Roman"/>
              </w:rPr>
            </w:pPr>
          </w:p>
          <w:p w14:paraId="55686C47" w14:textId="5A634BCB" w:rsidR="0044305D" w:rsidRDefault="0044305D" w:rsidP="00FD6D4E">
            <w:pPr>
              <w:shd w:val="clear" w:color="auto" w:fill="FFFFFF"/>
              <w:spacing w:line="250" w:lineRule="exact"/>
              <w:ind w:firstLine="38"/>
            </w:pPr>
            <w:r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20ED01D" w14:textId="77777777" w:rsidR="0044305D" w:rsidRDefault="0044305D" w:rsidP="00FD6D4E">
            <w:pPr>
              <w:shd w:val="clear" w:color="auto" w:fill="FFFFFF"/>
              <w:spacing w:line="250" w:lineRule="exact"/>
              <w:ind w:right="1133" w:firstLine="5"/>
            </w:pPr>
            <w:r>
              <w:rPr>
                <w:rFonts w:ascii="Times New Roman" w:eastAsia="Times New Roman" w:hAnsi="Times New Roman" w:cs="Times New Roman"/>
              </w:rPr>
              <w:t>Раздел учебной дисциплины</w:t>
            </w:r>
          </w:p>
        </w:tc>
        <w:tc>
          <w:tcPr>
            <w:tcW w:w="5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2D52A6BA" w14:textId="77777777" w:rsidR="0044305D" w:rsidRDefault="0044305D" w:rsidP="00FD6D4E">
            <w:pPr>
              <w:shd w:val="clear" w:color="auto" w:fill="FFFFFF"/>
              <w:ind w:left="77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Недели</w:t>
            </w:r>
          </w:p>
        </w:tc>
        <w:tc>
          <w:tcPr>
            <w:tcW w:w="24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2FE44" w14:textId="77777777" w:rsidR="0044305D" w:rsidRDefault="0044305D" w:rsidP="00FD6D4E">
            <w:pPr>
              <w:shd w:val="clear" w:color="auto" w:fill="FFFFFF"/>
              <w:spacing w:line="216" w:lineRule="exact"/>
              <w:ind w:left="14"/>
            </w:pPr>
            <w:r>
              <w:rPr>
                <w:rFonts w:ascii="Times New Roman" w:eastAsia="Times New Roman" w:hAnsi="Times New Roman" w:cs="Times New Roman"/>
                <w:spacing w:val="-12"/>
              </w:rPr>
              <w:t>Виды учебной деятельности.</w:t>
            </w:r>
          </w:p>
          <w:p w14:paraId="77716897" w14:textId="77777777" w:rsidR="0044305D" w:rsidRDefault="0044305D" w:rsidP="00FD6D4E">
            <w:pPr>
              <w:shd w:val="clear" w:color="auto" w:fill="FFFFFF"/>
              <w:spacing w:line="216" w:lineRule="exact"/>
              <w:ind w:left="14"/>
            </w:pPr>
            <w:r>
              <w:rPr>
                <w:rFonts w:ascii="Times New Roman" w:eastAsia="Times New Roman" w:hAnsi="Times New Roman" w:cs="Times New Roman"/>
              </w:rPr>
              <w:t>включая СРС,</w:t>
            </w:r>
          </w:p>
          <w:p w14:paraId="54C66CA7" w14:textId="77777777" w:rsidR="0044305D" w:rsidRDefault="0044305D" w:rsidP="00FD6D4E">
            <w:pPr>
              <w:shd w:val="clear" w:color="auto" w:fill="FFFFFF"/>
              <w:spacing w:line="216" w:lineRule="exact"/>
              <w:ind w:left="14"/>
            </w:pPr>
            <w:r>
              <w:rPr>
                <w:rFonts w:ascii="Times New Roman" w:eastAsia="Times New Roman" w:hAnsi="Times New Roman" w:cs="Times New Roman"/>
                <w:spacing w:val="-10"/>
              </w:rPr>
              <w:t>трудоемкость (в часах)</w:t>
            </w:r>
          </w:p>
        </w:tc>
        <w:tc>
          <w:tcPr>
            <w:tcW w:w="12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5B432FFD" w14:textId="77777777" w:rsidR="0044305D" w:rsidRDefault="0044305D" w:rsidP="00FD6D4E">
            <w:pPr>
              <w:shd w:val="clear" w:color="auto" w:fill="FFFFFF"/>
              <w:spacing w:line="211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Текущий контроль</w:t>
            </w:r>
          </w:p>
          <w:p w14:paraId="3B94D746" w14:textId="77777777" w:rsidR="0044305D" w:rsidRDefault="0044305D" w:rsidP="00FD6D4E">
            <w:pPr>
              <w:shd w:val="clear" w:color="auto" w:fill="FFFFFF"/>
              <w:spacing w:line="211" w:lineRule="exact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успеваемости</w:t>
            </w:r>
          </w:p>
          <w:p w14:paraId="58137484" w14:textId="77777777" w:rsidR="0044305D" w:rsidRDefault="0044305D" w:rsidP="00FD6D4E">
            <w:pPr>
              <w:shd w:val="clear" w:color="auto" w:fill="FFFFFF"/>
              <w:spacing w:line="211" w:lineRule="exact"/>
              <w:jc w:val="center"/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неделя, форма)</w:t>
            </w:r>
          </w:p>
        </w:tc>
        <w:tc>
          <w:tcPr>
            <w:tcW w:w="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7D69CEDB" w14:textId="77777777" w:rsidR="0044305D" w:rsidRDefault="0044305D" w:rsidP="00FD6D4E">
            <w:pPr>
              <w:shd w:val="clear" w:color="auto" w:fill="FFFFFF"/>
              <w:spacing w:line="216" w:lineRule="exact"/>
              <w:ind w:left="211" w:right="168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Аттестация раздела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(неделя, форма)</w:t>
            </w:r>
          </w:p>
        </w:tc>
        <w:tc>
          <w:tcPr>
            <w:tcW w:w="10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14:paraId="5F319EC5" w14:textId="77777777" w:rsidR="0044305D" w:rsidRDefault="0044305D" w:rsidP="00FD6D4E">
            <w:pPr>
              <w:shd w:val="clear" w:color="auto" w:fill="FFFFFF"/>
              <w:ind w:left="331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Макс, балл за раздел</w:t>
            </w:r>
          </w:p>
        </w:tc>
      </w:tr>
      <w:tr w:rsidR="0044305D" w14:paraId="00F17D40" w14:textId="77777777" w:rsidTr="00FD6D4E">
        <w:trPr>
          <w:trHeight w:hRule="exact" w:val="1138"/>
        </w:trPr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A78F9" w14:textId="77777777" w:rsidR="0044305D" w:rsidRDefault="0044305D" w:rsidP="00FD6D4E"/>
          <w:p w14:paraId="496FABF8" w14:textId="77777777" w:rsidR="0044305D" w:rsidRDefault="0044305D" w:rsidP="00FD6D4E"/>
        </w:tc>
        <w:tc>
          <w:tcPr>
            <w:tcW w:w="2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515D2" w14:textId="77777777" w:rsidR="0044305D" w:rsidRDefault="0044305D" w:rsidP="00FD6D4E"/>
          <w:p w14:paraId="15C2F322" w14:textId="77777777" w:rsidR="0044305D" w:rsidRDefault="0044305D" w:rsidP="00FD6D4E"/>
        </w:tc>
        <w:tc>
          <w:tcPr>
            <w:tcW w:w="52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72F60AA8" w14:textId="77777777" w:rsidR="0044305D" w:rsidRDefault="0044305D" w:rsidP="00FD6D4E"/>
          <w:p w14:paraId="6403CEC8" w14:textId="77777777" w:rsidR="0044305D" w:rsidRDefault="0044305D" w:rsidP="00FD6D4E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20C353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pacing w:val="-14"/>
              </w:rPr>
              <w:t>Лекции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F1F382" w14:textId="77777777" w:rsidR="0044305D" w:rsidRDefault="0044305D" w:rsidP="00FD6D4E">
            <w:pPr>
              <w:shd w:val="clear" w:color="auto" w:fill="FFFFFF"/>
              <w:spacing w:line="211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spacing w:val="-1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3"/>
              </w:rPr>
              <w:t>заняти</w:t>
            </w:r>
            <w:proofErr w:type="spellEnd"/>
          </w:p>
          <w:p w14:paraId="3D17B073" w14:textId="77777777" w:rsidR="0044305D" w:rsidRDefault="0044305D" w:rsidP="00FD6D4E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</w:rPr>
              <w:t>я/</w:t>
            </w:r>
          </w:p>
          <w:p w14:paraId="50D8F222" w14:textId="77777777" w:rsidR="0044305D" w:rsidRDefault="0044305D" w:rsidP="00FD6D4E">
            <w:pPr>
              <w:shd w:val="clear" w:color="auto" w:fill="FFFFFF"/>
              <w:spacing w:line="211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spacing w:val="-12"/>
              </w:rPr>
              <w:t>семина</w:t>
            </w:r>
            <w:proofErr w:type="spellEnd"/>
          </w:p>
          <w:p w14:paraId="2DCDF1B2" w14:textId="77777777" w:rsidR="0044305D" w:rsidRDefault="0044305D" w:rsidP="00FD6D4E">
            <w:pPr>
              <w:shd w:val="clear" w:color="auto" w:fill="FFFFFF"/>
              <w:spacing w:line="211" w:lineRule="exact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ры</w:t>
            </w:r>
            <w:proofErr w:type="spellEnd"/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E105B" w14:textId="77777777" w:rsidR="0044305D" w:rsidRDefault="0044305D" w:rsidP="00FD6D4E">
            <w:pPr>
              <w:shd w:val="clear" w:color="auto" w:fill="FFFFFF"/>
              <w:spacing w:line="211" w:lineRule="exact"/>
            </w:pPr>
            <w:r>
              <w:rPr>
                <w:rFonts w:ascii="Times New Roman" w:eastAsia="Times New Roman" w:hAnsi="Times New Roman" w:cs="Times New Roman"/>
                <w:spacing w:val="-15"/>
              </w:rPr>
              <w:t xml:space="preserve">Лаб. </w:t>
            </w:r>
            <w:r>
              <w:rPr>
                <w:rFonts w:ascii="Times New Roman" w:eastAsia="Times New Roman" w:hAnsi="Times New Roman" w:cs="Times New Roman"/>
                <w:spacing w:val="-14"/>
              </w:rPr>
              <w:t>раб.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8652F8" w14:textId="77777777" w:rsidR="0044305D" w:rsidRDefault="0044305D" w:rsidP="00FD6D4E">
            <w:pPr>
              <w:shd w:val="clear" w:color="auto" w:fill="FFFFFF"/>
              <w:ind w:left="5"/>
            </w:pPr>
            <w:r>
              <w:rPr>
                <w:rFonts w:ascii="Times New Roman" w:eastAsia="Times New Roman" w:hAnsi="Times New Roman" w:cs="Times New Roman"/>
              </w:rPr>
              <w:t>СРС</w:t>
            </w:r>
          </w:p>
        </w:tc>
        <w:tc>
          <w:tcPr>
            <w:tcW w:w="12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0A29BAC1" w14:textId="77777777" w:rsidR="0044305D" w:rsidRDefault="0044305D" w:rsidP="00FD6D4E">
            <w:pPr>
              <w:shd w:val="clear" w:color="auto" w:fill="FFFFFF"/>
              <w:ind w:left="5"/>
            </w:pPr>
          </w:p>
          <w:p w14:paraId="7DEE3C9A" w14:textId="77777777" w:rsidR="0044305D" w:rsidRDefault="0044305D" w:rsidP="00FD6D4E">
            <w:pPr>
              <w:shd w:val="clear" w:color="auto" w:fill="FFFFFF"/>
              <w:ind w:left="5"/>
            </w:pPr>
          </w:p>
        </w:tc>
        <w:tc>
          <w:tcPr>
            <w:tcW w:w="9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3797CC84" w14:textId="77777777" w:rsidR="0044305D" w:rsidRDefault="0044305D" w:rsidP="00FD6D4E">
            <w:pPr>
              <w:shd w:val="clear" w:color="auto" w:fill="FFFFFF"/>
              <w:ind w:left="5"/>
            </w:pPr>
          </w:p>
          <w:p w14:paraId="558DC56F" w14:textId="77777777" w:rsidR="0044305D" w:rsidRDefault="0044305D" w:rsidP="00FD6D4E">
            <w:pPr>
              <w:shd w:val="clear" w:color="auto" w:fill="FFFFFF"/>
              <w:ind w:left="5"/>
            </w:pPr>
          </w:p>
        </w:tc>
        <w:tc>
          <w:tcPr>
            <w:tcW w:w="10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14:paraId="3ADC193A" w14:textId="77777777" w:rsidR="0044305D" w:rsidRDefault="0044305D" w:rsidP="00FD6D4E">
            <w:pPr>
              <w:shd w:val="clear" w:color="auto" w:fill="FFFFFF"/>
              <w:ind w:left="5"/>
            </w:pPr>
          </w:p>
          <w:p w14:paraId="28C0A11C" w14:textId="77777777" w:rsidR="0044305D" w:rsidRDefault="0044305D" w:rsidP="00FD6D4E">
            <w:pPr>
              <w:shd w:val="clear" w:color="auto" w:fill="FFFFFF"/>
              <w:ind w:left="5"/>
            </w:pPr>
          </w:p>
        </w:tc>
      </w:tr>
      <w:tr w:rsidR="0044305D" w14:paraId="0CAE6666" w14:textId="77777777" w:rsidTr="00FD6D4E">
        <w:trPr>
          <w:trHeight w:hRule="exact" w:val="254"/>
        </w:trPr>
        <w:tc>
          <w:tcPr>
            <w:tcW w:w="94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EBE11" w14:textId="77777777" w:rsidR="0044305D" w:rsidRDefault="0044305D" w:rsidP="00FD6D4E">
            <w:pPr>
              <w:shd w:val="clear" w:color="auto" w:fill="FFFFFF"/>
              <w:ind w:left="4190"/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</w:rPr>
              <w:t>семестр</w:t>
            </w:r>
          </w:p>
        </w:tc>
      </w:tr>
      <w:tr w:rsidR="0044305D" w14:paraId="4528DD7A" w14:textId="77777777" w:rsidTr="00FD6D4E">
        <w:trPr>
          <w:trHeight w:hRule="exact" w:val="730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B1C4B" w14:textId="77777777" w:rsidR="0044305D" w:rsidRDefault="0044305D" w:rsidP="00FD6D4E">
            <w:pPr>
              <w:shd w:val="clear" w:color="auto" w:fill="FFFFFF"/>
              <w:ind w:left="82"/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99166D" w14:textId="77777777" w:rsidR="0044305D" w:rsidRDefault="0044305D" w:rsidP="00FD6D4E">
            <w:pPr>
              <w:shd w:val="clear" w:color="auto" w:fill="FFFFFF"/>
              <w:spacing w:line="230" w:lineRule="exact"/>
              <w:ind w:right="10" w:firstLine="5"/>
            </w:pPr>
            <w:r>
              <w:rPr>
                <w:rFonts w:ascii="Times New Roman" w:eastAsia="Times New Roman" w:hAnsi="Times New Roman" w:cs="Times New Roman"/>
                <w:spacing w:val="-2"/>
              </w:rPr>
              <w:t>Задачи линейного программи</w:t>
            </w:r>
            <w:r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>
              <w:rPr>
                <w:rFonts w:ascii="Times New Roman" w:eastAsia="Times New Roman" w:hAnsi="Times New Roman" w:cs="Times New Roman"/>
              </w:rPr>
              <w:t>рования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E41BF" w14:textId="77777777" w:rsidR="0044305D" w:rsidRDefault="0044305D" w:rsidP="00FD6D4E">
            <w:pPr>
              <w:shd w:val="clear" w:color="auto" w:fill="FFFFFF"/>
              <w:ind w:left="43"/>
            </w:pPr>
            <w:r>
              <w:rPr>
                <w:rFonts w:ascii="Times New Roman" w:hAnsi="Times New Roman" w:cs="Times New Roman"/>
              </w:rPr>
              <w:t>1-6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2CF077" w14:textId="77777777" w:rsidR="0044305D" w:rsidRDefault="0044305D" w:rsidP="00FD6D4E">
            <w:pPr>
              <w:shd w:val="clear" w:color="auto" w:fill="FFFFFF"/>
              <w:ind w:left="187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1C1EC" w14:textId="77777777" w:rsidR="0044305D" w:rsidRDefault="0044305D" w:rsidP="00FD6D4E">
            <w:pPr>
              <w:shd w:val="clear" w:color="auto" w:fill="FFFFFF"/>
              <w:ind w:left="168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497087" w14:textId="77777777" w:rsidR="0044305D" w:rsidRDefault="0044305D" w:rsidP="00FD6D4E">
            <w:pPr>
              <w:shd w:val="clear" w:color="auto" w:fill="FFFFFF"/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E8CD5" w14:textId="77777777" w:rsidR="0044305D" w:rsidRDefault="0044305D" w:rsidP="00FD6D4E">
            <w:pPr>
              <w:shd w:val="clear" w:color="auto" w:fill="FFFFFF"/>
              <w:ind w:left="86"/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1DC483" w14:textId="77777777" w:rsidR="0044305D" w:rsidRDefault="0044305D" w:rsidP="00FD6D4E">
            <w:pPr>
              <w:shd w:val="clear" w:color="auto" w:fill="FFFFFF"/>
              <w:spacing w:line="245" w:lineRule="exact"/>
              <w:ind w:left="139" w:right="139"/>
            </w:pPr>
            <w:r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</w:rPr>
              <w:t>неделя, ИД3 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8A1A5" w14:textId="77777777" w:rsidR="0044305D" w:rsidRDefault="0044305D" w:rsidP="00FD6D4E">
            <w:pPr>
              <w:shd w:val="clear" w:color="auto" w:fill="FFFFFF"/>
              <w:spacing w:line="240" w:lineRule="exact"/>
              <w:jc w:val="center"/>
            </w:pPr>
            <w:r>
              <w:rPr>
                <w:rFonts w:ascii="Times New Roman" w:hAnsi="Times New Roman" w:cs="Times New Roman"/>
                <w:spacing w:val="-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неделя,</w:t>
            </w:r>
          </w:p>
          <w:p w14:paraId="7C2DF86D" w14:textId="77777777" w:rsidR="0044305D" w:rsidRDefault="0044305D" w:rsidP="00FD6D4E">
            <w:pPr>
              <w:shd w:val="clear" w:color="auto" w:fill="FFFFFF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</w:rPr>
              <w:t>защита</w:t>
            </w:r>
          </w:p>
          <w:p w14:paraId="0AA0645D" w14:textId="77777777" w:rsidR="0044305D" w:rsidRDefault="0044305D" w:rsidP="00FD6D4E">
            <w:pPr>
              <w:shd w:val="clear" w:color="auto" w:fill="FFFFFF"/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</w:rPr>
              <w:t>ИДЗ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6F384" w14:textId="77777777" w:rsidR="0044305D" w:rsidRDefault="0044305D" w:rsidP="00FD6D4E">
            <w:pPr>
              <w:shd w:val="clear" w:color="auto" w:fill="FFFFFF"/>
              <w:ind w:left="307"/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44305D" w14:paraId="5EC5A4D2" w14:textId="77777777" w:rsidTr="00FD6D4E">
        <w:trPr>
          <w:trHeight w:hRule="exact" w:val="725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C578F2" w14:textId="77777777" w:rsidR="0044305D" w:rsidRDefault="0044305D" w:rsidP="00FD6D4E">
            <w:pPr>
              <w:shd w:val="clear" w:color="auto" w:fill="FFFFFF"/>
              <w:ind w:left="58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DBDC5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</w:rPr>
              <w:t>Транспортная задача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610F3" w14:textId="4CB2E24F" w:rsidR="0044305D" w:rsidRPr="0044305D" w:rsidRDefault="0044305D" w:rsidP="00FD6D4E">
            <w:pPr>
              <w:shd w:val="clear" w:color="auto" w:fill="FFFFFF"/>
              <w:rPr>
                <w:lang w:val="en-US"/>
              </w:rPr>
            </w:pPr>
            <w:r>
              <w:rPr>
                <w:rFonts w:ascii="Times New Roman" w:hAnsi="Times New Roman" w:cs="Times New Roman"/>
                <w:spacing w:val="-5"/>
              </w:rPr>
              <w:t>7-1</w:t>
            </w:r>
            <w:r>
              <w:rPr>
                <w:rFonts w:ascii="Times New Roman" w:hAnsi="Times New Roman" w:cs="Times New Roman"/>
                <w:spacing w:val="-5"/>
                <w:lang w:val="en-US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6500C9" w14:textId="4AD43F66" w:rsidR="0044305D" w:rsidRPr="0044305D" w:rsidRDefault="0044305D" w:rsidP="00FD6D4E">
            <w:pPr>
              <w:shd w:val="clear" w:color="auto" w:fill="FFFFFF"/>
              <w:ind w:left="178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BF5EF" w14:textId="77777777" w:rsidR="0044305D" w:rsidRDefault="0044305D" w:rsidP="00FD6D4E">
            <w:pPr>
              <w:shd w:val="clear" w:color="auto" w:fill="FFFFFF"/>
              <w:ind w:left="163"/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76C6A3" w14:textId="77777777" w:rsidR="0044305D" w:rsidRDefault="0044305D" w:rsidP="00FD6D4E">
            <w:pPr>
              <w:shd w:val="clear" w:color="auto" w:fill="FFFFFF"/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AF3BF2" w14:textId="410011E7" w:rsidR="0044305D" w:rsidRPr="0044305D" w:rsidRDefault="0044305D" w:rsidP="00FD6D4E">
            <w:pPr>
              <w:shd w:val="clear" w:color="auto" w:fill="FFFFFF"/>
              <w:ind w:left="82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9B9FDD" w14:textId="77777777" w:rsidR="0044305D" w:rsidRDefault="0044305D" w:rsidP="00FD6D4E">
            <w:pPr>
              <w:shd w:val="clear" w:color="auto" w:fill="FFFFFF"/>
              <w:spacing w:line="235" w:lineRule="exact"/>
              <w:ind w:left="106" w:right="96"/>
            </w:pPr>
            <w:r>
              <w:rPr>
                <w:rFonts w:ascii="Times New Roman" w:hAnsi="Times New Roman" w:cs="Times New Roman"/>
                <w:spacing w:val="-6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неделя, </w:t>
            </w:r>
            <w:r>
              <w:rPr>
                <w:rFonts w:ascii="Times New Roman" w:eastAsia="Times New Roman" w:hAnsi="Times New Roman" w:cs="Times New Roman"/>
              </w:rPr>
              <w:t>ИДЗ 2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098CF" w14:textId="77777777" w:rsidR="0044305D" w:rsidRDefault="0044305D" w:rsidP="00FD6D4E">
            <w:pPr>
              <w:shd w:val="clear" w:color="auto" w:fill="FFFFFF"/>
              <w:spacing w:line="235" w:lineRule="exact"/>
              <w:jc w:val="center"/>
            </w:pPr>
            <w:r>
              <w:rPr>
                <w:rFonts w:ascii="Times New Roman" w:hAnsi="Times New Roman" w:cs="Times New Roman"/>
                <w:spacing w:val="-5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spacing w:val="-5"/>
              </w:rPr>
              <w:t>неделя,</w:t>
            </w:r>
          </w:p>
          <w:p w14:paraId="44030787" w14:textId="77777777" w:rsidR="0044305D" w:rsidRDefault="0044305D" w:rsidP="00FD6D4E">
            <w:pPr>
              <w:shd w:val="clear" w:color="auto" w:fill="FFFFFF"/>
              <w:spacing w:line="235" w:lineRule="exact"/>
              <w:jc w:val="center"/>
            </w:pPr>
            <w:r>
              <w:rPr>
                <w:rFonts w:ascii="Times New Roman" w:eastAsia="Times New Roman" w:hAnsi="Times New Roman" w:cs="Times New Roman"/>
                <w:spacing w:val="-2"/>
              </w:rPr>
              <w:t>защита</w:t>
            </w:r>
          </w:p>
          <w:p w14:paraId="4344A713" w14:textId="77777777" w:rsidR="0044305D" w:rsidRDefault="0044305D" w:rsidP="00FD6D4E">
            <w:pPr>
              <w:shd w:val="clear" w:color="auto" w:fill="FFFFFF"/>
              <w:spacing w:line="235" w:lineRule="exact"/>
              <w:jc w:val="center"/>
            </w:pPr>
            <w:r>
              <w:rPr>
                <w:rFonts w:ascii="Times New Roman" w:eastAsia="Times New Roman" w:hAnsi="Times New Roman" w:cs="Times New Roman"/>
              </w:rPr>
              <w:t>ИДЗ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A665C" w14:textId="77777777" w:rsidR="0044305D" w:rsidRDefault="0044305D" w:rsidP="00FD6D4E">
            <w:pPr>
              <w:shd w:val="clear" w:color="auto" w:fill="FFFFFF"/>
              <w:ind w:left="302"/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44305D" w14:paraId="3E0B005E" w14:textId="77777777" w:rsidTr="00FD6D4E">
        <w:trPr>
          <w:trHeight w:hRule="exact" w:val="480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50FE7A" w14:textId="77777777" w:rsidR="0044305D" w:rsidRDefault="0044305D" w:rsidP="00FD6D4E">
            <w:pPr>
              <w:shd w:val="clear" w:color="auto" w:fill="FFFFFF"/>
              <w:ind w:left="67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F87A1" w14:textId="77777777" w:rsidR="0044305D" w:rsidRDefault="0044305D" w:rsidP="00FD6D4E">
            <w:pPr>
              <w:shd w:val="clear" w:color="auto" w:fill="FFFFFF"/>
              <w:spacing w:line="226" w:lineRule="exact"/>
              <w:ind w:right="163"/>
            </w:pPr>
            <w:r>
              <w:rPr>
                <w:rFonts w:ascii="Times New Roman" w:eastAsia="Times New Roman" w:hAnsi="Times New Roman" w:cs="Times New Roman"/>
                <w:spacing w:val="-2"/>
              </w:rPr>
              <w:t>Задачи целочисленного про</w:t>
            </w:r>
            <w:r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>
              <w:rPr>
                <w:rFonts w:ascii="Times New Roman" w:eastAsia="Times New Roman" w:hAnsi="Times New Roman" w:cs="Times New Roman"/>
              </w:rPr>
              <w:t>граммирования.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30840" w14:textId="595BBEA7" w:rsidR="0044305D" w:rsidRPr="0044305D" w:rsidRDefault="0044305D" w:rsidP="00FD6D4E">
            <w:pPr>
              <w:shd w:val="clear" w:color="auto" w:fill="FFFFFF"/>
              <w:spacing w:line="230" w:lineRule="exact"/>
              <w:ind w:left="43" w:right="14"/>
              <w:rPr>
                <w:lang w:val="en-US"/>
              </w:rPr>
            </w:pPr>
            <w:r>
              <w:rPr>
                <w:rFonts w:ascii="Times New Roman" w:hAnsi="Times New Roman" w:cs="Times New Roman"/>
                <w:spacing w:val="-11"/>
              </w:rPr>
              <w:t>1</w:t>
            </w:r>
            <w:r>
              <w:rPr>
                <w:rFonts w:ascii="Times New Roman" w:hAnsi="Times New Roman" w:cs="Times New Roman"/>
                <w:spacing w:val="-11"/>
                <w:lang w:val="en-US"/>
              </w:rPr>
              <w:t>5</w:t>
            </w:r>
            <w:r>
              <w:rPr>
                <w:rFonts w:ascii="Times New Roman" w:hAnsi="Times New Roman" w:cs="Times New Roman"/>
                <w:spacing w:val="-11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05425" w14:textId="77777777" w:rsidR="0044305D" w:rsidRDefault="0044305D" w:rsidP="00FD6D4E">
            <w:pPr>
              <w:shd w:val="clear" w:color="auto" w:fill="FFFFFF"/>
              <w:ind w:left="187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8E190" w14:textId="77777777" w:rsidR="0044305D" w:rsidRDefault="0044305D" w:rsidP="00FD6D4E">
            <w:pPr>
              <w:shd w:val="clear" w:color="auto" w:fill="FFFFFF"/>
              <w:ind w:left="168"/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22E26" w14:textId="77777777" w:rsidR="0044305D" w:rsidRDefault="0044305D" w:rsidP="00FD6D4E">
            <w:pPr>
              <w:shd w:val="clear" w:color="auto" w:fill="FFFFFF"/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3143AA" w14:textId="77777777" w:rsidR="0044305D" w:rsidRDefault="0044305D" w:rsidP="00FD6D4E">
            <w:pPr>
              <w:shd w:val="clear" w:color="auto" w:fill="FFFFFF"/>
              <w:ind w:left="86"/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FDC51F" w14:textId="77777777" w:rsidR="0044305D" w:rsidRDefault="0044305D" w:rsidP="00FD6D4E">
            <w:pPr>
              <w:shd w:val="clear" w:color="auto" w:fill="FFFFFF"/>
              <w:spacing w:line="235" w:lineRule="exact"/>
              <w:ind w:left="110" w:right="91"/>
            </w:pPr>
            <w:r>
              <w:rPr>
                <w:rFonts w:ascii="Times New Roman" w:hAnsi="Times New Roman" w:cs="Times New Roman"/>
                <w:spacing w:val="-6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spacing w:val="-6"/>
              </w:rPr>
              <w:t xml:space="preserve">неделя, </w:t>
            </w:r>
            <w:r>
              <w:rPr>
                <w:rFonts w:ascii="Times New Roman" w:eastAsia="Times New Roman" w:hAnsi="Times New Roman" w:cs="Times New Roman"/>
              </w:rPr>
              <w:t>АКР 1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0137A" w14:textId="77777777" w:rsidR="0044305D" w:rsidRDefault="0044305D" w:rsidP="00FD6D4E">
            <w:pPr>
              <w:shd w:val="clear" w:color="auto" w:fill="FFFFFF"/>
              <w:spacing w:line="230" w:lineRule="exact"/>
              <w:jc w:val="center"/>
            </w:pPr>
            <w:r>
              <w:rPr>
                <w:rFonts w:ascii="Times New Roman" w:hAnsi="Times New Roman" w:cs="Times New Roman"/>
                <w:spacing w:val="-5"/>
              </w:rPr>
              <w:t xml:space="preserve">15 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неделя, </w:t>
            </w:r>
            <w:r>
              <w:rPr>
                <w:rFonts w:ascii="Times New Roman" w:eastAsia="Times New Roman" w:hAnsi="Times New Roman" w:cs="Times New Roman"/>
              </w:rPr>
              <w:t>АКР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7E14D" w14:textId="77777777" w:rsidR="0044305D" w:rsidRDefault="0044305D" w:rsidP="00FD6D4E">
            <w:pPr>
              <w:shd w:val="clear" w:color="auto" w:fill="FFFFFF"/>
              <w:ind w:left="307"/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44305D" w14:paraId="0D9181BD" w14:textId="77777777" w:rsidTr="00FD6D4E">
        <w:trPr>
          <w:trHeight w:hRule="exact" w:val="274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9F53B" w14:textId="77777777" w:rsidR="0044305D" w:rsidRDefault="0044305D" w:rsidP="00FD6D4E">
            <w:pPr>
              <w:shd w:val="clear" w:color="auto" w:fill="FFFFFF"/>
            </w:pPr>
          </w:p>
        </w:tc>
        <w:tc>
          <w:tcPr>
            <w:tcW w:w="79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1C587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</w:rPr>
              <w:t>Итого баллов за семестр: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3B7DD" w14:textId="77777777" w:rsidR="0044305D" w:rsidRDefault="0044305D" w:rsidP="00FD6D4E">
            <w:pPr>
              <w:shd w:val="clear" w:color="auto" w:fill="FFFFFF"/>
              <w:ind w:left="288"/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44305D" w14:paraId="4081D92F" w14:textId="77777777" w:rsidTr="00FD6D4E">
        <w:trPr>
          <w:trHeight w:hRule="exact" w:val="274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2AEB3B" w14:textId="77777777" w:rsidR="0044305D" w:rsidRDefault="0044305D" w:rsidP="00FD6D4E">
            <w:pPr>
              <w:shd w:val="clear" w:color="auto" w:fill="FFFFFF"/>
            </w:pPr>
          </w:p>
        </w:tc>
        <w:tc>
          <w:tcPr>
            <w:tcW w:w="79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EF96B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</w:rPr>
              <w:t>Зачёт: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3668B" w14:textId="77777777" w:rsidR="0044305D" w:rsidRDefault="0044305D" w:rsidP="00FD6D4E">
            <w:pPr>
              <w:shd w:val="clear" w:color="auto" w:fill="FFFFFF"/>
              <w:ind w:left="288"/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44305D" w14:paraId="3AA98FF9" w14:textId="77777777" w:rsidTr="00FD6D4E">
        <w:trPr>
          <w:trHeight w:hRule="exact" w:val="274"/>
        </w:trPr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5AF1F" w14:textId="77777777" w:rsidR="0044305D" w:rsidRDefault="0044305D" w:rsidP="00FD6D4E">
            <w:pPr>
              <w:shd w:val="clear" w:color="auto" w:fill="FFFFFF"/>
            </w:pPr>
          </w:p>
        </w:tc>
        <w:tc>
          <w:tcPr>
            <w:tcW w:w="79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C2A4D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</w:rPr>
              <w:t>Итого за 2 семестр: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7FB759" w14:textId="77777777" w:rsidR="0044305D" w:rsidRDefault="0044305D" w:rsidP="00FD6D4E">
            <w:pPr>
              <w:shd w:val="clear" w:color="auto" w:fill="FFFFFF"/>
              <w:ind w:left="250"/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14:paraId="2AD229A0" w14:textId="77777777" w:rsidR="0044305D" w:rsidRDefault="0044305D" w:rsidP="0044305D">
      <w:pPr>
        <w:shd w:val="clear" w:color="auto" w:fill="FFFFFF"/>
        <w:spacing w:before="82" w:line="298" w:lineRule="exact"/>
        <w:ind w:left="82" w:firstLine="566"/>
      </w:pPr>
      <w:r>
        <w:rPr>
          <w:rFonts w:ascii="Times New Roman" w:eastAsia="Times New Roman" w:hAnsi="Times New Roman" w:cs="Times New Roman"/>
          <w:sz w:val="22"/>
          <w:szCs w:val="22"/>
        </w:rPr>
        <w:t>Обозначения оценочных средств: АКР - аудиторная контрольная работа, ИДЗ - индивидуаль</w:t>
      </w:r>
      <w:r>
        <w:rPr>
          <w:rFonts w:ascii="Times New Roman" w:eastAsia="Times New Roman" w:hAnsi="Times New Roman" w:cs="Times New Roman"/>
          <w:sz w:val="22"/>
          <w:szCs w:val="22"/>
        </w:rPr>
        <w:softHyphen/>
        <w:t>ное домашнее задание.</w:t>
      </w:r>
    </w:p>
    <w:p w14:paraId="5B93A675" w14:textId="77777777" w:rsidR="0044305D" w:rsidRDefault="0044305D" w:rsidP="0044305D">
      <w:pPr>
        <w:shd w:val="clear" w:color="auto" w:fill="FFFFFF"/>
        <w:spacing w:before="154"/>
        <w:ind w:left="648"/>
      </w:pP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>Содержание разделов учебной дисциплины</w:t>
      </w:r>
    </w:p>
    <w:p w14:paraId="4A65AD58" w14:textId="77777777" w:rsidR="0044305D" w:rsidRDefault="0044305D" w:rsidP="0044305D">
      <w:pPr>
        <w:spacing w:after="11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2981"/>
        <w:gridCol w:w="6101"/>
      </w:tblGrid>
      <w:tr w:rsidR="0044305D" w14:paraId="352B07C8" w14:textId="77777777" w:rsidTr="00FD6D4E">
        <w:trPr>
          <w:trHeight w:hRule="exact" w:val="278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B7F6D0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46E57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</w:rPr>
              <w:t>Раздел учебной дисциплины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89E536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</w:rPr>
              <w:t>Содержание раздела</w:t>
            </w:r>
          </w:p>
        </w:tc>
      </w:tr>
      <w:tr w:rsidR="0044305D" w14:paraId="1182BAAA" w14:textId="77777777" w:rsidTr="00FD6D4E">
        <w:trPr>
          <w:trHeight w:hRule="exact" w:val="245"/>
        </w:trPr>
        <w:tc>
          <w:tcPr>
            <w:tcW w:w="9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D66237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</w:rPr>
              <w:t>семестр</w:t>
            </w:r>
          </w:p>
        </w:tc>
      </w:tr>
      <w:tr w:rsidR="0044305D" w14:paraId="62F63EAF" w14:textId="77777777" w:rsidTr="00FD6D4E">
        <w:trPr>
          <w:trHeight w:hRule="exact" w:val="1814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3FC7B3" w14:textId="77777777" w:rsidR="0044305D" w:rsidRDefault="0044305D" w:rsidP="00FD6D4E">
            <w:pPr>
              <w:shd w:val="clear" w:color="auto" w:fill="FFFFFF"/>
              <w:ind w:left="67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D03DB" w14:textId="77777777" w:rsidR="0044305D" w:rsidRDefault="0044305D" w:rsidP="00FD6D4E">
            <w:pPr>
              <w:shd w:val="clear" w:color="auto" w:fill="FFFFFF"/>
              <w:spacing w:line="259" w:lineRule="exact"/>
              <w:ind w:right="1018"/>
            </w:pPr>
            <w:r>
              <w:rPr>
                <w:rFonts w:ascii="Times New Roman" w:eastAsia="Times New Roman" w:hAnsi="Times New Roman" w:cs="Times New Roman"/>
              </w:rPr>
              <w:t>Задачи линейного программирования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E9BCA1" w14:textId="77777777" w:rsidR="0044305D" w:rsidRDefault="0044305D" w:rsidP="00FD6D4E">
            <w:pPr>
              <w:shd w:val="clear" w:color="auto" w:fill="FFFFFF"/>
              <w:spacing w:line="254" w:lineRule="exact"/>
              <w:ind w:right="110" w:hanging="5"/>
            </w:pPr>
            <w:r>
              <w:rPr>
                <w:rFonts w:ascii="Times New Roman" w:eastAsia="Times New Roman" w:hAnsi="Times New Roman" w:cs="Times New Roman"/>
              </w:rPr>
              <w:t xml:space="preserve">Задача линейного программирования (ЗЛП), основные понятия и формы, особенности,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математические модели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приводящие к ЗЛП. Геометрическое истолкование ЗЛП, геометрический способ решения ЗЛП малой размерности. Симплекс-метод решения ЗЛП. Метод искусственного базиса построения допустимого опорного плана ЗЛП. Двойственные ЗЛП. Двойственный симплекс-метод решения ЗЛП.</w:t>
            </w:r>
          </w:p>
        </w:tc>
      </w:tr>
      <w:tr w:rsidR="0044305D" w14:paraId="3219B5A4" w14:textId="77777777" w:rsidTr="00FD6D4E">
        <w:trPr>
          <w:trHeight w:hRule="exact" w:val="129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CFA362" w14:textId="77777777" w:rsidR="0044305D" w:rsidRDefault="0044305D" w:rsidP="00FD6D4E">
            <w:pPr>
              <w:shd w:val="clear" w:color="auto" w:fill="FFFFFF"/>
              <w:ind w:left="58"/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B97FC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</w:rPr>
              <w:t>Транспортная задача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C2468F" w14:textId="77777777" w:rsidR="0044305D" w:rsidRDefault="0044305D" w:rsidP="00FD6D4E">
            <w:pPr>
              <w:shd w:val="clear" w:color="auto" w:fill="FFFFFF"/>
              <w:spacing w:line="254" w:lineRule="exact"/>
              <w:ind w:right="226"/>
            </w:pPr>
            <w:r>
              <w:rPr>
                <w:rFonts w:ascii="Times New Roman" w:eastAsia="Times New Roman" w:hAnsi="Times New Roman" w:cs="Times New Roman"/>
              </w:rPr>
              <w:t>Постановка транспортной задачи (ТЗ). ТЗ как частный (специальный) случай ЗЛП. Методы (северо-западного угла, минимальных цен) построения начального допустимого опорного плана ТЗ. Метод потенциалов и метод оценок решения ТЗ.</w:t>
            </w:r>
          </w:p>
        </w:tc>
      </w:tr>
      <w:tr w:rsidR="0044305D" w14:paraId="60744FDF" w14:textId="77777777" w:rsidTr="00FD6D4E">
        <w:trPr>
          <w:trHeight w:hRule="exact" w:val="787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A1851" w14:textId="77777777" w:rsidR="0044305D" w:rsidRDefault="0044305D" w:rsidP="00FD6D4E">
            <w:pPr>
              <w:shd w:val="clear" w:color="auto" w:fill="FFFFFF"/>
              <w:ind w:left="62"/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396B1" w14:textId="77777777" w:rsidR="0044305D" w:rsidRDefault="0044305D" w:rsidP="00FD6D4E">
            <w:pPr>
              <w:shd w:val="clear" w:color="auto" w:fill="FFFFFF"/>
              <w:spacing w:line="245" w:lineRule="exact"/>
              <w:ind w:right="581"/>
            </w:pPr>
            <w:r>
              <w:rPr>
                <w:rFonts w:ascii="Times New Roman" w:eastAsia="Times New Roman" w:hAnsi="Times New Roman" w:cs="Times New Roman"/>
              </w:rPr>
              <w:t>Задачи целочисленного программирования.</w:t>
            </w:r>
          </w:p>
        </w:tc>
        <w:tc>
          <w:tcPr>
            <w:tcW w:w="6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8F824" w14:textId="77777777" w:rsidR="0044305D" w:rsidRDefault="0044305D" w:rsidP="00FD6D4E">
            <w:pPr>
              <w:shd w:val="clear" w:color="auto" w:fill="FFFFFF"/>
              <w:spacing w:line="259" w:lineRule="exact"/>
              <w:ind w:right="43" w:firstLine="5"/>
            </w:pPr>
            <w:r>
              <w:rPr>
                <w:rFonts w:ascii="Times New Roman" w:eastAsia="Times New Roman" w:hAnsi="Times New Roman" w:cs="Times New Roman"/>
              </w:rPr>
              <w:t>Задача линейного целочисленного (частично-целочисленного) программирования. Методы отсечений (метод Гомори) решения ЗЦП.</w:t>
            </w:r>
          </w:p>
        </w:tc>
      </w:tr>
    </w:tbl>
    <w:p w14:paraId="677B02D4" w14:textId="77777777" w:rsidR="0044305D" w:rsidRDefault="0044305D" w:rsidP="0044305D">
      <w:pPr>
        <w:shd w:val="clear" w:color="auto" w:fill="FFFFFF"/>
        <w:tabs>
          <w:tab w:val="left" w:pos="749"/>
        </w:tabs>
        <w:spacing w:before="360"/>
        <w:ind w:left="576"/>
      </w:pPr>
      <w:r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ОБРАЗОВАТЕЛЬНЫЕ ТЕХНОЛОГИИ</w:t>
      </w:r>
    </w:p>
    <w:p w14:paraId="75285DF2" w14:textId="77777777" w:rsidR="0044305D" w:rsidRDefault="0044305D" w:rsidP="0044305D">
      <w:pPr>
        <w:shd w:val="clear" w:color="auto" w:fill="FFFFFF"/>
        <w:spacing w:before="206" w:line="298" w:lineRule="exact"/>
        <w:ind w:left="10" w:right="154" w:firstLine="571"/>
        <w:jc w:val="both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сти (лекции, практические занятия, самостоятельная работа студента) с использованием интерак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</w:r>
      <w:r>
        <w:rPr>
          <w:rFonts w:ascii="Times New Roman" w:eastAsia="Times New Roman" w:hAnsi="Times New Roman" w:cs="Times New Roman"/>
          <w:sz w:val="22"/>
          <w:szCs w:val="22"/>
        </w:rPr>
        <w:t>тивных форм проведения занятий в аудитории.</w:t>
      </w:r>
    </w:p>
    <w:p w14:paraId="28A91270" w14:textId="77777777" w:rsidR="0044305D" w:rsidRDefault="0044305D" w:rsidP="0044305D">
      <w:pPr>
        <w:shd w:val="clear" w:color="auto" w:fill="FFFFFF"/>
        <w:spacing w:line="298" w:lineRule="exact"/>
        <w:ind w:left="576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Используемые образовательные технологии при изучении данной дисциплины:</w:t>
      </w:r>
    </w:p>
    <w:p w14:paraId="79352089" w14:textId="77777777" w:rsidR="0044305D" w:rsidRDefault="0044305D" w:rsidP="0044305D">
      <w:pPr>
        <w:numPr>
          <w:ilvl w:val="0"/>
          <w:numId w:val="5"/>
        </w:numPr>
        <w:shd w:val="clear" w:color="auto" w:fill="FFFFFF"/>
        <w:tabs>
          <w:tab w:val="left" w:pos="701"/>
        </w:tabs>
        <w:spacing w:line="298" w:lineRule="exact"/>
        <w:ind w:left="5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контекстное обучение;</w:t>
      </w:r>
    </w:p>
    <w:p w14:paraId="062E1D69" w14:textId="77777777" w:rsidR="0044305D" w:rsidRDefault="0044305D" w:rsidP="0044305D">
      <w:pPr>
        <w:numPr>
          <w:ilvl w:val="0"/>
          <w:numId w:val="5"/>
        </w:numPr>
        <w:shd w:val="clear" w:color="auto" w:fill="FFFFFF"/>
        <w:tabs>
          <w:tab w:val="left" w:pos="701"/>
        </w:tabs>
        <w:spacing w:line="298" w:lineRule="exact"/>
        <w:ind w:left="5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метод проектов;</w:t>
      </w:r>
    </w:p>
    <w:p w14:paraId="322AFF84" w14:textId="77777777" w:rsidR="0044305D" w:rsidRDefault="0044305D" w:rsidP="0044305D">
      <w:pPr>
        <w:numPr>
          <w:ilvl w:val="0"/>
          <w:numId w:val="5"/>
        </w:numPr>
        <w:shd w:val="clear" w:color="auto" w:fill="FFFFFF"/>
        <w:tabs>
          <w:tab w:val="left" w:pos="701"/>
        </w:tabs>
        <w:spacing w:line="298" w:lineRule="exact"/>
        <w:ind w:left="5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дискуссия;</w:t>
      </w:r>
    </w:p>
    <w:p w14:paraId="36993189" w14:textId="77777777" w:rsidR="0044305D" w:rsidRDefault="0044305D" w:rsidP="0044305D">
      <w:pPr>
        <w:numPr>
          <w:ilvl w:val="0"/>
          <w:numId w:val="5"/>
        </w:numPr>
        <w:shd w:val="clear" w:color="auto" w:fill="FFFFFF"/>
        <w:tabs>
          <w:tab w:val="left" w:pos="701"/>
        </w:tabs>
        <w:spacing w:line="298" w:lineRule="exact"/>
        <w:ind w:left="58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>тренинг;</w:t>
      </w:r>
    </w:p>
    <w:p w14:paraId="2E0E32A8" w14:textId="77777777" w:rsidR="0044305D" w:rsidRDefault="0044305D" w:rsidP="0044305D">
      <w:pPr>
        <w:shd w:val="clear" w:color="auto" w:fill="FFFFFF"/>
        <w:spacing w:line="298" w:lineRule="exact"/>
        <w:ind w:left="14" w:right="154" w:firstLine="562"/>
        <w:jc w:val="both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Интерактивные формы проведения занятий составляют 15 часов или 22% от общего объема </w:t>
      </w:r>
      <w:r>
        <w:rPr>
          <w:rFonts w:ascii="Times New Roman" w:eastAsia="Times New Roman" w:hAnsi="Times New Roman" w:cs="Times New Roman"/>
          <w:sz w:val="22"/>
          <w:szCs w:val="22"/>
        </w:rPr>
        <w:t>аудиторных занятий.</w:t>
      </w:r>
    </w:p>
    <w:p w14:paraId="71BA215B" w14:textId="77777777" w:rsidR="0044305D" w:rsidRDefault="0044305D" w:rsidP="0044305D">
      <w:pPr>
        <w:shd w:val="clear" w:color="auto" w:fill="FFFFFF"/>
        <w:tabs>
          <w:tab w:val="left" w:pos="749"/>
        </w:tabs>
        <w:spacing w:before="269" w:line="254" w:lineRule="exact"/>
        <w:ind w:left="14" w:right="403" w:firstLine="562"/>
      </w:pPr>
      <w:r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ОЦЕНОЧНЫЕ СРЕДСТВА ДЛЯ ТЕКУЩЕГО КОНТРОЛЯ </w:t>
      </w:r>
      <w:proofErr w:type="gramStart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УСПЕВАЕМОСТИ,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br/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ПРОМЕЖУТОЧНОЙ</w:t>
      </w:r>
      <w:proofErr w:type="gramEnd"/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АТТЕСТАЦИИ ПО ИТОГАМ ОСВОЕНИЯ ДИСЦИПЛИНЫ И УЧЕБНО-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МЕТОДИЧЕСКОЕ ОБЕСПЕЧЕНИЕ САМОСТОЯТЕЛЬНОЙ РАБОТЫ СТУДЕНТОВ.</w:t>
      </w:r>
    </w:p>
    <w:p w14:paraId="0C9EA775" w14:textId="77777777" w:rsidR="0044305D" w:rsidRDefault="0044305D" w:rsidP="0044305D">
      <w:pPr>
        <w:shd w:val="clear" w:color="auto" w:fill="FFFFFF"/>
        <w:spacing w:before="370" w:line="254" w:lineRule="exact"/>
        <w:ind w:left="19" w:right="158" w:firstLine="562"/>
        <w:jc w:val="both"/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6.1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Текущий и рубежный контроль (аттестация раздела) проводится в виде контрольных работ </w:t>
      </w:r>
      <w:r>
        <w:rPr>
          <w:rFonts w:ascii="Times New Roman" w:eastAsia="Times New Roman" w:hAnsi="Times New Roman" w:cs="Times New Roman"/>
          <w:sz w:val="22"/>
          <w:szCs w:val="22"/>
        </w:rPr>
        <w:t>и индивидуальных домашних заданий.</w:t>
      </w:r>
    </w:p>
    <w:p w14:paraId="3D8AEFAC" w14:textId="77777777" w:rsidR="0044305D" w:rsidRDefault="0044305D" w:rsidP="0044305D">
      <w:pPr>
        <w:shd w:val="clear" w:color="auto" w:fill="FFFFFF"/>
        <w:tabs>
          <w:tab w:val="left" w:pos="1080"/>
        </w:tabs>
        <w:spacing w:before="245"/>
        <w:ind w:left="581"/>
      </w:pPr>
      <w:r>
        <w:rPr>
          <w:rFonts w:ascii="Times New Roman" w:hAnsi="Times New Roman" w:cs="Times New Roman"/>
          <w:spacing w:val="-7"/>
          <w:sz w:val="22"/>
          <w:szCs w:val="22"/>
        </w:rPr>
        <w:t>6.1.1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Контрольная работа № 1.</w:t>
      </w:r>
    </w:p>
    <w:p w14:paraId="16196DDB" w14:textId="77777777" w:rsidR="0044305D" w:rsidRDefault="0044305D" w:rsidP="0044305D">
      <w:pPr>
        <w:shd w:val="clear" w:color="auto" w:fill="FFFFFF"/>
        <w:spacing w:line="413" w:lineRule="exact"/>
        <w:ind w:left="725"/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Метод Гомори решения ЗЦП.</w:t>
      </w:r>
    </w:p>
    <w:p w14:paraId="7736F013" w14:textId="77777777" w:rsidR="0044305D" w:rsidRDefault="0044305D" w:rsidP="0044305D">
      <w:pPr>
        <w:shd w:val="clear" w:color="auto" w:fill="FFFFFF"/>
        <w:tabs>
          <w:tab w:val="left" w:pos="1080"/>
        </w:tabs>
        <w:spacing w:before="413"/>
        <w:ind w:left="581"/>
      </w:pPr>
      <w:r>
        <w:rPr>
          <w:rFonts w:ascii="Times New Roman" w:hAnsi="Times New Roman" w:cs="Times New Roman"/>
          <w:spacing w:val="-4"/>
          <w:sz w:val="22"/>
          <w:szCs w:val="22"/>
        </w:rPr>
        <w:lastRenderedPageBreak/>
        <w:t>6.1.2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Контрольная работа № 2.</w:t>
      </w:r>
    </w:p>
    <w:p w14:paraId="11A4F0D5" w14:textId="77777777" w:rsidR="0044305D" w:rsidRDefault="0044305D" w:rsidP="0044305D">
      <w:pPr>
        <w:shd w:val="clear" w:color="auto" w:fill="FFFFFF"/>
        <w:spacing w:before="120"/>
        <w:ind w:left="725"/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Методы ветвей и границ в задачах ДО.</w:t>
      </w:r>
    </w:p>
    <w:p w14:paraId="5FF27119" w14:textId="77777777" w:rsidR="0044305D" w:rsidRDefault="0044305D" w:rsidP="0044305D">
      <w:pPr>
        <w:shd w:val="clear" w:color="auto" w:fill="FFFFFF"/>
        <w:spacing w:after="91"/>
        <w:ind w:left="691"/>
        <w:rPr>
          <w:rFonts w:ascii="Times New Roman" w:hAnsi="Times New Roman" w:cs="Times New Roman"/>
          <w:spacing w:val="-3"/>
          <w:sz w:val="22"/>
          <w:szCs w:val="22"/>
        </w:rPr>
      </w:pPr>
    </w:p>
    <w:p w14:paraId="32F03477" w14:textId="18ADD5DE" w:rsidR="0044305D" w:rsidRDefault="0044305D" w:rsidP="0044305D">
      <w:pPr>
        <w:shd w:val="clear" w:color="auto" w:fill="FFFFFF"/>
        <w:spacing w:after="91"/>
        <w:ind w:left="691"/>
      </w:pPr>
      <w:r>
        <w:rPr>
          <w:rFonts w:ascii="Times New Roman" w:hAnsi="Times New Roman" w:cs="Times New Roman"/>
          <w:spacing w:val="-3"/>
          <w:sz w:val="22"/>
          <w:szCs w:val="22"/>
        </w:rPr>
        <w:t xml:space="preserve">6.1.3 </w:t>
      </w: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>Индивидуальное домашнее задание № 1.</w:t>
      </w:r>
    </w:p>
    <w:p w14:paraId="44198D26" w14:textId="77777777" w:rsidR="0044305D" w:rsidRDefault="0044305D" w:rsidP="0044305D">
      <w:pPr>
        <w:shd w:val="clear" w:color="auto" w:fill="FFFFFF"/>
        <w:spacing w:after="91"/>
        <w:ind w:left="691"/>
        <w:sectPr w:rsidR="0044305D">
          <w:pgSz w:w="11909" w:h="16834"/>
          <w:pgMar w:top="1128" w:right="360" w:bottom="360" w:left="1325" w:header="720" w:footer="720" w:gutter="0"/>
          <w:cols w:space="60"/>
          <w:noEndnote/>
        </w:sectPr>
      </w:pPr>
    </w:p>
    <w:p w14:paraId="2348D56E" w14:textId="77777777" w:rsidR="0044305D" w:rsidRDefault="0044305D" w:rsidP="0044305D">
      <w:pPr>
        <w:framePr w:w="9115" w:h="1877" w:hRule="exact" w:hSpace="38" w:wrap="auto" w:vAnchor="text" w:hAnchor="margin" w:x="116" w:y="1"/>
        <w:shd w:val="clear" w:color="auto" w:fill="FFFFFF"/>
        <w:spacing w:line="293" w:lineRule="exact"/>
        <w:ind w:left="710" w:right="2112"/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Симплекс-метод и двойственный симплекс-метод решения ЗЛП. </w:t>
      </w:r>
      <w:r>
        <w:rPr>
          <w:rFonts w:ascii="Times New Roman" w:eastAsia="Times New Roman" w:hAnsi="Times New Roman" w:cs="Times New Roman"/>
          <w:sz w:val="22"/>
          <w:szCs w:val="22"/>
        </w:rPr>
        <w:t>Пример ИДЗ 1.</w:t>
      </w:r>
    </w:p>
    <w:p w14:paraId="3C30A2A5" w14:textId="77777777" w:rsidR="0044305D" w:rsidRDefault="0044305D" w:rsidP="0044305D">
      <w:pPr>
        <w:framePr w:w="9115" w:h="1877" w:hRule="exact" w:hSpace="38" w:wrap="auto" w:vAnchor="text" w:hAnchor="margin" w:x="116" w:y="1"/>
        <w:shd w:val="clear" w:color="auto" w:fill="FFFFFF"/>
        <w:spacing w:line="293" w:lineRule="exact"/>
        <w:ind w:left="14"/>
      </w:pPr>
      <w:r>
        <w:rPr>
          <w:rFonts w:eastAsia="Times New Roman" w:cs="Times New Roman"/>
          <w:i/>
          <w:iCs/>
          <w:spacing w:val="-2"/>
        </w:rPr>
        <w:t>Решить</w:t>
      </w:r>
      <w:r>
        <w:rPr>
          <w:rFonts w:eastAsia="Times New Roman"/>
          <w:i/>
          <w:iCs/>
          <w:spacing w:val="-2"/>
        </w:rPr>
        <w:t xml:space="preserve"> </w:t>
      </w:r>
      <w:r>
        <w:rPr>
          <w:rFonts w:eastAsia="Times New Roman" w:cs="Times New Roman"/>
          <w:i/>
          <w:iCs/>
          <w:spacing w:val="-2"/>
        </w:rPr>
        <w:t>задачу</w:t>
      </w:r>
      <w:r>
        <w:rPr>
          <w:rFonts w:eastAsia="Times New Roman"/>
          <w:i/>
          <w:iCs/>
          <w:spacing w:val="-2"/>
        </w:rPr>
        <w:t xml:space="preserve"> </w:t>
      </w:r>
      <w:r>
        <w:rPr>
          <w:rFonts w:eastAsia="Times New Roman" w:cs="Times New Roman"/>
          <w:i/>
          <w:iCs/>
          <w:spacing w:val="-2"/>
        </w:rPr>
        <w:t>линейного</w:t>
      </w:r>
      <w:r>
        <w:rPr>
          <w:rFonts w:eastAsia="Times New Roman"/>
          <w:i/>
          <w:iCs/>
          <w:spacing w:val="-2"/>
        </w:rPr>
        <w:t xml:space="preserve"> </w:t>
      </w:r>
      <w:r>
        <w:rPr>
          <w:rFonts w:eastAsia="Times New Roman" w:cs="Times New Roman"/>
          <w:i/>
          <w:iCs/>
          <w:spacing w:val="-2"/>
        </w:rPr>
        <w:t>программирования</w:t>
      </w:r>
      <w:r>
        <w:rPr>
          <w:rFonts w:eastAsia="Times New Roman"/>
          <w:i/>
          <w:iCs/>
          <w:spacing w:val="-2"/>
        </w:rPr>
        <w:t xml:space="preserve"> </w:t>
      </w:r>
      <w:r>
        <w:rPr>
          <w:rFonts w:eastAsia="Times New Roman" w:cs="Times New Roman"/>
          <w:i/>
          <w:iCs/>
          <w:spacing w:val="-2"/>
        </w:rPr>
        <w:t>Симплекс</w:t>
      </w:r>
      <w:r>
        <w:rPr>
          <w:rFonts w:eastAsia="Times New Roman"/>
          <w:i/>
          <w:iCs/>
          <w:spacing w:val="-2"/>
        </w:rPr>
        <w:t>-</w:t>
      </w:r>
      <w:r>
        <w:rPr>
          <w:rFonts w:eastAsia="Times New Roman" w:cs="Times New Roman"/>
          <w:i/>
          <w:iCs/>
          <w:spacing w:val="-2"/>
        </w:rPr>
        <w:t>методом</w:t>
      </w:r>
    </w:p>
    <w:p w14:paraId="30DC6AEF" w14:textId="77777777" w:rsidR="0044305D" w:rsidRDefault="0044305D" w:rsidP="0044305D">
      <w:pPr>
        <w:framePr w:w="9115" w:h="1877" w:hRule="exact" w:hSpace="38" w:wrap="auto" w:vAnchor="text" w:hAnchor="margin" w:x="116" w:y="1"/>
        <w:shd w:val="clear" w:color="auto" w:fill="FFFFFF"/>
        <w:spacing w:line="254" w:lineRule="exact"/>
        <w:ind w:left="14"/>
      </w:pPr>
      <w:r>
        <w:rPr>
          <w:rFonts w:eastAsia="Times New Roman" w:cs="Times New Roman"/>
          <w:spacing w:val="-2"/>
        </w:rPr>
        <w:t>Для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изготовления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различных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изделий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i/>
          <w:iCs/>
          <w:spacing w:val="-2"/>
        </w:rPr>
        <w:t>А</w:t>
      </w:r>
      <w:r>
        <w:rPr>
          <w:rFonts w:eastAsia="Times New Roman"/>
          <w:i/>
          <w:iCs/>
          <w:spacing w:val="-2"/>
        </w:rPr>
        <w:t xml:space="preserve">, </w:t>
      </w:r>
      <w:r>
        <w:rPr>
          <w:rFonts w:eastAsia="Times New Roman" w:cs="Times New Roman"/>
          <w:i/>
          <w:iCs/>
          <w:spacing w:val="-2"/>
        </w:rPr>
        <w:t>В</w:t>
      </w:r>
      <w:r>
        <w:rPr>
          <w:rFonts w:eastAsia="Times New Roman"/>
          <w:i/>
          <w:iCs/>
          <w:spacing w:val="-2"/>
        </w:rPr>
        <w:t xml:space="preserve">, </w:t>
      </w:r>
      <w:proofErr w:type="gramStart"/>
      <w:r>
        <w:rPr>
          <w:rFonts w:eastAsia="Times New Roman" w:cs="Times New Roman"/>
          <w:i/>
          <w:iCs/>
          <w:spacing w:val="-2"/>
        </w:rPr>
        <w:t>С</w:t>
      </w:r>
      <w:proofErr w:type="gramEnd"/>
      <w:r>
        <w:rPr>
          <w:rFonts w:eastAsia="Times New Roman"/>
          <w:i/>
          <w:iCs/>
          <w:spacing w:val="-2"/>
        </w:rPr>
        <w:t xml:space="preserve"> </w:t>
      </w:r>
      <w:r>
        <w:rPr>
          <w:rFonts w:eastAsia="Times New Roman" w:cs="Times New Roman"/>
          <w:spacing w:val="-2"/>
        </w:rPr>
        <w:t>предприятие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использует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три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различных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вида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сырья</w:t>
      </w:r>
      <w:r>
        <w:rPr>
          <w:rFonts w:eastAsia="Times New Roman"/>
          <w:spacing w:val="-2"/>
        </w:rPr>
        <w:t xml:space="preserve">. </w:t>
      </w:r>
      <w:r>
        <w:rPr>
          <w:rFonts w:eastAsia="Times New Roman" w:cs="Times New Roman"/>
          <w:spacing w:val="-1"/>
        </w:rPr>
        <w:t>Нормы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расхода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сырья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на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производство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одного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изделия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каждого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вида</w:t>
      </w:r>
      <w:r>
        <w:rPr>
          <w:rFonts w:eastAsia="Times New Roman"/>
          <w:spacing w:val="-1"/>
        </w:rPr>
        <w:t xml:space="preserve">, </w:t>
      </w:r>
      <w:r>
        <w:rPr>
          <w:rFonts w:eastAsia="Times New Roman" w:cs="Times New Roman"/>
          <w:spacing w:val="-1"/>
        </w:rPr>
        <w:t>прибыль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от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 xml:space="preserve">реализации </w:t>
      </w:r>
      <w:r>
        <w:rPr>
          <w:rFonts w:eastAsia="Times New Roman" w:cs="Times New Roman"/>
          <w:spacing w:val="-2"/>
        </w:rPr>
        <w:t>изделия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каждого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вида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А</w:t>
      </w:r>
      <w:r>
        <w:rPr>
          <w:rFonts w:eastAsia="Times New Roman"/>
          <w:spacing w:val="-2"/>
        </w:rPr>
        <w:t xml:space="preserve">, </w:t>
      </w:r>
      <w:r>
        <w:rPr>
          <w:rFonts w:eastAsia="Times New Roman" w:cs="Times New Roman"/>
          <w:spacing w:val="-2"/>
        </w:rPr>
        <w:t>В</w:t>
      </w:r>
      <w:r>
        <w:rPr>
          <w:rFonts w:eastAsia="Times New Roman"/>
          <w:spacing w:val="-2"/>
        </w:rPr>
        <w:t xml:space="preserve">, </w:t>
      </w:r>
      <w:r>
        <w:rPr>
          <w:rFonts w:eastAsia="Times New Roman" w:cs="Times New Roman"/>
          <w:spacing w:val="-2"/>
        </w:rPr>
        <w:t>С</w:t>
      </w:r>
      <w:r>
        <w:rPr>
          <w:rFonts w:eastAsia="Times New Roman"/>
          <w:spacing w:val="-2"/>
        </w:rPr>
        <w:t xml:space="preserve">, </w:t>
      </w:r>
      <w:r>
        <w:rPr>
          <w:rFonts w:eastAsia="Times New Roman" w:cs="Times New Roman"/>
          <w:spacing w:val="-2"/>
        </w:rPr>
        <w:t>а</w:t>
      </w:r>
      <w:r>
        <w:rPr>
          <w:rFonts w:eastAsia="Times New Roman"/>
          <w:spacing w:val="-2"/>
        </w:rPr>
        <w:t xml:space="preserve"> </w:t>
      </w:r>
      <w:proofErr w:type="gramStart"/>
      <w:r>
        <w:rPr>
          <w:rFonts w:eastAsia="Times New Roman" w:cs="Times New Roman"/>
          <w:spacing w:val="-2"/>
        </w:rPr>
        <w:t>так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же</w:t>
      </w:r>
      <w:proofErr w:type="gramEnd"/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общее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количество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сырья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на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складе</w:t>
      </w:r>
      <w:r>
        <w:rPr>
          <w:rFonts w:eastAsia="Times New Roman"/>
          <w:spacing w:val="-2"/>
        </w:rPr>
        <w:t xml:space="preserve">, </w:t>
      </w:r>
      <w:r>
        <w:rPr>
          <w:rFonts w:eastAsia="Times New Roman" w:cs="Times New Roman"/>
          <w:spacing w:val="-2"/>
        </w:rPr>
        <w:t>приведены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в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 xml:space="preserve">Таблице </w:t>
      </w:r>
      <w:r>
        <w:rPr>
          <w:rFonts w:eastAsia="Times New Roman" w:cs="Times New Roman"/>
          <w:spacing w:val="-1"/>
        </w:rPr>
        <w:t>Изделия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могут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производится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в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любых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соотношениях</w:t>
      </w:r>
      <w:r>
        <w:rPr>
          <w:rFonts w:eastAsia="Times New Roman"/>
          <w:spacing w:val="-1"/>
        </w:rPr>
        <w:t xml:space="preserve"> (</w:t>
      </w:r>
      <w:r>
        <w:rPr>
          <w:rFonts w:eastAsia="Times New Roman" w:cs="Times New Roman"/>
          <w:spacing w:val="-1"/>
        </w:rPr>
        <w:t>реализация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обеспечена</w:t>
      </w:r>
      <w:r>
        <w:rPr>
          <w:rFonts w:eastAsia="Times New Roman"/>
          <w:spacing w:val="-1"/>
        </w:rPr>
        <w:t xml:space="preserve">), </w:t>
      </w:r>
      <w:r>
        <w:rPr>
          <w:rFonts w:eastAsia="Times New Roman" w:cs="Times New Roman"/>
          <w:spacing w:val="-1"/>
        </w:rPr>
        <w:t>но</w:t>
      </w:r>
      <w:r>
        <w:rPr>
          <w:rFonts w:eastAsia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производство</w:t>
      </w:r>
    </w:p>
    <w:p w14:paraId="12FF283F" w14:textId="77777777" w:rsidR="0044305D" w:rsidRDefault="0044305D" w:rsidP="0044305D">
      <w:pPr>
        <w:shd w:val="clear" w:color="auto" w:fill="FFFFFF"/>
        <w:spacing w:before="34"/>
        <w:ind w:left="3926"/>
      </w:pPr>
      <w:r>
        <w:rPr>
          <w:rFonts w:eastAsia="Times New Roman" w:cs="Times New Roman"/>
          <w:spacing w:val="-7"/>
        </w:rPr>
        <w:t>Таблица</w:t>
      </w:r>
      <w:r>
        <w:rPr>
          <w:rFonts w:eastAsia="Times New Roman"/>
          <w:spacing w:val="-7"/>
        </w:rPr>
        <w:t xml:space="preserve"> 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08"/>
        <w:gridCol w:w="835"/>
        <w:gridCol w:w="845"/>
        <w:gridCol w:w="845"/>
        <w:gridCol w:w="1397"/>
      </w:tblGrid>
      <w:tr w:rsidR="0044305D" w14:paraId="20CE88B8" w14:textId="77777777" w:rsidTr="00FD6D4E">
        <w:trPr>
          <w:trHeight w:hRule="exact" w:val="528"/>
        </w:trPr>
        <w:tc>
          <w:tcPr>
            <w:tcW w:w="16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1B7AF0F" w14:textId="77777777" w:rsidR="0044305D" w:rsidRDefault="0044305D" w:rsidP="00FD6D4E">
            <w:pPr>
              <w:shd w:val="clear" w:color="auto" w:fill="FFFFFF"/>
              <w:spacing w:line="245" w:lineRule="exact"/>
              <w:ind w:left="418" w:right="418" w:firstLine="115"/>
            </w:pPr>
            <w:r>
              <w:rPr>
                <w:rFonts w:eastAsia="Times New Roman" w:cs="Times New Roman"/>
              </w:rPr>
              <w:t>Вид сырья</w:t>
            </w:r>
          </w:p>
        </w:tc>
        <w:tc>
          <w:tcPr>
            <w:tcW w:w="25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C3B8CD" w14:textId="77777777" w:rsidR="0044305D" w:rsidRDefault="0044305D" w:rsidP="00FD6D4E">
            <w:pPr>
              <w:shd w:val="clear" w:color="auto" w:fill="FFFFFF"/>
              <w:spacing w:line="254" w:lineRule="exact"/>
              <w:ind w:left="14"/>
            </w:pPr>
            <w:r>
              <w:rPr>
                <w:rFonts w:eastAsia="Times New Roman" w:cs="Times New Roman"/>
                <w:spacing w:val="-3"/>
              </w:rPr>
              <w:t>Нормы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>затрат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 w:cs="Times New Roman"/>
                <w:spacing w:val="-3"/>
              </w:rPr>
              <w:t>сырья</w:t>
            </w:r>
            <w:r>
              <w:rPr>
                <w:rFonts w:eastAsia="Times New Roman"/>
                <w:spacing w:val="-3"/>
              </w:rPr>
              <w:t xml:space="preserve"> </w:t>
            </w:r>
            <w:r>
              <w:rPr>
                <w:rFonts w:eastAsia="Times New Roman"/>
                <w:i/>
                <w:iCs/>
                <w:spacing w:val="-3"/>
              </w:rPr>
              <w:t>(</w:t>
            </w:r>
            <w:r>
              <w:rPr>
                <w:rFonts w:eastAsia="Times New Roman" w:cs="Times New Roman"/>
                <w:i/>
                <w:iCs/>
                <w:spacing w:val="-3"/>
              </w:rPr>
              <w:t>кг</w:t>
            </w:r>
            <w:r>
              <w:rPr>
                <w:rFonts w:eastAsia="Times New Roman"/>
                <w:i/>
                <w:iCs/>
                <w:spacing w:val="-3"/>
              </w:rPr>
              <w:t xml:space="preserve">) </w:t>
            </w:r>
            <w:r>
              <w:rPr>
                <w:rFonts w:eastAsia="Times New Roman" w:cs="Times New Roman"/>
                <w:spacing w:val="-2"/>
              </w:rPr>
              <w:t>на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одно</w:t>
            </w:r>
            <w:r>
              <w:rPr>
                <w:rFonts w:eastAsia="Times New Roman"/>
                <w:spacing w:val="-2"/>
              </w:rPr>
              <w:t xml:space="preserve"> </w:t>
            </w:r>
            <w:r>
              <w:rPr>
                <w:rFonts w:eastAsia="Times New Roman" w:cs="Times New Roman"/>
                <w:spacing w:val="-2"/>
              </w:rPr>
              <w:t>изделие</w:t>
            </w:r>
          </w:p>
        </w:tc>
        <w:tc>
          <w:tcPr>
            <w:tcW w:w="13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5956EF6" w14:textId="77777777" w:rsidR="0044305D" w:rsidRDefault="0044305D" w:rsidP="00FD6D4E">
            <w:pPr>
              <w:shd w:val="clear" w:color="auto" w:fill="FFFFFF"/>
              <w:spacing w:line="254" w:lineRule="exact"/>
              <w:ind w:left="269" w:right="264"/>
              <w:jc w:val="center"/>
            </w:pPr>
            <w:r>
              <w:rPr>
                <w:rFonts w:eastAsia="Times New Roman" w:cs="Times New Roman"/>
              </w:rPr>
              <w:t>Общее кол</w:t>
            </w:r>
            <w:r>
              <w:rPr>
                <w:rFonts w:eastAsia="Times New Roman"/>
              </w:rPr>
              <w:t>-</w:t>
            </w:r>
            <w:r>
              <w:rPr>
                <w:rFonts w:eastAsia="Times New Roman" w:cs="Times New Roman"/>
              </w:rPr>
              <w:t>во сырья</w:t>
            </w:r>
          </w:p>
        </w:tc>
      </w:tr>
      <w:tr w:rsidR="0044305D" w14:paraId="3BE402F5" w14:textId="77777777" w:rsidTr="00FD6D4E">
        <w:trPr>
          <w:trHeight w:hRule="exact" w:val="264"/>
        </w:trPr>
        <w:tc>
          <w:tcPr>
            <w:tcW w:w="16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FBAE9" w14:textId="77777777" w:rsidR="0044305D" w:rsidRDefault="0044305D" w:rsidP="00FD6D4E"/>
          <w:p w14:paraId="29923BBC" w14:textId="77777777" w:rsidR="0044305D" w:rsidRDefault="0044305D" w:rsidP="00FD6D4E"/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A72E3" w14:textId="77777777" w:rsidR="0044305D" w:rsidRDefault="0044305D" w:rsidP="00FD6D4E">
            <w:pPr>
              <w:shd w:val="clear" w:color="auto" w:fill="FFFFFF"/>
              <w:ind w:left="235"/>
            </w:pPr>
            <w:r>
              <w:rPr>
                <w:rFonts w:eastAsia="Times New Roman" w:cs="Times New Roman"/>
                <w:i/>
                <w:iCs/>
              </w:rPr>
              <w:t>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65545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  <w:i/>
                <w:iCs/>
              </w:rPr>
              <w:t>В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1F3A2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С</w:t>
            </w:r>
          </w:p>
        </w:tc>
        <w:tc>
          <w:tcPr>
            <w:tcW w:w="13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C7733" w14:textId="77777777" w:rsidR="0044305D" w:rsidRDefault="0044305D" w:rsidP="00FD6D4E">
            <w:pPr>
              <w:shd w:val="clear" w:color="auto" w:fill="FFFFFF"/>
              <w:ind w:left="254"/>
            </w:pPr>
          </w:p>
          <w:p w14:paraId="1F05C85B" w14:textId="77777777" w:rsidR="0044305D" w:rsidRDefault="0044305D" w:rsidP="00FD6D4E">
            <w:pPr>
              <w:shd w:val="clear" w:color="auto" w:fill="FFFFFF"/>
              <w:ind w:left="254"/>
            </w:pPr>
          </w:p>
        </w:tc>
      </w:tr>
      <w:tr w:rsidR="0044305D" w14:paraId="0ADB7CBE" w14:textId="77777777" w:rsidTr="00FD6D4E">
        <w:trPr>
          <w:trHeight w:hRule="exact" w:val="269"/>
        </w:trPr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237D0" w14:textId="77777777" w:rsidR="0044305D" w:rsidRDefault="0044305D" w:rsidP="00FD6D4E">
            <w:pPr>
              <w:shd w:val="clear" w:color="auto" w:fill="FFFFFF"/>
              <w:ind w:left="658"/>
            </w:pPr>
            <w: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33F2FE" w14:textId="77777777" w:rsidR="0044305D" w:rsidRDefault="0044305D" w:rsidP="00FD6D4E">
            <w:pPr>
              <w:shd w:val="clear" w:color="auto" w:fill="FFFFFF"/>
              <w:ind w:left="202"/>
            </w:pPr>
            <w:r>
              <w:t>24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FDB83E" w14:textId="77777777" w:rsidR="0044305D" w:rsidRDefault="0044305D" w:rsidP="00FD6D4E">
            <w:pPr>
              <w:shd w:val="clear" w:color="auto" w:fill="FFFFFF"/>
              <w:ind w:left="216"/>
            </w:pPr>
            <w:r>
              <w:t>10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1DE51" w14:textId="77777777" w:rsidR="0044305D" w:rsidRDefault="0044305D" w:rsidP="00FD6D4E">
            <w:pPr>
              <w:shd w:val="clear" w:color="auto" w:fill="FFFFFF"/>
              <w:ind w:left="216"/>
            </w:pPr>
            <w:r>
              <w:t>15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AA151" w14:textId="77777777" w:rsidR="0044305D" w:rsidRDefault="0044305D" w:rsidP="00FD6D4E">
            <w:pPr>
              <w:shd w:val="clear" w:color="auto" w:fill="FFFFFF"/>
              <w:jc w:val="center"/>
            </w:pPr>
            <w:r>
              <w:t>133</w:t>
            </w:r>
          </w:p>
        </w:tc>
      </w:tr>
      <w:tr w:rsidR="0044305D" w14:paraId="2199FE0F" w14:textId="77777777" w:rsidTr="00FD6D4E">
        <w:trPr>
          <w:trHeight w:hRule="exact" w:val="264"/>
        </w:trPr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4D301C" w14:textId="77777777" w:rsidR="0044305D" w:rsidRDefault="0044305D" w:rsidP="00FD6D4E">
            <w:pPr>
              <w:shd w:val="clear" w:color="auto" w:fill="FFFFFF"/>
              <w:ind w:left="643"/>
            </w:pPr>
            <w:r>
              <w:t>2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3B66A8" w14:textId="77777777" w:rsidR="0044305D" w:rsidRDefault="0044305D" w:rsidP="00FD6D4E">
            <w:pPr>
              <w:shd w:val="clear" w:color="auto" w:fill="FFFFFF"/>
              <w:ind w:left="202"/>
            </w:pPr>
            <w:r>
              <w:t>33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DE159E" w14:textId="77777777" w:rsidR="0044305D" w:rsidRDefault="0044305D" w:rsidP="00FD6D4E">
            <w:pPr>
              <w:shd w:val="clear" w:color="auto" w:fill="FFFFFF"/>
              <w:ind w:left="216"/>
            </w:pPr>
            <w:r>
              <w:t>18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03F63" w14:textId="77777777" w:rsidR="0044305D" w:rsidRDefault="0044305D" w:rsidP="00FD6D4E">
            <w:pPr>
              <w:shd w:val="clear" w:color="auto" w:fill="FFFFFF"/>
              <w:ind w:left="206"/>
            </w:pPr>
            <w:r>
              <w:t>31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CB5DF" w14:textId="77777777" w:rsidR="0044305D" w:rsidRDefault="0044305D" w:rsidP="00FD6D4E">
            <w:pPr>
              <w:shd w:val="clear" w:color="auto" w:fill="FFFFFF"/>
              <w:jc w:val="center"/>
            </w:pPr>
            <w:r>
              <w:t>187</w:t>
            </w:r>
          </w:p>
        </w:tc>
      </w:tr>
      <w:tr w:rsidR="0044305D" w14:paraId="5A72AA9F" w14:textId="77777777" w:rsidTr="00FD6D4E">
        <w:trPr>
          <w:trHeight w:hRule="exact" w:val="259"/>
        </w:trPr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45B52" w14:textId="77777777" w:rsidR="0044305D" w:rsidRDefault="0044305D" w:rsidP="00FD6D4E">
            <w:pPr>
              <w:shd w:val="clear" w:color="auto" w:fill="FFFFFF"/>
              <w:ind w:left="648"/>
            </w:pPr>
            <w:r>
              <w:t>3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01269" w14:textId="77777777" w:rsidR="0044305D" w:rsidRDefault="0044305D" w:rsidP="00FD6D4E">
            <w:pPr>
              <w:shd w:val="clear" w:color="auto" w:fill="FFFFFF"/>
              <w:ind w:left="202"/>
            </w:pPr>
            <w:r>
              <w:t>21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F13C6" w14:textId="77777777" w:rsidR="0044305D" w:rsidRDefault="0044305D" w:rsidP="00FD6D4E">
            <w:pPr>
              <w:shd w:val="clear" w:color="auto" w:fill="FFFFFF"/>
              <w:ind w:left="206"/>
            </w:pPr>
            <w:r>
              <w:t>33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564D4C" w14:textId="77777777" w:rsidR="0044305D" w:rsidRDefault="0044305D" w:rsidP="00FD6D4E">
            <w:pPr>
              <w:shd w:val="clear" w:color="auto" w:fill="FFFFFF"/>
              <w:ind w:left="202"/>
            </w:pPr>
            <w:r>
              <w:t>29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E0498D" w14:textId="77777777" w:rsidR="0044305D" w:rsidRDefault="0044305D" w:rsidP="00FD6D4E">
            <w:pPr>
              <w:shd w:val="clear" w:color="auto" w:fill="FFFFFF"/>
              <w:jc w:val="center"/>
            </w:pPr>
            <w:r>
              <w:t>211</w:t>
            </w:r>
          </w:p>
        </w:tc>
      </w:tr>
      <w:tr w:rsidR="0044305D" w14:paraId="3667C4DA" w14:textId="77777777" w:rsidTr="00FD6D4E">
        <w:trPr>
          <w:trHeight w:hRule="exact" w:val="274"/>
        </w:trPr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086E19" w14:textId="77777777" w:rsidR="0044305D" w:rsidRDefault="0044305D" w:rsidP="00FD6D4E">
            <w:pPr>
              <w:shd w:val="clear" w:color="auto" w:fill="FFFFFF"/>
              <w:ind w:left="288"/>
            </w:pPr>
            <w:r>
              <w:rPr>
                <w:rFonts w:eastAsia="Times New Roman" w:cs="Times New Roman"/>
              </w:rPr>
              <w:t>Прибыль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4BB34" w14:textId="77777777" w:rsidR="0044305D" w:rsidRDefault="0044305D" w:rsidP="00FD6D4E">
            <w:pPr>
              <w:shd w:val="clear" w:color="auto" w:fill="FFFFFF"/>
              <w:ind w:left="259"/>
            </w:pPr>
            <w:r>
              <w:t>5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3E9921" w14:textId="77777777" w:rsidR="0044305D" w:rsidRDefault="0044305D" w:rsidP="00FD6D4E">
            <w:pPr>
              <w:shd w:val="clear" w:color="auto" w:fill="FFFFFF"/>
              <w:ind w:left="254"/>
            </w:pPr>
            <w:r>
              <w:t>4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85354B" w14:textId="77777777" w:rsidR="0044305D" w:rsidRDefault="0044305D" w:rsidP="00FD6D4E">
            <w:pPr>
              <w:shd w:val="clear" w:color="auto" w:fill="FFFFFF"/>
              <w:ind w:left="216"/>
            </w:pPr>
            <w:r>
              <w:t>13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14:paraId="505A61D3" w14:textId="77777777" w:rsidR="0044305D" w:rsidRDefault="0044305D" w:rsidP="00FD6D4E">
            <w:pPr>
              <w:shd w:val="clear" w:color="auto" w:fill="FFFFFF"/>
            </w:pPr>
          </w:p>
        </w:tc>
      </w:tr>
    </w:tbl>
    <w:p w14:paraId="45F7B9EF" w14:textId="77777777" w:rsidR="0044305D" w:rsidRDefault="0044305D" w:rsidP="0044305D">
      <w:pPr>
        <w:shd w:val="clear" w:color="auto" w:fill="FFFFFF"/>
        <w:spacing w:line="274" w:lineRule="exact"/>
        <w:ind w:left="5"/>
      </w:pPr>
      <w:r>
        <w:br w:type="column"/>
      </w:r>
      <w:r>
        <w:rPr>
          <w:rFonts w:eastAsia="Times New Roman" w:cs="Times New Roman"/>
          <w:spacing w:val="-3"/>
        </w:rPr>
        <w:t>ограничено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общим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 xml:space="preserve">количеством </w:t>
      </w:r>
      <w:r>
        <w:rPr>
          <w:rFonts w:eastAsia="Times New Roman" w:cs="Times New Roman"/>
        </w:rPr>
        <w:t>сырья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на</w:t>
      </w:r>
      <w:r>
        <w:rPr>
          <w:rFonts w:eastAsia="Times New Roman"/>
        </w:rPr>
        <w:t xml:space="preserve"> </w:t>
      </w:r>
      <w:r>
        <w:rPr>
          <w:rFonts w:eastAsia="Times New Roman" w:cs="Times New Roman"/>
        </w:rPr>
        <w:t>складе</w:t>
      </w:r>
      <w:r>
        <w:rPr>
          <w:rFonts w:eastAsia="Times New Roman"/>
        </w:rPr>
        <w:t>.</w:t>
      </w:r>
    </w:p>
    <w:p w14:paraId="4BA4DE64" w14:textId="77777777" w:rsidR="0044305D" w:rsidRDefault="0044305D" w:rsidP="0044305D">
      <w:pPr>
        <w:shd w:val="clear" w:color="auto" w:fill="FFFFFF"/>
        <w:spacing w:before="235" w:line="269" w:lineRule="exact"/>
        <w:ind w:left="10"/>
      </w:pPr>
      <w:r>
        <w:rPr>
          <w:rFonts w:eastAsia="Times New Roman" w:cs="Times New Roman"/>
          <w:i/>
          <w:iCs/>
          <w:spacing w:val="-3"/>
          <w:u w:val="single"/>
        </w:rPr>
        <w:t>Требуется</w:t>
      </w:r>
      <w:r>
        <w:rPr>
          <w:rFonts w:eastAsia="Times New Roman"/>
          <w:i/>
          <w:iCs/>
          <w:spacing w:val="-3"/>
        </w:rPr>
        <w:t xml:space="preserve"> </w:t>
      </w:r>
      <w:r>
        <w:rPr>
          <w:rFonts w:eastAsia="Times New Roman" w:cs="Times New Roman"/>
          <w:spacing w:val="-3"/>
        </w:rPr>
        <w:t>составить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 xml:space="preserve">план </w:t>
      </w:r>
      <w:r>
        <w:rPr>
          <w:rFonts w:eastAsia="Times New Roman" w:cs="Times New Roman"/>
          <w:spacing w:val="-4"/>
        </w:rPr>
        <w:t>производства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>изделий</w:t>
      </w:r>
      <w:r>
        <w:rPr>
          <w:rFonts w:eastAsia="Times New Roman"/>
          <w:spacing w:val="-4"/>
        </w:rPr>
        <w:t xml:space="preserve">, </w:t>
      </w:r>
      <w:r>
        <w:rPr>
          <w:rFonts w:eastAsia="Times New Roman" w:cs="Times New Roman"/>
          <w:spacing w:val="-4"/>
        </w:rPr>
        <w:t>при</w:t>
      </w:r>
      <w:r>
        <w:rPr>
          <w:rFonts w:eastAsia="Times New Roman"/>
          <w:spacing w:val="-4"/>
        </w:rPr>
        <w:t xml:space="preserve"> </w:t>
      </w:r>
      <w:r>
        <w:rPr>
          <w:rFonts w:eastAsia="Times New Roman" w:cs="Times New Roman"/>
          <w:spacing w:val="-4"/>
        </w:rPr>
        <w:t xml:space="preserve">котором </w:t>
      </w:r>
      <w:r>
        <w:rPr>
          <w:rFonts w:eastAsia="Times New Roman" w:cs="Times New Roman"/>
          <w:spacing w:val="-2"/>
        </w:rPr>
        <w:t>прибыль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будет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максимальной</w:t>
      </w:r>
      <w:r>
        <w:rPr>
          <w:rFonts w:eastAsia="Times New Roman"/>
          <w:spacing w:val="-2"/>
        </w:rPr>
        <w:t>.</w:t>
      </w:r>
    </w:p>
    <w:p w14:paraId="0EF470A2" w14:textId="77777777" w:rsidR="0044305D" w:rsidRDefault="0044305D" w:rsidP="0044305D">
      <w:pPr>
        <w:shd w:val="clear" w:color="auto" w:fill="FFFFFF"/>
        <w:spacing w:before="235" w:line="269" w:lineRule="exact"/>
        <w:ind w:left="10"/>
        <w:sectPr w:rsidR="0044305D">
          <w:type w:val="continuous"/>
          <w:pgSz w:w="11909" w:h="16834"/>
          <w:pgMar w:top="1128" w:right="1411" w:bottom="360" w:left="1325" w:header="720" w:footer="720" w:gutter="0"/>
          <w:cols w:num="2" w:space="720" w:equalWidth="0">
            <w:col w:w="5529" w:space="331"/>
            <w:col w:w="3312"/>
          </w:cols>
          <w:noEndnote/>
        </w:sectPr>
      </w:pPr>
    </w:p>
    <w:p w14:paraId="5A016BFA" w14:textId="72E9C8E9" w:rsidR="0044305D" w:rsidRDefault="0044305D" w:rsidP="0044305D">
      <w:pPr>
        <w:shd w:val="clear" w:color="auto" w:fill="FFFFFF"/>
        <w:tabs>
          <w:tab w:val="left" w:pos="4790"/>
        </w:tabs>
        <w:spacing w:before="158" w:line="307" w:lineRule="exact"/>
        <w:ind w:left="298" w:right="442"/>
      </w:pPr>
      <w:r>
        <w:rPr>
          <w:rFonts w:eastAsia="Times New Roman" w:cs="Times New Roman"/>
          <w:i/>
          <w:iCs/>
          <w:spacing w:val="-3"/>
        </w:rPr>
        <w:t>Решить</w:t>
      </w:r>
      <w:r>
        <w:rPr>
          <w:rFonts w:eastAsia="Times New Roman"/>
          <w:i/>
          <w:iCs/>
          <w:spacing w:val="-3"/>
        </w:rPr>
        <w:t xml:space="preserve"> </w:t>
      </w:r>
      <w:r>
        <w:rPr>
          <w:rFonts w:eastAsia="Times New Roman" w:cs="Times New Roman"/>
          <w:i/>
          <w:iCs/>
          <w:spacing w:val="-3"/>
        </w:rPr>
        <w:t>задачу</w:t>
      </w:r>
      <w:r>
        <w:rPr>
          <w:rFonts w:eastAsia="Times New Roman"/>
          <w:i/>
          <w:iCs/>
          <w:spacing w:val="-3"/>
        </w:rPr>
        <w:t xml:space="preserve"> </w:t>
      </w:r>
      <w:r>
        <w:rPr>
          <w:rFonts w:eastAsia="Times New Roman" w:cs="Times New Roman"/>
          <w:i/>
          <w:iCs/>
          <w:spacing w:val="-3"/>
        </w:rPr>
        <w:t>линейного</w:t>
      </w:r>
      <w:r>
        <w:rPr>
          <w:rFonts w:eastAsia="Times New Roman"/>
          <w:i/>
          <w:iCs/>
          <w:spacing w:val="-3"/>
        </w:rPr>
        <w:t xml:space="preserve"> </w:t>
      </w:r>
      <w:r>
        <w:rPr>
          <w:rFonts w:eastAsia="Times New Roman" w:cs="Times New Roman"/>
          <w:i/>
          <w:iCs/>
          <w:spacing w:val="-3"/>
        </w:rPr>
        <w:t>программирования</w:t>
      </w:r>
      <w:r>
        <w:rPr>
          <w:rFonts w:eastAsia="Times New Roman"/>
          <w:i/>
          <w:iCs/>
          <w:spacing w:val="-3"/>
        </w:rPr>
        <w:t xml:space="preserve"> </w:t>
      </w:r>
      <w:r>
        <w:rPr>
          <w:rFonts w:eastAsia="Times New Roman" w:cs="Times New Roman"/>
          <w:i/>
          <w:iCs/>
          <w:spacing w:val="-3"/>
        </w:rPr>
        <w:t>двойственным</w:t>
      </w:r>
      <w:r>
        <w:rPr>
          <w:rFonts w:eastAsia="Times New Roman"/>
          <w:i/>
          <w:iCs/>
          <w:spacing w:val="-3"/>
        </w:rPr>
        <w:t xml:space="preserve"> </w:t>
      </w:r>
      <w:r>
        <w:rPr>
          <w:rFonts w:eastAsia="Times New Roman" w:cs="Times New Roman"/>
          <w:i/>
          <w:iCs/>
          <w:spacing w:val="-3"/>
        </w:rPr>
        <w:t>симплекс</w:t>
      </w:r>
      <w:r>
        <w:rPr>
          <w:rFonts w:eastAsia="Times New Roman"/>
          <w:i/>
          <w:iCs/>
          <w:spacing w:val="-3"/>
        </w:rPr>
        <w:t>-</w:t>
      </w:r>
      <w:r>
        <w:rPr>
          <w:rFonts w:eastAsia="Times New Roman" w:cs="Times New Roman"/>
          <w:i/>
          <w:iCs/>
          <w:spacing w:val="-3"/>
        </w:rPr>
        <w:t>методом</w:t>
      </w:r>
      <w:r>
        <w:rPr>
          <w:rFonts w:eastAsia="Times New Roman" w:cs="Times New Roman"/>
          <w:i/>
          <w:iCs/>
          <w:spacing w:val="-3"/>
        </w:rPr>
        <w:br/>
      </w:r>
    </w:p>
    <w:p w14:paraId="03983D3A" w14:textId="77777777" w:rsidR="0044305D" w:rsidRDefault="0044305D" w:rsidP="0044305D">
      <w:pPr>
        <w:shd w:val="clear" w:color="auto" w:fill="FFFFFF"/>
        <w:spacing w:line="394" w:lineRule="exact"/>
        <w:ind w:left="34" w:right="3533"/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6.1.4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Индивидуальное домашнее задание № 2.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Метод оценок решения ТЗ. Пример ИДЗ 2. </w:t>
      </w:r>
      <w:r>
        <w:rPr>
          <w:rFonts w:ascii="Times New Roman" w:eastAsia="Times New Roman" w:hAnsi="Times New Roman" w:cs="Times New Roman"/>
          <w:i/>
          <w:iCs/>
          <w:sz w:val="22"/>
          <w:szCs w:val="22"/>
          <w:u w:val="single"/>
        </w:rPr>
        <w:t>Решить транспортную задачу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5"/>
        <w:gridCol w:w="960"/>
        <w:gridCol w:w="955"/>
        <w:gridCol w:w="955"/>
        <w:gridCol w:w="960"/>
        <w:gridCol w:w="955"/>
        <w:gridCol w:w="960"/>
        <w:gridCol w:w="950"/>
        <w:gridCol w:w="965"/>
      </w:tblGrid>
      <w:tr w:rsidR="0044305D" w14:paraId="2CCA74D4" w14:textId="77777777" w:rsidTr="00FD6D4E">
        <w:trPr>
          <w:trHeight w:hRule="exact" w:val="307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18C20" w14:textId="77777777" w:rsidR="0044305D" w:rsidRDefault="0044305D" w:rsidP="00FD6D4E">
            <w:pPr>
              <w:shd w:val="clear" w:color="auto" w:fill="FFFFFF"/>
              <w:ind w:left="336"/>
            </w:pPr>
            <w: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967FD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В</w:t>
            </w:r>
            <w:r>
              <w:rPr>
                <w:rFonts w:eastAsia="Times New Roman"/>
              </w:rPr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B72FE0" w14:textId="77777777" w:rsidR="0044305D" w:rsidRDefault="0044305D" w:rsidP="00FD6D4E">
            <w:pPr>
              <w:shd w:val="clear" w:color="auto" w:fill="FFFFFF"/>
              <w:ind w:left="250"/>
            </w:pPr>
            <w:r>
              <w:rPr>
                <w:rFonts w:eastAsia="Times New Roman" w:cs="Times New Roman"/>
              </w:rPr>
              <w:t>В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4827D" w14:textId="77777777" w:rsidR="0044305D" w:rsidRDefault="0044305D" w:rsidP="00FD6D4E">
            <w:pPr>
              <w:shd w:val="clear" w:color="auto" w:fill="FFFFFF"/>
              <w:ind w:left="250"/>
            </w:pPr>
            <w:r>
              <w:rPr>
                <w:rFonts w:eastAsia="Times New Roman" w:cs="Times New Roman"/>
              </w:rPr>
              <w:t>ВЗ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EAE47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В</w:t>
            </w:r>
            <w:r>
              <w:rPr>
                <w:rFonts w:eastAsia="Times New Roman"/>
              </w:rPr>
              <w:t>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70D4D4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В</w:t>
            </w:r>
            <w:r>
              <w:rPr>
                <w:rFonts w:eastAsia="Times New Roman"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A18662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В</w:t>
            </w:r>
            <w:r>
              <w:rPr>
                <w:rFonts w:eastAsia="Times New Roman"/>
              </w:rPr>
              <w:t>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AD2E60" w14:textId="77777777" w:rsidR="0044305D" w:rsidRDefault="0044305D" w:rsidP="00FD6D4E">
            <w:pPr>
              <w:shd w:val="clear" w:color="auto" w:fill="FFFFFF"/>
              <w:ind w:left="250"/>
            </w:pPr>
            <w:r>
              <w:rPr>
                <w:rFonts w:eastAsia="Times New Roman" w:cs="Times New Roman"/>
              </w:rPr>
              <w:t>В</w:t>
            </w:r>
            <w:r>
              <w:rPr>
                <w:rFonts w:eastAsia="Times New Roman"/>
              </w:rPr>
              <w:t>7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D8EB5F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</w:rPr>
              <w:t>Запас</w:t>
            </w:r>
          </w:p>
        </w:tc>
      </w:tr>
      <w:tr w:rsidR="0044305D" w14:paraId="2EAAC1FD" w14:textId="77777777" w:rsidTr="00FD6D4E">
        <w:trPr>
          <w:trHeight w:hRule="exact" w:val="269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0B045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А</w:t>
            </w:r>
            <w:r>
              <w:rPr>
                <w:rFonts w:eastAsia="Times New Roman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73D4E" w14:textId="77777777" w:rsidR="0044305D" w:rsidRDefault="0044305D" w:rsidP="00FD6D4E">
            <w:pPr>
              <w:shd w:val="clear" w:color="auto" w:fill="FFFFFF"/>
              <w:ind w:left="264"/>
            </w:pPr>
            <w:r>
              <w:t>99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E7A517" w14:textId="77777777" w:rsidR="0044305D" w:rsidRDefault="0044305D" w:rsidP="00FD6D4E">
            <w:pPr>
              <w:shd w:val="clear" w:color="auto" w:fill="FFFFFF"/>
              <w:ind w:left="264"/>
            </w:pPr>
            <w:r>
              <w:t>53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52F55" w14:textId="77777777" w:rsidR="0044305D" w:rsidRDefault="0044305D" w:rsidP="00FD6D4E">
            <w:pPr>
              <w:shd w:val="clear" w:color="auto" w:fill="FFFFFF"/>
              <w:ind w:left="264"/>
            </w:pPr>
            <w:r>
              <w:t>79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E5B0C4" w14:textId="77777777" w:rsidR="0044305D" w:rsidRDefault="0044305D" w:rsidP="00FD6D4E">
            <w:pPr>
              <w:shd w:val="clear" w:color="auto" w:fill="FFFFFF"/>
              <w:ind w:left="264"/>
            </w:pPr>
            <w:r>
              <w:t>95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AFD5B" w14:textId="77777777" w:rsidR="0044305D" w:rsidRDefault="0044305D" w:rsidP="00FD6D4E">
            <w:pPr>
              <w:shd w:val="clear" w:color="auto" w:fill="FFFFFF"/>
              <w:ind w:left="264"/>
            </w:pPr>
            <w:r>
              <w:t>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968812" w14:textId="77777777" w:rsidR="0044305D" w:rsidRDefault="0044305D" w:rsidP="00FD6D4E">
            <w:pPr>
              <w:shd w:val="clear" w:color="auto" w:fill="FFFFFF"/>
              <w:ind w:left="264"/>
            </w:pPr>
            <w:r>
              <w:t>86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EED643" w14:textId="77777777" w:rsidR="0044305D" w:rsidRDefault="0044305D" w:rsidP="00FD6D4E">
            <w:pPr>
              <w:shd w:val="clear" w:color="auto" w:fill="FFFFFF"/>
              <w:ind w:left="259"/>
            </w:pPr>
            <w:r>
              <w:t>60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9E72E6" w14:textId="77777777" w:rsidR="0044305D" w:rsidRDefault="0044305D" w:rsidP="00FD6D4E">
            <w:pPr>
              <w:shd w:val="clear" w:color="auto" w:fill="FFFFFF"/>
              <w:jc w:val="center"/>
            </w:pPr>
            <w:r>
              <w:t>52</w:t>
            </w:r>
          </w:p>
        </w:tc>
      </w:tr>
      <w:tr w:rsidR="0044305D" w14:paraId="498FE1B5" w14:textId="77777777" w:rsidTr="00FD6D4E">
        <w:trPr>
          <w:trHeight w:hRule="exact" w:val="264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0D7FB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А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AA68E" w14:textId="77777777" w:rsidR="0044305D" w:rsidRDefault="0044305D" w:rsidP="00FD6D4E">
            <w:pPr>
              <w:shd w:val="clear" w:color="auto" w:fill="FFFFFF"/>
              <w:ind w:left="264"/>
            </w:pPr>
            <w:r>
              <w:t>86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645E6A" w14:textId="77777777" w:rsidR="0044305D" w:rsidRDefault="0044305D" w:rsidP="00FD6D4E">
            <w:pPr>
              <w:shd w:val="clear" w:color="auto" w:fill="FFFFFF"/>
              <w:ind w:left="269"/>
            </w:pPr>
            <w:r>
              <w:t>19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6F7A0" w14:textId="77777777" w:rsidR="0044305D" w:rsidRDefault="0044305D" w:rsidP="00FD6D4E">
            <w:pPr>
              <w:shd w:val="clear" w:color="auto" w:fill="FFFFFF"/>
              <w:ind w:left="259"/>
            </w:pPr>
            <w:r>
              <w:t>92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D69D59" w14:textId="77777777" w:rsidR="0044305D" w:rsidRDefault="0044305D" w:rsidP="00FD6D4E">
            <w:pPr>
              <w:shd w:val="clear" w:color="auto" w:fill="FFFFFF"/>
              <w:ind w:left="269"/>
            </w:pPr>
            <w:r>
              <w:t>74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F5293" w14:textId="77777777" w:rsidR="0044305D" w:rsidRDefault="0044305D" w:rsidP="00FD6D4E">
            <w:pPr>
              <w:shd w:val="clear" w:color="auto" w:fill="FFFFFF"/>
              <w:ind w:left="259"/>
            </w:pPr>
            <w:r>
              <w:t>20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F92D0" w14:textId="77777777" w:rsidR="0044305D" w:rsidRDefault="0044305D" w:rsidP="00FD6D4E">
            <w:pPr>
              <w:shd w:val="clear" w:color="auto" w:fill="FFFFFF"/>
              <w:ind w:left="259"/>
            </w:pPr>
            <w:r>
              <w:t>61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0255C" w14:textId="77777777" w:rsidR="0044305D" w:rsidRDefault="0044305D" w:rsidP="00FD6D4E">
            <w:pPr>
              <w:shd w:val="clear" w:color="auto" w:fill="FFFFFF"/>
              <w:ind w:left="259"/>
            </w:pPr>
            <w:r>
              <w:t>61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5EE32" w14:textId="77777777" w:rsidR="0044305D" w:rsidRDefault="0044305D" w:rsidP="00FD6D4E">
            <w:pPr>
              <w:shd w:val="clear" w:color="auto" w:fill="FFFFFF"/>
              <w:jc w:val="center"/>
            </w:pPr>
            <w:r>
              <w:t>25</w:t>
            </w:r>
          </w:p>
        </w:tc>
      </w:tr>
      <w:tr w:rsidR="0044305D" w14:paraId="44C896C1" w14:textId="77777777" w:rsidTr="00FD6D4E">
        <w:trPr>
          <w:trHeight w:hRule="exact" w:val="264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D2CC06" w14:textId="77777777" w:rsidR="0044305D" w:rsidRDefault="0044305D" w:rsidP="00FD6D4E">
            <w:pPr>
              <w:shd w:val="clear" w:color="auto" w:fill="FFFFFF"/>
              <w:ind w:left="254"/>
            </w:pPr>
            <w:r>
              <w:t>A3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E9D1E7" w14:textId="77777777" w:rsidR="0044305D" w:rsidRDefault="0044305D" w:rsidP="00FD6D4E">
            <w:pPr>
              <w:shd w:val="clear" w:color="auto" w:fill="FFFFFF"/>
              <w:ind w:left="269"/>
            </w:pPr>
            <w:r>
              <w:t>70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266EF2" w14:textId="77777777" w:rsidR="0044305D" w:rsidRDefault="0044305D" w:rsidP="00FD6D4E">
            <w:pPr>
              <w:shd w:val="clear" w:color="auto" w:fill="FFFFFF"/>
              <w:ind w:left="254"/>
            </w:pPr>
            <w:r>
              <w:t>47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7B2690" w14:textId="77777777" w:rsidR="0044305D" w:rsidRDefault="0044305D" w:rsidP="00FD6D4E">
            <w:pPr>
              <w:shd w:val="clear" w:color="auto" w:fill="FFFFFF"/>
              <w:ind w:left="259"/>
            </w:pPr>
            <w:r>
              <w:t>68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32453" w14:textId="77777777" w:rsidR="0044305D" w:rsidRDefault="0044305D" w:rsidP="00FD6D4E">
            <w:pPr>
              <w:shd w:val="clear" w:color="auto" w:fill="FFFFFF"/>
              <w:ind w:left="264"/>
            </w:pPr>
            <w:r>
              <w:t>80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155EF6" w14:textId="77777777" w:rsidR="0044305D" w:rsidRDefault="0044305D" w:rsidP="00FD6D4E">
            <w:pPr>
              <w:shd w:val="clear" w:color="auto" w:fill="FFFFFF"/>
              <w:ind w:left="264"/>
            </w:pPr>
            <w:r>
              <w:t>73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E90945" w14:textId="77777777" w:rsidR="0044305D" w:rsidRDefault="0044305D" w:rsidP="00FD6D4E">
            <w:pPr>
              <w:shd w:val="clear" w:color="auto" w:fill="FFFFFF"/>
              <w:ind w:left="274"/>
            </w:pPr>
            <w:r>
              <w:t>16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153FF5" w14:textId="77777777" w:rsidR="0044305D" w:rsidRDefault="0044305D" w:rsidP="00FD6D4E">
            <w:pPr>
              <w:shd w:val="clear" w:color="auto" w:fill="FFFFFF"/>
              <w:ind w:left="259"/>
            </w:pPr>
            <w:r>
              <w:t>32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37411" w14:textId="77777777" w:rsidR="0044305D" w:rsidRDefault="0044305D" w:rsidP="00FD6D4E">
            <w:pPr>
              <w:shd w:val="clear" w:color="auto" w:fill="FFFFFF"/>
              <w:jc w:val="center"/>
            </w:pPr>
            <w:r>
              <w:t>76</w:t>
            </w:r>
          </w:p>
        </w:tc>
      </w:tr>
      <w:tr w:rsidR="0044305D" w14:paraId="0560FF74" w14:textId="77777777" w:rsidTr="00FD6D4E">
        <w:trPr>
          <w:trHeight w:hRule="exact" w:val="269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4C3723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А</w:t>
            </w:r>
            <w:r>
              <w:rPr>
                <w:rFonts w:eastAsia="Times New Roman"/>
              </w:rPr>
              <w:t>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C2F6E" w14:textId="77777777" w:rsidR="0044305D" w:rsidRDefault="0044305D" w:rsidP="00FD6D4E">
            <w:pPr>
              <w:shd w:val="clear" w:color="auto" w:fill="FFFFFF"/>
              <w:ind w:left="269"/>
            </w:pPr>
            <w:r>
              <w:t>59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45025" w14:textId="77777777" w:rsidR="0044305D" w:rsidRDefault="0044305D" w:rsidP="00FD6D4E">
            <w:pPr>
              <w:shd w:val="clear" w:color="auto" w:fill="FFFFFF"/>
              <w:ind w:left="259"/>
            </w:pPr>
            <w:r>
              <w:t>97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39CB2" w14:textId="77777777" w:rsidR="0044305D" w:rsidRDefault="0044305D" w:rsidP="00FD6D4E">
            <w:pPr>
              <w:shd w:val="clear" w:color="auto" w:fill="FFFFFF"/>
              <w:ind w:left="259"/>
            </w:pPr>
            <w:r>
              <w:t>27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F18E1" w14:textId="77777777" w:rsidR="0044305D" w:rsidRDefault="0044305D" w:rsidP="00FD6D4E">
            <w:pPr>
              <w:shd w:val="clear" w:color="auto" w:fill="FFFFFF"/>
              <w:ind w:left="264"/>
            </w:pPr>
            <w:r>
              <w:t>57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6A3CC3" w14:textId="77777777" w:rsidR="0044305D" w:rsidRDefault="0044305D" w:rsidP="00FD6D4E">
            <w:pPr>
              <w:shd w:val="clear" w:color="auto" w:fill="FFFFFF"/>
              <w:ind w:left="264"/>
            </w:pPr>
            <w:r>
              <w:t>36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AA0604" w14:textId="77777777" w:rsidR="0044305D" w:rsidRDefault="0044305D" w:rsidP="00FD6D4E">
            <w:pPr>
              <w:shd w:val="clear" w:color="auto" w:fill="FFFFFF"/>
              <w:ind w:left="259"/>
            </w:pPr>
            <w:r>
              <w:t>62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B5A6FD" w14:textId="77777777" w:rsidR="0044305D" w:rsidRDefault="0044305D" w:rsidP="00FD6D4E">
            <w:pPr>
              <w:shd w:val="clear" w:color="auto" w:fill="FFFFFF"/>
              <w:ind w:left="259"/>
            </w:pPr>
            <w:r>
              <w:t>37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40216" w14:textId="77777777" w:rsidR="0044305D" w:rsidRDefault="0044305D" w:rsidP="00FD6D4E">
            <w:pPr>
              <w:shd w:val="clear" w:color="auto" w:fill="FFFFFF"/>
              <w:jc w:val="center"/>
            </w:pPr>
            <w:r>
              <w:t>81</w:t>
            </w:r>
          </w:p>
        </w:tc>
      </w:tr>
      <w:tr w:rsidR="0044305D" w14:paraId="19086D75" w14:textId="77777777" w:rsidTr="00FD6D4E">
        <w:trPr>
          <w:trHeight w:hRule="exact" w:val="264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34C979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А</w:t>
            </w:r>
            <w:r>
              <w:rPr>
                <w:rFonts w:eastAsia="Times New Roman"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219FA" w14:textId="77777777" w:rsidR="0044305D" w:rsidRDefault="0044305D" w:rsidP="00FD6D4E">
            <w:pPr>
              <w:shd w:val="clear" w:color="auto" w:fill="FFFFFF"/>
              <w:ind w:left="264"/>
            </w:pPr>
            <w:r>
              <w:t>96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4B3868" w14:textId="77777777" w:rsidR="0044305D" w:rsidRDefault="0044305D" w:rsidP="00FD6D4E">
            <w:pPr>
              <w:shd w:val="clear" w:color="auto" w:fill="FFFFFF"/>
              <w:ind w:left="259"/>
            </w:pPr>
            <w:r>
              <w:t>59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BFA42E" w14:textId="77777777" w:rsidR="0044305D" w:rsidRDefault="0044305D" w:rsidP="00FD6D4E">
            <w:pPr>
              <w:shd w:val="clear" w:color="auto" w:fill="FFFFFF"/>
              <w:ind w:left="259"/>
            </w:pPr>
            <w:r>
              <w:t>31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A4D9A" w14:textId="77777777" w:rsidR="0044305D" w:rsidRDefault="0044305D" w:rsidP="00FD6D4E">
            <w:pPr>
              <w:shd w:val="clear" w:color="auto" w:fill="FFFFFF"/>
              <w:ind w:left="317"/>
            </w:pPr>
            <w:r>
              <w:t>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50056E" w14:textId="77777777" w:rsidR="0044305D" w:rsidRDefault="0044305D" w:rsidP="00FD6D4E">
            <w:pPr>
              <w:shd w:val="clear" w:color="auto" w:fill="FFFFFF"/>
              <w:ind w:left="254"/>
            </w:pPr>
            <w:r>
              <w:t>45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D29CB" w14:textId="77777777" w:rsidR="0044305D" w:rsidRDefault="0044305D" w:rsidP="00FD6D4E">
            <w:pPr>
              <w:shd w:val="clear" w:color="auto" w:fill="FFFFFF"/>
              <w:ind w:left="259"/>
            </w:pPr>
            <w:r>
              <w:t>61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6952F9" w14:textId="77777777" w:rsidR="0044305D" w:rsidRDefault="0044305D" w:rsidP="00FD6D4E">
            <w:pPr>
              <w:shd w:val="clear" w:color="auto" w:fill="FFFFFF"/>
              <w:ind w:left="254"/>
            </w:pPr>
            <w:r>
              <w:t>49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0E89B" w14:textId="77777777" w:rsidR="0044305D" w:rsidRDefault="0044305D" w:rsidP="00FD6D4E">
            <w:pPr>
              <w:shd w:val="clear" w:color="auto" w:fill="FFFFFF"/>
              <w:jc w:val="center"/>
            </w:pPr>
            <w:r>
              <w:t>48</w:t>
            </w:r>
          </w:p>
        </w:tc>
      </w:tr>
      <w:tr w:rsidR="0044305D" w14:paraId="506E78D7" w14:textId="77777777" w:rsidTr="00FD6D4E">
        <w:trPr>
          <w:trHeight w:hRule="exact" w:val="283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5BF199" w14:textId="77777777" w:rsidR="0044305D" w:rsidRDefault="0044305D" w:rsidP="00FD6D4E">
            <w:pPr>
              <w:shd w:val="clear" w:color="auto" w:fill="FFFFFF"/>
              <w:ind w:left="254"/>
            </w:pPr>
            <w:r>
              <w:rPr>
                <w:rFonts w:eastAsia="Times New Roman" w:cs="Times New Roman"/>
              </w:rPr>
              <w:t>А</w:t>
            </w:r>
            <w:r>
              <w:rPr>
                <w:rFonts w:eastAsia="Times New Roman"/>
              </w:rPr>
              <w:t>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508174" w14:textId="77777777" w:rsidR="0044305D" w:rsidRDefault="0044305D" w:rsidP="00FD6D4E">
            <w:pPr>
              <w:shd w:val="clear" w:color="auto" w:fill="FFFFFF"/>
              <w:ind w:left="264"/>
            </w:pPr>
            <w:r>
              <w:t>85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3172F" w14:textId="77777777" w:rsidR="0044305D" w:rsidRDefault="0044305D" w:rsidP="00FD6D4E">
            <w:pPr>
              <w:shd w:val="clear" w:color="auto" w:fill="FFFFFF"/>
              <w:ind w:left="254"/>
            </w:pPr>
            <w:r>
              <w:t>48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1D29F6" w14:textId="77777777" w:rsidR="0044305D" w:rsidRDefault="0044305D" w:rsidP="00FD6D4E">
            <w:pPr>
              <w:shd w:val="clear" w:color="auto" w:fill="FFFFFF"/>
              <w:ind w:left="254"/>
            </w:pPr>
            <w:r>
              <w:t>90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DF8B92" w14:textId="77777777" w:rsidR="0044305D" w:rsidRDefault="0044305D" w:rsidP="00FD6D4E">
            <w:pPr>
              <w:shd w:val="clear" w:color="auto" w:fill="FFFFFF"/>
              <w:ind w:left="259"/>
            </w:pPr>
            <w:r>
              <w:t>91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FA4BA3" w14:textId="77777777" w:rsidR="0044305D" w:rsidRDefault="0044305D" w:rsidP="00FD6D4E">
            <w:pPr>
              <w:shd w:val="clear" w:color="auto" w:fill="FFFFFF"/>
              <w:ind w:left="264"/>
            </w:pPr>
            <w:r>
              <w:t>33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47FC2" w14:textId="77777777" w:rsidR="0044305D" w:rsidRDefault="0044305D" w:rsidP="00FD6D4E">
            <w:pPr>
              <w:shd w:val="clear" w:color="auto" w:fill="FFFFFF"/>
              <w:ind w:left="259"/>
            </w:pPr>
            <w:r>
              <w:t>62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6239F" w14:textId="77777777" w:rsidR="0044305D" w:rsidRDefault="0044305D" w:rsidP="00FD6D4E">
            <w:pPr>
              <w:shd w:val="clear" w:color="auto" w:fill="FFFFFF"/>
              <w:ind w:left="254"/>
            </w:pPr>
            <w:r>
              <w:t>88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1650D" w14:textId="77777777" w:rsidR="0044305D" w:rsidRDefault="0044305D" w:rsidP="00FD6D4E">
            <w:pPr>
              <w:shd w:val="clear" w:color="auto" w:fill="FFFFFF"/>
              <w:jc w:val="center"/>
            </w:pPr>
            <w:r>
              <w:t>161</w:t>
            </w:r>
          </w:p>
        </w:tc>
      </w:tr>
      <w:tr w:rsidR="0044305D" w14:paraId="014ADD47" w14:textId="77777777" w:rsidTr="00FD6D4E">
        <w:trPr>
          <w:trHeight w:hRule="exact" w:val="31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EB722" w14:textId="77777777" w:rsidR="0044305D" w:rsidRDefault="0044305D" w:rsidP="00FD6D4E">
            <w:pPr>
              <w:shd w:val="clear" w:color="auto" w:fill="FFFFFF"/>
              <w:ind w:left="62"/>
            </w:pPr>
            <w:r>
              <w:rPr>
                <w:rFonts w:eastAsia="Times New Roman" w:cs="Times New Roman"/>
                <w:spacing w:val="-6"/>
              </w:rPr>
              <w:t>Заявки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463D3" w14:textId="77777777" w:rsidR="0044305D" w:rsidRDefault="0044305D" w:rsidP="00FD6D4E">
            <w:pPr>
              <w:shd w:val="clear" w:color="auto" w:fill="FFFFFF"/>
              <w:ind w:left="264"/>
            </w:pPr>
            <w:r>
              <w:t>84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672A4" w14:textId="77777777" w:rsidR="0044305D" w:rsidRDefault="0044305D" w:rsidP="00FD6D4E">
            <w:pPr>
              <w:shd w:val="clear" w:color="auto" w:fill="FFFFFF"/>
              <w:ind w:left="259"/>
            </w:pPr>
            <w:r>
              <w:t>74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78C104" w14:textId="77777777" w:rsidR="0044305D" w:rsidRDefault="0044305D" w:rsidP="00FD6D4E">
            <w:pPr>
              <w:shd w:val="clear" w:color="auto" w:fill="FFFFFF"/>
              <w:ind w:left="259"/>
            </w:pPr>
            <w:r>
              <w:t>98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17C37" w14:textId="77777777" w:rsidR="0044305D" w:rsidRDefault="0044305D" w:rsidP="00FD6D4E">
            <w:pPr>
              <w:shd w:val="clear" w:color="auto" w:fill="FFFFFF"/>
              <w:ind w:left="259"/>
            </w:pPr>
            <w:r>
              <w:t>64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70193" w14:textId="77777777" w:rsidR="0044305D" w:rsidRDefault="0044305D" w:rsidP="00FD6D4E">
            <w:pPr>
              <w:shd w:val="clear" w:color="auto" w:fill="FFFFFF"/>
              <w:ind w:left="259"/>
            </w:pPr>
            <w:r>
              <w:t>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45C0F" w14:textId="77777777" w:rsidR="0044305D" w:rsidRDefault="0044305D" w:rsidP="00FD6D4E">
            <w:pPr>
              <w:shd w:val="clear" w:color="auto" w:fill="FFFFFF"/>
              <w:ind w:left="254"/>
            </w:pPr>
            <w:r>
              <w:t>41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CAECC" w14:textId="77777777" w:rsidR="0044305D" w:rsidRDefault="0044305D" w:rsidP="00FD6D4E">
            <w:pPr>
              <w:shd w:val="clear" w:color="auto" w:fill="FFFFFF"/>
              <w:ind w:left="254"/>
            </w:pPr>
            <w:r>
              <w:t>23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AB1FB" w14:textId="77777777" w:rsidR="0044305D" w:rsidRDefault="0044305D" w:rsidP="00FD6D4E">
            <w:pPr>
              <w:shd w:val="clear" w:color="auto" w:fill="FFFFFF"/>
              <w:jc w:val="center"/>
            </w:pPr>
            <w:r>
              <w:t>443</w:t>
            </w:r>
          </w:p>
        </w:tc>
      </w:tr>
    </w:tbl>
    <w:p w14:paraId="3017A045" w14:textId="77777777" w:rsidR="0044305D" w:rsidRDefault="0044305D" w:rsidP="0044305D">
      <w:pPr>
        <w:shd w:val="clear" w:color="auto" w:fill="FFFFFF"/>
        <w:spacing w:before="10" w:line="379" w:lineRule="exact"/>
        <w:ind w:left="739" w:right="3379" w:hanging="139"/>
      </w:pPr>
      <w:r>
        <w:rPr>
          <w:rFonts w:ascii="Times New Roman" w:hAnsi="Times New Roman" w:cs="Times New Roman"/>
          <w:spacing w:val="-3"/>
          <w:sz w:val="22"/>
          <w:szCs w:val="22"/>
        </w:rPr>
        <w:t xml:space="preserve">6.1.5 </w:t>
      </w: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Индивидуальное домашнее задание № 2. </w:t>
      </w:r>
      <w:r>
        <w:rPr>
          <w:rFonts w:ascii="Times New Roman" w:eastAsia="Times New Roman" w:hAnsi="Times New Roman" w:cs="Times New Roman"/>
          <w:sz w:val="22"/>
          <w:szCs w:val="22"/>
        </w:rPr>
        <w:t>Пример ИДЗ 3</w:t>
      </w:r>
    </w:p>
    <w:p w14:paraId="156C48BE" w14:textId="77777777" w:rsidR="0044305D" w:rsidRDefault="0044305D" w:rsidP="0044305D">
      <w:pPr>
        <w:shd w:val="clear" w:color="auto" w:fill="FFFFFF"/>
        <w:spacing w:before="139" w:line="298" w:lineRule="exact"/>
        <w:ind w:left="139"/>
      </w:pPr>
      <w:r>
        <w:rPr>
          <w:rFonts w:eastAsia="Times New Roman" w:cs="Times New Roman"/>
          <w:spacing w:val="-2"/>
        </w:rPr>
        <w:t>Решить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задачу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квадратичного</w:t>
      </w:r>
      <w:r>
        <w:rPr>
          <w:rFonts w:eastAsia="Times New Roman"/>
          <w:spacing w:val="-2"/>
        </w:rPr>
        <w:t xml:space="preserve"> </w:t>
      </w:r>
      <w:r>
        <w:rPr>
          <w:rFonts w:eastAsia="Times New Roman" w:cs="Times New Roman"/>
          <w:spacing w:val="-2"/>
        </w:rPr>
        <w:t>программирования</w:t>
      </w:r>
    </w:p>
    <w:p w14:paraId="762F5F8C" w14:textId="77777777" w:rsidR="0044305D" w:rsidRDefault="0044305D" w:rsidP="0044305D">
      <w:pPr>
        <w:shd w:val="clear" w:color="auto" w:fill="FFFFFF"/>
        <w:spacing w:before="5" w:line="298" w:lineRule="exact"/>
        <w:ind w:left="139"/>
      </w:pPr>
      <w:r>
        <w:rPr>
          <w:rFonts w:eastAsia="Times New Roman" w:cs="Times New Roman"/>
          <w:spacing w:val="-3"/>
        </w:rPr>
        <w:t>Найти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минимум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функции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/>
          <w:spacing w:val="-3"/>
          <w:lang w:val="en-US"/>
        </w:rPr>
        <w:t>F</w:t>
      </w:r>
      <w:r w:rsidRPr="00BD0E07">
        <w:rPr>
          <w:rFonts w:eastAsia="Times New Roman" w:cs="Times New Roman"/>
          <w:spacing w:val="-3"/>
        </w:rPr>
        <w:t>—</w:t>
      </w:r>
      <w:r>
        <w:rPr>
          <w:rFonts w:eastAsia="Times New Roman"/>
          <w:spacing w:val="-3"/>
        </w:rPr>
        <w:t>2(</w:t>
      </w:r>
      <w:r>
        <w:rPr>
          <w:rFonts w:eastAsia="Times New Roman" w:cs="Times New Roman"/>
          <w:spacing w:val="-3"/>
        </w:rPr>
        <w:t>х</w:t>
      </w:r>
      <w:r>
        <w:rPr>
          <w:rFonts w:eastAsia="Times New Roman"/>
          <w:spacing w:val="-3"/>
        </w:rPr>
        <w:t>1-2):2-3(</w:t>
      </w:r>
      <w:r>
        <w:rPr>
          <w:rFonts w:eastAsia="Times New Roman" w:cs="Times New Roman"/>
          <w:spacing w:val="-3"/>
        </w:rPr>
        <w:t>х</w:t>
      </w:r>
      <w:r>
        <w:rPr>
          <w:rFonts w:eastAsia="Times New Roman"/>
          <w:spacing w:val="-3"/>
        </w:rPr>
        <w:t>2-3):2-6(</w:t>
      </w:r>
      <w:r>
        <w:rPr>
          <w:rFonts w:eastAsia="Times New Roman" w:cs="Times New Roman"/>
          <w:spacing w:val="-3"/>
        </w:rPr>
        <w:t>хЗ</w:t>
      </w:r>
      <w:r>
        <w:rPr>
          <w:rFonts w:eastAsia="Times New Roman"/>
          <w:spacing w:val="-3"/>
        </w:rPr>
        <w:t>-3):2-</w:t>
      </w:r>
      <w:r>
        <w:rPr>
          <w:rFonts w:eastAsia="Times New Roman" w:cs="Times New Roman"/>
          <w:spacing w:val="-3"/>
        </w:rPr>
        <w:t>х</w:t>
      </w:r>
      <w:r>
        <w:rPr>
          <w:rFonts w:eastAsia="Times New Roman"/>
          <w:spacing w:val="-3"/>
        </w:rPr>
        <w:t xml:space="preserve">4 </w:t>
      </w:r>
      <w:r>
        <w:rPr>
          <w:rFonts w:eastAsia="Times New Roman" w:cs="Times New Roman"/>
          <w:spacing w:val="-3"/>
        </w:rPr>
        <w:t>при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следующих</w:t>
      </w:r>
      <w:r>
        <w:rPr>
          <w:rFonts w:eastAsia="Times New Roman"/>
          <w:spacing w:val="-3"/>
        </w:rPr>
        <w:t xml:space="preserve"> </w:t>
      </w:r>
      <w:r>
        <w:rPr>
          <w:rFonts w:eastAsia="Times New Roman" w:cs="Times New Roman"/>
          <w:spacing w:val="-3"/>
        </w:rPr>
        <w:t>ограничениях</w:t>
      </w:r>
      <w:r>
        <w:rPr>
          <w:rFonts w:eastAsia="Times New Roman"/>
          <w:spacing w:val="-3"/>
        </w:rPr>
        <w:t>:</w:t>
      </w:r>
    </w:p>
    <w:p w14:paraId="12718119" w14:textId="77777777" w:rsidR="0044305D" w:rsidRDefault="0044305D" w:rsidP="0044305D">
      <w:pPr>
        <w:shd w:val="clear" w:color="auto" w:fill="FFFFFF"/>
        <w:spacing w:line="298" w:lineRule="exact"/>
        <w:ind w:left="1099"/>
      </w:pPr>
      <w:r>
        <w:rPr>
          <w:rFonts w:ascii="Times New Roman" w:hAnsi="Times New Roman" w:cs="Times New Roman"/>
          <w:spacing w:val="-9"/>
          <w:sz w:val="22"/>
          <w:szCs w:val="22"/>
        </w:rPr>
        <w:t>2x1 +</w:t>
      </w:r>
      <w:r>
        <w:rPr>
          <w:rFonts w:ascii="Times New Roman" w:eastAsia="Times New Roman" w:hAnsi="Times New Roman" w:cs="Times New Roman"/>
          <w:spacing w:val="-9"/>
          <w:sz w:val="22"/>
          <w:szCs w:val="22"/>
        </w:rPr>
        <w:t>х2-2хЗ+х4=24</w:t>
      </w:r>
    </w:p>
    <w:p w14:paraId="27726849" w14:textId="77777777" w:rsidR="0044305D" w:rsidRDefault="0044305D" w:rsidP="0044305D">
      <w:pPr>
        <w:shd w:val="clear" w:color="auto" w:fill="FFFFFF"/>
        <w:spacing w:line="298" w:lineRule="exact"/>
        <w:ind w:left="1099"/>
      </w:pPr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х1+2х2+4</w:t>
      </w:r>
      <w:proofErr w:type="gramStart"/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хЗ&lt;</w:t>
      </w:r>
      <w:proofErr w:type="gramEnd"/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=22</w:t>
      </w:r>
    </w:p>
    <w:p w14:paraId="6B1787F1" w14:textId="77777777" w:rsidR="0044305D" w:rsidRDefault="0044305D" w:rsidP="0044305D">
      <w:pPr>
        <w:shd w:val="clear" w:color="auto" w:fill="FFFFFF"/>
        <w:spacing w:line="298" w:lineRule="exact"/>
        <w:ind w:left="1094"/>
      </w:pPr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х1-х2+2</w:t>
      </w:r>
      <w:proofErr w:type="gramStart"/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хЗ&gt;=</w:t>
      </w:r>
      <w:proofErr w:type="gramEnd"/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10</w:t>
      </w:r>
    </w:p>
    <w:p w14:paraId="00C71713" w14:textId="77777777" w:rsidR="0044305D" w:rsidRDefault="0044305D" w:rsidP="0044305D">
      <w:pPr>
        <w:shd w:val="clear" w:color="auto" w:fill="FFFFFF"/>
        <w:spacing w:after="494" w:line="298" w:lineRule="exact"/>
        <w:ind w:left="1094"/>
      </w:pPr>
      <w:r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х1, х2, </w:t>
      </w:r>
      <w:proofErr w:type="spellStart"/>
      <w:r>
        <w:rPr>
          <w:rFonts w:ascii="Times New Roman" w:eastAsia="Times New Roman" w:hAnsi="Times New Roman" w:cs="Times New Roman"/>
          <w:spacing w:val="-4"/>
          <w:sz w:val="22"/>
          <w:szCs w:val="22"/>
        </w:rPr>
        <w:t>хЗ</w:t>
      </w:r>
      <w:proofErr w:type="spellEnd"/>
      <w:r>
        <w:rPr>
          <w:rFonts w:ascii="Times New Roman" w:eastAsia="Times New Roman" w:hAnsi="Times New Roman" w:cs="Times New Roman"/>
          <w:spacing w:val="-4"/>
          <w:sz w:val="22"/>
          <w:szCs w:val="22"/>
        </w:rPr>
        <w:t>, х</w:t>
      </w:r>
      <w:proofErr w:type="gramStart"/>
      <w:r>
        <w:rPr>
          <w:rFonts w:ascii="Times New Roman" w:eastAsia="Times New Roman" w:hAnsi="Times New Roman" w:cs="Times New Roman"/>
          <w:spacing w:val="-4"/>
          <w:sz w:val="22"/>
          <w:szCs w:val="22"/>
        </w:rPr>
        <w:t>4&gt;=</w:t>
      </w:r>
      <w:proofErr w:type="gramEnd"/>
      <w:r>
        <w:rPr>
          <w:rFonts w:ascii="Times New Roman" w:eastAsia="Times New Roman" w:hAnsi="Times New Roman" w:cs="Times New Roman"/>
          <w:spacing w:val="-4"/>
          <w:sz w:val="22"/>
          <w:szCs w:val="22"/>
        </w:rPr>
        <w:t>0</w:t>
      </w:r>
    </w:p>
    <w:p w14:paraId="70CCE461" w14:textId="77777777" w:rsidR="0044305D" w:rsidRDefault="0044305D" w:rsidP="0044305D">
      <w:pPr>
        <w:shd w:val="clear" w:color="auto" w:fill="FFFFFF"/>
        <w:spacing w:after="494" w:line="298" w:lineRule="exact"/>
        <w:ind w:left="1094"/>
        <w:sectPr w:rsidR="0044305D">
          <w:type w:val="continuous"/>
          <w:pgSz w:w="11909" w:h="16834"/>
          <w:pgMar w:top="1128" w:right="1867" w:bottom="360" w:left="1416" w:header="720" w:footer="720" w:gutter="0"/>
          <w:cols w:space="60"/>
          <w:noEndnote/>
        </w:sectPr>
      </w:pPr>
    </w:p>
    <w:p w14:paraId="3B628B25" w14:textId="3C34C303" w:rsidR="0044305D" w:rsidRDefault="0044305D" w:rsidP="0044305D">
      <w:pPr>
        <w:shd w:val="clear" w:color="auto" w:fill="FFFFFF"/>
        <w:spacing w:before="437"/>
        <w:ind w:left="590"/>
      </w:pPr>
      <w:r>
        <w:rPr>
          <w:rFonts w:ascii="Times New Roman" w:hAnsi="Times New Roman" w:cs="Times New Roman"/>
          <w:spacing w:val="-9"/>
          <w:sz w:val="24"/>
          <w:szCs w:val="24"/>
        </w:rPr>
        <w:lastRenderedPageBreak/>
        <w:t xml:space="preserve">6.2 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>Промежуточная аттестация выполняется в виде зачётов во 2 семестре.</w:t>
      </w:r>
    </w:p>
    <w:p w14:paraId="4E80CF26" w14:textId="77777777" w:rsidR="0044305D" w:rsidRDefault="0044305D" w:rsidP="0044305D">
      <w:pPr>
        <w:shd w:val="clear" w:color="auto" w:fill="FFFFFF"/>
        <w:spacing w:before="82" w:line="293" w:lineRule="exact"/>
        <w:ind w:left="586" w:right="4858"/>
      </w:pP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Примерный перечень вопросов к зачётам: </w:t>
      </w:r>
      <w:r>
        <w:rPr>
          <w:rFonts w:ascii="Times New Roman" w:eastAsia="Times New Roman" w:hAnsi="Times New Roman" w:cs="Times New Roman"/>
          <w:sz w:val="24"/>
          <w:szCs w:val="24"/>
        </w:rPr>
        <w:t>2 семестр</w:t>
      </w:r>
    </w:p>
    <w:p w14:paraId="3E97D44C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before="38" w:line="278" w:lineRule="exact"/>
        <w:ind w:left="379"/>
        <w:rPr>
          <w:rFonts w:ascii="Times New Roman" w:hAnsi="Times New Roman" w:cs="Times New Roman"/>
          <w:spacing w:val="-2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Задача линейного программирования, основные понятия и формы, особенности.</w:t>
      </w:r>
    </w:p>
    <w:p w14:paraId="61B84C3D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before="5" w:line="278" w:lineRule="exact"/>
        <w:ind w:left="379"/>
        <w:rPr>
          <w:rFonts w:ascii="Times New Roman" w:hAnsi="Times New Roman" w:cs="Times New Roman"/>
          <w:spacing w:val="-12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Математические модели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приводящие к задачам линейного программирования.</w:t>
      </w:r>
    </w:p>
    <w:p w14:paraId="765197D3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line="278" w:lineRule="exact"/>
        <w:ind w:left="379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Геометрическое истолкование задачи линейного программирования.</w:t>
      </w:r>
    </w:p>
    <w:p w14:paraId="333A676C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before="5" w:line="278" w:lineRule="exact"/>
        <w:ind w:left="734" w:hanging="355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Геометрический способ решения задачи линейного программирования малой раз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>мерности.</w:t>
      </w:r>
    </w:p>
    <w:p w14:paraId="629E781E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line="278" w:lineRule="exact"/>
        <w:ind w:left="379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Симплекс-метод решения задачи линейного программирования.</w:t>
      </w:r>
    </w:p>
    <w:p w14:paraId="74730796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line="278" w:lineRule="exact"/>
        <w:ind w:left="734" w:hanging="355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Метод искусственного базиса построения допустимого опорного плана задачи ли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>нейного программирования.</w:t>
      </w:r>
    </w:p>
    <w:p w14:paraId="7BF70CE2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before="10" w:line="278" w:lineRule="exact"/>
        <w:ind w:left="379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Двойственные задачи линейного программирования. Теоремы двойственности.</w:t>
      </w:r>
    </w:p>
    <w:p w14:paraId="4FB642FF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line="278" w:lineRule="exact"/>
        <w:ind w:left="379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Двойственный симплекс-метод решения задачи линейного программирования.</w:t>
      </w:r>
    </w:p>
    <w:p w14:paraId="1E350515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line="278" w:lineRule="exact"/>
        <w:ind w:left="734" w:hanging="355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Постановка транспортной задачи. Транспортная задача как частный (специальный) </w:t>
      </w:r>
      <w:r>
        <w:rPr>
          <w:rFonts w:ascii="Times New Roman" w:eastAsia="Times New Roman" w:hAnsi="Times New Roman" w:cs="Times New Roman"/>
          <w:sz w:val="24"/>
          <w:szCs w:val="24"/>
        </w:rPr>
        <w:t>случай задачи линейного программирования.</w:t>
      </w:r>
    </w:p>
    <w:p w14:paraId="7310C54D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before="10" w:line="278" w:lineRule="exact"/>
        <w:ind w:left="734" w:hanging="355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Методы (северо-западного угла, минимальных цен) построения начального допусти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>мого опорного плана транспортной задачи.</w:t>
      </w:r>
    </w:p>
    <w:p w14:paraId="656E1088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line="278" w:lineRule="exact"/>
        <w:ind w:left="379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Метод потенциалов решения транспортной задачи.</w:t>
      </w:r>
    </w:p>
    <w:p w14:paraId="4A7D3175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line="278" w:lineRule="exact"/>
        <w:ind w:left="734" w:hanging="355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Задача линейного целочисленного программирования, основные понятия, особенно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>сти.</w:t>
      </w:r>
    </w:p>
    <w:p w14:paraId="3FDF3F9A" w14:textId="77777777" w:rsidR="0044305D" w:rsidRDefault="0044305D" w:rsidP="0044305D">
      <w:pPr>
        <w:numPr>
          <w:ilvl w:val="0"/>
          <w:numId w:val="7"/>
        </w:numPr>
        <w:shd w:val="clear" w:color="auto" w:fill="FFFFFF"/>
        <w:tabs>
          <w:tab w:val="left" w:pos="734"/>
        </w:tabs>
        <w:spacing w:before="10" w:line="278" w:lineRule="exact"/>
        <w:ind w:left="734" w:hanging="355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Методы отсечений (метод Гомори) решения задачи линейного целочисленного про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>граммирования.</w:t>
      </w:r>
    </w:p>
    <w:p w14:paraId="7297D893" w14:textId="77777777" w:rsidR="0044305D" w:rsidRDefault="0044305D" w:rsidP="0044305D">
      <w:pPr>
        <w:shd w:val="clear" w:color="auto" w:fill="FFFFFF"/>
        <w:spacing w:before="274"/>
        <w:ind w:left="739"/>
      </w:pPr>
      <w:r>
        <w:rPr>
          <w:rFonts w:ascii="Times New Roman" w:hAnsi="Times New Roman" w:cs="Times New Roman"/>
          <w:smallCaps/>
          <w:spacing w:val="-6"/>
          <w:sz w:val="24"/>
          <w:szCs w:val="24"/>
          <w:lang w:val="en-US"/>
        </w:rPr>
        <w:t xml:space="preserve">j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семестр</w:t>
      </w:r>
    </w:p>
    <w:p w14:paraId="465C733E" w14:textId="77777777" w:rsidR="0044305D" w:rsidRDefault="0044305D" w:rsidP="0044305D">
      <w:pPr>
        <w:numPr>
          <w:ilvl w:val="0"/>
          <w:numId w:val="8"/>
        </w:numPr>
        <w:shd w:val="clear" w:color="auto" w:fill="FFFFFF"/>
        <w:tabs>
          <w:tab w:val="left" w:pos="739"/>
        </w:tabs>
        <w:spacing w:before="48" w:line="274" w:lineRule="exact"/>
        <w:ind w:left="739" w:hanging="360"/>
        <w:rPr>
          <w:rFonts w:ascii="Times New Roman" w:hAnsi="Times New Roman" w:cs="Times New Roman"/>
          <w:spacing w:val="-20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Общая постановка задачи математического программирования и подходы к ее реше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>нию.</w:t>
      </w:r>
    </w:p>
    <w:p w14:paraId="63BDE478" w14:textId="77777777" w:rsidR="0044305D" w:rsidRDefault="0044305D" w:rsidP="0044305D">
      <w:pPr>
        <w:numPr>
          <w:ilvl w:val="0"/>
          <w:numId w:val="8"/>
        </w:numPr>
        <w:shd w:val="clear" w:color="auto" w:fill="FFFFFF"/>
        <w:tabs>
          <w:tab w:val="left" w:pos="739"/>
        </w:tabs>
        <w:spacing w:before="10" w:line="274" w:lineRule="exact"/>
        <w:ind w:left="739" w:hanging="360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Геометрическая интерпретация и геометрический способ решения задачи математи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>ческого программирования.</w:t>
      </w:r>
    </w:p>
    <w:p w14:paraId="06F2AC5C" w14:textId="77777777" w:rsidR="0044305D" w:rsidRDefault="0044305D" w:rsidP="0044305D">
      <w:pPr>
        <w:numPr>
          <w:ilvl w:val="0"/>
          <w:numId w:val="8"/>
        </w:numPr>
        <w:shd w:val="clear" w:color="auto" w:fill="FFFFFF"/>
        <w:tabs>
          <w:tab w:val="left" w:pos="739"/>
        </w:tabs>
        <w:spacing w:before="5"/>
        <w:ind w:left="379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Метод множителей Лагранжа.</w:t>
      </w:r>
    </w:p>
    <w:p w14:paraId="26CAF3F4" w14:textId="77777777" w:rsidR="0044305D" w:rsidRDefault="0044305D" w:rsidP="0044305D">
      <w:pPr>
        <w:numPr>
          <w:ilvl w:val="0"/>
          <w:numId w:val="8"/>
        </w:numPr>
        <w:shd w:val="clear" w:color="auto" w:fill="FFFFFF"/>
        <w:tabs>
          <w:tab w:val="left" w:pos="739"/>
        </w:tabs>
        <w:spacing w:before="5"/>
        <w:ind w:left="379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Задача выпуклого программирования. Теорема Куна-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Таккера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14:paraId="3E7D1AB6" w14:textId="77777777" w:rsidR="0044305D" w:rsidRDefault="0044305D" w:rsidP="0044305D">
      <w:pPr>
        <w:numPr>
          <w:ilvl w:val="0"/>
          <w:numId w:val="9"/>
        </w:numPr>
        <w:shd w:val="clear" w:color="auto" w:fill="FFFFFF"/>
        <w:tabs>
          <w:tab w:val="left" w:pos="725"/>
        </w:tabs>
        <w:spacing w:line="288" w:lineRule="exact"/>
        <w:ind w:left="725" w:hanging="350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Задача квадратичного программирования, использование метода искусственного ба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>зиса для ее решения.</w:t>
      </w:r>
    </w:p>
    <w:p w14:paraId="6076861E" w14:textId="77777777" w:rsidR="0044305D" w:rsidRDefault="0044305D" w:rsidP="0044305D">
      <w:pPr>
        <w:numPr>
          <w:ilvl w:val="0"/>
          <w:numId w:val="10"/>
        </w:numPr>
        <w:shd w:val="clear" w:color="auto" w:fill="FFFFFF"/>
        <w:tabs>
          <w:tab w:val="left" w:pos="725"/>
        </w:tabs>
        <w:spacing w:before="5"/>
        <w:ind w:left="374"/>
        <w:rPr>
          <w:rFonts w:ascii="Times New Roman" w:hAnsi="Times New Roman" w:cs="Times New Roman"/>
          <w:spacing w:val="-15"/>
          <w:w w:val="85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w w:val="85"/>
          <w:sz w:val="28"/>
          <w:szCs w:val="28"/>
        </w:rPr>
        <w:t>Градиентные методы. Метод Франка-Вульфа.</w:t>
      </w:r>
    </w:p>
    <w:p w14:paraId="3E040A1C" w14:textId="77777777" w:rsidR="0044305D" w:rsidRDefault="0044305D" w:rsidP="0044305D">
      <w:pPr>
        <w:numPr>
          <w:ilvl w:val="0"/>
          <w:numId w:val="10"/>
        </w:numPr>
        <w:shd w:val="clear" w:color="auto" w:fill="FFFFFF"/>
        <w:tabs>
          <w:tab w:val="left" w:pos="725"/>
        </w:tabs>
        <w:spacing w:line="283" w:lineRule="exact"/>
        <w:ind w:left="374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Метод штрафных функций. Метод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Эрроу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-Гурвица.</w:t>
      </w:r>
    </w:p>
    <w:p w14:paraId="3C04AC83" w14:textId="77777777" w:rsidR="0044305D" w:rsidRDefault="0044305D" w:rsidP="0044305D">
      <w:pPr>
        <w:numPr>
          <w:ilvl w:val="0"/>
          <w:numId w:val="9"/>
        </w:numPr>
        <w:shd w:val="clear" w:color="auto" w:fill="FFFFFF"/>
        <w:tabs>
          <w:tab w:val="left" w:pos="725"/>
        </w:tabs>
        <w:spacing w:before="5" w:line="283" w:lineRule="exact"/>
        <w:ind w:left="725" w:hanging="350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Общая характеристика задач динамического программирования, их экономическая и </w:t>
      </w:r>
      <w:r>
        <w:rPr>
          <w:rFonts w:ascii="Times New Roman" w:eastAsia="Times New Roman" w:hAnsi="Times New Roman" w:cs="Times New Roman"/>
          <w:sz w:val="24"/>
          <w:szCs w:val="24"/>
        </w:rPr>
        <w:t>геометрическая интерпретации.</w:t>
      </w:r>
    </w:p>
    <w:p w14:paraId="1A5AFD5A" w14:textId="77777777" w:rsidR="0044305D" w:rsidRDefault="0044305D" w:rsidP="0044305D">
      <w:pPr>
        <w:numPr>
          <w:ilvl w:val="0"/>
          <w:numId w:val="10"/>
        </w:numPr>
        <w:shd w:val="clear" w:color="auto" w:fill="FFFFFF"/>
        <w:tabs>
          <w:tab w:val="left" w:pos="725"/>
        </w:tabs>
        <w:spacing w:line="283" w:lineRule="exact"/>
        <w:ind w:left="374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Принцип оптимальности в задачах динамического программирования.</w:t>
      </w:r>
    </w:p>
    <w:p w14:paraId="2FB61E6B" w14:textId="77777777" w:rsidR="0044305D" w:rsidRDefault="0044305D" w:rsidP="0044305D">
      <w:pPr>
        <w:numPr>
          <w:ilvl w:val="0"/>
          <w:numId w:val="10"/>
        </w:numPr>
        <w:shd w:val="clear" w:color="auto" w:fill="FFFFFF"/>
        <w:tabs>
          <w:tab w:val="left" w:pos="725"/>
        </w:tabs>
        <w:spacing w:line="283" w:lineRule="exact"/>
        <w:ind w:left="374"/>
        <w:rPr>
          <w:rFonts w:ascii="Times New Roman" w:hAnsi="Times New Roman" w:cs="Times New Roman"/>
          <w:spacing w:val="-1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Нахождение решения задач методами динамического программирования.</w:t>
      </w:r>
    </w:p>
    <w:p w14:paraId="78B9B59A" w14:textId="77777777" w:rsidR="0044305D" w:rsidRDefault="0044305D" w:rsidP="0044305D">
      <w:pPr>
        <w:numPr>
          <w:ilvl w:val="0"/>
          <w:numId w:val="9"/>
        </w:numPr>
        <w:shd w:val="clear" w:color="auto" w:fill="FFFFFF"/>
        <w:tabs>
          <w:tab w:val="left" w:pos="725"/>
        </w:tabs>
        <w:spacing w:line="283" w:lineRule="exact"/>
        <w:ind w:left="725" w:hanging="350"/>
        <w:rPr>
          <w:rFonts w:ascii="Times New Roman" w:hAnsi="Times New Roman" w:cs="Times New Roman"/>
          <w:spacing w:val="-17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Задачи дискретной оптимизации (дискретного программирования), примеры мо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>дельных задач.</w:t>
      </w:r>
    </w:p>
    <w:p w14:paraId="0778C0C5" w14:textId="77777777" w:rsidR="0044305D" w:rsidRDefault="0044305D" w:rsidP="0044305D">
      <w:pPr>
        <w:numPr>
          <w:ilvl w:val="0"/>
          <w:numId w:val="10"/>
        </w:numPr>
        <w:shd w:val="clear" w:color="auto" w:fill="FFFFFF"/>
        <w:tabs>
          <w:tab w:val="left" w:pos="725"/>
        </w:tabs>
        <w:spacing w:before="10" w:line="283" w:lineRule="exact"/>
        <w:ind w:left="374"/>
        <w:rPr>
          <w:rFonts w:ascii="Times New Roman" w:hAnsi="Times New Roman" w:cs="Times New Roman"/>
          <w:spacing w:val="-17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Методы отсечений решения задач дискретной оптимизации.</w:t>
      </w:r>
    </w:p>
    <w:p w14:paraId="3E8807BA" w14:textId="77777777" w:rsidR="0044305D" w:rsidRDefault="0044305D" w:rsidP="0044305D">
      <w:pPr>
        <w:numPr>
          <w:ilvl w:val="0"/>
          <w:numId w:val="10"/>
        </w:numPr>
        <w:shd w:val="clear" w:color="auto" w:fill="FFFFFF"/>
        <w:tabs>
          <w:tab w:val="left" w:pos="725"/>
        </w:tabs>
        <w:spacing w:line="283" w:lineRule="exact"/>
        <w:ind w:left="374"/>
        <w:rPr>
          <w:rFonts w:ascii="Times New Roman" w:hAnsi="Times New Roman" w:cs="Times New Roman"/>
          <w:spacing w:val="-2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Методы ветвей и границ решения задач дискретной оптимизации.</w:t>
      </w:r>
    </w:p>
    <w:p w14:paraId="039D5353" w14:textId="77777777" w:rsidR="0044305D" w:rsidRDefault="0044305D" w:rsidP="0044305D">
      <w:pPr>
        <w:shd w:val="clear" w:color="auto" w:fill="FFFFFF"/>
        <w:spacing w:before="403"/>
        <w:ind w:left="576"/>
      </w:pPr>
      <w:r>
        <w:rPr>
          <w:rFonts w:ascii="Times New Roman" w:hAnsi="Times New Roman" w:cs="Times New Roman"/>
          <w:spacing w:val="-11"/>
          <w:sz w:val="24"/>
          <w:szCs w:val="24"/>
        </w:rPr>
        <w:t xml:space="preserve">6.3 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Самостоятельная работа студента</w:t>
      </w:r>
    </w:p>
    <w:p w14:paraId="45924815" w14:textId="77777777" w:rsidR="0044305D" w:rsidRDefault="0044305D" w:rsidP="0044305D">
      <w:pPr>
        <w:shd w:val="clear" w:color="auto" w:fill="FFFFFF"/>
        <w:spacing w:before="403"/>
        <w:ind w:left="576"/>
        <w:sectPr w:rsidR="0044305D">
          <w:pgSz w:w="11909" w:h="16834"/>
          <w:pgMar w:top="1113" w:right="554" w:bottom="360" w:left="1861" w:header="720" w:footer="720" w:gutter="0"/>
          <w:cols w:space="60"/>
          <w:noEndnote/>
        </w:sectPr>
      </w:pPr>
    </w:p>
    <w:p w14:paraId="17E4188F" w14:textId="77777777" w:rsidR="0044305D" w:rsidRDefault="0044305D" w:rsidP="0044305D">
      <w:pPr>
        <w:framePr w:h="278" w:hRule="exact" w:hSpace="38" w:wrap="auto" w:vAnchor="text" w:hAnchor="margin" w:x="8281" w:y="3731"/>
        <w:shd w:val="clear" w:color="auto" w:fill="FFFFFF"/>
      </w:pP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подготовка к</w:t>
      </w:r>
    </w:p>
    <w:tbl>
      <w:tblPr>
        <w:tblW w:w="949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4"/>
        <w:gridCol w:w="2731"/>
        <w:gridCol w:w="1099"/>
      </w:tblGrid>
      <w:tr w:rsidR="0044305D" w14:paraId="0CA29CB8" w14:textId="77777777" w:rsidTr="0044305D">
        <w:trPr>
          <w:trHeight w:hRule="exact" w:val="278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E6D1DA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Раздел учебной дисциплины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D6898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Виды СРС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72653D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Часов</w:t>
            </w:r>
          </w:p>
        </w:tc>
      </w:tr>
      <w:tr w:rsidR="0044305D" w14:paraId="52A6068D" w14:textId="77777777" w:rsidTr="0044305D">
        <w:trPr>
          <w:trHeight w:hRule="exact" w:val="264"/>
        </w:trPr>
        <w:tc>
          <w:tcPr>
            <w:tcW w:w="94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63043A" w14:textId="77777777" w:rsidR="0044305D" w:rsidRDefault="0044305D" w:rsidP="00FD6D4E">
            <w:pPr>
              <w:shd w:val="clear" w:color="auto" w:fill="FFFFFF"/>
              <w:ind w:left="227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семестр</w:t>
            </w:r>
          </w:p>
        </w:tc>
      </w:tr>
      <w:tr w:rsidR="0044305D" w14:paraId="311EF9B6" w14:textId="77777777" w:rsidTr="0044305D">
        <w:trPr>
          <w:trHeight w:hRule="exact" w:val="274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63520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40E7A9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ПЛ, ПП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432D4" w14:textId="16B038D4" w:rsidR="0044305D" w:rsidRPr="0044305D" w:rsidRDefault="0044305D" w:rsidP="00FD6D4E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</w:tr>
      <w:tr w:rsidR="0044305D" w14:paraId="13173B48" w14:textId="77777777" w:rsidTr="0044305D">
        <w:trPr>
          <w:trHeight w:hRule="exact" w:val="269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E76FD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Задачи линейного программирования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078069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ИД3 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5EDF8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4305D" w14:paraId="7CB18F00" w14:textId="77777777" w:rsidTr="0044305D">
        <w:trPr>
          <w:trHeight w:hRule="exact" w:val="269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9FA1E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Транспортная задача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0D3D3F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ИДЗ 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3668B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4305D" w14:paraId="7A1F1A8E" w14:textId="77777777" w:rsidTr="0044305D">
        <w:trPr>
          <w:trHeight w:hRule="exact" w:val="269"/>
        </w:trPr>
        <w:tc>
          <w:tcPr>
            <w:tcW w:w="5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C7EF28" w14:textId="77777777" w:rsidR="0044305D" w:rsidRDefault="0044305D" w:rsidP="00FD6D4E">
            <w:pPr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Задачи целочисленного программирования.</w:t>
            </w:r>
          </w:p>
        </w:tc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2EAAA0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ПК1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546E7B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44305D" w14:paraId="430382A2" w14:textId="77777777" w:rsidTr="0044305D">
        <w:trPr>
          <w:trHeight w:hRule="exact" w:val="269"/>
        </w:trPr>
        <w:tc>
          <w:tcPr>
            <w:tcW w:w="8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AAA6E" w14:textId="77777777" w:rsidR="0044305D" w:rsidRDefault="0044305D" w:rsidP="00FD6D4E">
            <w:pPr>
              <w:shd w:val="clear" w:color="auto" w:fill="FFFFFF"/>
              <w:ind w:left="6302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Всего часов: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7906B7" w14:textId="77777777" w:rsidR="0044305D" w:rsidRDefault="0044305D" w:rsidP="00FD6D4E">
            <w:pPr>
              <w:shd w:val="clear" w:color="auto" w:fill="FFFFFF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  <w:tr w:rsidR="0044305D" w14:paraId="2A226C60" w14:textId="77777777" w:rsidTr="0044305D">
        <w:trPr>
          <w:trHeight w:hRule="exact" w:val="130"/>
        </w:trPr>
        <w:tc>
          <w:tcPr>
            <w:tcW w:w="949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8B746C2" w14:textId="77777777" w:rsidR="0044305D" w:rsidRDefault="0044305D" w:rsidP="00FD6D4E">
            <w:pPr>
              <w:shd w:val="clear" w:color="auto" w:fill="FFFFFF"/>
            </w:pPr>
          </w:p>
        </w:tc>
      </w:tr>
    </w:tbl>
    <w:p w14:paraId="49060520" w14:textId="77777777" w:rsidR="0044305D" w:rsidRDefault="0044305D" w:rsidP="0044305D">
      <w:pPr>
        <w:shd w:val="clear" w:color="auto" w:fill="FFFFFF"/>
        <w:spacing w:line="298" w:lineRule="exact"/>
        <w:ind w:left="14" w:right="1267" w:firstLine="562"/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ИДЗ — индивидуальное домашнее задание, ПЛ — подготовка к лекциям, ПП практическим занятиям, ПК — подготовка к контрольной работе.</w:t>
      </w:r>
    </w:p>
    <w:p w14:paraId="06FF811C" w14:textId="77777777" w:rsidR="0044305D" w:rsidRDefault="0044305D" w:rsidP="0044305D">
      <w:pPr>
        <w:shd w:val="clear" w:color="auto" w:fill="FFFFFF"/>
        <w:spacing w:before="269" w:line="264" w:lineRule="exact"/>
        <w:ind w:left="19" w:right="806" w:firstLine="566"/>
      </w:pPr>
      <w:r>
        <w:rPr>
          <w:rFonts w:ascii="Times New Roman" w:hAnsi="Times New Roman" w:cs="Times New Roman"/>
          <w:spacing w:val="-15"/>
          <w:sz w:val="24"/>
          <w:szCs w:val="24"/>
        </w:rPr>
        <w:lastRenderedPageBreak/>
        <w:t xml:space="preserve">7 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УЧЕБНО-МЕТОДИЧЕСКОЕ И ИНФОРМАЦИОННОЕ ОБЕСПЕЧЕНИЕ УЧЕБНОЙ </w:t>
      </w:r>
      <w:r>
        <w:rPr>
          <w:rFonts w:ascii="Times New Roman" w:eastAsia="Times New Roman" w:hAnsi="Times New Roman" w:cs="Times New Roman"/>
          <w:sz w:val="24"/>
          <w:szCs w:val="24"/>
        </w:rPr>
        <w:t>ДИСЦИПЛИНЫ</w:t>
      </w:r>
    </w:p>
    <w:p w14:paraId="1308B28B" w14:textId="77777777" w:rsidR="0044305D" w:rsidRDefault="0044305D" w:rsidP="0044305D">
      <w:pPr>
        <w:shd w:val="clear" w:color="auto" w:fill="FFFFFF"/>
        <w:spacing w:before="346"/>
        <w:ind w:left="586"/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7.1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Основная литература:</w:t>
      </w:r>
    </w:p>
    <w:p w14:paraId="4FB627C8" w14:textId="77777777" w:rsidR="0044305D" w:rsidRDefault="0044305D" w:rsidP="0044305D">
      <w:pPr>
        <w:numPr>
          <w:ilvl w:val="0"/>
          <w:numId w:val="11"/>
        </w:numPr>
        <w:shd w:val="clear" w:color="auto" w:fill="FFFFFF"/>
        <w:tabs>
          <w:tab w:val="left" w:pos="1080"/>
        </w:tabs>
        <w:spacing w:before="86" w:line="293" w:lineRule="exact"/>
        <w:ind w:left="19" w:firstLine="566"/>
        <w:rPr>
          <w:rFonts w:ascii="Times New Roman" w:hAnsi="Times New Roman" w:cs="Times New Roman"/>
          <w:spacing w:val="-16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Юрьева А.А. Математическое программирование: Учебное пособие для ВПО/ А.А.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Юрьева. -2-е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доп. - СПб: Лань, 2014. -432 с.</w:t>
      </w:r>
    </w:p>
    <w:p w14:paraId="1A2100B8" w14:textId="77777777" w:rsidR="0044305D" w:rsidRDefault="0044305D" w:rsidP="0044305D">
      <w:pPr>
        <w:numPr>
          <w:ilvl w:val="0"/>
          <w:numId w:val="11"/>
        </w:numPr>
        <w:shd w:val="clear" w:color="auto" w:fill="FFFFFF"/>
        <w:tabs>
          <w:tab w:val="left" w:pos="1080"/>
        </w:tabs>
        <w:spacing w:line="293" w:lineRule="exact"/>
        <w:ind w:left="19" w:firstLine="566"/>
        <w:rPr>
          <w:rFonts w:ascii="Times New Roman" w:hAnsi="Times New Roman" w:cs="Times New Roman"/>
          <w:spacing w:val="-1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Партыка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Т.Л. Математические методы: Учебник для ВПО. УМО/ Т.Л. </w:t>
      </w:r>
      <w:proofErr w:type="spellStart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Партыка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, И.И.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Попов. -2-е изд.,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доп..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-М: ИНФРА, 2014. -464 с</w:t>
      </w:r>
    </w:p>
    <w:p w14:paraId="7F255D3E" w14:textId="77777777" w:rsidR="0044305D" w:rsidRDefault="0044305D" w:rsidP="0044305D">
      <w:pPr>
        <w:numPr>
          <w:ilvl w:val="0"/>
          <w:numId w:val="11"/>
        </w:numPr>
        <w:shd w:val="clear" w:color="auto" w:fill="FFFFFF"/>
        <w:tabs>
          <w:tab w:val="left" w:pos="1080"/>
        </w:tabs>
        <w:spacing w:line="293" w:lineRule="exact"/>
        <w:ind w:left="19" w:firstLine="566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Принятие решений: 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Кн.З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/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Подгот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.:</w:t>
      </w:r>
      <w:proofErr w:type="gram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Принглем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Р. и Томсон Р.; Профессиональный сер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тификат менеджера,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., 2007. -118 с.</w:t>
      </w:r>
    </w:p>
    <w:p w14:paraId="577721E3" w14:textId="77777777" w:rsidR="0044305D" w:rsidRDefault="0044305D" w:rsidP="0044305D">
      <w:pPr>
        <w:numPr>
          <w:ilvl w:val="0"/>
          <w:numId w:val="12"/>
        </w:numPr>
        <w:shd w:val="clear" w:color="auto" w:fill="FFFFFF"/>
        <w:tabs>
          <w:tab w:val="left" w:pos="1080"/>
        </w:tabs>
        <w:spacing w:line="293" w:lineRule="exact"/>
        <w:ind w:left="586"/>
        <w:rPr>
          <w:rFonts w:ascii="Times New Roman" w:hAnsi="Times New Roman" w:cs="Times New Roman"/>
          <w:spacing w:val="-1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Карманов В.Г. Математическое программирования, </w:t>
      </w:r>
      <w:proofErr w:type="gram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М:Наука</w:t>
      </w:r>
      <w:proofErr w:type="gram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, 1975.</w:t>
      </w:r>
    </w:p>
    <w:p w14:paraId="105BDFCE" w14:textId="77777777" w:rsidR="0044305D" w:rsidRDefault="0044305D" w:rsidP="0044305D">
      <w:pPr>
        <w:numPr>
          <w:ilvl w:val="0"/>
          <w:numId w:val="11"/>
        </w:numPr>
        <w:shd w:val="clear" w:color="auto" w:fill="FFFFFF"/>
        <w:tabs>
          <w:tab w:val="left" w:pos="1080"/>
        </w:tabs>
        <w:spacing w:before="5" w:line="293" w:lineRule="exact"/>
        <w:ind w:left="19" w:firstLine="566"/>
        <w:rPr>
          <w:rFonts w:ascii="Times New Roman" w:hAnsi="Times New Roman" w:cs="Times New Roman"/>
          <w:spacing w:val="-1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Акулич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И.Л. Математическое программирование в примерах и задачах, </w:t>
      </w:r>
      <w:proofErr w:type="gramStart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М:Высшая</w:t>
      </w:r>
      <w:proofErr w:type="gram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школа, 1986.</w:t>
      </w:r>
    </w:p>
    <w:p w14:paraId="2FA58940" w14:textId="77777777" w:rsidR="0044305D" w:rsidRDefault="0044305D" w:rsidP="0044305D">
      <w:pPr>
        <w:numPr>
          <w:ilvl w:val="0"/>
          <w:numId w:val="12"/>
        </w:numPr>
        <w:shd w:val="clear" w:color="auto" w:fill="FFFFFF"/>
        <w:tabs>
          <w:tab w:val="left" w:pos="1080"/>
        </w:tabs>
        <w:spacing w:line="293" w:lineRule="exact"/>
        <w:ind w:left="586"/>
        <w:rPr>
          <w:rFonts w:ascii="Times New Roman" w:hAnsi="Times New Roman" w:cs="Times New Roman"/>
          <w:spacing w:val="-13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Сигал И.Х. Введение в прикладное дискретное программирование, </w:t>
      </w:r>
      <w:proofErr w:type="gramStart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М:Физматлит</w:t>
      </w:r>
      <w:proofErr w:type="gram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, 2002</w:t>
      </w:r>
    </w:p>
    <w:p w14:paraId="7C8F248D" w14:textId="77777777" w:rsidR="0044305D" w:rsidRDefault="0044305D" w:rsidP="0044305D">
      <w:pPr>
        <w:shd w:val="clear" w:color="auto" w:fill="FFFFFF"/>
        <w:spacing w:before="427"/>
        <w:ind w:left="595"/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7.2 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Дополнительная литература:</w:t>
      </w:r>
    </w:p>
    <w:p w14:paraId="1A7A404B" w14:textId="77777777" w:rsidR="0044305D" w:rsidRDefault="0044305D" w:rsidP="0044305D">
      <w:pPr>
        <w:numPr>
          <w:ilvl w:val="0"/>
          <w:numId w:val="13"/>
        </w:numPr>
        <w:shd w:val="clear" w:color="auto" w:fill="FFFFFF"/>
        <w:tabs>
          <w:tab w:val="left" w:pos="1090"/>
        </w:tabs>
        <w:spacing w:before="86"/>
        <w:ind w:left="595"/>
        <w:rPr>
          <w:rFonts w:ascii="Times New Roman" w:hAnsi="Times New Roman" w:cs="Times New Roman"/>
          <w:spacing w:val="-16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Вентцель</w:t>
      </w:r>
      <w:proofErr w:type="spell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Е.С. Элементы динамического программирования, </w:t>
      </w:r>
      <w:proofErr w:type="gramStart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М:Накка</w:t>
      </w:r>
      <w:proofErr w:type="gramEnd"/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>, 1964.</w:t>
      </w:r>
    </w:p>
    <w:p w14:paraId="5F013584" w14:textId="77777777" w:rsidR="0044305D" w:rsidRDefault="0044305D" w:rsidP="0044305D">
      <w:pPr>
        <w:numPr>
          <w:ilvl w:val="0"/>
          <w:numId w:val="13"/>
        </w:numPr>
        <w:shd w:val="clear" w:color="auto" w:fill="FFFFFF"/>
        <w:tabs>
          <w:tab w:val="left" w:pos="1090"/>
        </w:tabs>
        <w:spacing w:before="19" w:line="288" w:lineRule="exact"/>
        <w:ind w:left="24" w:right="403" w:firstLine="571"/>
        <w:rPr>
          <w:rFonts w:ascii="Times New Roman" w:hAnsi="Times New Roman" w:cs="Times New Roman"/>
          <w:spacing w:val="-1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Рейнгольд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Э. </w:t>
      </w:r>
      <w:proofErr w:type="spellStart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Нивергельт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Ю. </w:t>
      </w:r>
      <w:proofErr w:type="spellStart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>Део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Н., Комбинаторные алгоритмы. Теория и практика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М:Мир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1980.</w:t>
      </w:r>
    </w:p>
    <w:p w14:paraId="4C6EF29A" w14:textId="77777777" w:rsidR="0044305D" w:rsidRDefault="0044305D" w:rsidP="0044305D">
      <w:pPr>
        <w:numPr>
          <w:ilvl w:val="0"/>
          <w:numId w:val="13"/>
        </w:numPr>
        <w:shd w:val="clear" w:color="auto" w:fill="FFFFFF"/>
        <w:tabs>
          <w:tab w:val="left" w:pos="1090"/>
        </w:tabs>
        <w:spacing w:before="19" w:line="288" w:lineRule="exact"/>
        <w:ind w:left="24" w:right="403" w:firstLine="571"/>
        <w:rPr>
          <w:rFonts w:ascii="Times New Roman" w:hAnsi="Times New Roman" w:cs="Times New Roman"/>
          <w:spacing w:val="-12"/>
          <w:sz w:val="24"/>
          <w:szCs w:val="24"/>
        </w:rPr>
        <w:sectPr w:rsidR="0044305D">
          <w:type w:val="continuous"/>
          <w:pgSz w:w="11909" w:h="16834"/>
          <w:pgMar w:top="1113" w:right="554" w:bottom="360" w:left="1861" w:header="720" w:footer="720" w:gutter="0"/>
          <w:cols w:space="60"/>
          <w:noEndnote/>
        </w:sectPr>
      </w:pPr>
    </w:p>
    <w:p w14:paraId="575DDC21" w14:textId="77777777" w:rsidR="0044305D" w:rsidRDefault="0044305D" w:rsidP="0044305D">
      <w:pPr>
        <w:shd w:val="clear" w:color="auto" w:fill="FFFFFF"/>
        <w:ind w:left="576"/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7.2.3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Майника Э. Алгоритмы оптимизации на сетях и графах, </w:t>
      </w:r>
      <w:proofErr w:type="gramStart"/>
      <w:r>
        <w:rPr>
          <w:rFonts w:ascii="Times New Roman" w:eastAsia="Times New Roman" w:hAnsi="Times New Roman" w:cs="Times New Roman"/>
          <w:sz w:val="22"/>
          <w:szCs w:val="22"/>
        </w:rPr>
        <w:t>М:Мир</w:t>
      </w:r>
      <w:proofErr w:type="gramEnd"/>
      <w:r>
        <w:rPr>
          <w:rFonts w:ascii="Times New Roman" w:eastAsia="Times New Roman" w:hAnsi="Times New Roman" w:cs="Times New Roman"/>
          <w:sz w:val="22"/>
          <w:szCs w:val="22"/>
        </w:rPr>
        <w:t>,1981.</w:t>
      </w:r>
    </w:p>
    <w:p w14:paraId="46D2C431" w14:textId="77777777" w:rsidR="0044305D" w:rsidRDefault="0044305D" w:rsidP="0044305D">
      <w:pPr>
        <w:shd w:val="clear" w:color="auto" w:fill="FFFFFF"/>
        <w:spacing w:before="173"/>
        <w:ind w:left="576"/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7.3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Программное обеспечение и Интернет-ресурсы:</w:t>
      </w:r>
    </w:p>
    <w:p w14:paraId="1EBD5C5A" w14:textId="77777777" w:rsidR="0044305D" w:rsidRDefault="0044305D" w:rsidP="0044305D">
      <w:pPr>
        <w:shd w:val="clear" w:color="auto" w:fill="FFFFFF"/>
        <w:spacing w:before="120" w:line="298" w:lineRule="exact"/>
        <w:ind w:right="442" w:firstLine="566"/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7.3.1 </w: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fldChar w:fldCharType="begin"/>
      </w:r>
      <w:r w:rsidR="00053743" w:rsidRP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instrText xml:space="preserve"> </w:instrTex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instrText>HYPERLINK</w:instrText>
      </w:r>
      <w:r w:rsidR="00053743" w:rsidRP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instrText xml:space="preserve"> "</w:instrTex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instrText>http</w:instrText>
      </w:r>
      <w:r w:rsidR="00053743" w:rsidRP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instrText>://</w:instrTex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instrText>www</w:instrText>
      </w:r>
      <w:r w:rsidR="00053743" w:rsidRP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instrText>.</w:instrTex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instrText>intuit</w:instrText>
      </w:r>
      <w:r w:rsidR="00053743" w:rsidRP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instrText>.</w:instrTex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instrText>ru</w:instrText>
      </w:r>
      <w:r w:rsidR="00053743" w:rsidRP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instrText>/</w:instrTex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instrText>department</w:instrText>
      </w:r>
      <w:r w:rsidR="00053743" w:rsidRP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instrText>/</w:instrTex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instrText>mathematics</w:instrText>
      </w:r>
      <w:r w:rsidR="00053743" w:rsidRP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instrText>/</w:instrTex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instrText>mathprog</w:instrText>
      </w:r>
      <w:r w:rsidR="00053743" w:rsidRP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instrText xml:space="preserve">/" </w:instrTex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fldChar w:fldCharType="separate"/>
      </w:r>
      <w:r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t>http</w:t>
      </w:r>
      <w:r w:rsidRPr="00BD0E07">
        <w:rPr>
          <w:rFonts w:ascii="Times New Roman" w:hAnsi="Times New Roman" w:cs="Times New Roman"/>
          <w:spacing w:val="-1"/>
          <w:sz w:val="22"/>
          <w:szCs w:val="22"/>
          <w:u w:val="single"/>
        </w:rPr>
        <w:t>://</w:t>
      </w:r>
      <w:r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t>www</w:t>
      </w:r>
      <w:r w:rsidRPr="00BD0E07">
        <w:rPr>
          <w:rFonts w:ascii="Times New Roman" w:hAnsi="Times New Roman" w:cs="Times New Roman"/>
          <w:spacing w:val="-1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t>intuit</w:t>
      </w:r>
      <w:r w:rsidRPr="00BD0E07">
        <w:rPr>
          <w:rFonts w:ascii="Times New Roman" w:hAnsi="Times New Roman" w:cs="Times New Roman"/>
          <w:spacing w:val="-1"/>
          <w:sz w:val="22"/>
          <w:szCs w:val="22"/>
          <w:u w:val="single"/>
        </w:rPr>
        <w:t>.</w:t>
      </w:r>
      <w:proofErr w:type="spellStart"/>
      <w:r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t>ru</w:t>
      </w:r>
      <w:proofErr w:type="spellEnd"/>
      <w:r w:rsidRPr="00BD0E07">
        <w:rPr>
          <w:rFonts w:ascii="Times New Roman" w:hAnsi="Times New Roman" w:cs="Times New Roman"/>
          <w:spacing w:val="-1"/>
          <w:sz w:val="22"/>
          <w:szCs w:val="22"/>
          <w:u w:val="single"/>
        </w:rPr>
        <w:t>/</w:t>
      </w:r>
      <w:r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t>department</w:t>
      </w:r>
      <w:r w:rsidRPr="00BD0E07">
        <w:rPr>
          <w:rFonts w:ascii="Times New Roman" w:hAnsi="Times New Roman" w:cs="Times New Roman"/>
          <w:spacing w:val="-1"/>
          <w:sz w:val="22"/>
          <w:szCs w:val="22"/>
          <w:u w:val="single"/>
        </w:rPr>
        <w:t>/</w:t>
      </w:r>
      <w:r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t>mathematics</w:t>
      </w:r>
      <w:r w:rsidRPr="00BD0E07">
        <w:rPr>
          <w:rFonts w:ascii="Times New Roman" w:hAnsi="Times New Roman" w:cs="Times New Roman"/>
          <w:spacing w:val="-1"/>
          <w:sz w:val="22"/>
          <w:szCs w:val="22"/>
          <w:u w:val="single"/>
        </w:rPr>
        <w:t>/</w:t>
      </w:r>
      <w:proofErr w:type="spellStart"/>
      <w:r>
        <w:rPr>
          <w:rFonts w:ascii="Times New Roman" w:hAnsi="Times New Roman" w:cs="Times New Roman"/>
          <w:spacing w:val="-1"/>
          <w:sz w:val="22"/>
          <w:szCs w:val="22"/>
          <w:u w:val="single"/>
          <w:lang w:val="en-US"/>
        </w:rPr>
        <w:t>mathprog</w:t>
      </w:r>
      <w:proofErr w:type="spellEnd"/>
      <w:r w:rsidRPr="00BD0E07">
        <w:rPr>
          <w:rFonts w:ascii="Times New Roman" w:hAnsi="Times New Roman" w:cs="Times New Roman"/>
          <w:spacing w:val="-1"/>
          <w:sz w:val="22"/>
          <w:szCs w:val="22"/>
          <w:u w:val="single"/>
        </w:rPr>
        <w:t>/</w:t>
      </w:r>
      <w:r w:rsidR="00053743">
        <w:rPr>
          <w:rFonts w:ascii="Times New Roman" w:hAnsi="Times New Roman" w:cs="Times New Roman"/>
          <w:spacing w:val="-1"/>
          <w:sz w:val="22"/>
          <w:szCs w:val="22"/>
          <w:u w:val="single"/>
        </w:rPr>
        <w:fldChar w:fldCharType="end"/>
      </w:r>
      <w:r w:rsidRPr="00BD0E07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1"/>
          <w:sz w:val="22"/>
          <w:szCs w:val="22"/>
        </w:rPr>
        <w:t>(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Интернет-университет информа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softHyphen/>
        <w:t>ционных технологий «</w:t>
      </w:r>
      <w:proofErr w:type="spellStart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Интуит.ру</w:t>
      </w:r>
      <w:proofErr w:type="spellEnd"/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», курс «Введение в математическое программирование»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Автор: Ю.В.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Губарь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>).</w:t>
      </w:r>
    </w:p>
    <w:p w14:paraId="618CA649" w14:textId="77777777" w:rsidR="0044305D" w:rsidRDefault="0044305D" w:rsidP="0044305D">
      <w:pPr>
        <w:shd w:val="clear" w:color="auto" w:fill="FFFFFF"/>
        <w:spacing w:before="576"/>
        <w:ind w:left="581"/>
      </w:pPr>
      <w:r>
        <w:rPr>
          <w:rFonts w:ascii="Times New Roman" w:hAnsi="Times New Roman" w:cs="Times New Roman"/>
          <w:spacing w:val="-1"/>
          <w:sz w:val="22"/>
          <w:szCs w:val="22"/>
        </w:rPr>
        <w:t xml:space="preserve">8 </w:t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МАТЕРИАЛЬНО-ТЕХНИЧЕСКОЕ ОБЕСПЕЧЕНИЕ УЧЕБНОЙ ДИСЦИПЛИНЫ</w:t>
      </w:r>
    </w:p>
    <w:p w14:paraId="6BD42432" w14:textId="77777777" w:rsidR="0044305D" w:rsidRDefault="0044305D" w:rsidP="0044305D">
      <w:pPr>
        <w:numPr>
          <w:ilvl w:val="0"/>
          <w:numId w:val="14"/>
        </w:numPr>
        <w:shd w:val="clear" w:color="auto" w:fill="FFFFFF"/>
        <w:tabs>
          <w:tab w:val="left" w:pos="902"/>
        </w:tabs>
        <w:spacing w:before="374" w:line="264" w:lineRule="exact"/>
        <w:ind w:left="5" w:right="1325" w:firstLine="576"/>
        <w:rPr>
          <w:rFonts w:ascii="Times New Roman" w:hAnsi="Times New Roman" w:cs="Times New Roman"/>
          <w:spacing w:val="-16"/>
          <w:sz w:val="22"/>
          <w:szCs w:val="22"/>
        </w:rPr>
      </w:pP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 xml:space="preserve">Лекции проводятся в аудиторном классе, оборудованном доской и мультимедиа </w:t>
      </w:r>
      <w:r>
        <w:rPr>
          <w:rFonts w:ascii="Times New Roman" w:eastAsia="Times New Roman" w:hAnsi="Times New Roman" w:cs="Times New Roman"/>
          <w:sz w:val="22"/>
          <w:szCs w:val="22"/>
        </w:rPr>
        <w:t>проектором.</w:t>
      </w:r>
    </w:p>
    <w:p w14:paraId="447D7EA9" w14:textId="77777777" w:rsidR="0044305D" w:rsidRDefault="0044305D" w:rsidP="0044305D">
      <w:pPr>
        <w:numPr>
          <w:ilvl w:val="0"/>
          <w:numId w:val="14"/>
        </w:numPr>
        <w:shd w:val="clear" w:color="auto" w:fill="FFFFFF"/>
        <w:tabs>
          <w:tab w:val="left" w:pos="902"/>
        </w:tabs>
        <w:spacing w:before="230" w:line="264" w:lineRule="exact"/>
        <w:ind w:left="5" w:right="1325" w:firstLine="576"/>
        <w:rPr>
          <w:rFonts w:ascii="Times New Roman" w:hAnsi="Times New Roman" w:cs="Times New Roman"/>
          <w:spacing w:val="-9"/>
          <w:sz w:val="22"/>
          <w:szCs w:val="22"/>
        </w:rPr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Практические занятия проводятся в аудиторном классе, оборудованном доской и </w:t>
      </w:r>
      <w:r>
        <w:rPr>
          <w:rFonts w:ascii="Times New Roman" w:eastAsia="Times New Roman" w:hAnsi="Times New Roman" w:cs="Times New Roman"/>
          <w:sz w:val="22"/>
          <w:szCs w:val="22"/>
        </w:rPr>
        <w:t>мультимедиа проектором.</w:t>
      </w:r>
    </w:p>
    <w:p w14:paraId="1D70F3D6" w14:textId="77777777" w:rsidR="0044305D" w:rsidRDefault="0044305D" w:rsidP="00053743">
      <w:pPr>
        <w:shd w:val="clear" w:color="auto" w:fill="FFFFFF"/>
        <w:spacing w:before="504" w:line="298" w:lineRule="exact"/>
        <w:ind w:left="10" w:right="442" w:firstLine="562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>Программа составлена в соответствии с требованиями ОС НИЯУ МИ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2"/>
          <w:szCs w:val="22"/>
        </w:rPr>
        <w:t>ФИ по направлению подготовки (специальности):</w:t>
      </w:r>
    </w:p>
    <w:p w14:paraId="650B8F0C" w14:textId="77777777" w:rsidR="00A15438" w:rsidRDefault="00A15438" w:rsidP="00A15438">
      <w:pPr>
        <w:pStyle w:val="1"/>
        <w:keepNext/>
      </w:pPr>
      <w:r w:rsidRPr="00832ED4">
        <w:rPr>
          <w:u w:val="single"/>
        </w:rPr>
        <w:fldChar w:fldCharType="begin"/>
      </w:r>
      <w:r w:rsidRPr="00832ED4">
        <w:rPr>
          <w:u w:val="single"/>
        </w:rPr>
        <w:instrText xml:space="preserve"> DOCPROPERTY "00 Специальность" \* MERGEFORMAT </w:instrText>
      </w:r>
      <w:r w:rsidRPr="00832ED4">
        <w:rPr>
          <w:u w:val="single"/>
        </w:rPr>
        <w:fldChar w:fldCharType="separate"/>
      </w:r>
      <w:r w:rsidRPr="00832ED4">
        <w:rPr>
          <w:u w:val="single"/>
        </w:rPr>
        <w:t>09.03.01 Информатика и вычислительная техника</w:t>
      </w:r>
      <w:r w:rsidRPr="00832ED4">
        <w:rPr>
          <w:u w:val="single"/>
        </w:rPr>
        <w:fldChar w:fldCharType="end"/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C101AA" w:rsidRPr="00C101AA" w14:paraId="621F3DEF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1D364D73" w14:textId="77777777" w:rsidR="00C101AA" w:rsidRPr="00C101AA" w:rsidRDefault="00C101AA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AA">
              <w:rPr>
                <w:rFonts w:ascii="Times New Roman" w:hAnsi="Times New Roman" w:cs="Times New Roman"/>
                <w:sz w:val="24"/>
                <w:szCs w:val="24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745F6F0" w14:textId="4E474043" w:rsidR="00C101AA" w:rsidRPr="00A15438" w:rsidRDefault="00C101AA" w:rsidP="00C10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4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154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1543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15438">
              <w:rPr>
                <w:rFonts w:ascii="Times New Roman" w:eastAsia="Times New Roman" w:hAnsi="Times New Roman" w:cs="Times New Roman"/>
                <w:sz w:val="24"/>
                <w:szCs w:val="24"/>
              </w:rPr>
              <w:t>. Акопян, к.ф.-м.н.</w:t>
            </w:r>
          </w:p>
        </w:tc>
      </w:tr>
      <w:tr w:rsidR="00C101AA" w:rsidRPr="00C101AA" w14:paraId="449DF716" w14:textId="77777777" w:rsidTr="007F5146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6397F77A" w14:textId="77777777" w:rsidR="00C101AA" w:rsidRPr="00C101AA" w:rsidRDefault="00C101AA" w:rsidP="007F5146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101AA">
              <w:rPr>
                <w:rFonts w:ascii="Times New Roman" w:hAnsi="Times New Roman" w:cs="Times New Roman"/>
                <w:noProof/>
                <w:sz w:val="24"/>
                <w:szCs w:val="24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3EA36B" w14:textId="77777777" w:rsidR="003171B6" w:rsidRDefault="003171B6" w:rsidP="003171B6">
            <w:pPr>
              <w:rPr>
                <w:rFonts w:ascii="Times New Roman" w:eastAsia="MS Gothic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Ольховский И.С.</w:t>
            </w:r>
            <w:r w:rsidR="00C101AA" w:rsidRPr="00C101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инженер-</w:t>
            </w:r>
            <w:r>
              <w:rPr>
                <w:rFonts w:ascii="Times New Roman" w:eastAsia="MS Gothic" w:hAnsi="Times New Roman" w:cs="Times New Roman"/>
                <w:sz w:val="24"/>
                <w:szCs w:val="24"/>
                <w:lang w:eastAsia="ja-JP"/>
              </w:rPr>
              <w:t>программист</w:t>
            </w:r>
            <w:r w:rsidR="00C101AA" w:rsidRPr="00C101AA">
              <w:rPr>
                <w:rFonts w:ascii="Times New Roman" w:eastAsia="MS Gothic" w:hAnsi="Times New Roman" w:cs="Times New Roman"/>
                <w:sz w:val="24"/>
                <w:szCs w:val="24"/>
                <w:lang w:eastAsia="ja-JP"/>
              </w:rPr>
              <w:t xml:space="preserve"> </w:t>
            </w:r>
          </w:p>
          <w:p w14:paraId="57FDF49C" w14:textId="720FF7D7" w:rsidR="00C101AA" w:rsidRPr="00C101AA" w:rsidRDefault="00C101AA" w:rsidP="0031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AA">
              <w:rPr>
                <w:rFonts w:ascii="Times New Roman" w:eastAsia="MS Gothic" w:hAnsi="Times New Roman" w:cs="Times New Roman"/>
                <w:sz w:val="24"/>
                <w:szCs w:val="24"/>
                <w:lang w:eastAsia="ja-JP"/>
              </w:rPr>
              <w:t xml:space="preserve">СИТ ФГУП </w:t>
            </w:r>
            <w:r w:rsidRPr="00C101AA">
              <w:rPr>
                <w:rFonts w:ascii="Times New Roman" w:hAnsi="Times New Roman" w:cs="Times New Roman"/>
                <w:sz w:val="24"/>
                <w:szCs w:val="24"/>
              </w:rPr>
              <w:t>«ПО «МАЯК»</w:t>
            </w:r>
          </w:p>
        </w:tc>
      </w:tr>
      <w:tr w:rsidR="00C101AA" w:rsidRPr="00C101AA" w14:paraId="01B47D8D" w14:textId="77777777" w:rsidTr="007F5146">
        <w:trPr>
          <w:cantSplit/>
          <w:trHeight w:hRule="exact" w:val="640"/>
        </w:trPr>
        <w:tc>
          <w:tcPr>
            <w:tcW w:w="3600" w:type="dxa"/>
            <w:vAlign w:val="bottom"/>
          </w:tcPr>
          <w:p w14:paraId="7B1CEED7" w14:textId="77777777" w:rsidR="00C101AA" w:rsidRPr="00C101AA" w:rsidRDefault="00C101AA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AA">
              <w:rPr>
                <w:rFonts w:ascii="Times New Roman" w:hAnsi="Times New Roman" w:cs="Times New Roman"/>
                <w:sz w:val="24"/>
                <w:szCs w:val="24"/>
              </w:rPr>
              <w:t>Программа одобрена на заседании</w:t>
            </w:r>
          </w:p>
          <w:p w14:paraId="2003A4DE" w14:textId="77777777" w:rsidR="00C101AA" w:rsidRPr="00C101AA" w:rsidRDefault="00C101AA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AA">
              <w:rPr>
                <w:rFonts w:ascii="Times New Roman" w:hAnsi="Times New Roman" w:cs="Times New Roman"/>
                <w:sz w:val="24"/>
                <w:szCs w:val="24"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6D8AEBE" w14:textId="77777777" w:rsidR="00C101AA" w:rsidRPr="00C101AA" w:rsidRDefault="00C101AA" w:rsidP="007F5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1AA">
              <w:rPr>
                <w:rFonts w:ascii="Times New Roman" w:hAnsi="Times New Roman" w:cs="Times New Roman"/>
                <w:sz w:val="24"/>
                <w:szCs w:val="24"/>
              </w:rPr>
              <w:t>24.05.2021 протокол №5</w:t>
            </w:r>
          </w:p>
        </w:tc>
      </w:tr>
    </w:tbl>
    <w:p w14:paraId="278AA791" w14:textId="77777777" w:rsidR="0044305D" w:rsidRDefault="0044305D"/>
    <w:sectPr w:rsidR="00443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8304344"/>
    <w:lvl w:ilvl="0">
      <w:numFmt w:val="bullet"/>
      <w:lvlText w:val="*"/>
      <w:lvlJc w:val="left"/>
    </w:lvl>
  </w:abstractNum>
  <w:abstractNum w:abstractNumId="1" w15:restartNumberingAfterBreak="0">
    <w:nsid w:val="0A7D056D"/>
    <w:multiLevelType w:val="singleLevel"/>
    <w:tmpl w:val="8BD8841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D0F1CCE"/>
    <w:multiLevelType w:val="singleLevel"/>
    <w:tmpl w:val="8BB66CA6"/>
    <w:lvl w:ilvl="0">
      <w:start w:val="8"/>
      <w:numFmt w:val="decimal"/>
      <w:lvlText w:val="%1"/>
      <w:legacy w:legacy="1" w:legacySpace="0" w:legacyIndent="322"/>
      <w:lvlJc w:val="left"/>
      <w:rPr>
        <w:rFonts w:ascii="Arial" w:hAnsi="Arial" w:cs="Arial" w:hint="default"/>
      </w:rPr>
    </w:lvl>
  </w:abstractNum>
  <w:abstractNum w:abstractNumId="3" w15:restartNumberingAfterBreak="0">
    <w:nsid w:val="19784DB7"/>
    <w:multiLevelType w:val="singleLevel"/>
    <w:tmpl w:val="C32E3C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E1E0BED"/>
    <w:multiLevelType w:val="singleLevel"/>
    <w:tmpl w:val="6E02CCAA"/>
    <w:lvl w:ilvl="0">
      <w:start w:val="10"/>
      <w:numFmt w:val="decimal"/>
      <w:lvlText w:val="1.%1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224719C"/>
    <w:multiLevelType w:val="singleLevel"/>
    <w:tmpl w:val="7CB6F114"/>
    <w:lvl w:ilvl="0">
      <w:start w:val="6"/>
      <w:numFmt w:val="decimal"/>
      <w:lvlText w:val="1.%1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31A657B"/>
    <w:multiLevelType w:val="singleLevel"/>
    <w:tmpl w:val="FD3ECACA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79A02AC"/>
    <w:multiLevelType w:val="singleLevel"/>
    <w:tmpl w:val="812E2096"/>
    <w:lvl w:ilvl="0">
      <w:start w:val="1"/>
      <w:numFmt w:val="decimal"/>
      <w:lvlText w:val="8.%1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C491B55"/>
    <w:multiLevelType w:val="singleLevel"/>
    <w:tmpl w:val="8110DAC6"/>
    <w:lvl w:ilvl="0">
      <w:start w:val="1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FEB7744"/>
    <w:multiLevelType w:val="singleLevel"/>
    <w:tmpl w:val="58842276"/>
    <w:lvl w:ilvl="0">
      <w:start w:val="1"/>
      <w:numFmt w:val="upperLetter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4111B01"/>
    <w:multiLevelType w:val="singleLevel"/>
    <w:tmpl w:val="538CA8A4"/>
    <w:lvl w:ilvl="0">
      <w:start w:val="1"/>
      <w:numFmt w:val="decimal"/>
      <w:lvlText w:val="7.2.%1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7CB2E54"/>
    <w:multiLevelType w:val="singleLevel"/>
    <w:tmpl w:val="F27C25FE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43F6284"/>
    <w:multiLevelType w:val="singleLevel"/>
    <w:tmpl w:val="3A763C32"/>
    <w:lvl w:ilvl="0">
      <w:start w:val="8"/>
      <w:numFmt w:val="decimal"/>
      <w:lvlText w:val="%1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2217423"/>
    <w:multiLevelType w:val="singleLevel"/>
    <w:tmpl w:val="5CD27924"/>
    <w:lvl w:ilvl="0">
      <w:start w:val="6"/>
      <w:numFmt w:val="decimal"/>
      <w:lvlText w:val="2.%1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9BE126C"/>
    <w:multiLevelType w:val="singleLevel"/>
    <w:tmpl w:val="F7F2981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623F560D"/>
    <w:multiLevelType w:val="singleLevel"/>
    <w:tmpl w:val="F7F2981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B3642AB"/>
    <w:multiLevelType w:val="singleLevel"/>
    <w:tmpl w:val="B4DE3906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FDA50F7"/>
    <w:multiLevelType w:val="singleLevel"/>
    <w:tmpl w:val="C32E3CFE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192335E"/>
    <w:multiLevelType w:val="singleLevel"/>
    <w:tmpl w:val="F7F2981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4A24BCD"/>
    <w:multiLevelType w:val="singleLevel"/>
    <w:tmpl w:val="9166596E"/>
    <w:lvl w:ilvl="0">
      <w:start w:val="1"/>
      <w:numFmt w:val="decimal"/>
      <w:lvlText w:val="7.1.%1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14"/>
  </w:num>
  <w:num w:numId="8">
    <w:abstractNumId w:val="1"/>
  </w:num>
  <w:num w:numId="9">
    <w:abstractNumId w:val="16"/>
  </w:num>
  <w:num w:numId="10">
    <w:abstractNumId w:val="16"/>
    <w:lvlOverride w:ilvl="0">
      <w:lvl w:ilvl="0">
        <w:start w:val="5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9"/>
  </w:num>
  <w:num w:numId="12">
    <w:abstractNumId w:val="19"/>
    <w:lvlOverride w:ilvl="0">
      <w:lvl w:ilvl="0">
        <w:start w:val="1"/>
        <w:numFmt w:val="decimal"/>
        <w:lvlText w:val="7.1.%1"/>
        <w:legacy w:legacy="1" w:legacySpace="0" w:legacyIndent="49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7"/>
  </w:num>
  <w:num w:numId="15">
    <w:abstractNumId w:val="11"/>
  </w:num>
  <w:num w:numId="16">
    <w:abstractNumId w:val="18"/>
  </w:num>
  <w:num w:numId="17">
    <w:abstractNumId w:val="15"/>
  </w:num>
  <w:num w:numId="18">
    <w:abstractNumId w:val="6"/>
  </w:num>
  <w:num w:numId="19">
    <w:abstractNumId w:val="8"/>
  </w:num>
  <w:num w:numId="20">
    <w:abstractNumId w:val="9"/>
  </w:num>
  <w:num w:numId="21">
    <w:abstractNumId w:val="12"/>
  </w:num>
  <w:num w:numId="22">
    <w:abstractNumId w:val="13"/>
  </w:num>
  <w:num w:numId="23">
    <w:abstractNumId w:val="17"/>
  </w:num>
  <w:num w:numId="24">
    <w:abstractNumId w:val="5"/>
  </w:num>
  <w:num w:numId="25">
    <w:abstractNumId w:val="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05D"/>
    <w:rsid w:val="00053743"/>
    <w:rsid w:val="00074EBF"/>
    <w:rsid w:val="0009676F"/>
    <w:rsid w:val="003171B6"/>
    <w:rsid w:val="0044305D"/>
    <w:rsid w:val="00A15438"/>
    <w:rsid w:val="00AF36CA"/>
    <w:rsid w:val="00C101AA"/>
    <w:rsid w:val="00D96B9F"/>
    <w:rsid w:val="00F3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3512"/>
  <w15:chartTrackingRefBased/>
  <w15:docId w15:val="{760902BB-697E-46FA-AF26-83AAB027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0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Л Влево"/>
    <w:rsid w:val="00443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ТЛШ 12 Ц"/>
    <w:rsid w:val="0044305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3">
    <w:name w:val="ТЛШ 13 Ц"/>
    <w:rsid w:val="0044305D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customStyle="1" w:styleId="07">
    <w:name w:val="ТЛШ 07 Ц"/>
    <w:rsid w:val="0044305D"/>
    <w:pPr>
      <w:spacing w:before="40" w:after="0" w:line="240" w:lineRule="auto"/>
      <w:jc w:val="center"/>
    </w:pPr>
    <w:rPr>
      <w:rFonts w:ascii="Times New Roman" w:eastAsia="Times New Roman" w:hAnsi="Times New Roman" w:cs="Times New Roman"/>
      <w:smallCaps/>
      <w:noProof/>
      <w:sz w:val="14"/>
      <w:szCs w:val="20"/>
      <w:lang w:eastAsia="ru-RU"/>
    </w:rPr>
  </w:style>
  <w:style w:type="paragraph" w:customStyle="1" w:styleId="105">
    <w:name w:val="ТЛШ 105 Ц"/>
    <w:rsid w:val="0044305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1"/>
      <w:szCs w:val="20"/>
      <w:lang w:eastAsia="ru-RU"/>
    </w:rPr>
  </w:style>
  <w:style w:type="paragraph" w:customStyle="1" w:styleId="11">
    <w:name w:val="ТЛШ 11 Ц"/>
    <w:rsid w:val="0044305D"/>
    <w:pPr>
      <w:spacing w:after="0" w:line="240" w:lineRule="auto"/>
      <w:jc w:val="center"/>
    </w:pPr>
    <w:rPr>
      <w:rFonts w:ascii="Times New Roman" w:eastAsia="Times New Roman" w:hAnsi="Times New Roman" w:cs="Times New Roman"/>
      <w:spacing w:val="20"/>
      <w:szCs w:val="20"/>
      <w:lang w:eastAsia="ru-RU"/>
    </w:rPr>
  </w:style>
  <w:style w:type="paragraph" w:customStyle="1" w:styleId="a4">
    <w:name w:val="ТЛ По центру"/>
    <w:basedOn w:val="a3"/>
    <w:rsid w:val="0044305D"/>
    <w:pPr>
      <w:jc w:val="center"/>
    </w:pPr>
  </w:style>
  <w:style w:type="paragraph" w:customStyle="1" w:styleId="a5">
    <w:name w:val="ТЛ Кафедра"/>
    <w:basedOn w:val="a3"/>
    <w:rsid w:val="0044305D"/>
    <w:pPr>
      <w:ind w:left="5103"/>
    </w:pPr>
  </w:style>
  <w:style w:type="paragraph" w:customStyle="1" w:styleId="a6">
    <w:name w:val="ТЛ Подстрочный"/>
    <w:rsid w:val="0044305D"/>
    <w:pPr>
      <w:keepLines/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7">
    <w:name w:val="ТЛ Утверждение"/>
    <w:rsid w:val="0044305D"/>
    <w:pPr>
      <w:suppressAutoHyphens/>
      <w:spacing w:after="0" w:line="480" w:lineRule="auto"/>
      <w:ind w:left="5103"/>
    </w:pPr>
    <w:rPr>
      <w:rFonts w:ascii="Times New Roman" w:eastAsia="Times New Roman" w:hAnsi="Times New Roman" w:cs="Times New Roman"/>
      <w:noProof/>
      <w:szCs w:val="20"/>
      <w:lang w:eastAsia="ru-RU"/>
    </w:rPr>
  </w:style>
  <w:style w:type="paragraph" w:customStyle="1" w:styleId="a8">
    <w:name w:val="ТЛ Утверждаю"/>
    <w:rsid w:val="0044305D"/>
    <w:pPr>
      <w:spacing w:after="0" w:line="360" w:lineRule="auto"/>
      <w:ind w:left="5103"/>
    </w:pPr>
    <w:rPr>
      <w:rFonts w:ascii="Times New Roman" w:eastAsia="Times New Roman" w:hAnsi="Times New Roman" w:cs="Times New Roman"/>
      <w:noProof/>
      <w:spacing w:val="48"/>
      <w:szCs w:val="20"/>
      <w:lang w:eastAsia="ru-RU"/>
    </w:rPr>
  </w:style>
  <w:style w:type="paragraph" w:customStyle="1" w:styleId="14">
    <w:name w:val="ТЛ Название документа 14"/>
    <w:rsid w:val="0044305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aps/>
      <w:spacing w:val="50"/>
      <w:sz w:val="28"/>
      <w:szCs w:val="20"/>
      <w:lang w:eastAsia="ru-RU"/>
    </w:rPr>
  </w:style>
  <w:style w:type="paragraph" w:customStyle="1" w:styleId="1">
    <w:name w:val="Обычный по ширине отступ 1 см"/>
    <w:rsid w:val="00074EBF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Зубаиров</dc:creator>
  <cp:keywords/>
  <dc:description/>
  <cp:lastModifiedBy>user</cp:lastModifiedBy>
  <cp:revision>6</cp:revision>
  <dcterms:created xsi:type="dcterms:W3CDTF">2022-01-13T05:10:00Z</dcterms:created>
  <dcterms:modified xsi:type="dcterms:W3CDTF">2022-01-28T03:44:00Z</dcterms:modified>
</cp:coreProperties>
</file>