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00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852"/>
      </w:tblGrid>
      <w:tr w:rsidR="004A1BF9" w:rsidTr="002C22EF">
        <w:trPr>
          <w:trHeight w:val="794"/>
          <w:jc w:val="center"/>
        </w:trPr>
        <w:tc>
          <w:tcPr>
            <w:tcW w:w="10500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4A1BF9" w:rsidRPr="00E01D68" w:rsidRDefault="004A1BF9" w:rsidP="002C22EF">
            <w:pPr>
              <w:jc w:val="center"/>
            </w:pPr>
            <w:r w:rsidRPr="00310ED7">
              <w:rPr>
                <w:spacing w:val="30"/>
                <w:sz w:val="22"/>
                <w:szCs w:val="22"/>
              </w:rPr>
              <w:t>МИНИСТЕРСТВО НАУКИ И ВЫСШЕГО ОБРАЗОВАНИЯ РОССИЙСКОЙ ФЕДЕРАЦИ</w:t>
            </w:r>
            <w:r w:rsidRPr="00310ED7">
              <w:rPr>
                <w:spacing w:val="28"/>
                <w:sz w:val="22"/>
                <w:szCs w:val="22"/>
              </w:rPr>
              <w:t>И</w:t>
            </w:r>
          </w:p>
          <w:p w:rsidR="004A1BF9" w:rsidRPr="00E01D68" w:rsidRDefault="004A1BF9" w:rsidP="002C22EF">
            <w:pPr>
              <w:jc w:val="center"/>
              <w:rPr>
                <w:caps/>
                <w:sz w:val="16"/>
                <w:szCs w:val="16"/>
              </w:rPr>
            </w:pPr>
            <w:r w:rsidRPr="00310ED7">
              <w:rPr>
                <w:caps/>
                <w:spacing w:val="27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310ED7">
              <w:rPr>
                <w:caps/>
                <w:spacing w:val="-3"/>
                <w:sz w:val="15"/>
                <w:szCs w:val="15"/>
              </w:rPr>
              <w:t>я</w:t>
            </w:r>
          </w:p>
          <w:p w:rsidR="004A1BF9" w:rsidRPr="008D7239" w:rsidRDefault="004A1BF9" w:rsidP="002C22EF">
            <w:pPr>
              <w:jc w:val="center"/>
              <w:rPr>
                <w:spacing w:val="20"/>
              </w:rPr>
            </w:pPr>
            <w:r w:rsidRPr="00310ED7">
              <w:rPr>
                <w:spacing w:val="61"/>
              </w:rPr>
              <w:t>«Национальный исследовательский ядерный университет «МИФИ</w:t>
            </w:r>
            <w:r w:rsidRPr="00310ED7">
              <w:rPr>
                <w:spacing w:val="19"/>
              </w:rPr>
              <w:t>»</w:t>
            </w:r>
          </w:p>
        </w:tc>
      </w:tr>
      <w:tr w:rsidR="004A1BF9" w:rsidTr="002C22EF">
        <w:trPr>
          <w:trHeight w:val="964"/>
          <w:jc w:val="center"/>
        </w:trPr>
        <w:tc>
          <w:tcPr>
            <w:tcW w:w="10500" w:type="dxa"/>
            <w:gridSpan w:val="5"/>
          </w:tcPr>
          <w:p w:rsidR="004A1BF9" w:rsidRPr="008D7239" w:rsidRDefault="004A1BF9" w:rsidP="002C22EF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72387E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4A1BF9" w:rsidRPr="002230B9" w:rsidRDefault="004A1BF9" w:rsidP="002C22EF">
            <w:pPr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4A1BF9" w:rsidRPr="008D7239" w:rsidRDefault="004A1BF9" w:rsidP="002C22E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  <w:r w:rsidRPr="008D7239">
              <w:rPr>
                <w:sz w:val="26"/>
                <w:szCs w:val="26"/>
              </w:rPr>
              <w:t xml:space="preserve"> </w:t>
            </w:r>
          </w:p>
        </w:tc>
      </w:tr>
      <w:tr w:rsidR="004A1BF9" w:rsidRPr="00373DF0" w:rsidTr="002C22EF">
        <w:trPr>
          <w:jc w:val="center"/>
        </w:trPr>
        <w:tc>
          <w:tcPr>
            <w:tcW w:w="10500" w:type="dxa"/>
            <w:gridSpan w:val="5"/>
          </w:tcPr>
          <w:p w:rsidR="004A1BF9" w:rsidRPr="00373DF0" w:rsidRDefault="004A1BF9" w:rsidP="002C22EF">
            <w:pPr>
              <w:spacing w:line="240" w:lineRule="atLeast"/>
              <w:jc w:val="center"/>
              <w:rPr>
                <w:lang w:val="en-US"/>
              </w:rPr>
            </w:pPr>
          </w:p>
        </w:tc>
      </w:tr>
      <w:tr w:rsidR="004A1BF9" w:rsidTr="002C22EF">
        <w:trPr>
          <w:jc w:val="center"/>
        </w:trPr>
        <w:tc>
          <w:tcPr>
            <w:tcW w:w="4788" w:type="dxa"/>
          </w:tcPr>
          <w:p w:rsidR="004A1BF9" w:rsidRPr="00DC40B9" w:rsidRDefault="004A1BF9" w:rsidP="002C22EF">
            <w:pPr>
              <w:spacing w:before="120"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4A1BF9" w:rsidRPr="00DC40B9" w:rsidRDefault="004A1BF9" w:rsidP="002C22EF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4A1BF9" w:rsidRPr="00DC40B9" w:rsidRDefault="004A1BF9" w:rsidP="002C22EF">
            <w:pPr>
              <w:spacing w:line="240" w:lineRule="atLeast"/>
              <w:jc w:val="center"/>
            </w:pPr>
          </w:p>
        </w:tc>
        <w:tc>
          <w:tcPr>
            <w:tcW w:w="3600" w:type="dxa"/>
            <w:vMerge w:val="restart"/>
          </w:tcPr>
          <w:p w:rsidR="004A1BF9" w:rsidRPr="00DC40B9" w:rsidRDefault="004A1BF9" w:rsidP="002C22EF">
            <w:pPr>
              <w:spacing w:line="240" w:lineRule="atLeast"/>
              <w:jc w:val="center"/>
            </w:pPr>
          </w:p>
        </w:tc>
        <w:tc>
          <w:tcPr>
            <w:tcW w:w="852" w:type="dxa"/>
            <w:tcBorders>
              <w:left w:val="nil"/>
              <w:bottom w:val="nil"/>
            </w:tcBorders>
          </w:tcPr>
          <w:p w:rsidR="004A1BF9" w:rsidRPr="00DC40B9" w:rsidRDefault="004A1BF9" w:rsidP="002C22EF">
            <w:pPr>
              <w:spacing w:line="240" w:lineRule="atLeast"/>
              <w:jc w:val="center"/>
            </w:pPr>
          </w:p>
        </w:tc>
      </w:tr>
      <w:tr w:rsidR="004A1BF9" w:rsidTr="002C22EF">
        <w:trPr>
          <w:jc w:val="center"/>
        </w:trPr>
        <w:tc>
          <w:tcPr>
            <w:tcW w:w="4788" w:type="dxa"/>
          </w:tcPr>
          <w:p w:rsidR="004A1BF9" w:rsidRPr="00DC40B9" w:rsidRDefault="004A1BF9" w:rsidP="002C22EF">
            <w:pPr>
              <w:spacing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4A1BF9" w:rsidRPr="00DC40B9" w:rsidRDefault="004A1BF9" w:rsidP="002C22EF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4A1BF9" w:rsidRPr="00DC40B9" w:rsidRDefault="004A1BF9" w:rsidP="002C22EF">
            <w:pPr>
              <w:spacing w:line="240" w:lineRule="atLeast"/>
              <w:jc w:val="center"/>
            </w:pPr>
          </w:p>
        </w:tc>
        <w:tc>
          <w:tcPr>
            <w:tcW w:w="3600" w:type="dxa"/>
            <w:vMerge/>
            <w:vAlign w:val="center"/>
          </w:tcPr>
          <w:p w:rsidR="004A1BF9" w:rsidRPr="00DC40B9" w:rsidRDefault="004A1BF9" w:rsidP="002C22EF"/>
        </w:tc>
        <w:tc>
          <w:tcPr>
            <w:tcW w:w="852" w:type="dxa"/>
            <w:tcBorders>
              <w:top w:val="nil"/>
              <w:left w:val="nil"/>
              <w:bottom w:val="nil"/>
            </w:tcBorders>
          </w:tcPr>
          <w:p w:rsidR="004A1BF9" w:rsidRPr="00DC40B9" w:rsidRDefault="004A1BF9" w:rsidP="002C22EF">
            <w:pPr>
              <w:spacing w:line="240" w:lineRule="atLeast"/>
              <w:jc w:val="center"/>
            </w:pPr>
          </w:p>
        </w:tc>
      </w:tr>
    </w:tbl>
    <w:p w:rsidR="004A1BF9" w:rsidRDefault="004A1BF9" w:rsidP="004A1BF9">
      <w:pPr>
        <w:jc w:val="center"/>
        <w:rPr>
          <w:spacing w:val="20"/>
        </w:rPr>
      </w:pPr>
    </w:p>
    <w:p w:rsidR="004A1BF9" w:rsidRDefault="004A1BF9" w:rsidP="00310ED7">
      <w:pPr>
        <w:ind w:firstLine="7088"/>
        <w:jc w:val="both"/>
      </w:pPr>
      <w:r>
        <w:t>УТВЕРЖДАЮ</w:t>
      </w:r>
    </w:p>
    <w:p w:rsidR="004A1BF9" w:rsidRDefault="00310ED7" w:rsidP="004A1BF9">
      <w:pPr>
        <w:jc w:val="right"/>
      </w:pPr>
      <w:r>
        <w:t>Директор ОТИ НИЯУ МИФИ</w:t>
      </w:r>
    </w:p>
    <w:p w:rsidR="004A1BF9" w:rsidRDefault="004A1BF9" w:rsidP="004A1BF9">
      <w:pPr>
        <w:jc w:val="right"/>
      </w:pPr>
      <w:r>
        <w:t>______________</w:t>
      </w:r>
      <w:r w:rsidR="00310ED7">
        <w:t xml:space="preserve"> И.А. Иванов</w:t>
      </w:r>
    </w:p>
    <w:p w:rsidR="004A1BF9" w:rsidRDefault="004A1BF9" w:rsidP="004A1BF9">
      <w:pPr>
        <w:jc w:val="right"/>
      </w:pPr>
      <w:r>
        <w:t>«</w:t>
      </w:r>
      <w:r w:rsidR="00003CCE">
        <w:t>___</w:t>
      </w:r>
      <w:r>
        <w:t>»</w:t>
      </w:r>
      <w:r w:rsidR="00003CCE">
        <w:t xml:space="preserve"> _____</w:t>
      </w:r>
      <w:r w:rsidR="00310ED7">
        <w:t>_____</w:t>
      </w:r>
      <w:r w:rsidR="00003CCE">
        <w:t>____</w:t>
      </w:r>
      <w:r>
        <w:t>2021 г.</w:t>
      </w:r>
    </w:p>
    <w:p w:rsidR="004A1BF9" w:rsidRDefault="004A1BF9" w:rsidP="004A1BF9"/>
    <w:p w:rsidR="004A1BF9" w:rsidRPr="00BF4763" w:rsidRDefault="004A1BF9" w:rsidP="004A1BF9">
      <w:pPr>
        <w:rPr>
          <w:sz w:val="28"/>
          <w:szCs w:val="28"/>
        </w:rPr>
      </w:pPr>
    </w:p>
    <w:p w:rsidR="004A1BF9" w:rsidRPr="00310ED7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A1BF9" w:rsidRPr="00310ED7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A1BF9" w:rsidRPr="00BF4763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РАБОЧАЯ ПРОГРАММА</w:t>
      </w:r>
      <w:bookmarkStart w:id="0" w:name="_GoBack"/>
      <w:bookmarkEnd w:id="0"/>
    </w:p>
    <w:p w:rsidR="004A1BF9" w:rsidRPr="00BF4763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A1BF9" w:rsidRPr="00BF4763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учебной дисциплины</w:t>
      </w:r>
    </w:p>
    <w:p w:rsidR="004A1BF9" w:rsidRPr="00BF4763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A1BF9" w:rsidRPr="00310ED7" w:rsidRDefault="00310ED7" w:rsidP="004A1BF9">
      <w:pPr>
        <w:jc w:val="center"/>
        <w:rPr>
          <w:sz w:val="28"/>
          <w:szCs w:val="28"/>
        </w:rPr>
      </w:pPr>
      <w:r w:rsidRPr="00310ED7">
        <w:rPr>
          <w:sz w:val="28"/>
          <w:szCs w:val="28"/>
        </w:rPr>
        <w:t xml:space="preserve">ЕН.02 </w:t>
      </w:r>
      <w:r w:rsidR="00655355" w:rsidRPr="00310ED7">
        <w:rPr>
          <w:sz w:val="28"/>
          <w:szCs w:val="28"/>
        </w:rPr>
        <w:t>Экологические основы природопользования</w:t>
      </w:r>
    </w:p>
    <w:p w:rsidR="004A1BF9" w:rsidRPr="00BF4763" w:rsidRDefault="004A1BF9" w:rsidP="004A1BF9">
      <w:pPr>
        <w:jc w:val="center"/>
        <w:rPr>
          <w:sz w:val="28"/>
          <w:szCs w:val="28"/>
        </w:rPr>
      </w:pPr>
    </w:p>
    <w:p w:rsidR="004A1BF9" w:rsidRPr="00BF4763" w:rsidRDefault="004A1BF9" w:rsidP="004A1BF9">
      <w:pPr>
        <w:jc w:val="center"/>
        <w:rPr>
          <w:sz w:val="28"/>
          <w:szCs w:val="28"/>
        </w:rPr>
      </w:pPr>
      <w:r w:rsidRPr="00BF4763">
        <w:rPr>
          <w:sz w:val="28"/>
          <w:szCs w:val="28"/>
        </w:rPr>
        <w:t xml:space="preserve">для специальности </w:t>
      </w:r>
    </w:p>
    <w:p w:rsidR="004A1BF9" w:rsidRPr="00BF4763" w:rsidRDefault="004A1BF9" w:rsidP="004A1BF9">
      <w:pPr>
        <w:jc w:val="center"/>
        <w:rPr>
          <w:sz w:val="28"/>
          <w:szCs w:val="28"/>
        </w:rPr>
      </w:pPr>
    </w:p>
    <w:p w:rsidR="004B5ED6" w:rsidRPr="004B5ED6" w:rsidRDefault="004B5ED6" w:rsidP="004B5ED6">
      <w:pPr>
        <w:jc w:val="center"/>
        <w:rPr>
          <w:sz w:val="28"/>
        </w:rPr>
      </w:pPr>
      <w:r w:rsidRPr="004B5ED6">
        <w:rPr>
          <w:sz w:val="28"/>
        </w:rPr>
        <w:t>18.02.03 Химическая технология неорганических веществ</w:t>
      </w:r>
    </w:p>
    <w:p w:rsidR="004A1BF9" w:rsidRPr="00BF4763" w:rsidRDefault="004A1BF9" w:rsidP="004A1BF9">
      <w:pPr>
        <w:jc w:val="center"/>
        <w:rPr>
          <w:b/>
          <w:bCs/>
          <w:sz w:val="28"/>
          <w:szCs w:val="28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03CCE" w:rsidRDefault="004A1BF9" w:rsidP="004A1BF9">
      <w:pPr>
        <w:jc w:val="center"/>
        <w:rPr>
          <w:sz w:val="28"/>
        </w:rPr>
      </w:pPr>
    </w:p>
    <w:p w:rsidR="00655355" w:rsidRDefault="004A1BF9" w:rsidP="004A1BF9">
      <w:pPr>
        <w:jc w:val="center"/>
        <w:rPr>
          <w:sz w:val="28"/>
        </w:rPr>
      </w:pPr>
      <w:r w:rsidRPr="003461E7">
        <w:rPr>
          <w:sz w:val="28"/>
        </w:rPr>
        <w:t>2021</w:t>
      </w:r>
    </w:p>
    <w:p w:rsidR="00655355" w:rsidRDefault="00655355">
      <w:pPr>
        <w:spacing w:after="160" w:line="259" w:lineRule="auto"/>
        <w:rPr>
          <w:sz w:val="28"/>
        </w:rPr>
      </w:pPr>
      <w:r>
        <w:rPr>
          <w:sz w:val="28"/>
        </w:rPr>
        <w:br w:type="page"/>
      </w:r>
    </w:p>
    <w:p w:rsidR="004A1BF9" w:rsidRPr="003461E7" w:rsidRDefault="004A1BF9" w:rsidP="004A1BF9">
      <w:pPr>
        <w:jc w:val="center"/>
        <w:rPr>
          <w:sz w:val="28"/>
        </w:rPr>
      </w:pPr>
    </w:p>
    <w:tbl>
      <w:tblPr>
        <w:tblW w:w="10279" w:type="dxa"/>
        <w:tblInd w:w="-106" w:type="dxa"/>
        <w:tblLook w:val="00A0" w:firstRow="1" w:lastRow="0" w:firstColumn="1" w:lastColumn="0" w:noHBand="0" w:noVBand="0"/>
      </w:tblPr>
      <w:tblGrid>
        <w:gridCol w:w="4892"/>
        <w:gridCol w:w="5387"/>
      </w:tblGrid>
      <w:tr w:rsidR="004A1BF9" w:rsidRPr="000C3E18" w:rsidTr="002C22EF">
        <w:tc>
          <w:tcPr>
            <w:tcW w:w="4892" w:type="dxa"/>
            <w:hideMark/>
          </w:tcPr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ОДОБРЕНА     </w:t>
            </w:r>
          </w:p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№ _______ от</w:t>
            </w:r>
          </w:p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«___» _____________ 2021 г.</w:t>
            </w:r>
          </w:p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Председатель ПЦК</w:t>
            </w:r>
          </w:p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 Н.Ю. Дениева</w:t>
            </w:r>
          </w:p>
        </w:tc>
        <w:tc>
          <w:tcPr>
            <w:tcW w:w="5387" w:type="dxa"/>
            <w:hideMark/>
          </w:tcPr>
          <w:p w:rsidR="004A1BF9" w:rsidRDefault="004A1BF9" w:rsidP="004B5ED6">
            <w:pPr>
              <w:ind w:left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</w:t>
            </w:r>
            <w:r w:rsidR="004B5ED6">
              <w:t>22 апреля 2014 г. №</w:t>
            </w:r>
            <w:r w:rsidR="004B5ED6" w:rsidRPr="00BD546E">
              <w:t xml:space="preserve"> 385</w:t>
            </w:r>
            <w:r w:rsidR="004B5ED6">
              <w:t xml:space="preserve"> </w:t>
            </w:r>
          </w:p>
        </w:tc>
      </w:tr>
    </w:tbl>
    <w:p w:rsidR="004A1BF9" w:rsidRDefault="004A1BF9" w:rsidP="004A1BF9">
      <w:pPr>
        <w:jc w:val="both"/>
        <w:rPr>
          <w:sz w:val="22"/>
          <w:szCs w:val="22"/>
        </w:rPr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  <w:rPr>
          <w:sz w:val="28"/>
        </w:rPr>
      </w:pPr>
      <w:r>
        <w:rPr>
          <w:sz w:val="28"/>
        </w:rPr>
        <w:t>Составитель рабочей программы:</w:t>
      </w:r>
    </w:p>
    <w:p w:rsidR="004A1BF9" w:rsidRDefault="00655355" w:rsidP="004A1BF9">
      <w:pPr>
        <w:jc w:val="both"/>
        <w:rPr>
          <w:sz w:val="28"/>
        </w:rPr>
      </w:pPr>
      <w:r>
        <w:rPr>
          <w:sz w:val="28"/>
        </w:rPr>
        <w:t>Булычева Г.И.</w:t>
      </w:r>
      <w:r w:rsidR="004A1BF9">
        <w:rPr>
          <w:sz w:val="28"/>
        </w:rPr>
        <w:t>, пре</w:t>
      </w:r>
      <w:r>
        <w:rPr>
          <w:sz w:val="28"/>
        </w:rPr>
        <w:t>подаватель ОТИ НИЯУ МИФИ (СПО)</w:t>
      </w:r>
    </w:p>
    <w:p w:rsidR="004A1BF9" w:rsidRDefault="004A1BF9" w:rsidP="004A1BF9">
      <w:pPr>
        <w:jc w:val="both"/>
        <w:rPr>
          <w:sz w:val="28"/>
        </w:rPr>
      </w:pPr>
    </w:p>
    <w:p w:rsidR="004A1BF9" w:rsidRDefault="004A1BF9" w:rsidP="004A1BF9">
      <w:pPr>
        <w:jc w:val="both"/>
        <w:rPr>
          <w:sz w:val="28"/>
        </w:rPr>
      </w:pPr>
    </w:p>
    <w:p w:rsidR="004A1BF9" w:rsidRDefault="004A1BF9" w:rsidP="004A1BF9">
      <w:pPr>
        <w:jc w:val="both"/>
        <w:rPr>
          <w:sz w:val="28"/>
        </w:rPr>
      </w:pPr>
      <w:r>
        <w:rPr>
          <w:sz w:val="28"/>
        </w:rPr>
        <w:t>Рецензент:</w:t>
      </w:r>
    </w:p>
    <w:p w:rsidR="004A1BF9" w:rsidRDefault="004A1BF9" w:rsidP="004A1BF9">
      <w:pPr>
        <w:jc w:val="both"/>
        <w:rPr>
          <w:sz w:val="22"/>
        </w:rPr>
      </w:pPr>
    </w:p>
    <w:p w:rsidR="00655355" w:rsidRDefault="00655355" w:rsidP="004A1BF9">
      <w:pPr>
        <w:jc w:val="both"/>
        <w:rPr>
          <w:sz w:val="22"/>
        </w:rPr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655355" w:rsidRDefault="00655355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655355" w:rsidRDefault="00655355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655355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  <w:r>
        <w:rPr>
          <w:sz w:val="28"/>
        </w:rPr>
        <w:t>© Озерский технологический институт – филиал НИЯУ МИФИ</w:t>
      </w:r>
    </w:p>
    <w:p w:rsidR="004A1BF9" w:rsidRPr="00C220B2" w:rsidRDefault="00655355" w:rsidP="004B5ED6">
      <w:pPr>
        <w:spacing w:after="160" w:line="259" w:lineRule="auto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r w:rsidR="004A1BF9" w:rsidRPr="00C220B2">
        <w:rPr>
          <w:b/>
          <w:sz w:val="28"/>
          <w:szCs w:val="28"/>
        </w:rPr>
        <w:lastRenderedPageBreak/>
        <w:t>СОДЕРЖАНИЕ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8748"/>
        <w:gridCol w:w="720"/>
      </w:tblGrid>
      <w:tr w:rsidR="004A1BF9" w:rsidRPr="00C220B2" w:rsidTr="002C22EF">
        <w:tc>
          <w:tcPr>
            <w:tcW w:w="8748" w:type="dxa"/>
            <w:shd w:val="clear" w:color="auto" w:fill="auto"/>
          </w:tcPr>
          <w:p w:rsidR="004A1BF9" w:rsidRPr="000E4BE5" w:rsidRDefault="004A1BF9" w:rsidP="002C22E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720" w:type="dxa"/>
            <w:shd w:val="clear" w:color="auto" w:fill="auto"/>
          </w:tcPr>
          <w:p w:rsidR="004A1BF9" w:rsidRPr="00C220B2" w:rsidRDefault="004A1BF9" w:rsidP="002C22EF">
            <w:pPr>
              <w:jc w:val="center"/>
              <w:rPr>
                <w:sz w:val="28"/>
                <w:szCs w:val="28"/>
              </w:rPr>
            </w:pPr>
            <w:r w:rsidRPr="00C220B2">
              <w:rPr>
                <w:sz w:val="28"/>
                <w:szCs w:val="28"/>
              </w:rPr>
              <w:t>стр.</w:t>
            </w:r>
          </w:p>
        </w:tc>
      </w:tr>
      <w:tr w:rsidR="004A1BF9" w:rsidRPr="00C220B2" w:rsidTr="002C22EF">
        <w:tc>
          <w:tcPr>
            <w:tcW w:w="8748" w:type="dxa"/>
            <w:shd w:val="clear" w:color="auto" w:fill="auto"/>
          </w:tcPr>
          <w:p w:rsidR="004A1BF9" w:rsidRPr="000E4BE5" w:rsidRDefault="004A1BF9" w:rsidP="004A1BF9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0"/>
                <w:tab w:val="left" w:pos="360"/>
              </w:tabs>
              <w:ind w:left="0" w:firstLine="0"/>
              <w:jc w:val="both"/>
              <w:rPr>
                <w:b/>
                <w:caps/>
              </w:rPr>
            </w:pPr>
            <w:r w:rsidRPr="000E4BE5">
              <w:rPr>
                <w:b/>
                <w:caps/>
              </w:rPr>
              <w:t>ПАСПОРТ ПРИМЕРНОЙ ПРОГРАММЫ УЧЕБНОЙ ДИСЦИПЛИНЫ</w:t>
            </w:r>
          </w:p>
          <w:p w:rsidR="004A1BF9" w:rsidRPr="00C220B2" w:rsidRDefault="004A1BF9" w:rsidP="002C22EF">
            <w:pPr>
              <w:tabs>
                <w:tab w:val="num" w:pos="0"/>
                <w:tab w:val="left" w:pos="360"/>
              </w:tabs>
            </w:pPr>
          </w:p>
        </w:tc>
        <w:tc>
          <w:tcPr>
            <w:tcW w:w="720" w:type="dxa"/>
            <w:shd w:val="clear" w:color="auto" w:fill="auto"/>
          </w:tcPr>
          <w:p w:rsidR="004A1BF9" w:rsidRPr="00504CBB" w:rsidRDefault="004A1BF9" w:rsidP="002C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A1BF9" w:rsidRPr="00C220B2" w:rsidTr="002C22EF">
        <w:tc>
          <w:tcPr>
            <w:tcW w:w="8748" w:type="dxa"/>
            <w:shd w:val="clear" w:color="auto" w:fill="auto"/>
          </w:tcPr>
          <w:p w:rsidR="004A1BF9" w:rsidRPr="000E4BE5" w:rsidRDefault="004A1BF9" w:rsidP="004A1BF9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0"/>
                <w:tab w:val="left" w:pos="360"/>
              </w:tabs>
              <w:ind w:left="0" w:firstLine="0"/>
              <w:jc w:val="both"/>
              <w:rPr>
                <w:b/>
                <w:caps/>
              </w:rPr>
            </w:pPr>
            <w:r w:rsidRPr="000E4BE5">
              <w:rPr>
                <w:b/>
                <w:caps/>
              </w:rPr>
              <w:t>СТРУКТУРА и ПРИМЕРНОЕ содержание УЧЕБНОЙ ДИСЦИПЛИНЫ</w:t>
            </w:r>
          </w:p>
          <w:p w:rsidR="004A1BF9" w:rsidRPr="000E4BE5" w:rsidRDefault="004A1BF9" w:rsidP="002C22EF">
            <w:pPr>
              <w:pStyle w:val="1"/>
              <w:tabs>
                <w:tab w:val="num" w:pos="0"/>
                <w:tab w:val="left" w:pos="360"/>
              </w:tabs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720" w:type="dxa"/>
            <w:shd w:val="clear" w:color="auto" w:fill="auto"/>
          </w:tcPr>
          <w:p w:rsidR="004A1BF9" w:rsidRPr="00CE436F" w:rsidRDefault="004A1BF9" w:rsidP="002C22E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</w:tr>
      <w:tr w:rsidR="004A1BF9" w:rsidRPr="00C220B2" w:rsidTr="002C22EF">
        <w:trPr>
          <w:trHeight w:val="670"/>
        </w:trPr>
        <w:tc>
          <w:tcPr>
            <w:tcW w:w="8748" w:type="dxa"/>
            <w:shd w:val="clear" w:color="auto" w:fill="auto"/>
          </w:tcPr>
          <w:p w:rsidR="004A1BF9" w:rsidRPr="000E4BE5" w:rsidRDefault="004A1BF9" w:rsidP="004A1BF9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0"/>
                <w:tab w:val="left" w:pos="360"/>
              </w:tabs>
              <w:ind w:left="0" w:firstLine="0"/>
              <w:jc w:val="both"/>
              <w:rPr>
                <w:b/>
                <w:caps/>
              </w:rPr>
            </w:pPr>
            <w:r w:rsidRPr="000E4BE5">
              <w:rPr>
                <w:b/>
                <w:caps/>
              </w:rPr>
              <w:t>условия реализации примерной программы учебной дисциплины</w:t>
            </w:r>
          </w:p>
          <w:p w:rsidR="004A1BF9" w:rsidRPr="000E4BE5" w:rsidRDefault="004A1BF9" w:rsidP="002C22EF">
            <w:pPr>
              <w:pStyle w:val="1"/>
              <w:tabs>
                <w:tab w:val="num" w:pos="0"/>
                <w:tab w:val="left" w:pos="360"/>
              </w:tabs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720" w:type="dxa"/>
            <w:shd w:val="clear" w:color="auto" w:fill="auto"/>
          </w:tcPr>
          <w:p w:rsidR="004A1BF9" w:rsidRPr="00725BC3" w:rsidRDefault="00003713" w:rsidP="002C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4A1BF9" w:rsidRPr="00C220B2" w:rsidTr="002C22EF">
        <w:tc>
          <w:tcPr>
            <w:tcW w:w="8748" w:type="dxa"/>
            <w:shd w:val="clear" w:color="auto" w:fill="auto"/>
          </w:tcPr>
          <w:p w:rsidR="004A1BF9" w:rsidRPr="000E4BE5" w:rsidRDefault="004A1BF9" w:rsidP="004A1BF9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0"/>
                <w:tab w:val="left" w:pos="360"/>
              </w:tabs>
              <w:ind w:left="0" w:firstLine="0"/>
              <w:jc w:val="both"/>
              <w:rPr>
                <w:b/>
                <w:caps/>
              </w:rPr>
            </w:pPr>
            <w:r w:rsidRPr="000E4BE5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A1BF9" w:rsidRPr="000E4BE5" w:rsidRDefault="004A1BF9" w:rsidP="002C22EF">
            <w:pPr>
              <w:pStyle w:val="1"/>
              <w:tabs>
                <w:tab w:val="num" w:pos="0"/>
                <w:tab w:val="left" w:pos="360"/>
              </w:tabs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720" w:type="dxa"/>
            <w:shd w:val="clear" w:color="auto" w:fill="auto"/>
          </w:tcPr>
          <w:p w:rsidR="004A1BF9" w:rsidRPr="00725BC3" w:rsidRDefault="00003713" w:rsidP="002C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</w:tbl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4A1BF9" w:rsidRPr="009D6211" w:rsidRDefault="004A1BF9" w:rsidP="004A1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C220B2">
        <w:rPr>
          <w:b/>
          <w:caps/>
          <w:sz w:val="28"/>
          <w:szCs w:val="28"/>
          <w:u w:val="single"/>
        </w:rPr>
        <w:br w:type="page"/>
      </w:r>
      <w:r w:rsidRPr="009D6211">
        <w:rPr>
          <w:b/>
          <w:caps/>
          <w:sz w:val="26"/>
          <w:szCs w:val="26"/>
        </w:rPr>
        <w:lastRenderedPageBreak/>
        <w:t>1 паспорт рабочей ПРОГРАММЫ УЧЕБНОЙ ДИСЦИПЛИНЫ</w:t>
      </w:r>
    </w:p>
    <w:p w:rsidR="00655355" w:rsidRDefault="00655355" w:rsidP="00655355">
      <w:pPr>
        <w:jc w:val="center"/>
        <w:rPr>
          <w:sz w:val="28"/>
          <w:szCs w:val="28"/>
          <w:u w:val="single"/>
        </w:rPr>
      </w:pPr>
      <w:r w:rsidRPr="00655355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Экологические основы природопользования</w:t>
      </w:r>
    </w:p>
    <w:p w:rsidR="004A1BF9" w:rsidRPr="00655355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6"/>
          <w:lang w:val="en-US"/>
        </w:rPr>
      </w:pPr>
      <w:r w:rsidRPr="00655355">
        <w:rPr>
          <w:i/>
          <w:sz w:val="20"/>
          <w:szCs w:val="26"/>
        </w:rPr>
        <w:t>название дисциплины</w:t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6"/>
          <w:szCs w:val="26"/>
        </w:rPr>
      </w:pP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6"/>
          <w:szCs w:val="26"/>
        </w:rPr>
      </w:pPr>
      <w:r w:rsidRPr="009D6211">
        <w:rPr>
          <w:b/>
          <w:sz w:val="26"/>
          <w:szCs w:val="26"/>
        </w:rPr>
        <w:t>1.</w:t>
      </w:r>
      <w:r>
        <w:rPr>
          <w:b/>
          <w:sz w:val="26"/>
          <w:szCs w:val="26"/>
        </w:rPr>
        <w:t>1</w:t>
      </w:r>
      <w:r w:rsidRPr="009D6211">
        <w:rPr>
          <w:b/>
          <w:sz w:val="26"/>
          <w:szCs w:val="26"/>
        </w:rPr>
        <w:t> Область применения программы</w:t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6"/>
          <w:szCs w:val="26"/>
        </w:rPr>
      </w:pPr>
      <w:r w:rsidRPr="009D6211">
        <w:rPr>
          <w:sz w:val="26"/>
          <w:szCs w:val="26"/>
        </w:rPr>
        <w:t xml:space="preserve">Рабочая программа учебной дисциплины является частью примерной основной профессиональной образовательной программы в соответствии с ФГОС по специальности (специальностям) СПО </w:t>
      </w:r>
    </w:p>
    <w:p w:rsidR="004B5ED6" w:rsidRPr="004B5ED6" w:rsidRDefault="004B5ED6" w:rsidP="004B5ED6">
      <w:pPr>
        <w:spacing w:line="360" w:lineRule="auto"/>
        <w:jc w:val="center"/>
        <w:rPr>
          <w:sz w:val="28"/>
          <w:u w:val="single"/>
        </w:rPr>
      </w:pPr>
      <w:r w:rsidRPr="004B5ED6">
        <w:rPr>
          <w:sz w:val="28"/>
          <w:u w:val="single"/>
        </w:rPr>
        <w:t>18.02.03 Химическая технология неорганических веществ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9D6211">
        <w:rPr>
          <w:sz w:val="26"/>
          <w:szCs w:val="26"/>
        </w:rPr>
        <w:t>Рабочая программа учебной дисциплины может быть использована</w:t>
      </w:r>
      <w:r w:rsidRPr="00C220B2">
        <w:rPr>
          <w:b/>
          <w:sz w:val="28"/>
          <w:szCs w:val="28"/>
        </w:rPr>
        <w:t xml:space="preserve"> </w:t>
      </w:r>
      <w:r w:rsidRPr="00C220B2">
        <w:rPr>
          <w:sz w:val="28"/>
          <w:szCs w:val="28"/>
        </w:rPr>
        <w:t>____________________________________________________________________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возможности использования программы в дополнительном профессиональном образовании (указать направленность программ повышения квалификации и переподготовки) и профессиональной подготовке (указать направленность программы профессиональной подготовки)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6"/>
          <w:szCs w:val="26"/>
        </w:rPr>
      </w:pPr>
      <w:r w:rsidRPr="009D6211">
        <w:rPr>
          <w:b/>
          <w:sz w:val="26"/>
          <w:szCs w:val="26"/>
        </w:rPr>
        <w:t>1.2 Место дисциплины в структуре основной профессиональной образовательной программы:</w:t>
      </w:r>
    </w:p>
    <w:p w:rsidR="004A1BF9" w:rsidRPr="00655355" w:rsidRDefault="004A1BF9" w:rsidP="004A1BF9">
      <w:pPr>
        <w:pBdr>
          <w:bottom w:val="single" w:sz="12" w:space="1" w:color="auto"/>
          <w:between w:val="single" w:sz="12" w:space="1" w:color="auto"/>
        </w:pBdr>
        <w:jc w:val="both"/>
        <w:rPr>
          <w:sz w:val="26"/>
          <w:szCs w:val="26"/>
        </w:rPr>
      </w:pPr>
      <w:r w:rsidRPr="00655355">
        <w:rPr>
          <w:sz w:val="26"/>
          <w:szCs w:val="26"/>
        </w:rPr>
        <w:t>Общий гуманитарный и социально-экономический цикл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принадлежность дисциплины к учебному циклу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D6211">
        <w:rPr>
          <w:b/>
          <w:sz w:val="26"/>
          <w:szCs w:val="26"/>
        </w:rPr>
        <w:t>1.3 Цели и задачи дисциплины – требования к результатам освоения дисциплины:</w:t>
      </w:r>
    </w:p>
    <w:p w:rsidR="004A1BF9" w:rsidRPr="00270AA4" w:rsidRDefault="004A1BF9" w:rsidP="004A1BF9">
      <w:pPr>
        <w:shd w:val="clear" w:color="auto" w:fill="FFFFFF"/>
        <w:tabs>
          <w:tab w:val="left" w:pos="1186"/>
        </w:tabs>
        <w:ind w:firstLine="686"/>
        <w:jc w:val="both"/>
        <w:rPr>
          <w:sz w:val="28"/>
          <w:szCs w:val="28"/>
        </w:rPr>
      </w:pPr>
      <w:r w:rsidRPr="00270AA4">
        <w:rPr>
          <w:spacing w:val="-20"/>
          <w:sz w:val="28"/>
          <w:szCs w:val="28"/>
        </w:rPr>
        <w:t>1.3.1</w:t>
      </w:r>
      <w:r w:rsidRPr="00270AA4">
        <w:rPr>
          <w:sz w:val="28"/>
          <w:szCs w:val="28"/>
        </w:rPr>
        <w:tab/>
      </w:r>
      <w:r w:rsidRPr="00270AA4">
        <w:rPr>
          <w:spacing w:val="-13"/>
          <w:sz w:val="28"/>
          <w:szCs w:val="28"/>
        </w:rPr>
        <w:t>В результате освоения образовательной программы у выпускника должны</w:t>
      </w:r>
      <w:r w:rsidRPr="00270AA4">
        <w:rPr>
          <w:spacing w:val="-13"/>
          <w:sz w:val="28"/>
          <w:szCs w:val="28"/>
        </w:rPr>
        <w:br/>
      </w:r>
      <w:r w:rsidRPr="00270AA4">
        <w:rPr>
          <w:spacing w:val="-12"/>
          <w:sz w:val="28"/>
          <w:szCs w:val="28"/>
        </w:rPr>
        <w:t>быть сформированы общие и профессиональные компетенции.</w:t>
      </w:r>
    </w:p>
    <w:p w:rsidR="004A1BF9" w:rsidRPr="00270AA4" w:rsidRDefault="004A1BF9" w:rsidP="004A1BF9">
      <w:pPr>
        <w:shd w:val="clear" w:color="auto" w:fill="FFFFFF"/>
        <w:tabs>
          <w:tab w:val="left" w:pos="1258"/>
        </w:tabs>
        <w:ind w:firstLine="686"/>
        <w:jc w:val="both"/>
        <w:rPr>
          <w:sz w:val="28"/>
          <w:szCs w:val="28"/>
        </w:rPr>
      </w:pPr>
      <w:r w:rsidRPr="00270AA4">
        <w:rPr>
          <w:spacing w:val="-19"/>
          <w:sz w:val="28"/>
          <w:szCs w:val="28"/>
        </w:rPr>
        <w:t xml:space="preserve">1.3.2 </w:t>
      </w:r>
      <w:r w:rsidRPr="00270AA4">
        <w:rPr>
          <w:sz w:val="28"/>
          <w:szCs w:val="28"/>
        </w:rPr>
        <w:tab/>
      </w:r>
      <w:r w:rsidRPr="00270AA4">
        <w:rPr>
          <w:spacing w:val="-11"/>
          <w:sz w:val="28"/>
          <w:szCs w:val="28"/>
        </w:rPr>
        <w:t>Выпускник, освоивший образовательную программу, должен обладать</w:t>
      </w:r>
      <w:r w:rsidRPr="00270AA4">
        <w:rPr>
          <w:spacing w:val="-11"/>
          <w:sz w:val="28"/>
          <w:szCs w:val="28"/>
        </w:rPr>
        <w:br/>
      </w:r>
      <w:r w:rsidRPr="00270AA4">
        <w:rPr>
          <w:sz w:val="28"/>
          <w:szCs w:val="28"/>
        </w:rPr>
        <w:t>следующими общими компетенциями (далее - ОК):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2"/>
          <w:sz w:val="28"/>
          <w:szCs w:val="28"/>
        </w:rPr>
        <w:t xml:space="preserve">ОК 01. Выбирать способы решения задач профессиональной деятельности </w:t>
      </w:r>
      <w:r w:rsidRPr="00270AA4">
        <w:rPr>
          <w:sz w:val="28"/>
          <w:szCs w:val="28"/>
        </w:rPr>
        <w:t>применительно к различным контекстам;</w:t>
      </w:r>
    </w:p>
    <w:p w:rsidR="004A1BF9" w:rsidRPr="00270AA4" w:rsidRDefault="004A1BF9" w:rsidP="004A1BF9">
      <w:pPr>
        <w:shd w:val="clear" w:color="auto" w:fill="FFFFFF"/>
        <w:ind w:firstLine="682"/>
        <w:jc w:val="both"/>
        <w:rPr>
          <w:sz w:val="28"/>
          <w:szCs w:val="28"/>
        </w:rPr>
      </w:pPr>
      <w:r w:rsidRPr="00270AA4">
        <w:rPr>
          <w:spacing w:val="-1"/>
          <w:sz w:val="28"/>
          <w:szCs w:val="28"/>
        </w:rPr>
        <w:t xml:space="preserve">ОК 02. Осуществлять поиск, анализ и интерпретацию информации, </w:t>
      </w:r>
      <w:r w:rsidRPr="00270AA4">
        <w:rPr>
          <w:spacing w:val="-12"/>
          <w:sz w:val="28"/>
          <w:szCs w:val="28"/>
        </w:rPr>
        <w:t>необходимой для выполнения задач профессиональной деятельности;</w:t>
      </w:r>
    </w:p>
    <w:p w:rsidR="004A1BF9" w:rsidRPr="00270AA4" w:rsidRDefault="004A1BF9" w:rsidP="004A1BF9">
      <w:pPr>
        <w:shd w:val="clear" w:color="auto" w:fill="FFFFFF"/>
        <w:ind w:firstLine="691"/>
        <w:jc w:val="both"/>
        <w:rPr>
          <w:sz w:val="28"/>
          <w:szCs w:val="28"/>
        </w:rPr>
      </w:pPr>
      <w:r w:rsidRPr="00270AA4">
        <w:rPr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"/>
          <w:sz w:val="28"/>
          <w:szCs w:val="28"/>
        </w:rPr>
        <w:t xml:space="preserve">ОК 04. Работать в коллективе и команде, эффективно взаимодействовать </w:t>
      </w:r>
      <w:r w:rsidRPr="00270AA4">
        <w:rPr>
          <w:sz w:val="28"/>
          <w:szCs w:val="28"/>
        </w:rPr>
        <w:t>с коллегами, руководством, клиентами;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z w:val="28"/>
          <w:szCs w:val="28"/>
        </w:rPr>
        <w:t xml:space="preserve">ОК 05. Осуществлять устную и письменную коммуникацию </w:t>
      </w:r>
      <w:r w:rsidRPr="00270AA4">
        <w:rPr>
          <w:spacing w:val="-2"/>
          <w:sz w:val="28"/>
          <w:szCs w:val="28"/>
        </w:rPr>
        <w:t xml:space="preserve">на государственном языке Российской Федерации с учетом особенностей </w:t>
      </w:r>
      <w:r w:rsidRPr="00270AA4">
        <w:rPr>
          <w:sz w:val="28"/>
          <w:szCs w:val="28"/>
        </w:rPr>
        <w:t>социального и культурного контекста;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06. Проявлять гражданско-патриотическую позицию, демонстрировать </w:t>
      </w:r>
      <w:r w:rsidRPr="00270AA4">
        <w:rPr>
          <w:spacing w:val="-12"/>
          <w:sz w:val="28"/>
          <w:szCs w:val="28"/>
        </w:rPr>
        <w:t>осознанное поведение на основе традиционных общечеловеческих ценностей;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07. Содействовать сохранению окружающей среды, ресурсосбережению, </w:t>
      </w:r>
      <w:r w:rsidRPr="00270AA4">
        <w:rPr>
          <w:sz w:val="28"/>
          <w:szCs w:val="28"/>
        </w:rPr>
        <w:t>эффективно действовать в чрезвычайных ситуациях;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z w:val="28"/>
          <w:szCs w:val="28"/>
        </w:rPr>
        <w:t xml:space="preserve">ОК 08. Использовать средства физической культуры для сохранения </w:t>
      </w:r>
      <w:r w:rsidRPr="00270AA4">
        <w:rPr>
          <w:spacing w:val="-12"/>
          <w:sz w:val="28"/>
          <w:szCs w:val="28"/>
        </w:rPr>
        <w:t xml:space="preserve">и укрепления здоровья в процессе профессиональной деятельности и поддержания </w:t>
      </w:r>
      <w:r w:rsidRPr="00270AA4">
        <w:rPr>
          <w:sz w:val="28"/>
          <w:szCs w:val="28"/>
        </w:rPr>
        <w:t>необходимого уровня физической подготовленности;</w:t>
      </w:r>
    </w:p>
    <w:p w:rsidR="004A1BF9" w:rsidRPr="00270AA4" w:rsidRDefault="004A1BF9" w:rsidP="004A1BF9">
      <w:pPr>
        <w:shd w:val="clear" w:color="auto" w:fill="FFFFFF"/>
        <w:ind w:firstLine="691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09. Использовать информационные технологии в профессиональной </w:t>
      </w:r>
      <w:r w:rsidRPr="00270AA4">
        <w:rPr>
          <w:sz w:val="28"/>
          <w:szCs w:val="28"/>
        </w:rPr>
        <w:t>деятельности;</w:t>
      </w:r>
    </w:p>
    <w:p w:rsidR="004A1BF9" w:rsidRPr="00270AA4" w:rsidRDefault="004A1BF9" w:rsidP="004A1BF9">
      <w:pPr>
        <w:shd w:val="clear" w:color="auto" w:fill="FFFFFF"/>
        <w:ind w:firstLine="709"/>
        <w:jc w:val="both"/>
        <w:rPr>
          <w:spacing w:val="-15"/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10. Пользоваться профессиональной документацией на государственном и </w:t>
      </w:r>
      <w:r w:rsidRPr="00270AA4">
        <w:rPr>
          <w:spacing w:val="-15"/>
          <w:sz w:val="28"/>
          <w:szCs w:val="28"/>
        </w:rPr>
        <w:t>иностранном языках.</w:t>
      </w:r>
    </w:p>
    <w:p w:rsidR="004A1BF9" w:rsidRPr="00270AA4" w:rsidRDefault="004A1BF9" w:rsidP="004A1BF9">
      <w:pPr>
        <w:shd w:val="clear" w:color="auto" w:fill="FFFFFF"/>
        <w:ind w:firstLine="709"/>
        <w:jc w:val="both"/>
        <w:rPr>
          <w:sz w:val="28"/>
          <w:szCs w:val="28"/>
        </w:rPr>
      </w:pPr>
      <w:r w:rsidRPr="00270AA4">
        <w:rPr>
          <w:spacing w:val="-15"/>
          <w:sz w:val="28"/>
          <w:szCs w:val="28"/>
        </w:rPr>
        <w:lastRenderedPageBreak/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6"/>
          <w:szCs w:val="26"/>
        </w:rPr>
      </w:pPr>
    </w:p>
    <w:p w:rsidR="004A1BF9" w:rsidRPr="00170618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  <w:r w:rsidRPr="009D6211">
        <w:rPr>
          <w:sz w:val="26"/>
          <w:szCs w:val="26"/>
        </w:rPr>
        <w:t xml:space="preserve">В результате освоения дисциплины обучающийся должен </w:t>
      </w:r>
      <w:r w:rsidRPr="00170618">
        <w:rPr>
          <w:b/>
          <w:sz w:val="26"/>
          <w:szCs w:val="26"/>
        </w:rPr>
        <w:t>уметь:</w:t>
      </w:r>
    </w:p>
    <w:p w:rsidR="004A1BF9" w:rsidRDefault="00655355" w:rsidP="00107F52">
      <w:pPr>
        <w:numPr>
          <w:ilvl w:val="0"/>
          <w:numId w:val="4"/>
        </w:numPr>
        <w:tabs>
          <w:tab w:val="clear" w:pos="800"/>
          <w:tab w:val="left" w:pos="0"/>
          <w:tab w:val="left" w:pos="360"/>
          <w:tab w:val="num" w:pos="44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анализировать и прогнозировать экологические последствия различных видов производственной деятельности;</w:t>
      </w:r>
    </w:p>
    <w:p w:rsidR="00655355" w:rsidRDefault="00655355" w:rsidP="00107F52">
      <w:pPr>
        <w:numPr>
          <w:ilvl w:val="0"/>
          <w:numId w:val="4"/>
        </w:numPr>
        <w:tabs>
          <w:tab w:val="clear" w:pos="800"/>
          <w:tab w:val="left" w:pos="0"/>
          <w:tab w:val="left" w:pos="360"/>
          <w:tab w:val="num" w:pos="44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анализировать причины возникновения экологических аварий и катастроф;</w:t>
      </w:r>
    </w:p>
    <w:p w:rsidR="00655355" w:rsidRDefault="00655355" w:rsidP="00107F52">
      <w:pPr>
        <w:numPr>
          <w:ilvl w:val="0"/>
          <w:numId w:val="4"/>
        </w:numPr>
        <w:tabs>
          <w:tab w:val="clear" w:pos="800"/>
          <w:tab w:val="left" w:pos="0"/>
          <w:tab w:val="left" w:pos="360"/>
          <w:tab w:val="num" w:pos="44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выбирать методы, технологии и аппараты утилизации газовых выбросов, стоков, твердых отходов;</w:t>
      </w:r>
    </w:p>
    <w:p w:rsidR="00655355" w:rsidRDefault="00655355" w:rsidP="00107F52">
      <w:pPr>
        <w:numPr>
          <w:ilvl w:val="0"/>
          <w:numId w:val="4"/>
        </w:numPr>
        <w:tabs>
          <w:tab w:val="clear" w:pos="800"/>
          <w:tab w:val="left" w:pos="0"/>
          <w:tab w:val="left" w:pos="360"/>
          <w:tab w:val="num" w:pos="44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определять экологическую пригодность выпускаемой продукции;</w:t>
      </w:r>
    </w:p>
    <w:p w:rsidR="00655355" w:rsidRPr="009D6211" w:rsidRDefault="00655355" w:rsidP="00107F52">
      <w:pPr>
        <w:numPr>
          <w:ilvl w:val="0"/>
          <w:numId w:val="4"/>
        </w:numPr>
        <w:tabs>
          <w:tab w:val="clear" w:pos="800"/>
          <w:tab w:val="left" w:pos="0"/>
          <w:tab w:val="left" w:pos="360"/>
          <w:tab w:val="num" w:pos="44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оценивать состояние экологии окружающей среды на производственном объекте.</w:t>
      </w:r>
    </w:p>
    <w:p w:rsidR="004A1BF9" w:rsidRPr="009D6211" w:rsidRDefault="004A1BF9" w:rsidP="004A1BF9">
      <w:pPr>
        <w:tabs>
          <w:tab w:val="left" w:pos="0"/>
          <w:tab w:val="left" w:pos="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4A1BF9" w:rsidRPr="00170618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  <w:r w:rsidRPr="009D6211">
        <w:rPr>
          <w:sz w:val="26"/>
          <w:szCs w:val="26"/>
        </w:rPr>
        <w:t xml:space="preserve">В результате освоения дисциплины обучающийся должен </w:t>
      </w:r>
      <w:r w:rsidRPr="00170618">
        <w:rPr>
          <w:b/>
          <w:sz w:val="26"/>
          <w:szCs w:val="26"/>
        </w:rPr>
        <w:t>знать:</w:t>
      </w:r>
    </w:p>
    <w:p w:rsidR="00655355" w:rsidRDefault="00170618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 w:rsidRPr="00107F52">
        <w:rPr>
          <w:sz w:val="26"/>
          <w:szCs w:val="26"/>
        </w:rPr>
        <w:t>виды и классификацию</w:t>
      </w:r>
      <w:r w:rsidR="00107F52" w:rsidRPr="00107F52">
        <w:rPr>
          <w:sz w:val="26"/>
          <w:szCs w:val="26"/>
        </w:rPr>
        <w:t xml:space="preserve"> </w:t>
      </w:r>
      <w:r w:rsidRPr="00107F52">
        <w:rPr>
          <w:sz w:val="26"/>
          <w:szCs w:val="26"/>
        </w:rPr>
        <w:t>природных ресурсов</w:t>
      </w:r>
      <w:r w:rsidR="00107F52">
        <w:rPr>
          <w:sz w:val="26"/>
          <w:szCs w:val="26"/>
        </w:rPr>
        <w:t>, условия устойчивого состояния экосистем;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задачи охраны окружающей среды, природоресурсный потенциал и охраняемые природные территории Российской Федерации;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основные источники и масштабы образования отходов производства;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основные источники техногенного воздействия на окружающую среду, способы предотвращения и улавливания выбросов, методы очистки промышленных сточных вод, принципы работы аппаратов обезвреживания и очистки газовых выбросов и стоков химических производств, основные технологии утилизации газовых выбросов и стоков химических производств;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правовые основы, правила и нормы природопользования и экологической безопасности;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принципы и методы рационального природопользования, мониторинга окружающей среды, экологического контроля и экологического регулирования;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принципы и правила международного сотрудничества в области природопользования и охраны окружающей среды.</w:t>
      </w:r>
    </w:p>
    <w:p w:rsidR="00107F52" w:rsidRPr="00107F52" w:rsidRDefault="00107F52" w:rsidP="00107F5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86"/>
        <w:jc w:val="both"/>
        <w:rPr>
          <w:sz w:val="26"/>
          <w:szCs w:val="26"/>
        </w:rPr>
      </w:pPr>
    </w:p>
    <w:p w:rsidR="00107F52" w:rsidRDefault="00107F52">
      <w:pPr>
        <w:spacing w:after="160" w:line="259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  <w:r w:rsidRPr="009D6211">
        <w:rPr>
          <w:b/>
          <w:sz w:val="26"/>
          <w:szCs w:val="26"/>
        </w:rPr>
        <w:t>2 СТРУКТУРА И ПРИМЕРНОЕ СОДЕРЖАНИЕ УЧЕБНОЙ ДИСЦИПЛИНЫ</w:t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6"/>
          <w:szCs w:val="26"/>
          <w:u w:val="single"/>
        </w:rPr>
      </w:pPr>
      <w:r w:rsidRPr="009D6211">
        <w:rPr>
          <w:b/>
          <w:sz w:val="26"/>
          <w:szCs w:val="26"/>
        </w:rPr>
        <w:t>2.1 Объем учебной дисциплины и виды учебной работы</w:t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6"/>
          <w:szCs w:val="26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4A1BF9" w:rsidRPr="009D6211" w:rsidTr="002C22EF">
        <w:trPr>
          <w:trHeight w:val="460"/>
        </w:trPr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jc w:val="center"/>
              <w:rPr>
                <w:sz w:val="26"/>
                <w:szCs w:val="26"/>
              </w:rPr>
            </w:pPr>
            <w:r w:rsidRPr="009D6211">
              <w:rPr>
                <w:b/>
                <w:sz w:val="26"/>
                <w:szCs w:val="26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4A1BF9" w:rsidRPr="009D6211" w:rsidRDefault="004A1BF9" w:rsidP="002C22EF">
            <w:pPr>
              <w:jc w:val="center"/>
              <w:rPr>
                <w:i/>
                <w:iCs/>
                <w:sz w:val="26"/>
                <w:szCs w:val="26"/>
              </w:rPr>
            </w:pPr>
            <w:r w:rsidRPr="009D6211">
              <w:rPr>
                <w:b/>
                <w:i/>
                <w:iCs/>
                <w:sz w:val="26"/>
                <w:szCs w:val="26"/>
              </w:rPr>
              <w:t>Объем часов</w:t>
            </w:r>
          </w:p>
        </w:tc>
      </w:tr>
      <w:tr w:rsidR="004A1BF9" w:rsidRPr="009D6211" w:rsidTr="002C22EF">
        <w:trPr>
          <w:trHeight w:val="285"/>
        </w:trPr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rPr>
                <w:b/>
                <w:sz w:val="26"/>
                <w:szCs w:val="26"/>
              </w:rPr>
            </w:pPr>
            <w:r w:rsidRPr="009D6211">
              <w:rPr>
                <w:b/>
                <w:sz w:val="26"/>
                <w:szCs w:val="26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4A1BF9" w:rsidRPr="004B5ED6" w:rsidRDefault="004B5ED6" w:rsidP="002C22EF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86</w:t>
            </w:r>
          </w:p>
        </w:tc>
      </w:tr>
      <w:tr w:rsidR="004A1BF9" w:rsidRPr="009D6211" w:rsidTr="002C22EF"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jc w:val="both"/>
              <w:rPr>
                <w:sz w:val="26"/>
                <w:szCs w:val="26"/>
              </w:rPr>
            </w:pPr>
            <w:r w:rsidRPr="009D6211">
              <w:rPr>
                <w:b/>
                <w:sz w:val="26"/>
                <w:szCs w:val="26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4A1BF9" w:rsidRPr="004B5ED6" w:rsidRDefault="004B5ED6" w:rsidP="002C22EF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57</w:t>
            </w:r>
          </w:p>
        </w:tc>
      </w:tr>
      <w:tr w:rsidR="004A1BF9" w:rsidRPr="009D6211" w:rsidTr="002C22EF"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jc w:val="both"/>
              <w:rPr>
                <w:sz w:val="26"/>
                <w:szCs w:val="26"/>
              </w:rPr>
            </w:pPr>
            <w:r w:rsidRPr="009D6211">
              <w:rPr>
                <w:sz w:val="26"/>
                <w:szCs w:val="26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4A1BF9" w:rsidRPr="004B5ED6" w:rsidRDefault="004A1BF9" w:rsidP="002C22EF">
            <w:pPr>
              <w:jc w:val="center"/>
              <w:rPr>
                <w:iCs/>
                <w:sz w:val="26"/>
                <w:szCs w:val="26"/>
              </w:rPr>
            </w:pPr>
          </w:p>
        </w:tc>
      </w:tr>
      <w:tr w:rsidR="00107F52" w:rsidRPr="009D6211" w:rsidTr="002C22EF">
        <w:tc>
          <w:tcPr>
            <w:tcW w:w="7904" w:type="dxa"/>
            <w:shd w:val="clear" w:color="auto" w:fill="auto"/>
          </w:tcPr>
          <w:p w:rsidR="00107F52" w:rsidRPr="009D6211" w:rsidRDefault="00107F52" w:rsidP="00107F52">
            <w:pPr>
              <w:ind w:left="31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лекции</w:t>
            </w:r>
          </w:p>
        </w:tc>
        <w:tc>
          <w:tcPr>
            <w:tcW w:w="1800" w:type="dxa"/>
            <w:shd w:val="clear" w:color="auto" w:fill="auto"/>
          </w:tcPr>
          <w:p w:rsidR="00107F52" w:rsidRPr="004B5ED6" w:rsidRDefault="004B5ED6" w:rsidP="002C22EF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57</w:t>
            </w:r>
          </w:p>
        </w:tc>
      </w:tr>
      <w:tr w:rsidR="004A1BF9" w:rsidRPr="009D6211" w:rsidTr="002C22EF"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jc w:val="both"/>
              <w:rPr>
                <w:sz w:val="26"/>
                <w:szCs w:val="26"/>
              </w:rPr>
            </w:pPr>
            <w:r w:rsidRPr="009D6211">
              <w:rPr>
                <w:sz w:val="26"/>
                <w:szCs w:val="26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4A1BF9" w:rsidRPr="004B5ED6" w:rsidRDefault="004B5ED6" w:rsidP="002C22EF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---</w:t>
            </w:r>
          </w:p>
        </w:tc>
      </w:tr>
      <w:tr w:rsidR="004A1BF9" w:rsidRPr="009D6211" w:rsidTr="002C22EF"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jc w:val="both"/>
              <w:rPr>
                <w:b/>
                <w:sz w:val="26"/>
                <w:szCs w:val="26"/>
              </w:rPr>
            </w:pPr>
            <w:r w:rsidRPr="009D6211">
              <w:rPr>
                <w:b/>
                <w:sz w:val="26"/>
                <w:szCs w:val="26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4A1BF9" w:rsidRPr="004B5ED6" w:rsidRDefault="004B5ED6" w:rsidP="002C22EF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29</w:t>
            </w:r>
          </w:p>
        </w:tc>
      </w:tr>
    </w:tbl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  <w:sectPr w:rsidR="004A1BF9" w:rsidRPr="009D6211" w:rsidSect="00980579">
          <w:footerReference w:type="even" r:id="rId7"/>
          <w:footerReference w:type="default" r:id="rId8"/>
          <w:pgSz w:w="11906" w:h="16838"/>
          <w:pgMar w:top="1134" w:right="707" w:bottom="1134" w:left="1080" w:header="708" w:footer="708" w:gutter="0"/>
          <w:cols w:space="720"/>
          <w:titlePg/>
        </w:sectPr>
      </w:pPr>
    </w:p>
    <w:p w:rsidR="009C3BE3" w:rsidRDefault="00107F52">
      <w:pPr>
        <w:rPr>
          <w:b/>
          <w:sz w:val="26"/>
          <w:szCs w:val="26"/>
        </w:rPr>
      </w:pPr>
      <w:r w:rsidRPr="00107F52">
        <w:rPr>
          <w:b/>
          <w:sz w:val="26"/>
          <w:szCs w:val="26"/>
        </w:rPr>
        <w:lastRenderedPageBreak/>
        <w:t>2.2 Тематический план и содержание учебной дисциплины «Экологические основы природопользования»</w:t>
      </w:r>
    </w:p>
    <w:tbl>
      <w:tblPr>
        <w:tblStyle w:val="a7"/>
        <w:tblW w:w="15133" w:type="dxa"/>
        <w:tblLayout w:type="fixed"/>
        <w:tblLook w:val="04A0" w:firstRow="1" w:lastRow="0" w:firstColumn="1" w:lastColumn="0" w:noHBand="0" w:noVBand="1"/>
      </w:tblPr>
      <w:tblGrid>
        <w:gridCol w:w="3652"/>
        <w:gridCol w:w="8930"/>
        <w:gridCol w:w="1134"/>
        <w:gridCol w:w="1417"/>
      </w:tblGrid>
      <w:tr w:rsidR="00107F52" w:rsidTr="005D536E">
        <w:tc>
          <w:tcPr>
            <w:tcW w:w="3652" w:type="dxa"/>
          </w:tcPr>
          <w:p w:rsidR="00107F52" w:rsidRDefault="00107F52" w:rsidP="00107F5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Наименование разделов и тем</w:t>
            </w:r>
          </w:p>
        </w:tc>
        <w:tc>
          <w:tcPr>
            <w:tcW w:w="8930" w:type="dxa"/>
          </w:tcPr>
          <w:p w:rsidR="00107F52" w:rsidRDefault="008642AF" w:rsidP="00107F5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Содержание учебного материала (практические занятия, самостоятельная работа обучающихся)</w:t>
            </w:r>
          </w:p>
        </w:tc>
        <w:tc>
          <w:tcPr>
            <w:tcW w:w="1134" w:type="dxa"/>
          </w:tcPr>
          <w:p w:rsidR="00107F52" w:rsidRDefault="008642AF" w:rsidP="00107F5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Объем часов</w:t>
            </w:r>
          </w:p>
        </w:tc>
        <w:tc>
          <w:tcPr>
            <w:tcW w:w="1417" w:type="dxa"/>
          </w:tcPr>
          <w:p w:rsidR="00107F52" w:rsidRDefault="008642AF" w:rsidP="00107F5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Уровень освоения</w:t>
            </w:r>
          </w:p>
        </w:tc>
      </w:tr>
      <w:tr w:rsidR="006E41E7" w:rsidTr="005D536E">
        <w:tc>
          <w:tcPr>
            <w:tcW w:w="3652" w:type="dxa"/>
          </w:tcPr>
          <w:p w:rsidR="006E41E7" w:rsidRDefault="006E41E7" w:rsidP="00107F5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6E41E7" w:rsidRPr="008B1FD6" w:rsidRDefault="006E41E7" w:rsidP="006E41E7">
            <w:pPr>
              <w:rPr>
                <w:b/>
              </w:rPr>
            </w:pPr>
            <w:r w:rsidRPr="008B1FD6">
              <w:t>Введение в предмет «Экологические основы природопользования»</w:t>
            </w:r>
          </w:p>
        </w:tc>
        <w:tc>
          <w:tcPr>
            <w:tcW w:w="1134" w:type="dxa"/>
          </w:tcPr>
          <w:p w:rsidR="006E41E7" w:rsidRPr="004B5ED6" w:rsidRDefault="004B5ED6" w:rsidP="00107F52">
            <w:pPr>
              <w:jc w:val="center"/>
              <w:rPr>
                <w:sz w:val="26"/>
                <w:szCs w:val="26"/>
              </w:rPr>
            </w:pPr>
            <w:r w:rsidRPr="004B5ED6"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6E41E7" w:rsidRPr="006D4A66" w:rsidRDefault="006D4A66" w:rsidP="006D4A66">
            <w:pPr>
              <w:jc w:val="center"/>
              <w:rPr>
                <w:sz w:val="26"/>
                <w:szCs w:val="26"/>
              </w:rPr>
            </w:pPr>
            <w:r w:rsidRPr="006D4A66">
              <w:rPr>
                <w:sz w:val="26"/>
                <w:szCs w:val="26"/>
              </w:rPr>
              <w:t>1</w:t>
            </w:r>
          </w:p>
        </w:tc>
      </w:tr>
      <w:tr w:rsidR="00107F52" w:rsidTr="005D536E">
        <w:tc>
          <w:tcPr>
            <w:tcW w:w="3652" w:type="dxa"/>
          </w:tcPr>
          <w:p w:rsidR="00107F52" w:rsidRPr="005D536E" w:rsidRDefault="008642AF">
            <w:pPr>
              <w:rPr>
                <w:b/>
              </w:rPr>
            </w:pPr>
            <w:r w:rsidRPr="005D536E">
              <w:rPr>
                <w:b/>
              </w:rPr>
              <w:t>Раздел 1.</w:t>
            </w:r>
          </w:p>
        </w:tc>
        <w:tc>
          <w:tcPr>
            <w:tcW w:w="8930" w:type="dxa"/>
          </w:tcPr>
          <w:p w:rsidR="00107F52" w:rsidRPr="005D536E" w:rsidRDefault="005D536E">
            <w:pPr>
              <w:rPr>
                <w:b/>
              </w:rPr>
            </w:pPr>
            <w:r w:rsidRPr="005D536E">
              <w:rPr>
                <w:rFonts w:eastAsiaTheme="minorHAnsi"/>
                <w:b/>
                <w:spacing w:val="4"/>
                <w:lang w:eastAsia="en-US"/>
              </w:rPr>
              <w:t>Экология и природопользование.</w:t>
            </w:r>
          </w:p>
        </w:tc>
        <w:tc>
          <w:tcPr>
            <w:tcW w:w="1134" w:type="dxa"/>
          </w:tcPr>
          <w:p w:rsidR="00107F52" w:rsidRDefault="00107F52">
            <w:pPr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:rsidR="00107F52" w:rsidRPr="006D4A66" w:rsidRDefault="00107F52" w:rsidP="006D4A66">
            <w:pPr>
              <w:jc w:val="center"/>
              <w:rPr>
                <w:sz w:val="26"/>
                <w:szCs w:val="26"/>
              </w:rPr>
            </w:pPr>
          </w:p>
        </w:tc>
      </w:tr>
      <w:tr w:rsidR="00107F52" w:rsidTr="005D536E">
        <w:tc>
          <w:tcPr>
            <w:tcW w:w="3652" w:type="dxa"/>
          </w:tcPr>
          <w:p w:rsidR="005D536E" w:rsidRPr="005D536E" w:rsidRDefault="005D536E" w:rsidP="005D536E">
            <w:pPr>
              <w:widowControl w:val="0"/>
              <w:autoSpaceDE w:val="0"/>
              <w:autoSpaceDN w:val="0"/>
              <w:spacing w:line="312" w:lineRule="atLeast"/>
              <w:jc w:val="center"/>
              <w:rPr>
                <w:rFonts w:eastAsiaTheme="minorHAnsi"/>
                <w:spacing w:val="3"/>
                <w:lang w:eastAsia="en-US"/>
              </w:rPr>
            </w:pPr>
            <w:r w:rsidRPr="005D536E">
              <w:rPr>
                <w:rFonts w:eastAsiaTheme="minorHAnsi"/>
                <w:spacing w:val="-2"/>
                <w:lang w:eastAsia="en-US"/>
              </w:rPr>
              <w:t>Тема 1.1.</w:t>
            </w:r>
            <w:r w:rsidRPr="005D536E">
              <w:rPr>
                <w:rFonts w:eastAsiaTheme="minorHAnsi"/>
                <w:spacing w:val="7"/>
                <w:lang w:eastAsia="en-US"/>
              </w:rPr>
              <w:t xml:space="preserve"> Современное</w:t>
            </w:r>
            <w:r w:rsidRPr="005D536E">
              <w:rPr>
                <w:rFonts w:eastAsiaTheme="minorHAnsi"/>
                <w:spacing w:val="7"/>
                <w:lang w:eastAsia="en-US"/>
              </w:rPr>
              <w:br/>
            </w:r>
            <w:r w:rsidRPr="005D536E">
              <w:rPr>
                <w:rFonts w:eastAsiaTheme="minorHAnsi"/>
                <w:bCs/>
                <w:spacing w:val="-6"/>
                <w:lang w:eastAsia="en-US"/>
              </w:rPr>
              <w:t>состояние</w:t>
            </w:r>
            <w:r>
              <w:rPr>
                <w:rFonts w:eastAsiaTheme="minorHAnsi"/>
                <w:bCs/>
                <w:spacing w:val="-6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3"/>
                <w:lang w:eastAsia="en-US"/>
              </w:rPr>
              <w:t>кружающей среды в</w:t>
            </w:r>
          </w:p>
          <w:p w:rsidR="00107F52" w:rsidRPr="005D536E" w:rsidRDefault="005D536E" w:rsidP="005D536E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bCs/>
                <w:spacing w:val="-13"/>
                <w:lang w:eastAsia="en-US"/>
              </w:rPr>
            </w:pPr>
            <w:r w:rsidRPr="005D536E">
              <w:rPr>
                <w:rFonts w:eastAsiaTheme="minorHAnsi"/>
                <w:bCs/>
                <w:spacing w:val="-13"/>
                <w:lang w:eastAsia="en-US"/>
              </w:rPr>
              <w:t>России.</w:t>
            </w:r>
          </w:p>
        </w:tc>
        <w:tc>
          <w:tcPr>
            <w:tcW w:w="8930" w:type="dxa"/>
          </w:tcPr>
          <w:p w:rsidR="00107F52" w:rsidRDefault="005D536E" w:rsidP="005D536E">
            <w:pPr>
              <w:jc w:val="both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>Экологически неблагополучные регионы России, причины. Карта загрязнения региона.</w:t>
            </w:r>
          </w:p>
        </w:tc>
        <w:tc>
          <w:tcPr>
            <w:tcW w:w="1134" w:type="dxa"/>
          </w:tcPr>
          <w:p w:rsidR="00107F52" w:rsidRPr="004B5ED6" w:rsidRDefault="004B5ED6" w:rsidP="004B5ED6">
            <w:pPr>
              <w:jc w:val="center"/>
              <w:rPr>
                <w:sz w:val="26"/>
                <w:szCs w:val="26"/>
              </w:rPr>
            </w:pPr>
            <w:r w:rsidRPr="004B5ED6"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107F52" w:rsidRPr="006D4A66" w:rsidRDefault="006D4A66" w:rsidP="006D4A66">
            <w:pPr>
              <w:jc w:val="center"/>
              <w:rPr>
                <w:sz w:val="26"/>
                <w:szCs w:val="26"/>
              </w:rPr>
            </w:pPr>
            <w:r w:rsidRPr="006D4A66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-2"/>
                <w:lang w:eastAsia="en-US"/>
              </w:rPr>
              <w:t>Тема 1.2.</w:t>
            </w:r>
            <w:r w:rsidRPr="005D536E">
              <w:rPr>
                <w:rFonts w:eastAsiaTheme="minorHAnsi"/>
                <w:spacing w:val="3"/>
                <w:lang w:eastAsia="en-US"/>
              </w:rPr>
              <w:t xml:space="preserve"> Антропогенное</w:t>
            </w:r>
            <w:r w:rsidRPr="005D536E">
              <w:rPr>
                <w:rFonts w:eastAsiaTheme="minorHAnsi"/>
                <w:bCs/>
                <w:spacing w:val="-19"/>
                <w:lang w:eastAsia="en-US"/>
              </w:rPr>
              <w:t xml:space="preserve"> воздействие на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природу.</w:t>
            </w:r>
            <w:r w:rsidRPr="005D536E">
              <w:rPr>
                <w:rFonts w:eastAsiaTheme="minorHAnsi"/>
                <w:spacing w:val="6"/>
                <w:lang w:eastAsia="en-US"/>
              </w:rPr>
              <w:t xml:space="preserve"> Экологические</w:t>
            </w:r>
            <w:r w:rsidRPr="005D536E">
              <w:rPr>
                <w:rFonts w:eastAsiaTheme="minorHAnsi"/>
                <w:spacing w:val="11"/>
                <w:lang w:eastAsia="en-US"/>
              </w:rPr>
              <w:t xml:space="preserve"> кризисы и</w:t>
            </w:r>
            <w:r w:rsidRPr="005D536E">
              <w:rPr>
                <w:rFonts w:eastAsiaTheme="minorHAnsi"/>
                <w:spacing w:val="7"/>
                <w:lang w:eastAsia="en-US"/>
              </w:rPr>
              <w:t xml:space="preserve"> катастрофы.</w:t>
            </w:r>
          </w:p>
        </w:tc>
        <w:tc>
          <w:tcPr>
            <w:tcW w:w="8930" w:type="dxa"/>
          </w:tcPr>
          <w:p w:rsidR="006D4A66" w:rsidRDefault="006D4A66" w:rsidP="006D4A66">
            <w:pPr>
              <w:widowControl w:val="0"/>
              <w:tabs>
                <w:tab w:val="left" w:pos="2412"/>
              </w:tabs>
              <w:autoSpaceDE w:val="0"/>
              <w:autoSpaceDN w:val="0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>Хозяйственная деятельность человека и ее воздействие на природу. Понятие «охрана природы» и его</w:t>
            </w:r>
            <w:r>
              <w:rPr>
                <w:rFonts w:eastAsiaTheme="minorHAnsi"/>
                <w:spacing w:val="-6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6"/>
                <w:lang w:eastAsia="en-US"/>
              </w:rPr>
              <w:t xml:space="preserve">составляющие. Локальные, региональные и глобальные проблемы экологии. </w:t>
            </w:r>
          </w:p>
          <w:p w:rsidR="006D4A66" w:rsidRDefault="006D4A66" w:rsidP="006D4A66">
            <w:pPr>
              <w:widowControl w:val="0"/>
              <w:tabs>
                <w:tab w:val="left" w:pos="2448"/>
              </w:tabs>
              <w:autoSpaceDE w:val="0"/>
              <w:autoSpaceDN w:val="0"/>
              <w:ind w:right="72"/>
              <w:jc w:val="both"/>
              <w:rPr>
                <w:rFonts w:eastAsiaTheme="minorHAnsi"/>
                <w:spacing w:val="-1"/>
                <w:lang w:eastAsia="en-US"/>
              </w:rPr>
            </w:pPr>
            <w:r w:rsidRPr="005D536E">
              <w:rPr>
                <w:rFonts w:eastAsiaTheme="minorHAnsi"/>
                <w:spacing w:val="-2"/>
                <w:lang w:eastAsia="en-US"/>
              </w:rPr>
              <w:t>Роль человеческого фактора в решении проблем экологии. Научно-технический прогресс и природа</w:t>
            </w:r>
            <w:r>
              <w:rPr>
                <w:rFonts w:eastAsiaTheme="minorHAnsi"/>
                <w:spacing w:val="-2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1"/>
                <w:lang w:eastAsia="en-US"/>
              </w:rPr>
              <w:t>в современную эпоху.</w:t>
            </w:r>
          </w:p>
          <w:p w:rsidR="006D4A66" w:rsidRPr="005D536E" w:rsidRDefault="006D4A66" w:rsidP="006D4A66">
            <w:pPr>
              <w:widowControl w:val="0"/>
              <w:tabs>
                <w:tab w:val="left" w:pos="2412"/>
              </w:tabs>
              <w:autoSpaceDE w:val="0"/>
              <w:autoSpaceDN w:val="0"/>
              <w:ind w:right="72"/>
              <w:jc w:val="both"/>
              <w:rPr>
                <w:rFonts w:eastAsiaTheme="minorHAnsi"/>
                <w:spacing w:val="7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 xml:space="preserve">Определение экологического кризиса. Основные причины экологического кризиса. </w:t>
            </w:r>
          </w:p>
          <w:p w:rsidR="006D4A66" w:rsidRDefault="006D4A66" w:rsidP="006D4A66">
            <w:pPr>
              <w:widowControl w:val="0"/>
              <w:tabs>
                <w:tab w:val="left" w:pos="2412"/>
              </w:tabs>
              <w:autoSpaceDE w:val="0"/>
              <w:autoSpaceDN w:val="0"/>
              <w:ind w:right="72"/>
              <w:jc w:val="both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>Прогнозирование. Определение экологической катастрофы. Причины и виды катастроф</w:t>
            </w:r>
            <w:r>
              <w:rPr>
                <w:rFonts w:eastAsiaTheme="minorHAnsi"/>
                <w:spacing w:val="-6"/>
                <w:lang w:eastAsia="en-US"/>
              </w:rPr>
              <w:t>.</w:t>
            </w:r>
          </w:p>
        </w:tc>
        <w:tc>
          <w:tcPr>
            <w:tcW w:w="1134" w:type="dxa"/>
          </w:tcPr>
          <w:p w:rsidR="006D4A66" w:rsidRPr="004B5ED6" w:rsidRDefault="004B5ED6" w:rsidP="004B5E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Pr="005D536E" w:rsidRDefault="006D4A66" w:rsidP="006D4A66">
            <w:pPr>
              <w:jc w:val="center"/>
              <w:rPr>
                <w:sz w:val="26"/>
                <w:szCs w:val="26"/>
              </w:rPr>
            </w:pPr>
            <w:r w:rsidRPr="005D536E">
              <w:rPr>
                <w:rFonts w:eastAsiaTheme="minorHAnsi"/>
                <w:spacing w:val="-2"/>
                <w:lang w:eastAsia="en-US"/>
              </w:rPr>
              <w:t>Тема 1.3. П</w:t>
            </w:r>
            <w:r w:rsidRPr="005D536E">
              <w:rPr>
                <w:rFonts w:eastAsiaTheme="minorHAnsi"/>
                <w:spacing w:val="3"/>
                <w:lang w:eastAsia="en-US"/>
              </w:rPr>
              <w:t>риродные ресурсы и</w:t>
            </w:r>
            <w:r>
              <w:rPr>
                <w:rFonts w:eastAsiaTheme="minorHAnsi"/>
                <w:spacing w:val="3"/>
                <w:lang w:eastAsia="en-US"/>
              </w:rPr>
              <w:t xml:space="preserve"> </w:t>
            </w:r>
            <w:r w:rsidRPr="005D536E">
              <w:rPr>
                <w:rFonts w:eastAsiaTheme="minorHAnsi"/>
                <w:bCs/>
                <w:spacing w:val="2"/>
                <w:lang w:eastAsia="en-US"/>
              </w:rPr>
              <w:t>рациональное</w:t>
            </w:r>
            <w:r w:rsidRPr="005D536E">
              <w:rPr>
                <w:rFonts w:eastAsiaTheme="minorHAnsi"/>
                <w:bCs/>
                <w:lang w:eastAsia="en-US"/>
              </w:rPr>
              <w:t xml:space="preserve"> </w:t>
            </w:r>
            <w:r>
              <w:rPr>
                <w:rFonts w:eastAsiaTheme="minorHAnsi"/>
                <w:bCs/>
                <w:lang w:eastAsia="en-US"/>
              </w:rPr>
              <w:t>п</w:t>
            </w:r>
            <w:r w:rsidRPr="005D536E">
              <w:rPr>
                <w:rFonts w:eastAsiaTheme="minorHAnsi"/>
                <w:bCs/>
                <w:lang w:eastAsia="en-US"/>
              </w:rPr>
              <w:t>риродопользование</w:t>
            </w:r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8930" w:type="dxa"/>
          </w:tcPr>
          <w:p w:rsidR="006D4A66" w:rsidRDefault="006D4A66" w:rsidP="006D4A66">
            <w:pPr>
              <w:widowControl w:val="0"/>
              <w:tabs>
                <w:tab w:val="left" w:pos="504"/>
              </w:tabs>
              <w:autoSpaceDE w:val="0"/>
              <w:autoSpaceDN w:val="0"/>
              <w:ind w:firstLine="34"/>
              <w:jc w:val="both"/>
              <w:rPr>
                <w:rFonts w:eastAsiaTheme="minorHAnsi"/>
                <w:spacing w:val="-5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Природные ресурсы и их</w:t>
            </w:r>
            <w:r w:rsidRPr="005D536E">
              <w:rPr>
                <w:rFonts w:eastAsiaTheme="minorHAnsi"/>
                <w:lang w:eastAsia="en-US"/>
              </w:rPr>
              <w:t xml:space="preserve"> классификация. Проблемы использования и воспроизводства природныx </w:t>
            </w:r>
            <w:r w:rsidRPr="005D536E">
              <w:rPr>
                <w:rFonts w:eastAsiaTheme="minorHAnsi"/>
                <w:spacing w:val="-5"/>
                <w:lang w:eastAsia="en-US"/>
              </w:rPr>
              <w:t>ресурсов, их взаимосвязь c размещением производства.</w:t>
            </w:r>
          </w:p>
          <w:p w:rsidR="006D4A66" w:rsidRPr="005D536E" w:rsidRDefault="006D4A66" w:rsidP="006D4A66">
            <w:pPr>
              <w:widowControl w:val="0"/>
              <w:tabs>
                <w:tab w:val="left" w:pos="504"/>
                <w:tab w:val="left" w:pos="2412"/>
              </w:tabs>
              <w:autoSpaceDE w:val="0"/>
              <w:autoSpaceDN w:val="0"/>
              <w:ind w:firstLine="34"/>
              <w:jc w:val="both"/>
              <w:rPr>
                <w:rFonts w:eastAsiaTheme="minorHAnsi"/>
                <w:spacing w:val="-3"/>
                <w:lang w:eastAsia="en-US"/>
              </w:rPr>
            </w:pPr>
            <w:r w:rsidRPr="005D536E">
              <w:rPr>
                <w:rFonts w:eastAsiaTheme="minorHAnsi"/>
                <w:spacing w:val="19"/>
                <w:lang w:eastAsia="en-US"/>
              </w:rPr>
              <w:t xml:space="preserve">Пищевые </w:t>
            </w:r>
            <w:r w:rsidRPr="005D536E">
              <w:rPr>
                <w:rFonts w:eastAsiaTheme="minorHAnsi"/>
                <w:spacing w:val="-4"/>
                <w:lang w:eastAsia="en-US"/>
              </w:rPr>
              <w:t xml:space="preserve">ресурсы </w:t>
            </w:r>
            <w:r w:rsidRPr="005D536E">
              <w:rPr>
                <w:rFonts w:eastAsiaTheme="minorHAnsi"/>
                <w:spacing w:val="-15"/>
                <w:lang w:eastAsia="en-US"/>
              </w:rPr>
              <w:t xml:space="preserve">человечества. </w:t>
            </w:r>
            <w:r w:rsidRPr="005D536E">
              <w:rPr>
                <w:rFonts w:eastAsiaTheme="minorHAnsi"/>
                <w:spacing w:val="12"/>
                <w:lang w:eastAsia="en-US"/>
              </w:rPr>
              <w:t xml:space="preserve">Проблемы </w:t>
            </w:r>
            <w:r w:rsidRPr="005D536E">
              <w:rPr>
                <w:rFonts w:eastAsiaTheme="minorHAnsi"/>
                <w:spacing w:val="-4"/>
                <w:lang w:eastAsia="en-US"/>
              </w:rPr>
              <w:t xml:space="preserve">питания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и </w:t>
            </w:r>
            <w:r w:rsidRPr="005D536E">
              <w:rPr>
                <w:rFonts w:eastAsiaTheme="minorHAnsi"/>
                <w:spacing w:val="-8"/>
                <w:lang w:eastAsia="en-US"/>
              </w:rPr>
              <w:t>производства сельскохозяйственной</w:t>
            </w:r>
            <w:r w:rsidRPr="005D536E">
              <w:rPr>
                <w:rFonts w:eastAsiaTheme="minorHAnsi"/>
                <w:b/>
                <w:bCs/>
                <w:spacing w:val="-2"/>
                <w:lang w:eastAsia="en-US"/>
              </w:rPr>
              <w:t xml:space="preserve">. </w:t>
            </w:r>
            <w:r w:rsidRPr="005D536E">
              <w:rPr>
                <w:rFonts w:eastAsiaTheme="minorHAnsi"/>
                <w:spacing w:val="-3"/>
                <w:lang w:eastAsia="en-US"/>
              </w:rPr>
              <w:t>продукции.</w:t>
            </w:r>
          </w:p>
          <w:p w:rsidR="006D4A66" w:rsidRPr="005D536E" w:rsidRDefault="006D4A66" w:rsidP="006D4A66">
            <w:pPr>
              <w:widowControl w:val="0"/>
              <w:tabs>
                <w:tab w:val="left" w:pos="504"/>
              </w:tabs>
              <w:autoSpaceDE w:val="0"/>
              <w:autoSpaceDN w:val="0"/>
              <w:ind w:firstLine="34"/>
              <w:jc w:val="both"/>
              <w:rPr>
                <w:rFonts w:eastAsiaTheme="minorHAnsi"/>
                <w:spacing w:val="-10"/>
                <w:lang w:eastAsia="en-US"/>
              </w:rPr>
            </w:pPr>
            <w:r w:rsidRPr="005D536E">
              <w:rPr>
                <w:rFonts w:eastAsiaTheme="minorHAnsi"/>
                <w:spacing w:val="-10"/>
                <w:lang w:eastAsia="en-US"/>
              </w:rPr>
              <w:t>Проблемы сохранения человеческих ресурсов.</w:t>
            </w:r>
          </w:p>
        </w:tc>
        <w:tc>
          <w:tcPr>
            <w:tcW w:w="1134" w:type="dxa"/>
          </w:tcPr>
          <w:p w:rsidR="006D4A66" w:rsidRPr="004B5ED6" w:rsidRDefault="004B5ED6" w:rsidP="004B5E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Pr="005D536E" w:rsidRDefault="006D4A66" w:rsidP="006D4A66">
            <w:pPr>
              <w:jc w:val="center"/>
              <w:rPr>
                <w:rFonts w:eastAsiaTheme="minorHAnsi"/>
                <w:spacing w:val="9"/>
                <w:lang w:eastAsia="en-US"/>
              </w:rPr>
            </w:pPr>
            <w:r w:rsidRPr="005D536E">
              <w:rPr>
                <w:rFonts w:eastAsiaTheme="minorHAnsi"/>
                <w:spacing w:val="2"/>
                <w:lang w:eastAsia="en-US"/>
              </w:rPr>
              <w:t>Тема 1.4. Принципы</w:t>
            </w:r>
            <w:r>
              <w:rPr>
                <w:rFonts w:eastAsiaTheme="minorHAnsi"/>
                <w:spacing w:val="2"/>
                <w:lang w:eastAsia="en-US"/>
              </w:rPr>
              <w:t xml:space="preserve"> </w:t>
            </w:r>
            <w:r w:rsidRPr="005D536E">
              <w:rPr>
                <w:rFonts w:eastAsiaTheme="minorHAnsi"/>
                <w:bCs/>
                <w:spacing w:val="1"/>
                <w:lang w:eastAsia="en-US"/>
              </w:rPr>
              <w:t>рационального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</w:t>
            </w:r>
            <w:r>
              <w:rPr>
                <w:rFonts w:eastAsiaTheme="minorHAnsi"/>
                <w:spacing w:val="5"/>
                <w:lang w:eastAsia="en-US"/>
              </w:rPr>
              <w:t>п</w:t>
            </w:r>
            <w:r w:rsidRPr="005D536E">
              <w:rPr>
                <w:rFonts w:eastAsiaTheme="minorHAnsi"/>
                <w:spacing w:val="5"/>
                <w:lang w:eastAsia="en-US"/>
              </w:rPr>
              <w:t>риродопользования</w:t>
            </w:r>
            <w:r>
              <w:rPr>
                <w:rFonts w:eastAsiaTheme="minorHAnsi"/>
                <w:spacing w:val="5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9"/>
                <w:lang w:eastAsia="en-US"/>
              </w:rPr>
              <w:t>и охраны</w:t>
            </w:r>
          </w:p>
          <w:p w:rsidR="006D4A66" w:rsidRDefault="006D4A66" w:rsidP="006D4A66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5"/>
                <w:lang w:eastAsia="en-US"/>
              </w:rPr>
              <w:t>окружающей среды.</w:t>
            </w:r>
          </w:p>
        </w:tc>
        <w:tc>
          <w:tcPr>
            <w:tcW w:w="8930" w:type="dxa"/>
          </w:tcPr>
          <w:p w:rsidR="006D4A66" w:rsidRPr="005D536E" w:rsidRDefault="006D4A66" w:rsidP="006D4A66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7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>Определение понятия «Природопользование». Основные аспекты охраны природы.</w:t>
            </w:r>
          </w:p>
          <w:p w:rsidR="006D4A66" w:rsidRPr="005D536E" w:rsidRDefault="006D4A66" w:rsidP="006D4A66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4"/>
                <w:lang w:eastAsia="en-US"/>
              </w:rPr>
            </w:pPr>
            <w:r w:rsidRPr="005D536E">
              <w:rPr>
                <w:rFonts w:eastAsiaTheme="minorHAnsi"/>
                <w:spacing w:val="-4"/>
                <w:lang w:eastAsia="en-US"/>
              </w:rPr>
              <w:t>Принципы и правила охраны природы.</w:t>
            </w:r>
          </w:p>
          <w:p w:rsidR="006D4A66" w:rsidRPr="005D536E" w:rsidRDefault="006D4A66" w:rsidP="006D4A66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>Ресурсные циклы. Система управления отходами.</w:t>
            </w:r>
          </w:p>
          <w:p w:rsidR="006D4A66" w:rsidRDefault="006D4A66" w:rsidP="006D4A66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6D4A66" w:rsidRPr="004B5ED6" w:rsidRDefault="004B5ED6" w:rsidP="004B5E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Pr="005D536E" w:rsidRDefault="006D4A66" w:rsidP="006D4A66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5D536E">
              <w:rPr>
                <w:rFonts w:eastAsiaTheme="minorHAnsi"/>
                <w:spacing w:val="-1"/>
                <w:lang w:eastAsia="en-US"/>
              </w:rPr>
              <w:t>Тема 1.5.</w:t>
            </w:r>
            <w:r w:rsidRPr="005D536E">
              <w:rPr>
                <w:rFonts w:eastAsiaTheme="minorHAnsi"/>
                <w:lang w:eastAsia="en-US"/>
              </w:rPr>
              <w:t xml:space="preserve"> Мониторинг</w:t>
            </w:r>
          </w:p>
          <w:p w:rsidR="006D4A66" w:rsidRDefault="006D4A66" w:rsidP="006D4A66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5"/>
                <w:lang w:eastAsia="en-US"/>
              </w:rPr>
              <w:t>окружающей среды.</w:t>
            </w:r>
          </w:p>
        </w:tc>
        <w:tc>
          <w:tcPr>
            <w:tcW w:w="8930" w:type="dxa"/>
          </w:tcPr>
          <w:p w:rsidR="006D4A66" w:rsidRPr="005D536E" w:rsidRDefault="006D4A66" w:rsidP="006D4A66">
            <w:pPr>
              <w:widowControl w:val="0"/>
              <w:autoSpaceDE w:val="0"/>
              <w:autoSpaceDN w:val="0"/>
              <w:ind w:left="34" w:hanging="13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Определение понятия </w:t>
            </w:r>
            <w:r w:rsidRPr="005D536E">
              <w:rPr>
                <w:rFonts w:eastAsiaTheme="minorHAnsi"/>
                <w:lang w:eastAsia="en-US"/>
              </w:rPr>
              <w:t>«Мониторинг окружающей среды». Виды мониторинга.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D536E">
              <w:rPr>
                <w:rFonts w:eastAsiaTheme="minorHAnsi"/>
                <w:lang w:eastAsia="en-US"/>
              </w:rPr>
              <w:t xml:space="preserve">Мониторинг </w:t>
            </w:r>
            <w:r w:rsidRPr="005D536E">
              <w:rPr>
                <w:rFonts w:eastAsiaTheme="minorHAnsi"/>
                <w:spacing w:val="-7"/>
                <w:lang w:eastAsia="en-US"/>
              </w:rPr>
              <w:t xml:space="preserve">качества </w:t>
            </w:r>
            <w:r w:rsidRPr="005D536E">
              <w:rPr>
                <w:rFonts w:eastAsiaTheme="minorHAnsi"/>
                <w:spacing w:val="-6"/>
                <w:lang w:eastAsia="en-US"/>
              </w:rPr>
              <w:t>и степени загрязнения атмосферы, гидросферы и земельных ресурсов.</w:t>
            </w:r>
          </w:p>
          <w:p w:rsidR="006D4A66" w:rsidRPr="00731136" w:rsidRDefault="006D4A66" w:rsidP="006D4A66">
            <w:pPr>
              <w:widowControl w:val="0"/>
              <w:autoSpaceDE w:val="0"/>
              <w:autoSpaceDN w:val="0"/>
              <w:ind w:left="34" w:hanging="13"/>
              <w:jc w:val="both"/>
              <w:rPr>
                <w:rFonts w:eastAsiaTheme="minorHAnsi"/>
                <w:spacing w:val="-5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Основные задачи </w:t>
            </w:r>
            <w:r w:rsidRPr="005D536E">
              <w:rPr>
                <w:rFonts w:eastAsiaTheme="minorHAnsi"/>
                <w:lang w:eastAsia="en-US"/>
              </w:rPr>
              <w:t xml:space="preserve">мониторинга </w:t>
            </w:r>
            <w:r w:rsidRPr="005D536E">
              <w:rPr>
                <w:rFonts w:eastAsiaTheme="minorHAnsi"/>
                <w:spacing w:val="-7"/>
                <w:lang w:eastAsia="en-US"/>
              </w:rPr>
              <w:t xml:space="preserve">окружающей среды: наблюдение за факторами, воздействующими на </w:t>
            </w:r>
            <w:r w:rsidRPr="005D536E">
              <w:rPr>
                <w:rFonts w:eastAsiaTheme="minorHAnsi"/>
                <w:spacing w:val="-5"/>
                <w:lang w:eastAsia="en-US"/>
              </w:rPr>
              <w:t>окружающую среду; оценка и прогнозирование состояния окружающей среды.</w:t>
            </w:r>
          </w:p>
        </w:tc>
        <w:tc>
          <w:tcPr>
            <w:tcW w:w="1134" w:type="dxa"/>
          </w:tcPr>
          <w:p w:rsidR="006D4A66" w:rsidRPr="004B5ED6" w:rsidRDefault="004B5ED6" w:rsidP="004B5E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Pr="00731136" w:rsidRDefault="006D4A66" w:rsidP="006D4A66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pacing w:val="10"/>
                <w:lang w:eastAsia="en-US"/>
              </w:rPr>
            </w:pPr>
            <w:r w:rsidRPr="005D536E">
              <w:rPr>
                <w:rFonts w:eastAsiaTheme="minorHAnsi"/>
                <w:spacing w:val="5"/>
                <w:lang w:eastAsia="en-US"/>
              </w:rPr>
              <w:t xml:space="preserve">Тема </w:t>
            </w:r>
            <w:r w:rsidRPr="005D536E">
              <w:rPr>
                <w:rFonts w:eastAsiaTheme="minorHAnsi"/>
                <w:lang w:eastAsia="en-US"/>
              </w:rPr>
              <w:t xml:space="preserve">1.6. </w:t>
            </w:r>
            <w:r w:rsidRPr="005D536E">
              <w:rPr>
                <w:rFonts w:eastAsiaTheme="minorHAnsi"/>
                <w:spacing w:val="5"/>
                <w:lang w:eastAsia="en-US"/>
              </w:rPr>
              <w:t>Источники</w:t>
            </w:r>
            <w:r w:rsidRPr="005D536E">
              <w:rPr>
                <w:rFonts w:eastAsiaTheme="minorHAnsi"/>
                <w:spacing w:val="-7"/>
                <w:lang w:eastAsia="en-US"/>
              </w:rPr>
              <w:t xml:space="preserve"> загрязнения</w:t>
            </w:r>
            <w:r>
              <w:rPr>
                <w:rFonts w:eastAsiaTheme="minorHAnsi"/>
                <w:spacing w:val="-7"/>
                <w:lang w:eastAsia="en-US"/>
              </w:rPr>
              <w:t>,</w:t>
            </w:r>
            <w:r w:rsidRPr="005D536E">
              <w:rPr>
                <w:rFonts w:eastAsiaTheme="minorHAnsi"/>
                <w:spacing w:val="10"/>
                <w:lang w:eastAsia="en-US"/>
              </w:rPr>
              <w:t xml:space="preserve"> основные группы</w:t>
            </w:r>
            <w:r w:rsidRPr="005D536E">
              <w:rPr>
                <w:rFonts w:eastAsiaTheme="minorHAnsi"/>
                <w:spacing w:val="6"/>
                <w:lang w:eastAsia="en-US"/>
              </w:rPr>
              <w:t xml:space="preserve"> загрязняющих</w:t>
            </w:r>
            <w:r w:rsidRPr="005D536E">
              <w:rPr>
                <w:rFonts w:eastAsiaTheme="minorHAnsi"/>
                <w:spacing w:val="8"/>
                <w:lang w:eastAsia="en-US"/>
              </w:rPr>
              <w:t xml:space="preserve"> веществ </w:t>
            </w:r>
            <w:r>
              <w:rPr>
                <w:rFonts w:eastAsiaTheme="minorHAnsi"/>
                <w:spacing w:val="8"/>
                <w:lang w:eastAsia="en-US"/>
              </w:rPr>
              <w:t xml:space="preserve">в </w:t>
            </w:r>
            <w:r w:rsidRPr="005D536E">
              <w:rPr>
                <w:rFonts w:eastAsiaTheme="minorHAnsi"/>
                <w:spacing w:val="8"/>
                <w:lang w:eastAsia="en-US"/>
              </w:rPr>
              <w:t>природных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 средах</w:t>
            </w:r>
            <w:r>
              <w:rPr>
                <w:rFonts w:eastAsiaTheme="minorHAnsi"/>
                <w:spacing w:val="-2"/>
                <w:lang w:eastAsia="en-US"/>
              </w:rPr>
              <w:t>.</w:t>
            </w:r>
          </w:p>
        </w:tc>
        <w:tc>
          <w:tcPr>
            <w:tcW w:w="8930" w:type="dxa"/>
          </w:tcPr>
          <w:p w:rsidR="006D4A66" w:rsidRPr="005D536E" w:rsidRDefault="006D4A66" w:rsidP="006D4A66">
            <w:pPr>
              <w:widowControl w:val="0"/>
              <w:tabs>
                <w:tab w:val="left" w:pos="3024"/>
              </w:tabs>
              <w:autoSpaceDE w:val="0"/>
              <w:autoSpaceDN w:val="0"/>
              <w:ind w:left="34" w:firstLine="20"/>
              <w:jc w:val="both"/>
              <w:rPr>
                <w:rFonts w:eastAsiaTheme="minorHAnsi"/>
                <w:spacing w:val="-7"/>
                <w:lang w:eastAsia="en-US"/>
              </w:rPr>
            </w:pPr>
            <w:r w:rsidRPr="005D536E">
              <w:rPr>
                <w:rFonts w:eastAsiaTheme="minorHAnsi"/>
                <w:spacing w:val="-5"/>
                <w:lang w:eastAsia="en-US"/>
              </w:rPr>
              <w:t xml:space="preserve">Естественные и </w:t>
            </w:r>
            <w:r w:rsidRPr="005D536E">
              <w:rPr>
                <w:rFonts w:eastAsiaTheme="minorHAnsi"/>
                <w:lang w:eastAsia="en-US"/>
              </w:rPr>
              <w:t xml:space="preserve">антропогенные </w:t>
            </w:r>
            <w:r w:rsidRPr="005D536E">
              <w:rPr>
                <w:rFonts w:eastAsiaTheme="minorHAnsi"/>
                <w:spacing w:val="-5"/>
                <w:lang w:eastAsia="en-US"/>
              </w:rPr>
              <w:t>источники загрязнений атмосферы, гидросферы и земельных</w:t>
            </w:r>
            <w:r>
              <w:rPr>
                <w:rFonts w:eastAsiaTheme="minorHAnsi"/>
                <w:spacing w:val="-5"/>
                <w:lang w:eastAsia="en-US"/>
              </w:rPr>
              <w:t>,</w:t>
            </w:r>
            <w:r w:rsidRPr="005D536E">
              <w:rPr>
                <w:rFonts w:eastAsiaTheme="minorHAnsi"/>
                <w:spacing w:val="-5"/>
                <w:lang w:eastAsia="en-US"/>
              </w:rPr>
              <w:t xml:space="preserve"> степени </w:t>
            </w:r>
            <w:r>
              <w:rPr>
                <w:rFonts w:eastAsiaTheme="minorHAnsi"/>
                <w:spacing w:val="2"/>
                <w:lang w:eastAsia="en-US"/>
              </w:rPr>
              <w:t>загрязнения.</w:t>
            </w:r>
          </w:p>
          <w:p w:rsidR="006D4A66" w:rsidRPr="005D536E" w:rsidRDefault="006D4A66" w:rsidP="006D4A66">
            <w:pPr>
              <w:widowControl w:val="0"/>
              <w:tabs>
                <w:tab w:val="left" w:pos="3024"/>
              </w:tabs>
              <w:autoSpaceDE w:val="0"/>
              <w:autoSpaceDN w:val="0"/>
              <w:ind w:left="34" w:firstLine="20"/>
              <w:jc w:val="both"/>
              <w:rPr>
                <w:rFonts w:eastAsiaTheme="minorHAnsi"/>
                <w:spacing w:val="8"/>
                <w:lang w:eastAsia="en-US"/>
              </w:rPr>
            </w:pPr>
            <w:r w:rsidRPr="005D536E">
              <w:rPr>
                <w:rFonts w:eastAsiaTheme="minorHAnsi"/>
                <w:spacing w:val="11"/>
                <w:lang w:eastAsia="en-US"/>
              </w:rPr>
              <w:t xml:space="preserve">Классификация </w:t>
            </w:r>
            <w:r w:rsidRPr="005D536E">
              <w:rPr>
                <w:rFonts w:eastAsiaTheme="minorHAnsi"/>
                <w:spacing w:val="-6"/>
                <w:lang w:eastAsia="en-US"/>
              </w:rPr>
              <w:t xml:space="preserve">загрязняющих веществ. Определение степени загрязнения. </w:t>
            </w:r>
          </w:p>
          <w:p w:rsidR="006D4A66" w:rsidRPr="00731136" w:rsidRDefault="006D4A66" w:rsidP="006D4A66">
            <w:pPr>
              <w:widowControl w:val="0"/>
              <w:autoSpaceDE w:val="0"/>
              <w:autoSpaceDN w:val="0"/>
              <w:ind w:left="34" w:firstLine="2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6D4A66" w:rsidRPr="004B5ED6" w:rsidRDefault="004B5ED6" w:rsidP="004B5E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-1"/>
                <w:lang w:eastAsia="en-US"/>
              </w:rPr>
              <w:lastRenderedPageBreak/>
              <w:t>Тема 1.7.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Физическое</w:t>
            </w:r>
            <w:r w:rsidRPr="005D536E">
              <w:rPr>
                <w:rFonts w:eastAsiaTheme="minorHAnsi"/>
                <w:spacing w:val="1"/>
                <w:lang w:eastAsia="en-US"/>
              </w:rPr>
              <w:t xml:space="preserve"> загрязнение.</w:t>
            </w:r>
          </w:p>
        </w:tc>
        <w:tc>
          <w:tcPr>
            <w:tcW w:w="8930" w:type="dxa"/>
          </w:tcPr>
          <w:p w:rsidR="006D4A66" w:rsidRDefault="006D4A66" w:rsidP="006D4A66">
            <w:pPr>
              <w:jc w:val="both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lang w:eastAsia="en-US"/>
              </w:rPr>
              <w:t xml:space="preserve">Шумовое, электромагнитное, тепловое, световое, радиоактивное загрязнение окружающей среды. </w:t>
            </w:r>
            <w:r w:rsidRPr="005D536E">
              <w:rPr>
                <w:rFonts w:eastAsiaTheme="minorHAnsi"/>
                <w:spacing w:val="-3"/>
                <w:lang w:eastAsia="en-US"/>
              </w:rPr>
              <w:t>Способы ликвидаци</w:t>
            </w:r>
            <w:r>
              <w:rPr>
                <w:rFonts w:eastAsiaTheme="minorHAnsi"/>
                <w:spacing w:val="-3"/>
                <w:lang w:eastAsia="en-US"/>
              </w:rPr>
              <w:t>и последствий заражения токсичны</w:t>
            </w:r>
            <w:r w:rsidRPr="005D536E">
              <w:rPr>
                <w:rFonts w:eastAsiaTheme="minorHAnsi"/>
                <w:spacing w:val="10"/>
                <w:lang w:eastAsia="en-US"/>
              </w:rPr>
              <w:t>м</w:t>
            </w:r>
            <w:r w:rsidRPr="005D536E">
              <w:rPr>
                <w:rFonts w:eastAsiaTheme="minorHAnsi"/>
                <w:spacing w:val="-3"/>
                <w:lang w:eastAsia="en-US"/>
              </w:rPr>
              <w:t xml:space="preserve">и </w:t>
            </w:r>
            <w:r w:rsidRPr="005D536E">
              <w:rPr>
                <w:rFonts w:eastAsiaTheme="minorHAnsi"/>
                <w:lang w:eastAsia="en-US"/>
              </w:rPr>
              <w:t>и радиоактивн</w:t>
            </w:r>
            <w:r>
              <w:rPr>
                <w:rFonts w:eastAsiaTheme="minorHAnsi"/>
                <w:lang w:eastAsia="en-US"/>
              </w:rPr>
              <w:t>ым</w:t>
            </w:r>
            <w:r w:rsidRPr="005D536E">
              <w:rPr>
                <w:rFonts w:eastAsiaTheme="minorHAnsi"/>
                <w:lang w:eastAsia="en-US"/>
              </w:rPr>
              <w:t xml:space="preserve">и </w:t>
            </w:r>
            <w:r w:rsidRPr="005D536E">
              <w:rPr>
                <w:rFonts w:eastAsiaTheme="minorHAnsi"/>
                <w:spacing w:val="-3"/>
                <w:lang w:eastAsia="en-US"/>
              </w:rPr>
              <w:t>веществами</w:t>
            </w:r>
            <w:r w:rsidRPr="005D536E">
              <w:rPr>
                <w:rFonts w:eastAsiaTheme="minorHAnsi"/>
                <w:spacing w:val="-5"/>
                <w:lang w:eastAsia="en-US"/>
              </w:rPr>
              <w:t xml:space="preserve"> окружающей среды. Понятие экологического риска.</w:t>
            </w:r>
          </w:p>
        </w:tc>
        <w:tc>
          <w:tcPr>
            <w:tcW w:w="1134" w:type="dxa"/>
          </w:tcPr>
          <w:p w:rsidR="006D4A66" w:rsidRPr="004B5ED6" w:rsidRDefault="004B5ED6" w:rsidP="004B5E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6D4A66" w:rsidRPr="005D536E" w:rsidRDefault="006D4A66" w:rsidP="006D4A66">
            <w:pPr>
              <w:widowControl w:val="0"/>
              <w:autoSpaceDE w:val="0"/>
              <w:autoSpaceDN w:val="0"/>
              <w:rPr>
                <w:rFonts w:eastAsiaTheme="minorHAnsi"/>
                <w:spacing w:val="-7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Самостоятельная работа </w:t>
            </w:r>
            <w:r w:rsidRPr="005D536E">
              <w:rPr>
                <w:rFonts w:eastAsiaTheme="minorHAnsi"/>
                <w:lang w:eastAsia="en-US"/>
              </w:rPr>
              <w:t xml:space="preserve">обучающихся: выполнение домашних заданий по разделу </w:t>
            </w:r>
            <w:r w:rsidRPr="005D536E">
              <w:rPr>
                <w:rFonts w:eastAsiaTheme="minorHAnsi"/>
                <w:spacing w:val="-7"/>
                <w:lang w:eastAsia="en-US"/>
              </w:rPr>
              <w:t>1.</w:t>
            </w:r>
          </w:p>
          <w:p w:rsidR="006D4A66" w:rsidRPr="005D536E" w:rsidRDefault="006D4A66" w:rsidP="006D4A66">
            <w:pPr>
              <w:widowControl w:val="0"/>
              <w:autoSpaceDE w:val="0"/>
              <w:autoSpaceDN w:val="0"/>
              <w:rPr>
                <w:rFonts w:eastAsiaTheme="minorHAnsi"/>
                <w:spacing w:val="-4"/>
                <w:lang w:eastAsia="en-US"/>
              </w:rPr>
            </w:pPr>
            <w:r w:rsidRPr="005D536E">
              <w:rPr>
                <w:rFonts w:eastAsiaTheme="minorHAnsi"/>
                <w:spacing w:val="-11"/>
                <w:lang w:eastAsia="en-US"/>
              </w:rPr>
              <w:t xml:space="preserve">Тематика </w:t>
            </w:r>
            <w:r w:rsidRPr="005D536E">
              <w:rPr>
                <w:rFonts w:eastAsiaTheme="minorHAnsi"/>
                <w:spacing w:val="2"/>
                <w:lang w:eastAsia="en-US"/>
              </w:rPr>
              <w:t>внеаудиторной самостоятельной работы: по</w:t>
            </w:r>
            <w:r>
              <w:rPr>
                <w:rFonts w:eastAsiaTheme="minorHAnsi"/>
                <w:spacing w:val="2"/>
                <w:lang w:eastAsia="en-US"/>
              </w:rPr>
              <w:t>дбор материала и подготовка сообщ</w:t>
            </w:r>
            <w:r w:rsidRPr="005D536E">
              <w:rPr>
                <w:rFonts w:eastAsiaTheme="minorHAnsi"/>
                <w:spacing w:val="2"/>
                <w:lang w:eastAsia="en-US"/>
              </w:rPr>
              <w:t xml:space="preserve">ения </w:t>
            </w:r>
            <w:r w:rsidRPr="005D536E">
              <w:rPr>
                <w:rFonts w:eastAsiaTheme="minorHAnsi"/>
                <w:spacing w:val="-11"/>
                <w:lang w:eastAsia="en-US"/>
              </w:rPr>
              <w:t>по</w:t>
            </w:r>
            <w:r>
              <w:rPr>
                <w:rFonts w:eastAsiaTheme="minorHAnsi"/>
                <w:spacing w:val="-11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4"/>
                <w:lang w:eastAsia="en-US"/>
              </w:rPr>
              <w:t>темам:</w:t>
            </w:r>
          </w:p>
          <w:p w:rsidR="006D4A66" w:rsidRPr="005D536E" w:rsidRDefault="006D4A66" w:rsidP="006D4A66">
            <w:pPr>
              <w:rPr>
                <w:rFonts w:eastAsiaTheme="minorHAnsi"/>
                <w:spacing w:val="-5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1. </w:t>
            </w:r>
            <w:r w:rsidRPr="005D536E">
              <w:rPr>
                <w:rFonts w:eastAsiaTheme="minorHAnsi"/>
                <w:lang w:eastAsia="en-US"/>
              </w:rPr>
              <w:t xml:space="preserve">Воздействие негативных экологических факторов на человека, прожива.ющего </w:t>
            </w:r>
            <w:r w:rsidRPr="005D536E">
              <w:rPr>
                <w:rFonts w:eastAsiaTheme="minorHAnsi"/>
                <w:spacing w:val="-7"/>
                <w:lang w:eastAsia="en-US"/>
              </w:rPr>
              <w:t xml:space="preserve">в нашем регионе, </w:t>
            </w:r>
            <w:r w:rsidRPr="005D536E">
              <w:rPr>
                <w:rFonts w:eastAsiaTheme="minorHAnsi"/>
                <w:spacing w:val="-5"/>
                <w:lang w:eastAsia="en-US"/>
              </w:rPr>
              <w:t>их прогнозирование и предотвращение.</w:t>
            </w:r>
          </w:p>
          <w:p w:rsidR="006D4A66" w:rsidRPr="00731136" w:rsidRDefault="006D4A66" w:rsidP="006D4A66">
            <w:pPr>
              <w:widowControl w:val="0"/>
              <w:autoSpaceDE w:val="0"/>
              <w:autoSpaceDN w:val="0"/>
              <w:rPr>
                <w:rFonts w:eastAsiaTheme="minorHAnsi"/>
                <w:spacing w:val="-2"/>
                <w:lang w:eastAsia="en-US"/>
              </w:rPr>
            </w:pPr>
            <w:r w:rsidRPr="005D536E">
              <w:rPr>
                <w:rFonts w:eastAsiaTheme="minorHAnsi"/>
                <w:spacing w:val="1"/>
                <w:lang w:eastAsia="en-US"/>
              </w:rPr>
              <w:t xml:space="preserve">2. </w:t>
            </w:r>
            <w:r w:rsidRPr="005D536E">
              <w:rPr>
                <w:rFonts w:eastAsiaTheme="minorHAnsi"/>
                <w:lang w:eastAsia="en-US"/>
              </w:rPr>
              <w:t xml:space="preserve">Утилизация бытовьгк и </w:t>
            </w:r>
            <w:r w:rsidRPr="005D536E">
              <w:rPr>
                <w:rFonts w:eastAsiaTheme="minorHAnsi"/>
                <w:spacing w:val="1"/>
                <w:lang w:eastAsia="en-US"/>
              </w:rPr>
              <w:t>промьццленнь</w:t>
            </w:r>
            <w:r w:rsidRPr="005D536E">
              <w:rPr>
                <w:rFonts w:eastAsiaTheme="minorHAnsi"/>
                <w:lang w:eastAsia="en-US"/>
              </w:rPr>
              <w:t>х о</w:t>
            </w:r>
            <w:r w:rsidRPr="005D536E">
              <w:rPr>
                <w:rFonts w:eastAsiaTheme="minorHAnsi"/>
                <w:spacing w:val="-19"/>
                <w:lang w:eastAsia="en-US"/>
              </w:rPr>
              <w:t>тх</w:t>
            </w:r>
            <w:r w:rsidRPr="005D536E">
              <w:rPr>
                <w:rFonts w:eastAsiaTheme="minorHAnsi"/>
                <w:spacing w:val="-2"/>
                <w:lang w:eastAsia="en-US"/>
              </w:rPr>
              <w:t>одов в нашем регионе.</w:t>
            </w:r>
          </w:p>
        </w:tc>
        <w:tc>
          <w:tcPr>
            <w:tcW w:w="1134" w:type="dxa"/>
          </w:tcPr>
          <w:p w:rsidR="006D4A66" w:rsidRPr="004B5ED6" w:rsidRDefault="004B5ED6" w:rsidP="004B5E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Pr="00731136" w:rsidRDefault="006D4A66" w:rsidP="006D4A66">
            <w:pPr>
              <w:rPr>
                <w:b/>
                <w:sz w:val="26"/>
                <w:szCs w:val="26"/>
              </w:rPr>
            </w:pPr>
            <w:r w:rsidRPr="00731136">
              <w:rPr>
                <w:rFonts w:eastAsiaTheme="minorHAnsi"/>
                <w:b/>
                <w:spacing w:val="-1"/>
                <w:lang w:eastAsia="en-US"/>
              </w:rPr>
              <w:t>Раздел 2.</w:t>
            </w:r>
          </w:p>
        </w:tc>
        <w:tc>
          <w:tcPr>
            <w:tcW w:w="8930" w:type="dxa"/>
          </w:tcPr>
          <w:p w:rsidR="006D4A66" w:rsidRPr="00731136" w:rsidRDefault="006D4A66" w:rsidP="006D4A66">
            <w:pPr>
              <w:jc w:val="both"/>
              <w:rPr>
                <w:b/>
                <w:sz w:val="26"/>
                <w:szCs w:val="26"/>
              </w:rPr>
            </w:pPr>
            <w:r w:rsidRPr="00731136">
              <w:rPr>
                <w:rFonts w:eastAsiaTheme="minorHAnsi"/>
                <w:b/>
                <w:spacing w:val="11"/>
                <w:lang w:eastAsia="en-US"/>
              </w:rPr>
              <w:t>Охрана окружающей среды.</w:t>
            </w:r>
          </w:p>
        </w:tc>
        <w:tc>
          <w:tcPr>
            <w:tcW w:w="1134" w:type="dxa"/>
          </w:tcPr>
          <w:p w:rsidR="006D4A66" w:rsidRPr="004B5ED6" w:rsidRDefault="006D4A66" w:rsidP="004B5ED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</w:p>
        </w:tc>
      </w:tr>
      <w:tr w:rsidR="006D4A66" w:rsidTr="005D536E">
        <w:tc>
          <w:tcPr>
            <w:tcW w:w="3652" w:type="dxa"/>
          </w:tcPr>
          <w:p w:rsidR="006D4A66" w:rsidRPr="00731136" w:rsidRDefault="006D4A66" w:rsidP="006D4A66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pacing w:val="16"/>
                <w:lang w:eastAsia="en-US"/>
              </w:rPr>
            </w:pPr>
            <w:r w:rsidRPr="005D536E">
              <w:rPr>
                <w:rFonts w:eastAsiaTheme="minorHAnsi"/>
                <w:spacing w:val="2"/>
                <w:lang w:eastAsia="en-US"/>
              </w:rPr>
              <w:t>Тема 2.1.</w:t>
            </w:r>
            <w:r w:rsidRPr="005D536E">
              <w:rPr>
                <w:rFonts w:eastAsiaTheme="minorHAnsi"/>
                <w:spacing w:val="6"/>
                <w:lang w:eastAsia="en-US"/>
              </w:rPr>
              <w:t xml:space="preserve"> Рациональное</w:t>
            </w:r>
            <w:r w:rsidRPr="005D536E">
              <w:rPr>
                <w:rFonts w:eastAsiaTheme="minorHAnsi"/>
                <w:spacing w:val="16"/>
                <w:lang w:eastAsia="en-US"/>
              </w:rPr>
              <w:t xml:space="preserve"> использование</w:t>
            </w:r>
            <w:r>
              <w:rPr>
                <w:rFonts w:eastAsiaTheme="minorHAnsi"/>
                <w:spacing w:val="16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16"/>
                <w:lang w:eastAsia="en-US"/>
              </w:rPr>
              <w:t>и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охрана атмосферы</w:t>
            </w:r>
          </w:p>
        </w:tc>
        <w:tc>
          <w:tcPr>
            <w:tcW w:w="8930" w:type="dxa"/>
          </w:tcPr>
          <w:p w:rsidR="006D4A66" w:rsidRDefault="006D4A66" w:rsidP="006D4A66">
            <w:pPr>
              <w:widowControl w:val="0"/>
              <w:tabs>
                <w:tab w:val="left" w:pos="2844"/>
              </w:tabs>
              <w:autoSpaceDE w:val="0"/>
              <w:autoSpaceDN w:val="0"/>
              <w:jc w:val="both"/>
              <w:rPr>
                <w:rFonts w:eastAsiaTheme="minorHAnsi"/>
                <w:spacing w:val="-1"/>
                <w:lang w:eastAsia="en-US"/>
              </w:rPr>
            </w:pPr>
            <w:r w:rsidRPr="005D536E">
              <w:rPr>
                <w:rFonts w:eastAsiaTheme="minorHAnsi"/>
                <w:spacing w:val="-3"/>
                <w:lang w:eastAsia="en-US"/>
              </w:rPr>
              <w:t>Строение и газовый состав атмосферы. Баланс газов в атмосфере. Последствие загрязнение и</w:t>
            </w:r>
            <w:r>
              <w:rPr>
                <w:rFonts w:eastAsiaTheme="minorHAnsi"/>
                <w:spacing w:val="-3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3"/>
                <w:lang w:eastAsia="en-US"/>
              </w:rPr>
              <w:t xml:space="preserve">нарушения </w:t>
            </w:r>
            <w:r w:rsidRPr="005D536E">
              <w:rPr>
                <w:rFonts w:eastAsiaTheme="minorHAnsi"/>
                <w:spacing w:val="-1"/>
                <w:lang w:eastAsia="en-US"/>
              </w:rPr>
              <w:t xml:space="preserve">газового баланса атмосферы. </w:t>
            </w:r>
          </w:p>
          <w:p w:rsidR="006D4A66" w:rsidRPr="00731136" w:rsidRDefault="006D4A66" w:rsidP="006D4A66">
            <w:pPr>
              <w:widowControl w:val="0"/>
              <w:tabs>
                <w:tab w:val="left" w:pos="2844"/>
              </w:tabs>
              <w:autoSpaceDE w:val="0"/>
              <w:autoSpaceDN w:val="0"/>
              <w:jc w:val="both"/>
              <w:rPr>
                <w:rFonts w:eastAsiaTheme="minorHAnsi"/>
                <w:lang w:eastAsia="en-US"/>
              </w:rPr>
            </w:pPr>
            <w:r w:rsidRPr="005D536E">
              <w:rPr>
                <w:rFonts w:eastAsiaTheme="minorHAnsi"/>
                <w:spacing w:val="-1"/>
                <w:lang w:eastAsia="en-US"/>
              </w:rPr>
              <w:t>Химические и фотохимические превращения вредн</w:t>
            </w:r>
            <w:r>
              <w:rPr>
                <w:rFonts w:eastAsiaTheme="minorHAnsi"/>
                <w:spacing w:val="-1"/>
                <w:lang w:eastAsia="en-US"/>
              </w:rPr>
              <w:t>ы</w:t>
            </w:r>
            <w:r w:rsidRPr="005D536E">
              <w:rPr>
                <w:rFonts w:eastAsiaTheme="minorHAnsi"/>
                <w:lang w:eastAsia="en-US"/>
              </w:rPr>
              <w:t>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1"/>
                <w:lang w:eastAsia="en-US"/>
              </w:rPr>
              <w:t>веществ в атмосфере. Меры по предотвращению загрязнения и охране атмосферного воздуха:</w:t>
            </w:r>
            <w:r>
              <w:rPr>
                <w:rFonts w:eastAsiaTheme="minorHAnsi"/>
                <w:spacing w:val="-1"/>
                <w:lang w:eastAsia="en-US"/>
              </w:rPr>
              <w:t xml:space="preserve"> </w:t>
            </w:r>
            <w:r w:rsidRPr="005D536E">
              <w:rPr>
                <w:rFonts w:eastAsiaTheme="minorHAnsi"/>
                <w:lang w:eastAsia="en-US"/>
              </w:rPr>
              <w:t xml:space="preserve">очистные фильтры, безотходные технологии, защита от </w:t>
            </w:r>
            <w:r>
              <w:rPr>
                <w:rFonts w:eastAsiaTheme="minorHAnsi"/>
                <w:lang w:eastAsia="en-US"/>
              </w:rPr>
              <w:t>выхл</w:t>
            </w:r>
            <w:r w:rsidRPr="005D536E">
              <w:rPr>
                <w:rFonts w:eastAsiaTheme="minorHAnsi"/>
                <w:lang w:eastAsia="en-US"/>
              </w:rPr>
              <w:t>опных газов автомобилей, озеленение</w:t>
            </w:r>
            <w:r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spacing w:val="3"/>
                <w:lang w:eastAsia="en-US"/>
              </w:rPr>
              <w:t>городов и промышленны</w:t>
            </w:r>
            <w:r w:rsidRPr="005D536E">
              <w:rPr>
                <w:rFonts w:eastAsiaTheme="minorHAnsi"/>
                <w:lang w:eastAsia="en-US"/>
              </w:rPr>
              <w:t>х центров.</w:t>
            </w:r>
          </w:p>
        </w:tc>
        <w:tc>
          <w:tcPr>
            <w:tcW w:w="1134" w:type="dxa"/>
          </w:tcPr>
          <w:p w:rsidR="006D4A66" w:rsidRPr="004B5ED6" w:rsidRDefault="004B5ED6" w:rsidP="004B5E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3"/>
                <w:lang w:eastAsia="en-US"/>
              </w:rPr>
              <w:t>Тема 2.2.</w:t>
            </w:r>
            <w:r w:rsidRPr="005D536E">
              <w:rPr>
                <w:rFonts w:eastAsiaTheme="minorHAnsi"/>
                <w:lang w:eastAsia="en-US"/>
              </w:rPr>
              <w:t xml:space="preserve"> Рациональное</w:t>
            </w:r>
            <w:r w:rsidRPr="005D536E">
              <w:rPr>
                <w:rFonts w:eastAsiaTheme="minorHAnsi"/>
                <w:spacing w:val="9"/>
                <w:lang w:eastAsia="en-US"/>
              </w:rPr>
              <w:t xml:space="preserve"> использование и охрана водных</w:t>
            </w:r>
            <w:r w:rsidRPr="005D536E">
              <w:rPr>
                <w:rFonts w:eastAsiaTheme="minorHAnsi"/>
                <w:spacing w:val="1"/>
                <w:lang w:eastAsia="en-US"/>
              </w:rPr>
              <w:t xml:space="preserve"> ресурсов</w:t>
            </w:r>
            <w:r>
              <w:rPr>
                <w:rFonts w:eastAsiaTheme="minorHAnsi"/>
                <w:spacing w:val="1"/>
                <w:lang w:eastAsia="en-US"/>
              </w:rPr>
              <w:t>.</w:t>
            </w:r>
          </w:p>
        </w:tc>
        <w:tc>
          <w:tcPr>
            <w:tcW w:w="8930" w:type="dxa"/>
          </w:tcPr>
          <w:p w:rsidR="006D4A66" w:rsidRPr="005D536E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lang w:eastAsia="en-US"/>
              </w:rPr>
            </w:pPr>
            <w:r w:rsidRPr="005D536E">
              <w:rPr>
                <w:rFonts w:eastAsiaTheme="minorHAnsi"/>
                <w:lang w:eastAsia="en-US"/>
              </w:rPr>
              <w:t xml:space="preserve">Природная вода и ее распространение. Истощение и загрязнение водных ресурсов. </w:t>
            </w:r>
          </w:p>
          <w:p w:rsidR="006D4A66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2"/>
                <w:lang w:eastAsia="en-US"/>
              </w:rPr>
            </w:pPr>
            <w:r w:rsidRPr="005D536E">
              <w:rPr>
                <w:rFonts w:eastAsiaTheme="minorHAnsi"/>
                <w:spacing w:val="7"/>
                <w:lang w:eastAsia="en-US"/>
              </w:rPr>
              <w:t xml:space="preserve">Рациональное </w:t>
            </w:r>
            <w:r w:rsidRPr="005D536E">
              <w:rPr>
                <w:rFonts w:eastAsiaTheme="minorHAnsi"/>
                <w:spacing w:val="8"/>
                <w:lang w:eastAsia="en-US"/>
              </w:rPr>
              <w:t>использование водных рес</w:t>
            </w:r>
            <w:r>
              <w:rPr>
                <w:rFonts w:eastAsiaTheme="minorHAnsi"/>
                <w:spacing w:val="8"/>
                <w:lang w:eastAsia="en-US"/>
              </w:rPr>
              <w:t>урсов, меры по предотвращению их</w:t>
            </w:r>
            <w:r w:rsidRPr="005D536E">
              <w:rPr>
                <w:rFonts w:eastAsiaTheme="minorHAnsi"/>
                <w:spacing w:val="8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2"/>
                <w:lang w:eastAsia="en-US"/>
              </w:rPr>
              <w:t xml:space="preserve">истощения и загрязнения. </w:t>
            </w:r>
          </w:p>
          <w:p w:rsidR="006D4A66" w:rsidRPr="00685D6A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1"/>
                <w:lang w:eastAsia="en-US"/>
              </w:rPr>
            </w:pPr>
            <w:r w:rsidRPr="005D536E">
              <w:rPr>
                <w:rFonts w:eastAsiaTheme="minorHAnsi"/>
                <w:spacing w:val="-1"/>
                <w:lang w:eastAsia="en-US"/>
              </w:rPr>
              <w:t xml:space="preserve">Рациональное использование подземных вод. </w:t>
            </w:r>
            <w:r w:rsidRPr="005D536E">
              <w:rPr>
                <w:rFonts w:eastAsiaTheme="minorHAnsi"/>
                <w:spacing w:val="2"/>
                <w:lang w:eastAsia="en-US"/>
              </w:rPr>
              <w:t>Очистные сооружения и оборотные системы</w:t>
            </w:r>
            <w:r>
              <w:rPr>
                <w:rFonts w:eastAsiaTheme="minorHAnsi"/>
                <w:spacing w:val="2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1"/>
                <w:lang w:eastAsia="en-US"/>
              </w:rPr>
              <w:t>водоснабжения. Экологические проблемы химии гидросферы.</w:t>
            </w:r>
          </w:p>
        </w:tc>
        <w:tc>
          <w:tcPr>
            <w:tcW w:w="1134" w:type="dxa"/>
          </w:tcPr>
          <w:p w:rsidR="006D4A66" w:rsidRPr="004B5ED6" w:rsidRDefault="004B5ED6" w:rsidP="004B5E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Pr="005D536E" w:rsidRDefault="006D4A66" w:rsidP="006D4A66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pacing w:val="4"/>
                <w:lang w:eastAsia="en-US"/>
              </w:rPr>
            </w:pPr>
            <w:r w:rsidRPr="005D536E">
              <w:rPr>
                <w:rFonts w:eastAsiaTheme="minorHAnsi"/>
                <w:spacing w:val="4"/>
                <w:lang w:eastAsia="en-US"/>
              </w:rPr>
              <w:t>Тема 2.3.</w:t>
            </w:r>
            <w:r w:rsidRPr="005D536E">
              <w:rPr>
                <w:rFonts w:eastAsiaTheme="minorHAnsi"/>
                <w:spacing w:val="7"/>
                <w:lang w:eastAsia="en-US"/>
              </w:rPr>
              <w:t xml:space="preserve"> Рациональное</w:t>
            </w:r>
            <w:r w:rsidRPr="005D536E">
              <w:rPr>
                <w:rFonts w:eastAsiaTheme="minorHAnsi"/>
                <w:spacing w:val="9"/>
                <w:lang w:eastAsia="en-US"/>
              </w:rPr>
              <w:t xml:space="preserve"> использование и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 охрана недр.</w:t>
            </w:r>
          </w:p>
          <w:p w:rsidR="006D4A66" w:rsidRDefault="006D4A66" w:rsidP="006D4A66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6D4A66" w:rsidRPr="005D536E" w:rsidRDefault="006D4A66" w:rsidP="006D4A66">
            <w:pPr>
              <w:widowControl w:val="0"/>
              <w:tabs>
                <w:tab w:val="left" w:pos="2808"/>
              </w:tabs>
              <w:autoSpaceDE w:val="0"/>
              <w:autoSpaceDN w:val="0"/>
              <w:ind w:left="34"/>
              <w:jc w:val="both"/>
              <w:rPr>
                <w:rFonts w:eastAsiaTheme="minorHAnsi"/>
                <w:spacing w:val="2"/>
                <w:lang w:eastAsia="en-US"/>
              </w:rPr>
            </w:pPr>
            <w:r w:rsidRPr="005D536E">
              <w:rPr>
                <w:rFonts w:eastAsiaTheme="minorHAnsi"/>
                <w:spacing w:val="2"/>
                <w:lang w:eastAsia="en-US"/>
              </w:rPr>
              <w:t xml:space="preserve">Полезные ископаемые и </w:t>
            </w:r>
            <w:r>
              <w:rPr>
                <w:rFonts w:eastAsiaTheme="minorHAnsi"/>
                <w:lang w:eastAsia="en-US"/>
              </w:rPr>
              <w:t xml:space="preserve">их </w:t>
            </w:r>
            <w:r w:rsidRPr="005D536E">
              <w:rPr>
                <w:rFonts w:eastAsiaTheme="minorHAnsi"/>
                <w:spacing w:val="2"/>
                <w:lang w:eastAsia="en-US"/>
              </w:rPr>
              <w:t>распространение. Распределение и запасы минерального сырья в мире.</w:t>
            </w:r>
          </w:p>
          <w:p w:rsidR="006D4A66" w:rsidRPr="00685D6A" w:rsidRDefault="006D4A66" w:rsidP="006D4A66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10"/>
                <w:lang w:eastAsia="en-US"/>
              </w:rPr>
              <w:t xml:space="preserve">Минерально-сырьевые 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ресурсы 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России. </w:t>
            </w:r>
            <w:r w:rsidRPr="005D536E">
              <w:rPr>
                <w:rFonts w:eastAsiaTheme="minorHAnsi"/>
                <w:spacing w:val="7"/>
                <w:lang w:eastAsia="en-US"/>
              </w:rPr>
              <w:t xml:space="preserve">Использование </w:t>
            </w:r>
            <w:r w:rsidRPr="005D536E">
              <w:rPr>
                <w:rFonts w:eastAsiaTheme="minorHAnsi"/>
                <w:spacing w:val="9"/>
                <w:lang w:eastAsia="en-US"/>
              </w:rPr>
              <w:t xml:space="preserve">недр </w:t>
            </w:r>
            <w:r w:rsidRPr="005D536E">
              <w:rPr>
                <w:rFonts w:eastAsiaTheme="minorHAnsi"/>
                <w:spacing w:val="1"/>
                <w:lang w:eastAsia="en-US"/>
              </w:rPr>
              <w:t xml:space="preserve">человеком. </w:t>
            </w:r>
            <w:r w:rsidRPr="005D536E">
              <w:rPr>
                <w:rFonts w:eastAsiaTheme="minorHAnsi"/>
                <w:spacing w:val="8"/>
                <w:lang w:eastAsia="en-US"/>
              </w:rPr>
              <w:t>Исчерпаемость</w:t>
            </w:r>
            <w:r>
              <w:rPr>
                <w:rFonts w:eastAsiaTheme="minorHAnsi"/>
                <w:spacing w:val="8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2"/>
                <w:lang w:eastAsia="en-US"/>
              </w:rPr>
              <w:t>мине</w:t>
            </w:r>
            <w:r>
              <w:rPr>
                <w:rFonts w:eastAsiaTheme="minorHAnsi"/>
                <w:spacing w:val="-2"/>
                <w:lang w:eastAsia="en-US"/>
              </w:rPr>
              <w:t>р</w:t>
            </w:r>
            <w:r w:rsidRPr="005D536E">
              <w:rPr>
                <w:rFonts w:eastAsiaTheme="minorHAnsi"/>
                <w:spacing w:val="-2"/>
                <w:lang w:eastAsia="en-US"/>
              </w:rPr>
              <w:t>альных ресурсов</w:t>
            </w:r>
            <w:r>
              <w:rPr>
                <w:rFonts w:eastAsiaTheme="minorHAnsi"/>
                <w:spacing w:val="-2"/>
                <w:lang w:eastAsia="en-US"/>
              </w:rPr>
              <w:t>.</w:t>
            </w:r>
            <w:r w:rsidRPr="005D536E">
              <w:rPr>
                <w:rFonts w:eastAsiaTheme="minorHAnsi"/>
                <w:lang w:eastAsia="en-US"/>
              </w:rPr>
              <w:t xml:space="preserve"> Основные нап</w:t>
            </w:r>
            <w:r>
              <w:rPr>
                <w:rFonts w:eastAsiaTheme="minorHAnsi"/>
                <w:lang w:eastAsia="en-US"/>
              </w:rPr>
              <w:t>р</w:t>
            </w:r>
            <w:r w:rsidRPr="005D536E">
              <w:rPr>
                <w:rFonts w:eastAsiaTheme="minorHAnsi"/>
                <w:lang w:eastAsia="en-US"/>
              </w:rPr>
              <w:t>авления по использованию и охране</w:t>
            </w:r>
            <w:r>
              <w:rPr>
                <w:rFonts w:eastAsiaTheme="minorHAnsi"/>
                <w:lang w:eastAsia="en-US"/>
              </w:rPr>
              <w:t xml:space="preserve"> недр.</w:t>
            </w:r>
            <w:r w:rsidRPr="005D536E">
              <w:rPr>
                <w:rFonts w:eastAsiaTheme="minorHAnsi"/>
                <w:vertAlign w:val="subscript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2"/>
                <w:lang w:eastAsia="en-US"/>
              </w:rPr>
              <w:t>Ох</w:t>
            </w:r>
            <w:r>
              <w:rPr>
                <w:rFonts w:eastAsiaTheme="minorHAnsi"/>
                <w:spacing w:val="-2"/>
                <w:lang w:eastAsia="en-US"/>
              </w:rPr>
              <w:t>р</w:t>
            </w:r>
            <w:r w:rsidRPr="005D536E">
              <w:rPr>
                <w:rFonts w:eastAsiaTheme="minorHAnsi"/>
                <w:spacing w:val="-2"/>
                <w:lang w:eastAsia="en-US"/>
              </w:rPr>
              <w:t>ана п</w:t>
            </w:r>
            <w:r>
              <w:rPr>
                <w:rFonts w:eastAsiaTheme="minorHAnsi"/>
                <w:spacing w:val="-2"/>
                <w:lang w:eastAsia="en-US"/>
              </w:rPr>
              <w:t>р</w:t>
            </w:r>
            <w:r w:rsidRPr="005D536E">
              <w:rPr>
                <w:rFonts w:eastAsiaTheme="minorHAnsi"/>
                <w:spacing w:val="-2"/>
                <w:lang w:eastAsia="en-US"/>
              </w:rPr>
              <w:t>иродн</w:t>
            </w:r>
            <w:r>
              <w:rPr>
                <w:rFonts w:eastAsiaTheme="minorHAnsi"/>
                <w:spacing w:val="-2"/>
                <w:lang w:eastAsia="en-US"/>
              </w:rPr>
              <w:t>ы</w:t>
            </w:r>
            <w:r w:rsidRPr="005D536E">
              <w:rPr>
                <w:rFonts w:eastAsiaTheme="minorHAnsi"/>
                <w:lang w:eastAsia="en-US"/>
              </w:rPr>
              <w:t>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6"/>
                <w:lang w:eastAsia="en-US"/>
              </w:rPr>
              <w:t xml:space="preserve">комплексов при разработке минеральных ресурсов. </w:t>
            </w:r>
            <w:r w:rsidRPr="005D536E">
              <w:rPr>
                <w:rFonts w:eastAsiaTheme="minorHAnsi"/>
                <w:lang w:eastAsia="en-US"/>
              </w:rPr>
              <w:t xml:space="preserve">Рекультивация </w:t>
            </w:r>
            <w:r w:rsidRPr="005D536E">
              <w:rPr>
                <w:rFonts w:eastAsiaTheme="minorHAnsi"/>
                <w:spacing w:val="-6"/>
                <w:lang w:eastAsia="en-US"/>
              </w:rPr>
              <w:t>и восстановление земель.</w:t>
            </w:r>
          </w:p>
        </w:tc>
        <w:tc>
          <w:tcPr>
            <w:tcW w:w="1134" w:type="dxa"/>
          </w:tcPr>
          <w:p w:rsidR="006D4A66" w:rsidRPr="004B5ED6" w:rsidRDefault="004B5ED6" w:rsidP="004B5E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4"/>
                <w:lang w:eastAsia="en-US"/>
              </w:rPr>
              <w:t>Тема 2.4.</w:t>
            </w:r>
            <w:r w:rsidRPr="005D536E">
              <w:rPr>
                <w:rFonts w:eastAsiaTheme="minorHAnsi"/>
                <w:spacing w:val="7"/>
                <w:lang w:eastAsia="en-US"/>
              </w:rPr>
              <w:t xml:space="preserve"> Рациональное</w:t>
            </w:r>
            <w:r w:rsidRPr="005D536E">
              <w:rPr>
                <w:rFonts w:eastAsiaTheme="minorHAnsi"/>
                <w:spacing w:val="9"/>
                <w:lang w:eastAsia="en-US"/>
              </w:rPr>
              <w:t xml:space="preserve"> использование и</w:t>
            </w:r>
            <w:r>
              <w:rPr>
                <w:rFonts w:eastAsiaTheme="minorHAnsi"/>
                <w:spacing w:val="9"/>
                <w:lang w:eastAsia="en-US"/>
              </w:rPr>
              <w:t xml:space="preserve"> охрана земельных </w:t>
            </w:r>
            <w:r w:rsidRPr="005D536E">
              <w:rPr>
                <w:rFonts w:eastAsiaTheme="minorHAnsi"/>
                <w:spacing w:val="5"/>
                <w:lang w:eastAsia="en-US"/>
              </w:rPr>
              <w:t>ресурсов.</w:t>
            </w:r>
          </w:p>
        </w:tc>
        <w:tc>
          <w:tcPr>
            <w:tcW w:w="8930" w:type="dxa"/>
          </w:tcPr>
          <w:p w:rsidR="006D4A66" w:rsidRDefault="006D4A66" w:rsidP="006D4A66">
            <w:pPr>
              <w:widowControl w:val="0"/>
              <w:tabs>
                <w:tab w:val="left" w:pos="2808"/>
              </w:tabs>
              <w:autoSpaceDE w:val="0"/>
              <w:autoSpaceDN w:val="0"/>
              <w:ind w:left="34"/>
              <w:jc w:val="both"/>
              <w:rPr>
                <w:rFonts w:eastAsiaTheme="minorHAnsi"/>
                <w:spacing w:val="1"/>
                <w:lang w:eastAsia="en-US"/>
              </w:rPr>
            </w:pPr>
            <w:r w:rsidRPr="005D536E">
              <w:rPr>
                <w:rFonts w:eastAsiaTheme="minorHAnsi"/>
                <w:spacing w:val="1"/>
                <w:lang w:eastAsia="en-US"/>
              </w:rPr>
              <w:t xml:space="preserve">Почва, ее состав и строение. Роль почвы в круговороте веществ в природе. </w:t>
            </w:r>
          </w:p>
          <w:p w:rsidR="006D4A66" w:rsidRPr="00685D6A" w:rsidRDefault="006D4A66" w:rsidP="006D4A66">
            <w:pPr>
              <w:widowControl w:val="0"/>
              <w:tabs>
                <w:tab w:val="left" w:pos="2808"/>
              </w:tabs>
              <w:autoSpaceDE w:val="0"/>
              <w:autoSpaceDN w:val="0"/>
              <w:ind w:left="34"/>
              <w:jc w:val="both"/>
              <w:rPr>
                <w:rFonts w:eastAsiaTheme="minorHAnsi"/>
                <w:lang w:eastAsia="en-US"/>
              </w:rPr>
            </w:pPr>
            <w:r w:rsidRPr="005D536E">
              <w:rPr>
                <w:rFonts w:eastAsiaTheme="minorHAnsi"/>
                <w:spacing w:val="1"/>
                <w:lang w:eastAsia="en-US"/>
              </w:rPr>
              <w:t>Хозяйственное значение</w:t>
            </w:r>
            <w:r>
              <w:rPr>
                <w:rFonts w:eastAsiaTheme="minorHAnsi"/>
                <w:spacing w:val="1"/>
                <w:lang w:eastAsia="en-US"/>
              </w:rPr>
              <w:t xml:space="preserve"> </w:t>
            </w:r>
            <w:r w:rsidRPr="005D536E">
              <w:rPr>
                <w:rFonts w:eastAsiaTheme="minorHAnsi"/>
                <w:lang w:eastAsia="en-US"/>
              </w:rPr>
              <w:t>почв. Естественная и ускоренная эрозия почв. Система мероприятий по защите земель от эрозии.</w:t>
            </w:r>
            <w:r w:rsidRPr="005D536E">
              <w:rPr>
                <w:rFonts w:eastAsiaTheme="minorHAnsi"/>
                <w:spacing w:val="-8"/>
                <w:lang w:eastAsia="en-US"/>
              </w:rPr>
              <w:t xml:space="preserve"> Результаты </w:t>
            </w:r>
            <w:r w:rsidRPr="005D536E">
              <w:rPr>
                <w:rFonts w:eastAsiaTheme="minorHAnsi"/>
                <w:lang w:eastAsia="en-US"/>
              </w:rPr>
              <w:t>антропогенного</w:t>
            </w:r>
            <w:r>
              <w:rPr>
                <w:rFonts w:eastAsiaTheme="minorHAnsi"/>
                <w:lang w:eastAsia="en-US"/>
              </w:rPr>
              <w:t xml:space="preserve"> воздействия на почвы и меры по ее охране.</w:t>
            </w:r>
          </w:p>
        </w:tc>
        <w:tc>
          <w:tcPr>
            <w:tcW w:w="1134" w:type="dxa"/>
          </w:tcPr>
          <w:p w:rsidR="006D4A66" w:rsidRPr="004B5ED6" w:rsidRDefault="004B5ED6" w:rsidP="004B5E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widowControl w:val="0"/>
              <w:autoSpaceDE w:val="0"/>
              <w:autoSpaceDN w:val="0"/>
              <w:ind w:left="1044"/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6D4A66" w:rsidRDefault="006D4A66" w:rsidP="006D4A66">
            <w:pPr>
              <w:widowControl w:val="0"/>
              <w:tabs>
                <w:tab w:val="left" w:pos="34"/>
              </w:tabs>
              <w:autoSpaceDE w:val="0"/>
              <w:autoSpaceDN w:val="0"/>
              <w:jc w:val="both"/>
              <w:rPr>
                <w:rFonts w:eastAsiaTheme="minorHAnsi"/>
                <w:spacing w:val="-8"/>
                <w:lang w:eastAsia="en-US"/>
              </w:rPr>
            </w:pPr>
            <w:r w:rsidRPr="005D536E">
              <w:rPr>
                <w:rFonts w:eastAsiaTheme="minorHAnsi"/>
                <w:spacing w:val="-8"/>
                <w:lang w:eastAsia="en-US"/>
              </w:rPr>
              <w:t xml:space="preserve">Самостоятельная работа: выполнение домашних заданий по разделу 2. </w:t>
            </w:r>
          </w:p>
          <w:p w:rsidR="006D4A66" w:rsidRDefault="006D4A66" w:rsidP="006D4A66">
            <w:pPr>
              <w:widowControl w:val="0"/>
              <w:tabs>
                <w:tab w:val="left" w:pos="34"/>
              </w:tabs>
              <w:autoSpaceDE w:val="0"/>
              <w:autoSpaceDN w:val="0"/>
              <w:jc w:val="both"/>
              <w:rPr>
                <w:rFonts w:eastAsiaTheme="minorHAnsi"/>
                <w:spacing w:val="-7"/>
                <w:lang w:eastAsia="en-US"/>
              </w:rPr>
            </w:pPr>
          </w:p>
          <w:p w:rsidR="006D4A66" w:rsidRPr="005D536E" w:rsidRDefault="006D4A66" w:rsidP="006D4A66">
            <w:pPr>
              <w:widowControl w:val="0"/>
              <w:tabs>
                <w:tab w:val="left" w:pos="34"/>
              </w:tabs>
              <w:autoSpaceDE w:val="0"/>
              <w:autoSpaceDN w:val="0"/>
              <w:jc w:val="both"/>
              <w:rPr>
                <w:rFonts w:eastAsiaTheme="minorHAnsi"/>
                <w:spacing w:val="-7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Тематика </w:t>
            </w:r>
            <w:r w:rsidRPr="005D536E">
              <w:rPr>
                <w:rFonts w:eastAsiaTheme="minorHAnsi"/>
                <w:lang w:eastAsia="en-US"/>
              </w:rPr>
              <w:t xml:space="preserve">внеаудиторной </w:t>
            </w:r>
            <w:r w:rsidRPr="005D536E">
              <w:rPr>
                <w:rFonts w:eastAsiaTheme="minorHAnsi"/>
                <w:spacing w:val="-7"/>
                <w:lang w:eastAsia="en-US"/>
              </w:rPr>
              <w:t>самостоятельной работы</w:t>
            </w:r>
            <w:r>
              <w:rPr>
                <w:rFonts w:eastAsiaTheme="minorHAnsi"/>
                <w:spacing w:val="-7"/>
                <w:lang w:eastAsia="en-US"/>
              </w:rPr>
              <w:t>:</w:t>
            </w:r>
          </w:p>
          <w:p w:rsidR="006D4A66" w:rsidRPr="005D536E" w:rsidRDefault="006D4A66" w:rsidP="006D4A66">
            <w:pPr>
              <w:widowControl w:val="0"/>
              <w:tabs>
                <w:tab w:val="left" w:pos="34"/>
              </w:tabs>
              <w:autoSpaceDE w:val="0"/>
              <w:autoSpaceDN w:val="0"/>
              <w:jc w:val="both"/>
              <w:rPr>
                <w:rFonts w:eastAsiaTheme="minorHAnsi"/>
                <w:spacing w:val="-2"/>
                <w:lang w:eastAsia="en-US"/>
              </w:rPr>
            </w:pPr>
            <w:r w:rsidRPr="005D536E">
              <w:rPr>
                <w:rFonts w:eastAsiaTheme="minorHAnsi"/>
                <w:spacing w:val="-2"/>
                <w:lang w:eastAsia="en-US"/>
              </w:rPr>
              <w:t>Пищевые ресурсы человечества.</w:t>
            </w:r>
          </w:p>
          <w:p w:rsidR="006D4A66" w:rsidRPr="005D536E" w:rsidRDefault="006D4A66" w:rsidP="006D4A66">
            <w:pPr>
              <w:tabs>
                <w:tab w:val="left" w:pos="34"/>
              </w:tabs>
              <w:jc w:val="both"/>
              <w:rPr>
                <w:rFonts w:eastAsiaTheme="minorHAnsi"/>
                <w:spacing w:val="1"/>
                <w:lang w:eastAsia="en-US"/>
              </w:rPr>
            </w:pPr>
            <w:r w:rsidRPr="005D536E">
              <w:rPr>
                <w:rFonts w:eastAsiaTheme="minorHAnsi"/>
                <w:spacing w:val="1"/>
                <w:lang w:eastAsia="en-US"/>
              </w:rPr>
              <w:t>Проблемы сохранения человеческих ресурсов.</w:t>
            </w:r>
          </w:p>
          <w:p w:rsidR="006D4A66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7"/>
                <w:lang w:eastAsia="en-US"/>
              </w:rPr>
            </w:pPr>
          </w:p>
          <w:p w:rsidR="006D4A66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7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>Подбор материала и составление реферата по одной из тем</w:t>
            </w:r>
            <w:r>
              <w:rPr>
                <w:rFonts w:eastAsiaTheme="minorHAnsi"/>
                <w:spacing w:val="-7"/>
                <w:lang w:eastAsia="en-US"/>
              </w:rPr>
              <w:t>:</w:t>
            </w:r>
          </w:p>
          <w:p w:rsidR="006D4A66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1"/>
                <w:lang w:eastAsia="en-US"/>
              </w:rPr>
              <w:t xml:space="preserve">1. Молочные продукты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- </w:t>
            </w:r>
            <w:r w:rsidRPr="005D536E">
              <w:rPr>
                <w:rFonts w:eastAsiaTheme="minorHAnsi"/>
                <w:spacing w:val="-6"/>
                <w:lang w:eastAsia="en-US"/>
              </w:rPr>
              <w:t xml:space="preserve">в любом возрасте. </w:t>
            </w:r>
          </w:p>
          <w:p w:rsidR="006D4A66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4"/>
                <w:lang w:eastAsia="en-US"/>
              </w:rPr>
            </w:pPr>
            <w:r w:rsidRPr="005D536E">
              <w:rPr>
                <w:rFonts w:eastAsiaTheme="minorHAnsi"/>
                <w:spacing w:val="-4"/>
                <w:lang w:eastAsia="en-US"/>
              </w:rPr>
              <w:t xml:space="preserve">2. Генетически модифицированные продукты. </w:t>
            </w:r>
          </w:p>
          <w:p w:rsidR="006D4A66" w:rsidRPr="005D536E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 xml:space="preserve">3. </w:t>
            </w:r>
            <w:r>
              <w:rPr>
                <w:rFonts w:eastAsiaTheme="minorHAnsi"/>
                <w:spacing w:val="-2"/>
                <w:lang w:eastAsia="en-US"/>
              </w:rPr>
              <w:t>Добавки в пищевых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6"/>
                <w:lang w:eastAsia="en-US"/>
              </w:rPr>
              <w:t>продуктах.</w:t>
            </w:r>
          </w:p>
          <w:p w:rsidR="006D4A66" w:rsidRPr="005D536E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9"/>
                <w:lang w:eastAsia="en-US"/>
              </w:rPr>
            </w:pPr>
            <w:r w:rsidRPr="005D536E">
              <w:rPr>
                <w:rFonts w:eastAsiaTheme="minorHAnsi"/>
                <w:spacing w:val="-9"/>
                <w:lang w:eastAsia="en-US"/>
              </w:rPr>
              <w:t>4. Соя, и ее польза для здоровья.</w:t>
            </w:r>
          </w:p>
          <w:p w:rsidR="006D4A66" w:rsidRPr="005D536E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>5. Экология и здоровье человека.</w:t>
            </w:r>
          </w:p>
          <w:p w:rsidR="006D4A66" w:rsidRPr="00685D6A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3"/>
                <w:lang w:eastAsia="en-US"/>
              </w:rPr>
            </w:pPr>
            <w:r w:rsidRPr="005D536E">
              <w:rPr>
                <w:rFonts w:eastAsiaTheme="minorHAnsi"/>
                <w:spacing w:val="-3"/>
                <w:lang w:eastAsia="en-US"/>
              </w:rPr>
              <w:t xml:space="preserve">6.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Пища </w:t>
            </w:r>
            <w:r w:rsidRPr="005D536E">
              <w:rPr>
                <w:rFonts w:eastAsiaTheme="minorHAnsi"/>
                <w:spacing w:val="-3"/>
                <w:lang w:eastAsia="en-US"/>
              </w:rPr>
              <w:t>Франкенштейна.</w:t>
            </w:r>
          </w:p>
        </w:tc>
        <w:tc>
          <w:tcPr>
            <w:tcW w:w="1134" w:type="dxa"/>
          </w:tcPr>
          <w:p w:rsidR="006D4A66" w:rsidRPr="004B5ED6" w:rsidRDefault="004B5ED6" w:rsidP="004B5E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</w:p>
        </w:tc>
      </w:tr>
      <w:tr w:rsidR="006D4A66" w:rsidTr="005D536E">
        <w:tc>
          <w:tcPr>
            <w:tcW w:w="3652" w:type="dxa"/>
          </w:tcPr>
          <w:p w:rsidR="006D4A66" w:rsidRPr="00685D6A" w:rsidRDefault="006D4A66" w:rsidP="006D4A66">
            <w:pPr>
              <w:rPr>
                <w:b/>
                <w:sz w:val="26"/>
                <w:szCs w:val="26"/>
              </w:rPr>
            </w:pPr>
            <w:r w:rsidRPr="00685D6A">
              <w:rPr>
                <w:rFonts w:eastAsiaTheme="minorHAnsi"/>
                <w:b/>
                <w:lang w:eastAsia="en-US"/>
              </w:rPr>
              <w:lastRenderedPageBreak/>
              <w:t>Раздел 3.</w:t>
            </w:r>
          </w:p>
        </w:tc>
        <w:tc>
          <w:tcPr>
            <w:tcW w:w="8930" w:type="dxa"/>
          </w:tcPr>
          <w:p w:rsidR="006D4A66" w:rsidRPr="00685D6A" w:rsidRDefault="006D4A66" w:rsidP="006D4A66">
            <w:pPr>
              <w:jc w:val="both"/>
              <w:rPr>
                <w:b/>
                <w:sz w:val="26"/>
                <w:szCs w:val="26"/>
              </w:rPr>
            </w:pPr>
            <w:r w:rsidRPr="00685D6A">
              <w:rPr>
                <w:rFonts w:eastAsiaTheme="minorHAnsi"/>
                <w:b/>
                <w:spacing w:val="6"/>
                <w:lang w:eastAsia="en-US"/>
              </w:rPr>
              <w:t>Мероприятия по защите планеты.</w:t>
            </w:r>
          </w:p>
        </w:tc>
        <w:tc>
          <w:tcPr>
            <w:tcW w:w="1134" w:type="dxa"/>
          </w:tcPr>
          <w:p w:rsidR="006D4A66" w:rsidRPr="004B5ED6" w:rsidRDefault="006D4A66" w:rsidP="004B5ED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7"/>
                <w:lang w:eastAsia="en-US"/>
              </w:rPr>
              <w:t xml:space="preserve">Тема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3.1 </w:t>
            </w:r>
            <w:r w:rsidRPr="005D536E">
              <w:rPr>
                <w:rFonts w:eastAsiaTheme="minorHAnsi"/>
                <w:spacing w:val="7"/>
                <w:lang w:eastAsia="en-US"/>
              </w:rPr>
              <w:t>Охрана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 ландшафтов.</w:t>
            </w:r>
          </w:p>
        </w:tc>
        <w:tc>
          <w:tcPr>
            <w:tcW w:w="8930" w:type="dxa"/>
          </w:tcPr>
          <w:p w:rsidR="006D4A66" w:rsidRDefault="006D4A66" w:rsidP="006D4A66">
            <w:pPr>
              <w:widowControl w:val="0"/>
              <w:tabs>
                <w:tab w:val="left" w:pos="2772"/>
              </w:tabs>
              <w:autoSpaceDE w:val="0"/>
              <w:autoSpaceDN w:val="0"/>
              <w:ind w:left="34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 xml:space="preserve">Охрана ландшафтов.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Ик </w:t>
            </w:r>
            <w:r w:rsidRPr="005D536E">
              <w:rPr>
                <w:rFonts w:eastAsiaTheme="minorHAnsi"/>
                <w:spacing w:val="-6"/>
                <w:lang w:eastAsia="en-US"/>
              </w:rPr>
              <w:t xml:space="preserve">классификация. Особо охраняемые территории. </w:t>
            </w:r>
          </w:p>
          <w:p w:rsidR="006D4A66" w:rsidRPr="00685D6A" w:rsidRDefault="006D4A66" w:rsidP="006D4A66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5"/>
                <w:lang w:eastAsia="en-US"/>
              </w:rPr>
            </w:pPr>
            <w:r w:rsidRPr="005D536E">
              <w:rPr>
                <w:rFonts w:eastAsiaTheme="minorHAnsi"/>
                <w:spacing w:val="-5"/>
                <w:lang w:eastAsia="en-US"/>
              </w:rPr>
              <w:t>Антропогенные формы ландшафтов, их охрана.</w:t>
            </w:r>
          </w:p>
        </w:tc>
        <w:tc>
          <w:tcPr>
            <w:tcW w:w="1134" w:type="dxa"/>
          </w:tcPr>
          <w:p w:rsidR="006D4A66" w:rsidRPr="004B5ED6" w:rsidRDefault="004B5ED6" w:rsidP="004B5E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Pr="005D536E" w:rsidRDefault="006D4A66" w:rsidP="006D4A66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pacing w:val="3"/>
                <w:lang w:eastAsia="en-US"/>
              </w:rPr>
            </w:pPr>
            <w:r w:rsidRPr="005D536E">
              <w:rPr>
                <w:rFonts w:eastAsiaTheme="minorHAnsi"/>
                <w:spacing w:val="5"/>
                <w:lang w:eastAsia="en-US"/>
              </w:rPr>
              <w:t>Тема 3.2.</w:t>
            </w:r>
            <w:r w:rsidRPr="005D536E">
              <w:rPr>
                <w:rFonts w:eastAsiaTheme="minorHAnsi"/>
                <w:spacing w:val="3"/>
                <w:lang w:eastAsia="en-US"/>
              </w:rPr>
              <w:t xml:space="preserve"> Государственные </w:t>
            </w:r>
            <w:r>
              <w:rPr>
                <w:rFonts w:eastAsiaTheme="minorHAnsi"/>
                <w:spacing w:val="3"/>
                <w:lang w:eastAsia="en-US"/>
              </w:rPr>
              <w:t xml:space="preserve">и </w:t>
            </w:r>
            <w:r w:rsidRPr="005D536E">
              <w:rPr>
                <w:rFonts w:eastAsiaTheme="minorHAnsi"/>
                <w:spacing w:val="3"/>
                <w:lang w:eastAsia="en-US"/>
              </w:rPr>
              <w:t>общественные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мероприятия по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 охране окружающей</w:t>
            </w:r>
            <w:r w:rsidRPr="005D536E">
              <w:rPr>
                <w:rFonts w:eastAsiaTheme="minorHAnsi"/>
                <w:spacing w:val="3"/>
                <w:lang w:eastAsia="en-US"/>
              </w:rPr>
              <w:t xml:space="preserve"> среды.</w:t>
            </w:r>
          </w:p>
          <w:p w:rsidR="006D4A66" w:rsidRPr="005D536E" w:rsidRDefault="006D4A66" w:rsidP="006D4A66">
            <w:pPr>
              <w:widowControl w:val="0"/>
              <w:autoSpaceDE w:val="0"/>
              <w:autoSpaceDN w:val="0"/>
              <w:ind w:left="216"/>
              <w:rPr>
                <w:rFonts w:eastAsiaTheme="minorHAnsi"/>
                <w:spacing w:val="4"/>
                <w:lang w:eastAsia="en-US"/>
              </w:rPr>
            </w:pPr>
          </w:p>
          <w:p w:rsidR="006D4A66" w:rsidRDefault="006D4A66" w:rsidP="006D4A66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6D4A66" w:rsidRDefault="006D4A66" w:rsidP="006D4A66">
            <w:pPr>
              <w:widowControl w:val="0"/>
              <w:tabs>
                <w:tab w:val="left" w:pos="6120"/>
              </w:tabs>
              <w:autoSpaceDE w:val="0"/>
              <w:autoSpaceDN w:val="0"/>
              <w:jc w:val="both"/>
              <w:rPr>
                <w:rFonts w:eastAsiaTheme="minorHAnsi"/>
                <w:spacing w:val="-2"/>
                <w:lang w:eastAsia="en-US"/>
              </w:rPr>
            </w:pPr>
            <w:r w:rsidRPr="005D536E">
              <w:rPr>
                <w:rFonts w:eastAsiaTheme="minorHAnsi"/>
                <w:spacing w:val="-5"/>
                <w:lang w:eastAsia="en-US"/>
              </w:rPr>
              <w:t xml:space="preserve">Государственная экологическая экспертиза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предприятий </w:t>
            </w:r>
            <w:r w:rsidRPr="005D536E">
              <w:rPr>
                <w:rFonts w:eastAsiaTheme="minorHAnsi"/>
                <w:spacing w:val="-5"/>
                <w:lang w:eastAsia="en-US"/>
              </w:rPr>
              <w:t xml:space="preserve">и территорий. Экологическая общественная </w:t>
            </w:r>
            <w:r w:rsidRPr="005D536E">
              <w:rPr>
                <w:rFonts w:eastAsiaTheme="minorHAnsi"/>
                <w:spacing w:val="-3"/>
                <w:lang w:eastAsia="en-US"/>
              </w:rPr>
              <w:t xml:space="preserve">экспертиза. Паспортизация промышленных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предприятий. </w:t>
            </w:r>
          </w:p>
          <w:p w:rsidR="006D4A66" w:rsidRPr="00F05458" w:rsidRDefault="006D4A66" w:rsidP="006D4A66">
            <w:pPr>
              <w:widowControl w:val="0"/>
              <w:tabs>
                <w:tab w:val="left" w:pos="6120"/>
              </w:tabs>
              <w:autoSpaceDE w:val="0"/>
              <w:autoSpaceDN w:val="0"/>
              <w:jc w:val="both"/>
              <w:rPr>
                <w:rFonts w:eastAsiaTheme="minorHAnsi"/>
                <w:spacing w:val="-8"/>
                <w:lang w:eastAsia="en-US"/>
              </w:rPr>
            </w:pPr>
            <w:r w:rsidRPr="005D536E">
              <w:rPr>
                <w:rFonts w:eastAsiaTheme="minorHAnsi"/>
                <w:spacing w:val="-3"/>
                <w:lang w:eastAsia="en-US"/>
              </w:rPr>
              <w:t>Контроль и регулирование рационального</w:t>
            </w:r>
            <w:r w:rsidRPr="005D536E">
              <w:rPr>
                <w:rFonts w:eastAsiaTheme="minorHAnsi"/>
                <w:spacing w:val="-7"/>
                <w:lang w:eastAsia="en-US"/>
              </w:rPr>
              <w:t xml:space="preserve"> использования природных ресурсов и окружающей среды. Федеральные органы власти, отвечающие</w:t>
            </w:r>
            <w:r>
              <w:rPr>
                <w:rFonts w:eastAsiaTheme="minorHAnsi"/>
                <w:spacing w:val="-7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8"/>
                <w:lang w:eastAsia="en-US"/>
              </w:rPr>
              <w:t xml:space="preserve">за рациональное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природопользование. Организация рационального природопользования </w:t>
            </w:r>
            <w:r w:rsidRPr="005D536E">
              <w:rPr>
                <w:rFonts w:eastAsiaTheme="minorHAnsi"/>
                <w:spacing w:val="-8"/>
                <w:lang w:eastAsia="en-US"/>
              </w:rPr>
              <w:t>в России.</w:t>
            </w:r>
          </w:p>
        </w:tc>
        <w:tc>
          <w:tcPr>
            <w:tcW w:w="1134" w:type="dxa"/>
          </w:tcPr>
          <w:p w:rsidR="006D4A66" w:rsidRPr="004B5ED6" w:rsidRDefault="004B5ED6" w:rsidP="004B5E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2"/>
                <w:lang w:eastAsia="en-US"/>
              </w:rPr>
              <w:t xml:space="preserve">Тема </w:t>
            </w:r>
            <w:r w:rsidRPr="005D536E">
              <w:rPr>
                <w:rFonts w:eastAsiaTheme="minorHAnsi"/>
                <w:spacing w:val="-2"/>
                <w:lang w:eastAsia="en-US"/>
              </w:rPr>
              <w:t>3.3.</w:t>
            </w:r>
            <w:r w:rsidRPr="005D536E">
              <w:rPr>
                <w:rFonts w:eastAsiaTheme="minorHAnsi"/>
                <w:spacing w:val="2"/>
                <w:lang w:eastAsia="en-US"/>
              </w:rPr>
              <w:t xml:space="preserve"> Правовые</w:t>
            </w:r>
            <w:r w:rsidRPr="005D536E">
              <w:rPr>
                <w:rFonts w:eastAsiaTheme="minorHAnsi"/>
                <w:spacing w:val="8"/>
                <w:lang w:eastAsia="en-US"/>
              </w:rPr>
              <w:t xml:space="preserve"> основы и социальные</w:t>
            </w:r>
            <w:r w:rsidRPr="005D536E">
              <w:rPr>
                <w:rFonts w:eastAsiaTheme="minorHAnsi"/>
                <w:spacing w:val="12"/>
                <w:lang w:eastAsia="en-US"/>
              </w:rPr>
              <w:t xml:space="preserve"> вопросы защиты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 среды обитания.</w:t>
            </w:r>
          </w:p>
        </w:tc>
        <w:tc>
          <w:tcPr>
            <w:tcW w:w="8930" w:type="dxa"/>
          </w:tcPr>
          <w:p w:rsidR="006D4A66" w:rsidRPr="00F05458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4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Правовые основы </w:t>
            </w:r>
            <w:r>
              <w:rPr>
                <w:rFonts w:eastAsiaTheme="minorHAnsi"/>
                <w:spacing w:val="-2"/>
                <w:lang w:eastAsia="en-US"/>
              </w:rPr>
              <w:t>ох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раны </w:t>
            </w:r>
            <w:r w:rsidRPr="005D536E">
              <w:rPr>
                <w:rFonts w:eastAsiaTheme="minorHAnsi"/>
                <w:spacing w:val="-7"/>
                <w:lang w:eastAsia="en-US"/>
              </w:rPr>
              <w:t>атмосферы, гидросферы, недр, земель, растительного и животного мира,</w:t>
            </w:r>
            <w:r>
              <w:rPr>
                <w:rFonts w:eastAsiaTheme="minorHAnsi"/>
                <w:spacing w:val="-7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3"/>
                <w:lang w:eastAsia="en-US"/>
              </w:rPr>
              <w:t>ландшафтов. Социальные вопросы экологического воспитания и образования подрастаю</w:t>
            </w:r>
            <w:r w:rsidRPr="005D536E">
              <w:rPr>
                <w:rFonts w:eastAsiaTheme="minorHAnsi"/>
                <w:lang w:eastAsia="en-US"/>
              </w:rPr>
              <w:t>щ</w:t>
            </w:r>
            <w:r w:rsidRPr="005D536E">
              <w:rPr>
                <w:rFonts w:eastAsiaTheme="minorHAnsi"/>
                <w:spacing w:val="-12"/>
                <w:lang w:eastAsia="en-US"/>
              </w:rPr>
              <w:t>его</w:t>
            </w:r>
            <w:r>
              <w:rPr>
                <w:rFonts w:eastAsiaTheme="minorHAnsi"/>
                <w:spacing w:val="-12"/>
                <w:lang w:eastAsia="en-US"/>
              </w:rPr>
              <w:t xml:space="preserve"> п</w:t>
            </w:r>
            <w:r w:rsidRPr="005D536E">
              <w:rPr>
                <w:rFonts w:eastAsiaTheme="minorHAnsi"/>
                <w:spacing w:val="-8"/>
                <w:lang w:eastAsia="en-US"/>
              </w:rPr>
              <w:t xml:space="preserve">околения. Природоохранное просвещение и экологические права населения. </w:t>
            </w:r>
          </w:p>
        </w:tc>
        <w:tc>
          <w:tcPr>
            <w:tcW w:w="1134" w:type="dxa"/>
          </w:tcPr>
          <w:p w:rsidR="006D4A66" w:rsidRPr="004B5ED6" w:rsidRDefault="004B5ED6" w:rsidP="004B5E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-8"/>
                <w:lang w:eastAsia="en-US"/>
              </w:rPr>
              <w:t>Тема 3.4.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 Международное</w:t>
            </w:r>
            <w:r w:rsidRPr="005D536E">
              <w:rPr>
                <w:rFonts w:eastAsiaTheme="minorHAnsi"/>
                <w:spacing w:val="3"/>
                <w:lang w:eastAsia="en-US"/>
              </w:rPr>
              <w:t xml:space="preserve"> сотрудничество в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 области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рационального природопользования</w:t>
            </w:r>
            <w:r>
              <w:rPr>
                <w:rFonts w:eastAsiaTheme="minorHAnsi"/>
                <w:spacing w:val="5"/>
                <w:lang w:eastAsia="en-US"/>
              </w:rPr>
              <w:t xml:space="preserve"> и охраны </w:t>
            </w:r>
            <w:r w:rsidRPr="005D536E">
              <w:rPr>
                <w:rFonts w:eastAsiaTheme="minorHAnsi"/>
                <w:spacing w:val="5"/>
                <w:lang w:eastAsia="en-US"/>
              </w:rPr>
              <w:t>окружающей среды.</w:t>
            </w:r>
          </w:p>
        </w:tc>
        <w:tc>
          <w:tcPr>
            <w:tcW w:w="8930" w:type="dxa"/>
          </w:tcPr>
          <w:p w:rsidR="006D4A66" w:rsidRPr="005D536E" w:rsidRDefault="006D4A66" w:rsidP="006D4A66">
            <w:pPr>
              <w:widowControl w:val="0"/>
              <w:tabs>
                <w:tab w:val="left" w:pos="2700"/>
              </w:tabs>
              <w:autoSpaceDE w:val="0"/>
              <w:autoSpaceDN w:val="0"/>
              <w:jc w:val="both"/>
              <w:rPr>
                <w:rFonts w:eastAsiaTheme="minorHAnsi"/>
                <w:spacing w:val="-9"/>
                <w:lang w:eastAsia="en-US"/>
              </w:rPr>
            </w:pPr>
            <w:r w:rsidRPr="005D536E">
              <w:rPr>
                <w:rFonts w:eastAsiaTheme="minorHAnsi"/>
                <w:spacing w:val="4"/>
                <w:lang w:eastAsia="en-US"/>
              </w:rPr>
              <w:t xml:space="preserve">История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международного </w:t>
            </w:r>
            <w:r w:rsidRPr="005D536E">
              <w:rPr>
                <w:rFonts w:eastAsiaTheme="minorHAnsi"/>
                <w:spacing w:val="-3"/>
                <w:lang w:eastAsia="en-US"/>
              </w:rPr>
              <w:t xml:space="preserve">природоохранного </w:t>
            </w:r>
            <w:r w:rsidRPr="005D536E">
              <w:rPr>
                <w:rFonts w:eastAsiaTheme="minorHAnsi"/>
                <w:spacing w:val="-5"/>
                <w:lang w:eastAsia="en-US"/>
              </w:rPr>
              <w:t xml:space="preserve">движения. </w:t>
            </w:r>
            <w:r>
              <w:rPr>
                <w:rFonts w:eastAsiaTheme="minorHAnsi"/>
                <w:spacing w:val="-2"/>
                <w:lang w:eastAsia="en-US"/>
              </w:rPr>
              <w:t>Природоох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ранные </w:t>
            </w:r>
            <w:r w:rsidRPr="005D536E">
              <w:rPr>
                <w:rFonts w:eastAsiaTheme="minorHAnsi"/>
                <w:lang w:eastAsia="en-US"/>
              </w:rPr>
              <w:t xml:space="preserve">конвенции </w:t>
            </w:r>
            <w:r w:rsidRPr="005D536E">
              <w:rPr>
                <w:rFonts w:eastAsiaTheme="minorHAnsi"/>
                <w:spacing w:val="-2"/>
                <w:lang w:eastAsia="en-US"/>
              </w:rPr>
              <w:t>и</w:t>
            </w:r>
            <w:r>
              <w:rPr>
                <w:rFonts w:eastAsiaTheme="minorHAnsi"/>
                <w:spacing w:val="-2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9"/>
                <w:lang w:eastAsia="en-US"/>
              </w:rPr>
              <w:t xml:space="preserve">межгосударственные соглашения. Роль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международнык </w:t>
            </w:r>
            <w:r w:rsidRPr="005D536E">
              <w:rPr>
                <w:rFonts w:eastAsiaTheme="minorHAnsi"/>
                <w:spacing w:val="-9"/>
                <w:lang w:eastAsia="en-US"/>
              </w:rPr>
              <w:t>организаций в охране природы.</w:t>
            </w:r>
          </w:p>
          <w:p w:rsidR="006D4A66" w:rsidRDefault="006D4A66" w:rsidP="006D4A66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6D4A66" w:rsidRPr="004B5ED6" w:rsidRDefault="004B5ED6" w:rsidP="004B5E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6D4A66" w:rsidRPr="005D536E" w:rsidRDefault="006D4A66" w:rsidP="006D4A66">
            <w:pPr>
              <w:widowControl w:val="0"/>
              <w:tabs>
                <w:tab w:val="left" w:pos="2916"/>
              </w:tabs>
              <w:autoSpaceDE w:val="0"/>
              <w:autoSpaceDN w:val="0"/>
              <w:ind w:left="34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>Самостоятельная работа: выполнение домашних заданий по разделу 3.</w:t>
            </w:r>
          </w:p>
          <w:p w:rsidR="006D4A66" w:rsidRPr="005D536E" w:rsidRDefault="006D4A66" w:rsidP="006D4A66">
            <w:pPr>
              <w:widowControl w:val="0"/>
              <w:tabs>
                <w:tab w:val="left" w:pos="2916"/>
              </w:tabs>
              <w:autoSpaceDE w:val="0"/>
              <w:autoSpaceDN w:val="0"/>
              <w:ind w:left="34"/>
              <w:jc w:val="both"/>
              <w:rPr>
                <w:rFonts w:eastAsiaTheme="minorHAnsi"/>
                <w:spacing w:val="1"/>
                <w:lang w:eastAsia="en-US"/>
              </w:rPr>
            </w:pPr>
            <w:r w:rsidRPr="005D536E">
              <w:rPr>
                <w:rFonts w:eastAsiaTheme="minorHAnsi"/>
                <w:spacing w:val="1"/>
                <w:lang w:eastAsia="en-US"/>
              </w:rPr>
              <w:t xml:space="preserve">Тематика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внеаудиторной </w:t>
            </w:r>
            <w:r>
              <w:rPr>
                <w:rFonts w:eastAsiaTheme="minorHAnsi"/>
                <w:spacing w:val="1"/>
                <w:lang w:eastAsia="en-US"/>
              </w:rPr>
              <w:t>самостоятельной работы:</w:t>
            </w:r>
          </w:p>
          <w:p w:rsidR="006D4A66" w:rsidRPr="005D536E" w:rsidRDefault="006D4A66" w:rsidP="006D4A66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11"/>
                <w:lang w:eastAsia="en-US"/>
              </w:rPr>
            </w:pPr>
            <w:r>
              <w:rPr>
                <w:rFonts w:eastAsiaTheme="minorHAnsi"/>
                <w:spacing w:val="-5"/>
                <w:lang w:eastAsia="en-US"/>
              </w:rPr>
              <w:t>У</w:t>
            </w:r>
            <w:r w:rsidRPr="005D536E">
              <w:rPr>
                <w:rFonts w:eastAsiaTheme="minorHAnsi"/>
                <w:spacing w:val="-5"/>
                <w:lang w:eastAsia="en-US"/>
              </w:rPr>
              <w:t>частие России в деятельности международных природоохраннь</w:t>
            </w:r>
            <w:r w:rsidRPr="005D536E">
              <w:rPr>
                <w:rFonts w:eastAsiaTheme="minorHAnsi"/>
                <w:lang w:eastAsia="en-US"/>
              </w:rPr>
              <w:t>х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5"/>
                <w:lang w:eastAsia="en-US"/>
              </w:rPr>
              <w:t xml:space="preserve">организаций. </w:t>
            </w:r>
          </w:p>
          <w:p w:rsidR="006D4A66" w:rsidRPr="005D536E" w:rsidRDefault="006D4A66" w:rsidP="006D4A66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4"/>
                <w:lang w:eastAsia="en-US"/>
              </w:rPr>
            </w:pPr>
            <w:r w:rsidRPr="005D536E">
              <w:rPr>
                <w:rFonts w:eastAsiaTheme="minorHAnsi"/>
                <w:spacing w:val="-4"/>
                <w:lang w:eastAsia="en-US"/>
              </w:rPr>
              <w:t xml:space="preserve">Новые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эколого-экономические </w:t>
            </w:r>
            <w:r w:rsidRPr="005D536E">
              <w:rPr>
                <w:rFonts w:eastAsiaTheme="minorHAnsi"/>
                <w:spacing w:val="-4"/>
                <w:lang w:eastAsia="en-US"/>
              </w:rPr>
              <w:t>подходы к природоохранной деятельности.</w:t>
            </w:r>
          </w:p>
          <w:p w:rsidR="006D4A66" w:rsidRPr="00F05458" w:rsidRDefault="006D4A66" w:rsidP="006D4A66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9"/>
                <w:lang w:eastAsia="en-US"/>
              </w:rPr>
            </w:pPr>
            <w:r w:rsidRPr="005D536E">
              <w:rPr>
                <w:rFonts w:eastAsiaTheme="minorHAnsi"/>
                <w:spacing w:val="-9"/>
                <w:lang w:eastAsia="en-US"/>
              </w:rPr>
              <w:t>Описать подробно тематику соглашений, конвенций, принятые законы.</w:t>
            </w:r>
          </w:p>
        </w:tc>
        <w:tc>
          <w:tcPr>
            <w:tcW w:w="1134" w:type="dxa"/>
          </w:tcPr>
          <w:p w:rsidR="006D4A66" w:rsidRPr="004B5ED6" w:rsidRDefault="004B5ED6" w:rsidP="004B5E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6D4A66" w:rsidRPr="005D536E" w:rsidRDefault="006D4A66" w:rsidP="006D4A66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4"/>
                <w:lang w:eastAsia="en-US"/>
              </w:rPr>
            </w:pPr>
            <w:r w:rsidRPr="005D536E">
              <w:rPr>
                <w:rFonts w:eastAsiaTheme="minorHAnsi"/>
                <w:spacing w:val="-4"/>
                <w:lang w:eastAsia="en-US"/>
              </w:rPr>
              <w:t>Зачетная работа по пройденному курсу «Экологические основы природопользования».</w:t>
            </w:r>
          </w:p>
          <w:p w:rsidR="006D4A66" w:rsidRDefault="006D4A66" w:rsidP="006D4A66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6D4A66" w:rsidRPr="004B5ED6" w:rsidRDefault="004B5ED6" w:rsidP="004B5E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85D6A" w:rsidTr="005D536E">
        <w:tc>
          <w:tcPr>
            <w:tcW w:w="3652" w:type="dxa"/>
          </w:tcPr>
          <w:p w:rsidR="00685D6A" w:rsidRDefault="00685D6A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685D6A" w:rsidRDefault="00F05458" w:rsidP="00F05458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Всего:</w:t>
            </w:r>
          </w:p>
        </w:tc>
        <w:tc>
          <w:tcPr>
            <w:tcW w:w="1134" w:type="dxa"/>
          </w:tcPr>
          <w:p w:rsidR="00685D6A" w:rsidRPr="004B5ED6" w:rsidRDefault="004B5ED6" w:rsidP="004B5E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</w:t>
            </w:r>
          </w:p>
        </w:tc>
        <w:tc>
          <w:tcPr>
            <w:tcW w:w="1417" w:type="dxa"/>
          </w:tcPr>
          <w:p w:rsidR="00685D6A" w:rsidRDefault="00685D6A">
            <w:pPr>
              <w:rPr>
                <w:b/>
                <w:sz w:val="26"/>
                <w:szCs w:val="26"/>
              </w:rPr>
            </w:pPr>
          </w:p>
        </w:tc>
      </w:tr>
    </w:tbl>
    <w:p w:rsidR="00096FC9" w:rsidRPr="005D536E" w:rsidRDefault="00F92016" w:rsidP="00F05458">
      <w:pPr>
        <w:widowControl w:val="0"/>
        <w:tabs>
          <w:tab w:val="left" w:pos="2412"/>
        </w:tabs>
        <w:autoSpaceDE w:val="0"/>
        <w:autoSpaceDN w:val="0"/>
        <w:spacing w:line="516" w:lineRule="atLeast"/>
        <w:ind w:left="540"/>
        <w:rPr>
          <w:rFonts w:eastAsiaTheme="minorHAnsi"/>
          <w:spacing w:val="-8"/>
          <w:lang w:eastAsia="en-US"/>
        </w:rPr>
      </w:pPr>
      <w:r w:rsidRPr="005D536E">
        <w:rPr>
          <w:rFonts w:eastAsiaTheme="minorHAnsi"/>
          <w:spacing w:val="-2"/>
          <w:lang w:eastAsia="en-US"/>
        </w:rPr>
        <w:tab/>
      </w:r>
      <w:r w:rsidR="00096FC9" w:rsidRPr="005D536E">
        <w:rPr>
          <w:rFonts w:eastAsiaTheme="minorHAnsi"/>
          <w:spacing w:val="-1"/>
          <w:lang w:eastAsia="en-US"/>
        </w:rPr>
        <w:tab/>
      </w:r>
      <w:r w:rsidR="00096FC9" w:rsidRPr="005D536E">
        <w:rPr>
          <w:rFonts w:eastAsiaTheme="minorHAnsi"/>
          <w:lang w:eastAsia="en-US"/>
        </w:rPr>
        <w:tab/>
      </w:r>
    </w:p>
    <w:p w:rsidR="00347780" w:rsidRPr="005D536E" w:rsidRDefault="00347780" w:rsidP="00F05458">
      <w:pPr>
        <w:widowControl w:val="0"/>
        <w:tabs>
          <w:tab w:val="left" w:pos="2916"/>
        </w:tabs>
        <w:autoSpaceDE w:val="0"/>
        <w:autoSpaceDN w:val="0"/>
        <w:ind w:left="540"/>
        <w:rPr>
          <w:rFonts w:eastAsiaTheme="minorHAnsi"/>
          <w:spacing w:val="-4"/>
          <w:lang w:eastAsia="en-US"/>
        </w:rPr>
      </w:pPr>
      <w:r w:rsidRPr="005D536E">
        <w:rPr>
          <w:rFonts w:eastAsiaTheme="minorHAnsi"/>
          <w:spacing w:val="3"/>
          <w:lang w:eastAsia="en-US"/>
        </w:rPr>
        <w:tab/>
      </w: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5"/>
          <w:lang w:eastAsia="en-US"/>
        </w:rPr>
      </w:pPr>
      <w:r w:rsidRPr="005D536E">
        <w:rPr>
          <w:rFonts w:eastAsiaTheme="minorHAnsi"/>
          <w:spacing w:val="-5"/>
          <w:lang w:eastAsia="en-US"/>
        </w:rPr>
        <w:lastRenderedPageBreak/>
        <w:t>Для характеристики уровня освоения учебного материала используются следующие обозначения:</w:t>
      </w: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2"/>
          <w:lang w:eastAsia="en-US"/>
        </w:rPr>
      </w:pP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6"/>
          <w:lang w:eastAsia="en-US"/>
        </w:rPr>
      </w:pPr>
      <w:r w:rsidRPr="005D536E">
        <w:rPr>
          <w:rFonts w:eastAsiaTheme="minorHAnsi"/>
          <w:spacing w:val="-20"/>
          <w:lang w:eastAsia="en-US"/>
        </w:rPr>
        <w:t xml:space="preserve">1. </w:t>
      </w:r>
      <w:r w:rsidRPr="005D536E">
        <w:rPr>
          <w:rFonts w:eastAsiaTheme="minorHAnsi"/>
          <w:spacing w:val="-2"/>
          <w:lang w:eastAsia="en-US"/>
        </w:rPr>
        <w:t xml:space="preserve">- </w:t>
      </w:r>
      <w:r w:rsidRPr="005D536E">
        <w:rPr>
          <w:rFonts w:eastAsiaTheme="minorHAnsi"/>
          <w:spacing w:val="-6"/>
          <w:lang w:eastAsia="en-US"/>
        </w:rPr>
        <w:t>ознакомительный (узнавание ранее изученных объектов, свойств);</w:t>
      </w: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2"/>
          <w:lang w:eastAsia="en-US"/>
        </w:rPr>
      </w:pP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5"/>
          <w:lang w:eastAsia="en-US"/>
        </w:rPr>
      </w:pPr>
      <w:r w:rsidRPr="005D536E">
        <w:rPr>
          <w:rFonts w:eastAsiaTheme="minorHAnsi"/>
          <w:spacing w:val="-6"/>
          <w:lang w:eastAsia="en-US"/>
        </w:rPr>
        <w:t xml:space="preserve">2. </w:t>
      </w:r>
      <w:r w:rsidRPr="005D536E">
        <w:rPr>
          <w:rFonts w:eastAsiaTheme="minorHAnsi"/>
          <w:spacing w:val="-2"/>
          <w:lang w:eastAsia="en-US"/>
        </w:rPr>
        <w:t xml:space="preserve">- </w:t>
      </w:r>
      <w:r w:rsidRPr="005D536E">
        <w:rPr>
          <w:rFonts w:eastAsiaTheme="minorHAnsi"/>
          <w:spacing w:val="-5"/>
          <w:lang w:eastAsia="en-US"/>
        </w:rPr>
        <w:t xml:space="preserve">репродуктивный (выполнение деятельности по </w:t>
      </w:r>
      <w:r w:rsidRPr="005D536E">
        <w:rPr>
          <w:rFonts w:eastAsiaTheme="minorHAnsi"/>
          <w:spacing w:val="-2"/>
          <w:lang w:eastAsia="en-US"/>
        </w:rPr>
        <w:t xml:space="preserve">образцу, </w:t>
      </w:r>
      <w:r w:rsidRPr="005D536E">
        <w:rPr>
          <w:rFonts w:eastAsiaTheme="minorHAnsi"/>
          <w:spacing w:val="-5"/>
          <w:lang w:eastAsia="en-US"/>
        </w:rPr>
        <w:t>инструкции или под руководством);</w:t>
      </w: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2"/>
          <w:lang w:eastAsia="en-US"/>
        </w:rPr>
      </w:pPr>
    </w:p>
    <w:p w:rsidR="00347780" w:rsidRPr="005D536E" w:rsidRDefault="00347780" w:rsidP="00F05458">
      <w:pPr>
        <w:ind w:firstLine="567"/>
        <w:rPr>
          <w:rFonts w:eastAsiaTheme="minorHAnsi"/>
          <w:spacing w:val="-7"/>
          <w:lang w:eastAsia="en-US"/>
        </w:rPr>
      </w:pPr>
      <w:r w:rsidRPr="005D536E">
        <w:rPr>
          <w:rFonts w:eastAsiaTheme="minorHAnsi"/>
          <w:spacing w:val="-11"/>
          <w:lang w:eastAsia="en-US"/>
        </w:rPr>
        <w:t xml:space="preserve">3. </w:t>
      </w:r>
      <w:r w:rsidRPr="005D536E">
        <w:rPr>
          <w:rFonts w:eastAsiaTheme="minorHAnsi"/>
          <w:spacing w:val="-2"/>
          <w:lang w:eastAsia="en-US"/>
        </w:rPr>
        <w:t xml:space="preserve">- </w:t>
      </w:r>
      <w:r w:rsidRPr="005D536E">
        <w:rPr>
          <w:rFonts w:eastAsiaTheme="minorHAnsi"/>
          <w:spacing w:val="-7"/>
          <w:lang w:eastAsia="en-US"/>
        </w:rPr>
        <w:t>продуктивный (планирование и самостоятельное выполнение деятельности, решение проблемных задач).</w:t>
      </w:r>
    </w:p>
    <w:p w:rsidR="008D3A42" w:rsidRPr="005D536E" w:rsidRDefault="008D3A42" w:rsidP="005D536E">
      <w:pPr>
        <w:rPr>
          <w:rFonts w:eastAsiaTheme="minorHAnsi"/>
          <w:spacing w:val="-7"/>
          <w:lang w:eastAsia="en-US"/>
        </w:rPr>
      </w:pPr>
    </w:p>
    <w:p w:rsidR="00F05458" w:rsidRDefault="00F05458">
      <w:pPr>
        <w:spacing w:after="160" w:line="259" w:lineRule="auto"/>
        <w:rPr>
          <w:rFonts w:eastAsiaTheme="minorHAnsi"/>
          <w:spacing w:val="19"/>
          <w:lang w:eastAsia="en-US"/>
        </w:rPr>
      </w:pPr>
      <w:r>
        <w:rPr>
          <w:rFonts w:eastAsiaTheme="minorHAnsi"/>
          <w:spacing w:val="19"/>
          <w:lang w:eastAsia="en-US"/>
        </w:rPr>
        <w:br w:type="page"/>
      </w:r>
    </w:p>
    <w:p w:rsidR="00D70CB2" w:rsidRDefault="00D70CB2" w:rsidP="00F05458">
      <w:pPr>
        <w:widowControl w:val="0"/>
        <w:autoSpaceDE w:val="0"/>
        <w:autoSpaceDN w:val="0"/>
        <w:spacing w:line="360" w:lineRule="auto"/>
        <w:ind w:left="708" w:right="1584" w:firstLine="948"/>
        <w:jc w:val="center"/>
        <w:rPr>
          <w:rFonts w:eastAsiaTheme="minorHAnsi"/>
          <w:b/>
          <w:spacing w:val="19"/>
          <w:sz w:val="28"/>
          <w:szCs w:val="28"/>
          <w:lang w:eastAsia="en-US"/>
        </w:rPr>
        <w:sectPr w:rsidR="00D70CB2" w:rsidSect="00A03887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F05458" w:rsidRPr="00F05458" w:rsidRDefault="008D3A42" w:rsidP="00F05458">
      <w:pPr>
        <w:widowControl w:val="0"/>
        <w:autoSpaceDE w:val="0"/>
        <w:autoSpaceDN w:val="0"/>
        <w:spacing w:line="360" w:lineRule="auto"/>
        <w:ind w:left="708" w:right="1584" w:firstLine="948"/>
        <w:jc w:val="center"/>
        <w:rPr>
          <w:rFonts w:eastAsiaTheme="minorHAnsi"/>
          <w:b/>
          <w:spacing w:val="19"/>
          <w:sz w:val="28"/>
          <w:szCs w:val="28"/>
          <w:lang w:eastAsia="en-US"/>
        </w:rPr>
      </w:pPr>
      <w:r w:rsidRPr="00F05458">
        <w:rPr>
          <w:rFonts w:eastAsiaTheme="minorHAnsi"/>
          <w:b/>
          <w:spacing w:val="19"/>
          <w:sz w:val="28"/>
          <w:szCs w:val="28"/>
          <w:lang w:eastAsia="en-US"/>
        </w:rPr>
        <w:lastRenderedPageBreak/>
        <w:t xml:space="preserve">3. 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>УСЛОВИ</w:t>
      </w:r>
      <w:r w:rsidR="00F05458" w:rsidRPr="00F05458">
        <w:rPr>
          <w:rFonts w:eastAsiaTheme="minorHAnsi"/>
          <w:b/>
          <w:spacing w:val="2"/>
          <w:sz w:val="28"/>
          <w:szCs w:val="28"/>
          <w:lang w:eastAsia="en-US"/>
        </w:rPr>
        <w:t>Я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 xml:space="preserve"> РЕАЛИЗАЦИИ У</w:t>
      </w:r>
      <w:r w:rsidR="00F05458" w:rsidRPr="00F05458">
        <w:rPr>
          <w:rFonts w:eastAsiaTheme="minorHAnsi"/>
          <w:b/>
          <w:spacing w:val="2"/>
          <w:sz w:val="28"/>
          <w:szCs w:val="28"/>
          <w:lang w:eastAsia="en-US"/>
        </w:rPr>
        <w:t>Ч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>ЕБ</w:t>
      </w:r>
      <w:r w:rsidR="00F05458" w:rsidRPr="00F05458">
        <w:rPr>
          <w:rFonts w:eastAsiaTheme="minorHAnsi"/>
          <w:b/>
          <w:spacing w:val="2"/>
          <w:sz w:val="28"/>
          <w:szCs w:val="28"/>
          <w:lang w:eastAsia="en-US"/>
        </w:rPr>
        <w:t>Н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 xml:space="preserve">ОЙ </w:t>
      </w:r>
      <w:r w:rsidRPr="00F05458">
        <w:rPr>
          <w:rFonts w:eastAsiaTheme="minorHAnsi"/>
          <w:b/>
          <w:spacing w:val="19"/>
          <w:sz w:val="28"/>
          <w:szCs w:val="28"/>
          <w:lang w:eastAsia="en-US"/>
        </w:rPr>
        <w:t>ДИСЦИПЛИНЫ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left="216" w:right="1584" w:firstLine="1440"/>
        <w:jc w:val="center"/>
        <w:rPr>
          <w:rFonts w:eastAsiaTheme="minorHAnsi"/>
          <w:b/>
          <w:spacing w:val="6"/>
          <w:sz w:val="28"/>
          <w:szCs w:val="28"/>
          <w:lang w:eastAsia="en-US"/>
        </w:rPr>
      </w:pPr>
      <w:r w:rsidRPr="00F05458">
        <w:rPr>
          <w:rFonts w:eastAsiaTheme="minorHAnsi"/>
          <w:b/>
          <w:spacing w:val="12"/>
          <w:sz w:val="28"/>
          <w:szCs w:val="28"/>
          <w:lang w:eastAsia="en-US"/>
        </w:rPr>
        <w:t xml:space="preserve">3.1. 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>Требован</w:t>
      </w:r>
      <w:r w:rsidR="00F05458">
        <w:rPr>
          <w:rFonts w:eastAsiaTheme="minorHAnsi"/>
          <w:b/>
          <w:spacing w:val="2"/>
          <w:sz w:val="28"/>
          <w:szCs w:val="28"/>
          <w:lang w:eastAsia="en-US"/>
        </w:rPr>
        <w:t>и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 xml:space="preserve">я к </w:t>
      </w:r>
      <w:r w:rsidRPr="00F05458">
        <w:rPr>
          <w:rFonts w:eastAsiaTheme="minorHAnsi"/>
          <w:b/>
          <w:spacing w:val="12"/>
          <w:sz w:val="28"/>
          <w:szCs w:val="28"/>
          <w:lang w:eastAsia="en-US"/>
        </w:rPr>
        <w:t>м</w:t>
      </w:r>
      <w:r w:rsidR="00F05458">
        <w:rPr>
          <w:rFonts w:eastAsiaTheme="minorHAnsi"/>
          <w:b/>
          <w:spacing w:val="12"/>
          <w:sz w:val="28"/>
          <w:szCs w:val="28"/>
          <w:lang w:eastAsia="en-US"/>
        </w:rPr>
        <w:t>ини</w:t>
      </w:r>
      <w:r w:rsidRPr="00F05458">
        <w:rPr>
          <w:rFonts w:eastAsiaTheme="minorHAnsi"/>
          <w:b/>
          <w:spacing w:val="12"/>
          <w:sz w:val="28"/>
          <w:szCs w:val="28"/>
          <w:lang w:eastAsia="en-US"/>
        </w:rPr>
        <w:t>мал</w:t>
      </w:r>
      <w:r w:rsidR="00F05458">
        <w:rPr>
          <w:rFonts w:eastAsiaTheme="minorHAnsi"/>
          <w:b/>
          <w:spacing w:val="12"/>
          <w:sz w:val="28"/>
          <w:szCs w:val="28"/>
          <w:lang w:eastAsia="en-US"/>
        </w:rPr>
        <w:t xml:space="preserve">ьному 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 xml:space="preserve">материально-техническому </w:t>
      </w:r>
      <w:r w:rsidRPr="00F05458">
        <w:rPr>
          <w:rFonts w:eastAsiaTheme="minorHAnsi"/>
          <w:b/>
          <w:spacing w:val="6"/>
          <w:sz w:val="28"/>
          <w:szCs w:val="28"/>
          <w:lang w:eastAsia="en-US"/>
        </w:rPr>
        <w:t>обес</w:t>
      </w:r>
      <w:r w:rsidR="00F05458">
        <w:rPr>
          <w:rFonts w:eastAsiaTheme="minorHAnsi"/>
          <w:b/>
          <w:spacing w:val="6"/>
          <w:sz w:val="28"/>
          <w:szCs w:val="28"/>
          <w:lang w:eastAsia="en-US"/>
        </w:rPr>
        <w:t>пе</w:t>
      </w:r>
      <w:r w:rsidRPr="00F05458">
        <w:rPr>
          <w:rFonts w:eastAsiaTheme="minorHAnsi"/>
          <w:b/>
          <w:spacing w:val="6"/>
          <w:sz w:val="28"/>
          <w:szCs w:val="28"/>
          <w:lang w:eastAsia="en-US"/>
        </w:rPr>
        <w:t>чению.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5"/>
          <w:sz w:val="28"/>
          <w:szCs w:val="28"/>
          <w:lang w:eastAsia="en-US"/>
        </w:rPr>
      </w:pPr>
      <w:r w:rsidRPr="00F05458">
        <w:rPr>
          <w:rFonts w:eastAsiaTheme="minorHAnsi"/>
          <w:spacing w:val="-1"/>
          <w:sz w:val="28"/>
          <w:szCs w:val="28"/>
          <w:lang w:eastAsia="en-US"/>
        </w:rPr>
        <w:t xml:space="preserve">Реализация </w:t>
      </w:r>
      <w:r w:rsidRPr="00F05458">
        <w:rPr>
          <w:rFonts w:eastAsiaTheme="minorHAnsi"/>
          <w:sz w:val="28"/>
          <w:szCs w:val="28"/>
          <w:lang w:eastAsia="en-US"/>
        </w:rPr>
        <w:t xml:space="preserve">учебной </w:t>
      </w:r>
      <w:r w:rsidRPr="00F05458">
        <w:rPr>
          <w:rFonts w:eastAsiaTheme="minorHAnsi"/>
          <w:spacing w:val="8"/>
          <w:sz w:val="28"/>
          <w:szCs w:val="28"/>
          <w:lang w:eastAsia="en-US"/>
        </w:rPr>
        <w:t xml:space="preserve">дисциплины </w:t>
      </w:r>
      <w:r w:rsidRPr="00F05458">
        <w:rPr>
          <w:rFonts w:eastAsiaTheme="minorHAnsi"/>
          <w:spacing w:val="-6"/>
          <w:sz w:val="28"/>
          <w:szCs w:val="28"/>
          <w:lang w:eastAsia="en-US"/>
        </w:rPr>
        <w:t xml:space="preserve">требует </w:t>
      </w:r>
      <w:r w:rsidRPr="00F05458">
        <w:rPr>
          <w:rFonts w:eastAsiaTheme="minorHAnsi"/>
          <w:spacing w:val="1"/>
          <w:sz w:val="28"/>
          <w:szCs w:val="28"/>
          <w:lang w:eastAsia="en-US"/>
        </w:rPr>
        <w:t xml:space="preserve">наличия </w:t>
      </w:r>
      <w:r w:rsidRPr="00F05458">
        <w:rPr>
          <w:rFonts w:eastAsiaTheme="minorHAnsi"/>
          <w:spacing w:val="-4"/>
          <w:sz w:val="28"/>
          <w:szCs w:val="28"/>
          <w:lang w:eastAsia="en-US"/>
        </w:rPr>
        <w:t xml:space="preserve">учебного </w:t>
      </w:r>
      <w:r w:rsidRPr="00F05458">
        <w:rPr>
          <w:rFonts w:eastAsiaTheme="minorHAnsi"/>
          <w:spacing w:val="-5"/>
          <w:sz w:val="28"/>
          <w:szCs w:val="28"/>
          <w:lang w:eastAsia="en-US"/>
        </w:rPr>
        <w:t xml:space="preserve">кабинета </w:t>
      </w:r>
      <w:r w:rsidRPr="00F05458">
        <w:rPr>
          <w:rFonts w:eastAsiaTheme="minorHAnsi"/>
          <w:spacing w:val="18"/>
          <w:sz w:val="28"/>
          <w:szCs w:val="28"/>
          <w:lang w:eastAsia="en-US"/>
        </w:rPr>
        <w:t xml:space="preserve">по </w:t>
      </w:r>
      <w:r w:rsidRPr="00F05458">
        <w:rPr>
          <w:rFonts w:eastAsiaTheme="minorHAnsi"/>
          <w:spacing w:val="-5"/>
          <w:sz w:val="28"/>
          <w:szCs w:val="28"/>
          <w:lang w:eastAsia="en-US"/>
        </w:rPr>
        <w:t>экологическим основам природопользования;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1"/>
          <w:sz w:val="28"/>
          <w:szCs w:val="28"/>
          <w:lang w:eastAsia="en-US"/>
        </w:rPr>
      </w:pPr>
      <w:r w:rsidRPr="00F05458">
        <w:rPr>
          <w:rFonts w:eastAsiaTheme="minorHAnsi"/>
          <w:spacing w:val="-1"/>
          <w:sz w:val="28"/>
          <w:szCs w:val="28"/>
          <w:lang w:eastAsia="en-US"/>
        </w:rPr>
        <w:t>Оборудование учебного кабинета:</w:t>
      </w:r>
    </w:p>
    <w:p w:rsidR="008D3A42" w:rsidRDefault="008D3A42" w:rsidP="00F05458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1"/>
          <w:sz w:val="28"/>
          <w:szCs w:val="28"/>
          <w:lang w:eastAsia="en-US"/>
        </w:rPr>
      </w:pPr>
      <w:r w:rsidRPr="00F05458">
        <w:rPr>
          <w:rFonts w:eastAsiaTheme="minorHAnsi"/>
          <w:spacing w:val="1"/>
          <w:sz w:val="28"/>
          <w:szCs w:val="28"/>
          <w:lang w:eastAsia="en-US"/>
        </w:rPr>
        <w:t>аудиторные столы и стулья;</w:t>
      </w:r>
    </w:p>
    <w:p w:rsidR="008D3A42" w:rsidRPr="00F05458" w:rsidRDefault="00F05458" w:rsidP="00F05458">
      <w:pPr>
        <w:widowControl w:val="0"/>
        <w:numPr>
          <w:ilvl w:val="1"/>
          <w:numId w:val="13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5"/>
          <w:sz w:val="28"/>
          <w:szCs w:val="28"/>
          <w:lang w:eastAsia="en-US"/>
        </w:rPr>
      </w:pPr>
      <w:r w:rsidRPr="00F05458">
        <w:rPr>
          <w:rFonts w:eastAsiaTheme="minorHAnsi"/>
          <w:spacing w:val="1"/>
          <w:sz w:val="28"/>
          <w:szCs w:val="28"/>
          <w:lang w:eastAsia="en-US"/>
        </w:rPr>
        <w:t xml:space="preserve"> </w:t>
      </w:r>
      <w:r>
        <w:rPr>
          <w:rFonts w:eastAsiaTheme="minorHAnsi"/>
          <w:spacing w:val="1"/>
          <w:sz w:val="28"/>
          <w:szCs w:val="28"/>
          <w:lang w:eastAsia="en-US"/>
        </w:rPr>
        <w:t>р</w:t>
      </w:r>
      <w:r w:rsidR="008D3A42" w:rsidRPr="00F05458">
        <w:rPr>
          <w:rFonts w:eastAsiaTheme="minorHAnsi"/>
          <w:spacing w:val="-5"/>
          <w:sz w:val="28"/>
          <w:szCs w:val="28"/>
          <w:lang w:eastAsia="en-US"/>
        </w:rPr>
        <w:t xml:space="preserve">абочее место преподавателя, оборудованное </w:t>
      </w:r>
      <w:r w:rsidR="008D3A42" w:rsidRPr="00F05458">
        <w:rPr>
          <w:rFonts w:eastAsiaTheme="minorHAnsi"/>
          <w:spacing w:val="2"/>
          <w:sz w:val="28"/>
          <w:szCs w:val="28"/>
          <w:lang w:eastAsia="en-US"/>
        </w:rPr>
        <w:t xml:space="preserve">персонатzьным </w:t>
      </w:r>
      <w:r w:rsidR="008D3A42" w:rsidRPr="00F05458">
        <w:rPr>
          <w:rFonts w:eastAsiaTheme="minorHAnsi"/>
          <w:spacing w:val="-5"/>
          <w:sz w:val="28"/>
          <w:szCs w:val="28"/>
          <w:lang w:eastAsia="en-US"/>
        </w:rPr>
        <w:t xml:space="preserve">компьютером с </w:t>
      </w:r>
      <w:r w:rsidR="008D3A42" w:rsidRPr="00F05458">
        <w:rPr>
          <w:rFonts w:eastAsiaTheme="minorHAnsi"/>
          <w:spacing w:val="-1"/>
          <w:sz w:val="28"/>
          <w:szCs w:val="28"/>
          <w:lang w:eastAsia="en-US"/>
        </w:rPr>
        <w:t xml:space="preserve">лицензионным или свободным программным обеспечением, соответствующим разделам </w:t>
      </w:r>
      <w:r w:rsidR="008D3A42" w:rsidRPr="00F05458">
        <w:rPr>
          <w:rFonts w:eastAsiaTheme="minorHAnsi"/>
          <w:spacing w:val="5"/>
          <w:sz w:val="28"/>
          <w:szCs w:val="28"/>
          <w:lang w:eastAsia="en-US"/>
        </w:rPr>
        <w:t xml:space="preserve">программы и подключенным к сети </w:t>
      </w:r>
      <w:r w:rsidR="008D3A42" w:rsidRPr="00F05458">
        <w:rPr>
          <w:rFonts w:eastAsiaTheme="minorHAnsi"/>
          <w:spacing w:val="4"/>
          <w:sz w:val="28"/>
          <w:szCs w:val="28"/>
          <w:lang w:val="en-US" w:eastAsia="en-US"/>
        </w:rPr>
        <w:t>Internet</w:t>
      </w:r>
      <w:r w:rsidR="008D3A42" w:rsidRPr="00F05458">
        <w:rPr>
          <w:rFonts w:eastAsiaTheme="minorHAnsi"/>
          <w:spacing w:val="4"/>
          <w:sz w:val="28"/>
          <w:szCs w:val="28"/>
          <w:lang w:eastAsia="en-US"/>
        </w:rPr>
        <w:t xml:space="preserve"> </w:t>
      </w:r>
      <w:r w:rsidR="008D3A42" w:rsidRPr="00F05458">
        <w:rPr>
          <w:rFonts w:eastAsiaTheme="minorHAnsi"/>
          <w:spacing w:val="5"/>
          <w:sz w:val="28"/>
          <w:szCs w:val="28"/>
          <w:lang w:eastAsia="en-US"/>
        </w:rPr>
        <w:t>и средствами вывода звуковой информации;</w:t>
      </w:r>
    </w:p>
    <w:p w:rsidR="008D3A42" w:rsidRPr="00F05458" w:rsidRDefault="008D3A42" w:rsidP="00F05458">
      <w:pPr>
        <w:pStyle w:val="a6"/>
        <w:widowControl w:val="0"/>
        <w:numPr>
          <w:ilvl w:val="1"/>
          <w:numId w:val="13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-3"/>
          <w:sz w:val="28"/>
          <w:szCs w:val="28"/>
          <w:lang w:eastAsia="en-US"/>
        </w:rPr>
      </w:pPr>
      <w:r w:rsidRPr="00F05458">
        <w:rPr>
          <w:rFonts w:eastAsiaTheme="minorHAnsi"/>
          <w:spacing w:val="4"/>
          <w:sz w:val="28"/>
          <w:szCs w:val="28"/>
          <w:lang w:eastAsia="en-US"/>
        </w:rPr>
        <w:t xml:space="preserve">комплект </w:t>
      </w:r>
      <w:r w:rsidRPr="00F05458">
        <w:rPr>
          <w:rFonts w:eastAsiaTheme="minorHAnsi"/>
          <w:spacing w:val="-6"/>
          <w:sz w:val="28"/>
          <w:szCs w:val="28"/>
          <w:lang w:eastAsia="en-US"/>
        </w:rPr>
        <w:t>учебно-наглядн</w:t>
      </w:r>
      <w:r w:rsidR="00F62C83">
        <w:rPr>
          <w:rFonts w:eastAsiaTheme="minorHAnsi"/>
          <w:spacing w:val="-6"/>
          <w:sz w:val="28"/>
          <w:szCs w:val="28"/>
          <w:lang w:eastAsia="en-US"/>
        </w:rPr>
        <w:t>ы</w:t>
      </w:r>
      <w:r w:rsidRPr="00F05458">
        <w:rPr>
          <w:rFonts w:eastAsiaTheme="minorHAnsi"/>
          <w:sz w:val="28"/>
          <w:szCs w:val="28"/>
          <w:lang w:eastAsia="en-US"/>
        </w:rPr>
        <w:t xml:space="preserve">х </w:t>
      </w:r>
      <w:r w:rsidRPr="00F05458">
        <w:rPr>
          <w:rFonts w:eastAsiaTheme="minorHAnsi"/>
          <w:spacing w:val="1"/>
          <w:sz w:val="28"/>
          <w:szCs w:val="28"/>
          <w:lang w:eastAsia="en-US"/>
        </w:rPr>
        <w:t xml:space="preserve">пособий </w:t>
      </w:r>
      <w:r w:rsidRPr="00F05458">
        <w:rPr>
          <w:rFonts w:eastAsiaTheme="minorHAnsi"/>
          <w:spacing w:val="-1"/>
          <w:sz w:val="28"/>
          <w:szCs w:val="28"/>
          <w:lang w:eastAsia="en-US"/>
        </w:rPr>
        <w:t xml:space="preserve">«Экологические </w:t>
      </w: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основы </w:t>
      </w:r>
      <w:r w:rsidRPr="00F05458">
        <w:rPr>
          <w:rFonts w:eastAsiaTheme="minorHAnsi"/>
          <w:spacing w:val="-3"/>
          <w:sz w:val="28"/>
          <w:szCs w:val="28"/>
          <w:lang w:eastAsia="en-US"/>
        </w:rPr>
        <w:t>природопользования».</w:t>
      </w:r>
    </w:p>
    <w:p w:rsidR="008D3A42" w:rsidRPr="00F05458" w:rsidRDefault="008D3A42" w:rsidP="00F05458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z w:val="28"/>
          <w:szCs w:val="28"/>
          <w:lang w:eastAsia="en-US"/>
        </w:rPr>
      </w:pPr>
      <w:r w:rsidRPr="00F05458">
        <w:rPr>
          <w:rFonts w:eastAsiaTheme="minorHAnsi"/>
          <w:sz w:val="28"/>
          <w:szCs w:val="28"/>
          <w:lang w:eastAsia="en-US"/>
        </w:rPr>
        <w:t>сканер;</w:t>
      </w:r>
    </w:p>
    <w:p w:rsidR="008D3A42" w:rsidRPr="00F05458" w:rsidRDefault="008D3A42" w:rsidP="00F05458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3"/>
          <w:sz w:val="28"/>
          <w:szCs w:val="28"/>
          <w:lang w:eastAsia="en-US"/>
        </w:rPr>
      </w:pPr>
      <w:r w:rsidRPr="00F05458">
        <w:rPr>
          <w:rFonts w:eastAsiaTheme="minorHAnsi"/>
          <w:spacing w:val="3"/>
          <w:sz w:val="28"/>
          <w:szCs w:val="28"/>
          <w:lang w:eastAsia="en-US"/>
        </w:rPr>
        <w:t>принтер.</w:t>
      </w:r>
    </w:p>
    <w:p w:rsidR="008D3A42" w:rsidRPr="00F05458" w:rsidRDefault="00F62C83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1"/>
          <w:sz w:val="28"/>
          <w:szCs w:val="28"/>
          <w:lang w:eastAsia="en-US"/>
        </w:rPr>
      </w:pPr>
      <w:r>
        <w:rPr>
          <w:rFonts w:eastAsiaTheme="minorHAnsi"/>
          <w:spacing w:val="-1"/>
          <w:sz w:val="28"/>
          <w:szCs w:val="28"/>
          <w:lang w:eastAsia="en-US"/>
        </w:rPr>
        <w:t>Тех</w:t>
      </w:r>
      <w:r w:rsidR="008D3A42" w:rsidRPr="00F05458">
        <w:rPr>
          <w:rFonts w:eastAsiaTheme="minorHAnsi"/>
          <w:spacing w:val="-1"/>
          <w:sz w:val="28"/>
          <w:szCs w:val="28"/>
          <w:lang w:eastAsia="en-US"/>
        </w:rPr>
        <w:t>нические средства обучения:</w:t>
      </w:r>
    </w:p>
    <w:p w:rsidR="008D3A42" w:rsidRPr="00F05458" w:rsidRDefault="008D3A42" w:rsidP="00F62C83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-4"/>
          <w:sz w:val="28"/>
          <w:szCs w:val="28"/>
          <w:lang w:eastAsia="en-US"/>
        </w:rPr>
      </w:pPr>
      <w:r w:rsidRPr="00F05458">
        <w:rPr>
          <w:rFonts w:eastAsiaTheme="minorHAnsi"/>
          <w:spacing w:val="-4"/>
          <w:sz w:val="28"/>
          <w:szCs w:val="28"/>
          <w:lang w:eastAsia="en-US"/>
        </w:rPr>
        <w:t xml:space="preserve">мультимедиапроектор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или мультимедийная </w:t>
      </w:r>
      <w:r w:rsidRPr="00F05458">
        <w:rPr>
          <w:rFonts w:eastAsiaTheme="minorHAnsi"/>
          <w:spacing w:val="-4"/>
          <w:sz w:val="28"/>
          <w:szCs w:val="28"/>
          <w:lang w:eastAsia="en-US"/>
        </w:rPr>
        <w:t>доска;</w:t>
      </w:r>
    </w:p>
    <w:p w:rsidR="008D3A42" w:rsidRPr="00F05458" w:rsidRDefault="008D3A42" w:rsidP="00F62C83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-2"/>
          <w:sz w:val="28"/>
          <w:szCs w:val="28"/>
          <w:lang w:eastAsia="en-US"/>
        </w:rPr>
      </w:pPr>
      <w:r w:rsidRPr="00F05458">
        <w:rPr>
          <w:rFonts w:eastAsiaTheme="minorHAnsi"/>
          <w:spacing w:val="-2"/>
          <w:sz w:val="28"/>
          <w:szCs w:val="28"/>
          <w:lang w:eastAsia="en-US"/>
        </w:rPr>
        <w:t xml:space="preserve">фото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или/и видео </w:t>
      </w:r>
      <w:r w:rsidRPr="00F05458">
        <w:rPr>
          <w:rFonts w:eastAsiaTheme="minorHAnsi"/>
          <w:spacing w:val="-2"/>
          <w:sz w:val="28"/>
          <w:szCs w:val="28"/>
          <w:lang w:eastAsia="en-US"/>
        </w:rPr>
        <w:t>камера;</w:t>
      </w:r>
    </w:p>
    <w:p w:rsidR="008D3A42" w:rsidRPr="00F05458" w:rsidRDefault="008D3A42" w:rsidP="00F62C83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-3"/>
          <w:sz w:val="28"/>
          <w:szCs w:val="28"/>
          <w:lang w:eastAsia="en-US"/>
        </w:rPr>
      </w:pPr>
      <w:r w:rsidRPr="00F05458">
        <w:rPr>
          <w:rFonts w:eastAsiaTheme="minorHAnsi"/>
          <w:spacing w:val="-3"/>
          <w:sz w:val="28"/>
          <w:szCs w:val="28"/>
          <w:lang w:eastAsia="en-US"/>
        </w:rPr>
        <w:t>web-камера.</w:t>
      </w:r>
    </w:p>
    <w:p w:rsidR="00F62C83" w:rsidRDefault="00F62C83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4"/>
          <w:sz w:val="28"/>
          <w:szCs w:val="28"/>
          <w:lang w:val="en-US" w:eastAsia="en-US"/>
        </w:rPr>
      </w:pPr>
    </w:p>
    <w:p w:rsidR="00F62C83" w:rsidRDefault="00F62C83">
      <w:pPr>
        <w:spacing w:after="160" w:line="259" w:lineRule="auto"/>
        <w:rPr>
          <w:rFonts w:eastAsiaTheme="minorHAnsi"/>
          <w:spacing w:val="4"/>
          <w:sz w:val="28"/>
          <w:szCs w:val="28"/>
          <w:lang w:val="en-US" w:eastAsia="en-US"/>
        </w:rPr>
      </w:pPr>
      <w:r>
        <w:rPr>
          <w:rFonts w:eastAsiaTheme="minorHAnsi"/>
          <w:spacing w:val="4"/>
          <w:sz w:val="28"/>
          <w:szCs w:val="28"/>
          <w:lang w:val="en-US" w:eastAsia="en-US"/>
        </w:rPr>
        <w:br w:type="page"/>
      </w:r>
    </w:p>
    <w:p w:rsidR="008D3A42" w:rsidRPr="00F62C83" w:rsidRDefault="008D3A42" w:rsidP="00F62C83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b/>
          <w:spacing w:val="4"/>
          <w:sz w:val="28"/>
          <w:szCs w:val="28"/>
          <w:lang w:eastAsia="en-US"/>
        </w:rPr>
      </w:pPr>
      <w:r w:rsidRPr="00F62C83">
        <w:rPr>
          <w:rFonts w:eastAsiaTheme="minorHAnsi"/>
          <w:b/>
          <w:spacing w:val="4"/>
          <w:sz w:val="28"/>
          <w:szCs w:val="28"/>
          <w:lang w:val="en-US" w:eastAsia="en-US"/>
        </w:rPr>
        <w:lastRenderedPageBreak/>
        <w:t xml:space="preserve">3.2. </w:t>
      </w:r>
      <w:r w:rsidR="00F62C83" w:rsidRPr="00F62C83">
        <w:rPr>
          <w:rFonts w:eastAsiaTheme="minorHAnsi"/>
          <w:b/>
          <w:spacing w:val="2"/>
          <w:sz w:val="28"/>
          <w:szCs w:val="28"/>
          <w:lang w:eastAsia="en-US"/>
        </w:rPr>
        <w:t>Информационное обесп</w:t>
      </w:r>
      <w:r w:rsidRPr="00F62C83">
        <w:rPr>
          <w:rFonts w:eastAsiaTheme="minorHAnsi"/>
          <w:b/>
          <w:spacing w:val="2"/>
          <w:sz w:val="28"/>
          <w:szCs w:val="28"/>
          <w:lang w:eastAsia="en-US"/>
        </w:rPr>
        <w:t xml:space="preserve">ечение </w:t>
      </w:r>
      <w:r w:rsidRPr="00F62C83">
        <w:rPr>
          <w:rFonts w:eastAsiaTheme="minorHAnsi"/>
          <w:b/>
          <w:spacing w:val="4"/>
          <w:sz w:val="28"/>
          <w:szCs w:val="28"/>
          <w:lang w:eastAsia="en-US"/>
        </w:rPr>
        <w:t>обучения.</w:t>
      </w:r>
    </w:p>
    <w:p w:rsidR="008D3A42" w:rsidRPr="00F05458" w:rsidRDefault="008D3A42" w:rsidP="00F62C83">
      <w:pPr>
        <w:widowControl w:val="0"/>
        <w:tabs>
          <w:tab w:val="left" w:pos="2484"/>
          <w:tab w:val="left" w:pos="4644"/>
          <w:tab w:val="left" w:pos="6012"/>
          <w:tab w:val="left" w:pos="7452"/>
        </w:tabs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6"/>
          <w:sz w:val="28"/>
          <w:szCs w:val="28"/>
          <w:lang w:eastAsia="en-US"/>
        </w:rPr>
      </w:pPr>
      <w:r w:rsidRPr="00F05458">
        <w:rPr>
          <w:rFonts w:eastAsiaTheme="minorHAnsi"/>
          <w:spacing w:val="7"/>
          <w:sz w:val="28"/>
          <w:szCs w:val="28"/>
          <w:lang w:eastAsia="en-US"/>
        </w:rPr>
        <w:t>Перечень</w:t>
      </w:r>
      <w:r w:rsidR="00F62C83">
        <w:rPr>
          <w:rFonts w:eastAsiaTheme="minorHAnsi"/>
          <w:spacing w:val="7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>рекомендуемых</w:t>
      </w:r>
      <w:r w:rsidR="00F62C83">
        <w:rPr>
          <w:rFonts w:eastAsiaTheme="minorHAnsi"/>
          <w:spacing w:val="6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9"/>
          <w:sz w:val="28"/>
          <w:szCs w:val="28"/>
          <w:lang w:eastAsia="en-US"/>
        </w:rPr>
        <w:t>учебных</w:t>
      </w:r>
      <w:r w:rsidR="00F62C83">
        <w:rPr>
          <w:rFonts w:eastAsiaTheme="minorHAnsi"/>
          <w:spacing w:val="9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9"/>
          <w:sz w:val="28"/>
          <w:szCs w:val="28"/>
          <w:lang w:eastAsia="en-US"/>
        </w:rPr>
        <w:t>изданий,</w:t>
      </w:r>
      <w:r w:rsidR="00F62C83">
        <w:rPr>
          <w:rFonts w:eastAsiaTheme="minorHAnsi"/>
          <w:spacing w:val="9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>Интернет-ресурсов,</w:t>
      </w:r>
      <w:r w:rsidR="00F62C83">
        <w:rPr>
          <w:rFonts w:eastAsiaTheme="minorHAnsi"/>
          <w:spacing w:val="6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>дополнительной литературы.</w:t>
      </w:r>
    </w:p>
    <w:p w:rsidR="008D3A42" w:rsidRPr="00F62C83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b/>
          <w:spacing w:val="14"/>
          <w:sz w:val="28"/>
          <w:szCs w:val="28"/>
          <w:lang w:eastAsia="en-US"/>
        </w:rPr>
      </w:pPr>
      <w:r w:rsidRPr="00F62C83">
        <w:rPr>
          <w:rFonts w:eastAsiaTheme="minorHAnsi"/>
          <w:b/>
          <w:spacing w:val="14"/>
          <w:sz w:val="28"/>
          <w:szCs w:val="28"/>
          <w:lang w:eastAsia="en-US"/>
        </w:rPr>
        <w:t>Основные источники: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2"/>
          <w:sz w:val="28"/>
          <w:szCs w:val="28"/>
          <w:lang w:eastAsia="en-US"/>
        </w:rPr>
      </w:pP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1.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Гальперин М.В. Экологические основы природопользования: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Учебник.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</w:t>
      </w:r>
      <w:r w:rsidRPr="00F05458">
        <w:rPr>
          <w:rFonts w:eastAsiaTheme="minorHAnsi"/>
          <w:spacing w:val="21"/>
          <w:sz w:val="28"/>
          <w:szCs w:val="28"/>
          <w:lang w:eastAsia="en-US"/>
        </w:rPr>
        <w:t xml:space="preserve">М.: </w:t>
      </w:r>
      <w:r w:rsidRPr="00F05458">
        <w:rPr>
          <w:rFonts w:eastAsiaTheme="minorHAnsi"/>
          <w:spacing w:val="12"/>
          <w:sz w:val="28"/>
          <w:szCs w:val="28"/>
          <w:lang w:eastAsia="en-US"/>
        </w:rPr>
        <w:t xml:space="preserve">ФОРУМ: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ИНФА-М, </w:t>
      </w:r>
      <w:r w:rsidRPr="00F05458">
        <w:rPr>
          <w:rFonts w:eastAsiaTheme="minorHAnsi"/>
          <w:spacing w:val="12"/>
          <w:sz w:val="28"/>
          <w:szCs w:val="28"/>
          <w:lang w:eastAsia="en-US"/>
        </w:rPr>
        <w:t xml:space="preserve">2004.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</w:t>
      </w:r>
      <w:r w:rsidRPr="00F05458">
        <w:rPr>
          <w:rFonts w:eastAsiaTheme="minorHAnsi"/>
          <w:spacing w:val="-2"/>
          <w:sz w:val="28"/>
          <w:szCs w:val="28"/>
          <w:lang w:eastAsia="en-US"/>
        </w:rPr>
        <w:t>256 с.: ил.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6"/>
          <w:sz w:val="28"/>
          <w:szCs w:val="28"/>
          <w:lang w:eastAsia="en-US"/>
        </w:rPr>
      </w:pPr>
      <w:r w:rsidRPr="00F05458">
        <w:rPr>
          <w:rFonts w:eastAsiaTheme="minorHAnsi"/>
          <w:spacing w:val="1"/>
          <w:sz w:val="28"/>
          <w:szCs w:val="28"/>
          <w:lang w:eastAsia="en-US"/>
        </w:rPr>
        <w:t xml:space="preserve">2.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Константинов В.М. Экологические основы </w:t>
      </w:r>
      <w:r w:rsidRPr="00F05458">
        <w:rPr>
          <w:rFonts w:eastAsiaTheme="minorHAnsi"/>
          <w:spacing w:val="1"/>
          <w:sz w:val="28"/>
          <w:szCs w:val="28"/>
          <w:lang w:eastAsia="en-US"/>
        </w:rPr>
        <w:t xml:space="preserve">природопользования.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</w:t>
      </w:r>
      <w:r w:rsidRPr="00F05458">
        <w:rPr>
          <w:rFonts w:eastAsiaTheme="minorHAnsi"/>
          <w:spacing w:val="21"/>
          <w:sz w:val="28"/>
          <w:szCs w:val="28"/>
          <w:lang w:eastAsia="en-US"/>
        </w:rPr>
        <w:t xml:space="preserve">М.;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Академия,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НМЦ СПО,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>2009.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1"/>
          <w:sz w:val="28"/>
          <w:szCs w:val="28"/>
          <w:lang w:eastAsia="en-US"/>
        </w:rPr>
      </w:pP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3.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Колесников С.И. экологические основы </w:t>
      </w: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природопользования.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М.:, </w:t>
      </w:r>
      <w:r w:rsidRPr="00F05458">
        <w:rPr>
          <w:rFonts w:eastAsiaTheme="minorHAnsi"/>
          <w:spacing w:val="-4"/>
          <w:sz w:val="28"/>
          <w:szCs w:val="28"/>
          <w:lang w:eastAsia="en-US"/>
        </w:rPr>
        <w:t xml:space="preserve">2008. </w:t>
      </w:r>
      <w:r w:rsidR="00F62C83">
        <w:rPr>
          <w:rFonts w:eastAsiaTheme="minorHAnsi"/>
          <w:spacing w:val="2"/>
          <w:sz w:val="28"/>
          <w:szCs w:val="28"/>
          <w:lang w:eastAsia="en-US"/>
        </w:rPr>
        <w:t>–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-7"/>
          <w:sz w:val="28"/>
          <w:szCs w:val="28"/>
          <w:lang w:eastAsia="en-US"/>
        </w:rPr>
        <w:t>304</w:t>
      </w:r>
      <w:r w:rsidR="00F62C83">
        <w:rPr>
          <w:rFonts w:eastAsiaTheme="minorHAnsi"/>
          <w:spacing w:val="-7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-1"/>
          <w:sz w:val="28"/>
          <w:szCs w:val="28"/>
          <w:lang w:eastAsia="en-US"/>
        </w:rPr>
        <w:t>С.</w:t>
      </w:r>
    </w:p>
    <w:p w:rsidR="008D3A42" w:rsidRPr="00F62C83" w:rsidRDefault="00F62C83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b/>
          <w:spacing w:val="8"/>
          <w:sz w:val="28"/>
          <w:szCs w:val="28"/>
          <w:lang w:eastAsia="en-US"/>
        </w:rPr>
      </w:pPr>
      <w:r w:rsidRPr="00F62C83">
        <w:rPr>
          <w:rFonts w:eastAsiaTheme="minorHAnsi"/>
          <w:b/>
          <w:spacing w:val="8"/>
          <w:sz w:val="28"/>
          <w:szCs w:val="28"/>
          <w:lang w:eastAsia="en-US"/>
        </w:rPr>
        <w:t>Доп</w:t>
      </w:r>
      <w:r w:rsidR="008D3A42" w:rsidRPr="00F62C83">
        <w:rPr>
          <w:rFonts w:eastAsiaTheme="minorHAnsi"/>
          <w:b/>
          <w:spacing w:val="8"/>
          <w:sz w:val="28"/>
          <w:szCs w:val="28"/>
          <w:lang w:eastAsia="en-US"/>
        </w:rPr>
        <w:t>олнительные источни</w:t>
      </w:r>
      <w:r w:rsidRPr="00F62C83">
        <w:rPr>
          <w:rFonts w:eastAsiaTheme="minorHAnsi"/>
          <w:b/>
          <w:spacing w:val="8"/>
          <w:sz w:val="28"/>
          <w:szCs w:val="28"/>
          <w:lang w:eastAsia="en-US"/>
        </w:rPr>
        <w:t>ки</w:t>
      </w:r>
      <w:r w:rsidR="008D3A42" w:rsidRPr="00F62C83">
        <w:rPr>
          <w:rFonts w:eastAsiaTheme="minorHAnsi"/>
          <w:b/>
          <w:spacing w:val="8"/>
          <w:sz w:val="28"/>
          <w:szCs w:val="28"/>
          <w:lang w:eastAsia="en-US"/>
        </w:rPr>
        <w:t>: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2"/>
          <w:sz w:val="28"/>
          <w:szCs w:val="28"/>
          <w:lang w:eastAsia="en-US"/>
        </w:rPr>
      </w:pP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1. Вильчинская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О.В., </w:t>
      </w:r>
      <w:r w:rsidRPr="00F05458">
        <w:rPr>
          <w:rFonts w:eastAsiaTheme="minorHAnsi"/>
          <w:spacing w:val="-4"/>
          <w:sz w:val="28"/>
          <w:szCs w:val="28"/>
          <w:lang w:eastAsia="en-US"/>
        </w:rPr>
        <w:t xml:space="preserve">Воробьев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А.Е., </w:t>
      </w:r>
      <w:r w:rsidRPr="00F05458">
        <w:rPr>
          <w:rFonts w:eastAsiaTheme="minorHAnsi"/>
          <w:sz w:val="28"/>
          <w:szCs w:val="28"/>
          <w:lang w:eastAsia="en-US"/>
        </w:rPr>
        <w:t xml:space="preserve">Дьяченко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В.В.,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Корчагина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А.В.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Основы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природопользования: экологические, экономические и правовые аспекты. 2-е изд. - </w:t>
      </w:r>
      <w:r w:rsidRPr="00F05458">
        <w:rPr>
          <w:rFonts w:eastAsiaTheme="minorHAnsi"/>
          <w:spacing w:val="21"/>
          <w:sz w:val="28"/>
          <w:szCs w:val="28"/>
          <w:lang w:eastAsia="en-US"/>
        </w:rPr>
        <w:t xml:space="preserve">М.: </w:t>
      </w: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Феникс,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>2007.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6"/>
          <w:sz w:val="28"/>
          <w:szCs w:val="28"/>
          <w:lang w:eastAsia="en-US"/>
        </w:rPr>
      </w:pP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2.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Козачек А.В. Экологические основы </w:t>
      </w: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природопользования.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М.: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Феникс,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>2008.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1"/>
          <w:sz w:val="28"/>
          <w:szCs w:val="28"/>
          <w:lang w:eastAsia="en-US"/>
        </w:rPr>
      </w:pP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3. Орлов Д.С. Экология и охрана биосферы при химическом загрязнении. Высшая </w:t>
      </w:r>
      <w:r w:rsidRPr="00F05458">
        <w:rPr>
          <w:rFonts w:eastAsiaTheme="minorHAnsi"/>
          <w:spacing w:val="1"/>
          <w:sz w:val="28"/>
          <w:szCs w:val="28"/>
          <w:lang w:eastAsia="en-US"/>
        </w:rPr>
        <w:t>школа, 2002.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2"/>
          <w:sz w:val="28"/>
          <w:szCs w:val="28"/>
          <w:lang w:eastAsia="en-US"/>
        </w:rPr>
      </w:pPr>
      <w:r w:rsidRPr="00F05458">
        <w:rPr>
          <w:rFonts w:eastAsiaTheme="minorHAnsi"/>
          <w:spacing w:val="4"/>
          <w:sz w:val="28"/>
          <w:szCs w:val="28"/>
          <w:lang w:eastAsia="en-US"/>
        </w:rPr>
        <w:t xml:space="preserve">4.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Рубан </w:t>
      </w:r>
      <w:r w:rsidRPr="00F05458">
        <w:rPr>
          <w:rFonts w:eastAsiaTheme="minorHAnsi"/>
          <w:spacing w:val="4"/>
          <w:sz w:val="28"/>
          <w:szCs w:val="28"/>
          <w:lang w:eastAsia="en-US"/>
        </w:rPr>
        <w:t xml:space="preserve">Э. Д., Крымская И. Г. Гигиена и основы экологии человека.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</w:t>
      </w:r>
      <w:r w:rsidRPr="00F05458">
        <w:rPr>
          <w:rFonts w:eastAsiaTheme="minorHAnsi"/>
          <w:spacing w:val="9"/>
          <w:sz w:val="28"/>
          <w:szCs w:val="28"/>
          <w:lang w:eastAsia="en-US"/>
        </w:rPr>
        <w:t>М.: Феникс,</w:t>
      </w:r>
      <w:r w:rsidR="00F62C83">
        <w:rPr>
          <w:rFonts w:eastAsiaTheme="minorHAnsi"/>
          <w:spacing w:val="9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-2"/>
          <w:sz w:val="28"/>
          <w:szCs w:val="28"/>
          <w:lang w:eastAsia="en-US"/>
        </w:rPr>
        <w:t>2009.</w:t>
      </w:r>
    </w:p>
    <w:p w:rsidR="008D3A42" w:rsidRPr="00F62C83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6"/>
          <w:sz w:val="28"/>
          <w:szCs w:val="28"/>
          <w:lang w:eastAsia="en-US"/>
        </w:rPr>
      </w:pP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5. Цветкова Л.И., Алексеев М.И. Экология. Учебник для вузов, </w:t>
      </w:r>
      <w:r w:rsidRPr="00F62C83">
        <w:rPr>
          <w:rFonts w:eastAsiaTheme="minorHAnsi"/>
          <w:spacing w:val="2"/>
          <w:sz w:val="28"/>
          <w:szCs w:val="28"/>
          <w:lang w:eastAsia="en-US"/>
        </w:rPr>
        <w:t>-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М.: </w:t>
      </w:r>
      <w:r w:rsidRPr="00F62C83">
        <w:rPr>
          <w:rFonts w:eastAsiaTheme="minorHAnsi"/>
          <w:spacing w:val="6"/>
          <w:sz w:val="28"/>
          <w:szCs w:val="28"/>
          <w:lang w:eastAsia="en-US"/>
        </w:rPr>
        <w:t>1999.</w:t>
      </w:r>
    </w:p>
    <w:p w:rsidR="008D3A42" w:rsidRPr="00F62C83" w:rsidRDefault="008D3A42" w:rsidP="00F05458">
      <w:pPr>
        <w:spacing w:line="360" w:lineRule="auto"/>
        <w:ind w:right="111" w:firstLine="567"/>
        <w:jc w:val="both"/>
        <w:rPr>
          <w:b/>
          <w:sz w:val="28"/>
          <w:szCs w:val="28"/>
        </w:rPr>
      </w:pPr>
      <w:r w:rsidRPr="00F05458">
        <w:rPr>
          <w:rFonts w:eastAsiaTheme="minorHAnsi"/>
          <w:spacing w:val="-2"/>
          <w:sz w:val="28"/>
          <w:szCs w:val="28"/>
          <w:lang w:eastAsia="en-US"/>
        </w:rPr>
        <w:t xml:space="preserve">6.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>Состояние окру</w:t>
      </w:r>
      <w:r w:rsidR="00F62C83">
        <w:rPr>
          <w:rFonts w:eastAsiaTheme="minorHAnsi"/>
          <w:spacing w:val="2"/>
          <w:sz w:val="28"/>
          <w:szCs w:val="28"/>
          <w:lang w:eastAsia="en-US"/>
        </w:rPr>
        <w:t>ж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>ающей с</w:t>
      </w:r>
      <w:r w:rsidR="00C53599">
        <w:rPr>
          <w:rFonts w:eastAsiaTheme="minorHAnsi"/>
          <w:spacing w:val="2"/>
          <w:sz w:val="28"/>
          <w:szCs w:val="28"/>
          <w:lang w:eastAsia="en-US"/>
        </w:rPr>
        <w:t>реды и природных ресурсов в Ниж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невартовском </w:t>
      </w:r>
      <w:r w:rsidRPr="00F05458">
        <w:rPr>
          <w:rFonts w:eastAsiaTheme="minorHAnsi"/>
          <w:spacing w:val="-2"/>
          <w:sz w:val="28"/>
          <w:szCs w:val="28"/>
          <w:lang w:eastAsia="en-US"/>
        </w:rPr>
        <w:t xml:space="preserve">районе: Аналитический обзор.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>Е</w:t>
      </w:r>
      <w:r w:rsidR="00F62C83">
        <w:rPr>
          <w:rFonts w:eastAsiaTheme="minorHAnsi"/>
          <w:spacing w:val="2"/>
          <w:sz w:val="28"/>
          <w:szCs w:val="28"/>
          <w:lang w:eastAsia="en-US"/>
        </w:rPr>
        <w:t>ж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>егодник.</w:t>
      </w:r>
      <w:r w:rsidR="00C53599">
        <w:rPr>
          <w:rFonts w:eastAsiaTheme="minorHAnsi"/>
          <w:spacing w:val="2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Нижневартовск, </w:t>
      </w:r>
      <w:r w:rsidRPr="00F62C83">
        <w:rPr>
          <w:rFonts w:eastAsiaTheme="minorHAnsi"/>
          <w:spacing w:val="-2"/>
          <w:sz w:val="28"/>
          <w:szCs w:val="28"/>
          <w:lang w:eastAsia="en-US"/>
        </w:rPr>
        <w:t>2002.</w:t>
      </w:r>
    </w:p>
    <w:sectPr w:rsidR="008D3A42" w:rsidRPr="00F62C83" w:rsidSect="00D70CB2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F49" w:rsidRDefault="00DD34DE">
      <w:r>
        <w:separator/>
      </w:r>
    </w:p>
  </w:endnote>
  <w:endnote w:type="continuationSeparator" w:id="0">
    <w:p w:rsidR="00CB5F49" w:rsidRDefault="00DD3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F15" w:rsidRDefault="00A8257E" w:rsidP="003E19B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D34D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05F15" w:rsidRDefault="00310ED7" w:rsidP="00186EA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F15" w:rsidRDefault="00A8257E" w:rsidP="003E19B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D34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10ED7">
      <w:rPr>
        <w:rStyle w:val="a5"/>
        <w:noProof/>
      </w:rPr>
      <w:t>2</w:t>
    </w:r>
    <w:r>
      <w:rPr>
        <w:rStyle w:val="a5"/>
      </w:rPr>
      <w:fldChar w:fldCharType="end"/>
    </w:r>
  </w:p>
  <w:p w:rsidR="00D05F15" w:rsidRDefault="00310ED7" w:rsidP="00186EA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F49" w:rsidRDefault="00DD34DE">
      <w:r>
        <w:separator/>
      </w:r>
    </w:p>
  </w:footnote>
  <w:footnote w:type="continuationSeparator" w:id="0">
    <w:p w:rsidR="00CB5F49" w:rsidRDefault="00DD34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14717516"/>
    <w:multiLevelType w:val="hybridMultilevel"/>
    <w:tmpl w:val="4504310A"/>
    <w:lvl w:ilvl="0" w:tplc="0CF6A846">
      <w:start w:val="1"/>
      <w:numFmt w:val="bullet"/>
      <w:lvlText w:val="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" w15:restartNumberingAfterBreak="0">
    <w:nsid w:val="16FE41B1"/>
    <w:multiLevelType w:val="singleLevel"/>
    <w:tmpl w:val="6A14E609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3" w15:restartNumberingAfterBreak="0">
    <w:nsid w:val="1F385F92"/>
    <w:multiLevelType w:val="hybridMultilevel"/>
    <w:tmpl w:val="63A073B0"/>
    <w:lvl w:ilvl="0" w:tplc="F7F6512C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7F22AEC"/>
    <w:multiLevelType w:val="hybridMultilevel"/>
    <w:tmpl w:val="6986C2FC"/>
    <w:lvl w:ilvl="0" w:tplc="0CF6A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126E354">
      <w:numFmt w:val="bullet"/>
      <w:lvlText w:val="•"/>
      <w:lvlJc w:val="left"/>
      <w:pPr>
        <w:ind w:left="2007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AAA78DD"/>
    <w:multiLevelType w:val="hybridMultilevel"/>
    <w:tmpl w:val="356CBFFE"/>
    <w:lvl w:ilvl="0" w:tplc="F7F6512C">
      <w:start w:val="1"/>
      <w:numFmt w:val="bullet"/>
      <w:lvlText w:val=""/>
      <w:lvlJc w:val="left"/>
      <w:pPr>
        <w:tabs>
          <w:tab w:val="num" w:pos="800"/>
        </w:tabs>
        <w:ind w:left="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6" w15:restartNumberingAfterBreak="0">
    <w:nsid w:val="37984117"/>
    <w:multiLevelType w:val="singleLevel"/>
    <w:tmpl w:val="7013A3B3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7" w15:restartNumberingAfterBreak="0">
    <w:nsid w:val="3A980F21"/>
    <w:multiLevelType w:val="hybridMultilevel"/>
    <w:tmpl w:val="096E2D6E"/>
    <w:lvl w:ilvl="0" w:tplc="0CF6A84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81FB705"/>
    <w:multiLevelType w:val="singleLevel"/>
    <w:tmpl w:val="40E58508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9" w15:restartNumberingAfterBreak="0">
    <w:nsid w:val="5928F998"/>
    <w:multiLevelType w:val="singleLevel"/>
    <w:tmpl w:val="2988E0EF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10" w15:restartNumberingAfterBreak="0">
    <w:nsid w:val="5F273411"/>
    <w:multiLevelType w:val="hybridMultilevel"/>
    <w:tmpl w:val="7EB8F53C"/>
    <w:lvl w:ilvl="0" w:tplc="0CF6A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005DDE0"/>
    <w:multiLevelType w:val="singleLevel"/>
    <w:tmpl w:val="7C80DE36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12" w15:restartNumberingAfterBreak="0">
    <w:nsid w:val="6A0E5D44"/>
    <w:multiLevelType w:val="hybridMultilevel"/>
    <w:tmpl w:val="AAA0550C"/>
    <w:lvl w:ilvl="0" w:tplc="0CF6A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CF6A84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471F91B"/>
    <w:multiLevelType w:val="singleLevel"/>
    <w:tmpl w:val="49588B73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11"/>
  </w:num>
  <w:num w:numId="10">
    <w:abstractNumId w:val="2"/>
  </w:num>
  <w:num w:numId="11">
    <w:abstractNumId w:val="13"/>
  </w:num>
  <w:num w:numId="12">
    <w:abstractNumId w:val="4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BF9"/>
    <w:rsid w:val="00003713"/>
    <w:rsid w:val="00003CCE"/>
    <w:rsid w:val="00096FC9"/>
    <w:rsid w:val="00107F52"/>
    <w:rsid w:val="00152D66"/>
    <w:rsid w:val="00170618"/>
    <w:rsid w:val="00310ED7"/>
    <w:rsid w:val="00347780"/>
    <w:rsid w:val="0039629B"/>
    <w:rsid w:val="004A1BF9"/>
    <w:rsid w:val="004B5ED6"/>
    <w:rsid w:val="005077A2"/>
    <w:rsid w:val="005D536E"/>
    <w:rsid w:val="00622BFC"/>
    <w:rsid w:val="00655355"/>
    <w:rsid w:val="00685D6A"/>
    <w:rsid w:val="006D4A66"/>
    <w:rsid w:val="006E41E7"/>
    <w:rsid w:val="00731136"/>
    <w:rsid w:val="007C1C6F"/>
    <w:rsid w:val="008642AF"/>
    <w:rsid w:val="008A64B1"/>
    <w:rsid w:val="008B1FD6"/>
    <w:rsid w:val="008D3A42"/>
    <w:rsid w:val="00A03887"/>
    <w:rsid w:val="00A1133A"/>
    <w:rsid w:val="00A8257E"/>
    <w:rsid w:val="00C53599"/>
    <w:rsid w:val="00CB5F49"/>
    <w:rsid w:val="00D667FC"/>
    <w:rsid w:val="00D70CB2"/>
    <w:rsid w:val="00DD34DE"/>
    <w:rsid w:val="00EA4151"/>
    <w:rsid w:val="00F05458"/>
    <w:rsid w:val="00F62C83"/>
    <w:rsid w:val="00F9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CC42F"/>
  <w15:docId w15:val="{819720DA-4274-4A72-A54F-E49E157A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1BF9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39629B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4A1BF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1BF9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4A1BF9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er"/>
    <w:basedOn w:val="a"/>
    <w:link w:val="a4"/>
    <w:rsid w:val="004A1BF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A1B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A1BF9"/>
  </w:style>
  <w:style w:type="paragraph" w:styleId="a6">
    <w:name w:val="List Paragraph"/>
    <w:basedOn w:val="a"/>
    <w:uiPriority w:val="34"/>
    <w:qFormat/>
    <w:rsid w:val="00655355"/>
    <w:pPr>
      <w:ind w:left="720"/>
      <w:contextualSpacing/>
    </w:pPr>
  </w:style>
  <w:style w:type="table" w:styleId="a7">
    <w:name w:val="Table Grid"/>
    <w:basedOn w:val="a1"/>
    <w:uiPriority w:val="59"/>
    <w:rsid w:val="00107F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39629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8">
    <w:name w:val="Hyperlink"/>
    <w:basedOn w:val="a0"/>
    <w:uiPriority w:val="99"/>
    <w:unhideWhenUsed/>
    <w:rsid w:val="003962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2217</Words>
  <Characters>12643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8</cp:revision>
  <cp:lastPrinted>2021-12-07T14:17:00Z</cp:lastPrinted>
  <dcterms:created xsi:type="dcterms:W3CDTF">2021-11-25T23:02:00Z</dcterms:created>
  <dcterms:modified xsi:type="dcterms:W3CDTF">2022-02-26T08:58:00Z</dcterms:modified>
</cp:coreProperties>
</file>