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00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852"/>
      </w:tblGrid>
      <w:tr w:rsidR="004A1BF9" w:rsidTr="002C22EF">
        <w:trPr>
          <w:trHeight w:val="794"/>
          <w:jc w:val="center"/>
        </w:trPr>
        <w:tc>
          <w:tcPr>
            <w:tcW w:w="10500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4A1BF9" w:rsidRPr="00E01D68" w:rsidRDefault="004A1BF9" w:rsidP="002C22EF">
            <w:pPr>
              <w:jc w:val="center"/>
            </w:pPr>
            <w:r w:rsidRPr="00DB2474">
              <w:rPr>
                <w:spacing w:val="30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DB2474">
              <w:rPr>
                <w:spacing w:val="28"/>
                <w:sz w:val="22"/>
                <w:szCs w:val="22"/>
              </w:rPr>
              <w:t>И</w:t>
            </w:r>
          </w:p>
          <w:p w:rsidR="004A1BF9" w:rsidRPr="00E01D68" w:rsidRDefault="004A1BF9" w:rsidP="002C22EF">
            <w:pPr>
              <w:jc w:val="center"/>
              <w:rPr>
                <w:caps/>
                <w:sz w:val="16"/>
                <w:szCs w:val="16"/>
              </w:rPr>
            </w:pPr>
            <w:r w:rsidRPr="00DB2474">
              <w:rPr>
                <w:caps/>
                <w:spacing w:val="27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B2474">
              <w:rPr>
                <w:caps/>
                <w:spacing w:val="-3"/>
                <w:sz w:val="15"/>
                <w:szCs w:val="15"/>
              </w:rPr>
              <w:t>я</w:t>
            </w:r>
          </w:p>
          <w:p w:rsidR="004A1BF9" w:rsidRPr="008D7239" w:rsidRDefault="004A1BF9" w:rsidP="002C22EF">
            <w:pPr>
              <w:jc w:val="center"/>
              <w:rPr>
                <w:spacing w:val="20"/>
              </w:rPr>
            </w:pPr>
            <w:r w:rsidRPr="00DB2474">
              <w:rPr>
                <w:spacing w:val="61"/>
              </w:rPr>
              <w:t>«Национальный исследовательский ядерный университет «МИФИ</w:t>
            </w:r>
            <w:r w:rsidRPr="00DB2474">
              <w:rPr>
                <w:spacing w:val="19"/>
              </w:rPr>
              <w:t>»</w:t>
            </w:r>
          </w:p>
        </w:tc>
      </w:tr>
      <w:tr w:rsidR="004A1BF9" w:rsidTr="002C22EF">
        <w:trPr>
          <w:trHeight w:val="964"/>
          <w:jc w:val="center"/>
        </w:trPr>
        <w:tc>
          <w:tcPr>
            <w:tcW w:w="10500" w:type="dxa"/>
            <w:gridSpan w:val="5"/>
          </w:tcPr>
          <w:p w:rsidR="004A1BF9" w:rsidRPr="008D7239" w:rsidRDefault="004A1BF9" w:rsidP="002C22EF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4A1BF9" w:rsidRPr="002230B9" w:rsidRDefault="004A1BF9" w:rsidP="002C22EF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A1BF9" w:rsidRPr="008D7239" w:rsidRDefault="004A1BF9" w:rsidP="002C22E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4A1BF9" w:rsidRPr="00373DF0" w:rsidTr="002C22EF">
        <w:trPr>
          <w:jc w:val="center"/>
        </w:trPr>
        <w:tc>
          <w:tcPr>
            <w:tcW w:w="10500" w:type="dxa"/>
            <w:gridSpan w:val="5"/>
          </w:tcPr>
          <w:p w:rsidR="004A1BF9" w:rsidRPr="00373DF0" w:rsidRDefault="004A1BF9" w:rsidP="002C22EF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852" w:type="dxa"/>
            <w:tcBorders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4A1BF9" w:rsidRPr="00DC40B9" w:rsidRDefault="004A1BF9" w:rsidP="002C22EF"/>
        </w:tc>
        <w:tc>
          <w:tcPr>
            <w:tcW w:w="852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</w:tbl>
    <w:p w:rsidR="004A1BF9" w:rsidRDefault="004A1BF9" w:rsidP="004A1BF9">
      <w:pPr>
        <w:jc w:val="center"/>
        <w:rPr>
          <w:spacing w:val="20"/>
        </w:rPr>
      </w:pPr>
    </w:p>
    <w:p w:rsidR="004A1BF9" w:rsidRDefault="004A1BF9" w:rsidP="00DB2474">
      <w:pPr>
        <w:spacing w:line="360" w:lineRule="auto"/>
        <w:ind w:firstLine="6379"/>
        <w:jc w:val="both"/>
      </w:pPr>
      <w:r>
        <w:t>УТВЕРЖДАЮ</w:t>
      </w:r>
    </w:p>
    <w:p w:rsidR="004A1BF9" w:rsidRDefault="00DB2474" w:rsidP="00DB2474">
      <w:pPr>
        <w:spacing w:line="360" w:lineRule="auto"/>
        <w:ind w:firstLine="6379"/>
        <w:jc w:val="both"/>
      </w:pPr>
      <w:r>
        <w:t>Директор ОТИ НИЯУ МИФИ</w:t>
      </w:r>
    </w:p>
    <w:p w:rsidR="004A1BF9" w:rsidRDefault="004A1BF9" w:rsidP="00DB2474">
      <w:pPr>
        <w:spacing w:line="360" w:lineRule="auto"/>
        <w:ind w:firstLine="6379"/>
        <w:jc w:val="both"/>
      </w:pPr>
      <w:r>
        <w:t>____________________</w:t>
      </w:r>
      <w:r w:rsidR="00DB2474">
        <w:t xml:space="preserve"> И.А. Иванов</w:t>
      </w:r>
    </w:p>
    <w:p w:rsidR="004A1BF9" w:rsidRDefault="004A1BF9" w:rsidP="00DB2474">
      <w:pPr>
        <w:spacing w:line="360" w:lineRule="auto"/>
        <w:ind w:firstLine="6379"/>
        <w:jc w:val="both"/>
      </w:pPr>
      <w:r>
        <w:t>«</w:t>
      </w:r>
      <w:r w:rsidR="00E937E2">
        <w:t>___</w:t>
      </w:r>
      <w:r>
        <w:t>»</w:t>
      </w:r>
      <w:r w:rsidR="00E937E2">
        <w:t xml:space="preserve"> _____</w:t>
      </w:r>
      <w:r w:rsidR="00DB2474">
        <w:t>____</w:t>
      </w:r>
      <w:r w:rsidR="00E937E2">
        <w:t>____</w:t>
      </w:r>
      <w:r>
        <w:t>2021 г.</w:t>
      </w:r>
    </w:p>
    <w:p w:rsidR="004A1BF9" w:rsidRDefault="004A1BF9" w:rsidP="00DB2474">
      <w:pPr>
        <w:spacing w:line="360" w:lineRule="auto"/>
        <w:ind w:firstLine="6379"/>
        <w:jc w:val="both"/>
      </w:pPr>
    </w:p>
    <w:p w:rsidR="004A1BF9" w:rsidRPr="00BF4763" w:rsidRDefault="004A1BF9" w:rsidP="004A1BF9">
      <w:pPr>
        <w:rPr>
          <w:sz w:val="28"/>
          <w:szCs w:val="28"/>
        </w:rPr>
      </w:pPr>
    </w:p>
    <w:p w:rsidR="004A1BF9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4A1BF9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DB2474" w:rsidRDefault="00DB2474" w:rsidP="004A1B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ЕН.03 </w:t>
      </w:r>
      <w:r w:rsidR="00655355" w:rsidRPr="00DB2474">
        <w:rPr>
          <w:sz w:val="28"/>
          <w:szCs w:val="28"/>
        </w:rPr>
        <w:t>Экологические основы природопользования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BF4763" w:rsidRDefault="004A1BF9" w:rsidP="004A1BF9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431853" w:rsidRDefault="004A1BF9" w:rsidP="004A1BF9">
      <w:pPr>
        <w:jc w:val="center"/>
        <w:rPr>
          <w:sz w:val="28"/>
        </w:rPr>
      </w:pPr>
      <w:r w:rsidRPr="00141A15">
        <w:rPr>
          <w:sz w:val="28"/>
        </w:rPr>
        <w:t>15.02.08</w:t>
      </w:r>
      <w:r w:rsidRPr="00141A15">
        <w:t xml:space="preserve"> </w:t>
      </w:r>
      <w:r w:rsidRPr="00431853">
        <w:rPr>
          <w:sz w:val="28"/>
        </w:rPr>
        <w:t>Технология машиностроения</w:t>
      </w:r>
    </w:p>
    <w:p w:rsidR="004A1BF9" w:rsidRPr="00BF4763" w:rsidRDefault="004A1BF9" w:rsidP="004A1BF9">
      <w:pPr>
        <w:jc w:val="center"/>
        <w:rPr>
          <w:b/>
          <w:bCs/>
          <w:sz w:val="28"/>
          <w:szCs w:val="28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DB2474" w:rsidRDefault="004A1BF9" w:rsidP="004A1BF9">
      <w:pPr>
        <w:jc w:val="center"/>
        <w:rPr>
          <w:sz w:val="28"/>
        </w:rPr>
      </w:pPr>
    </w:p>
    <w:p w:rsidR="00655355" w:rsidRDefault="004A1BF9" w:rsidP="004A1BF9">
      <w:pPr>
        <w:jc w:val="center"/>
        <w:rPr>
          <w:sz w:val="28"/>
        </w:rPr>
      </w:pPr>
      <w:r w:rsidRPr="003461E7">
        <w:rPr>
          <w:sz w:val="28"/>
        </w:rPr>
        <w:t>2021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3461E7" w:rsidRDefault="004A1BF9" w:rsidP="004A1BF9">
      <w:pPr>
        <w:jc w:val="center"/>
        <w:rPr>
          <w:sz w:val="28"/>
        </w:r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4A1BF9" w:rsidRPr="000C3E18" w:rsidTr="002C22EF">
        <w:tc>
          <w:tcPr>
            <w:tcW w:w="4892" w:type="dxa"/>
            <w:hideMark/>
          </w:tcPr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ОДОБРЕНА     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 Н.Ю. Дениева</w:t>
            </w:r>
          </w:p>
        </w:tc>
        <w:tc>
          <w:tcPr>
            <w:tcW w:w="5387" w:type="dxa"/>
            <w:hideMark/>
          </w:tcPr>
          <w:p w:rsidR="004A1BF9" w:rsidRDefault="004A1BF9" w:rsidP="002C22EF">
            <w:pPr>
              <w:ind w:left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 № 350 </w:t>
            </w:r>
          </w:p>
        </w:tc>
      </w:tr>
    </w:tbl>
    <w:p w:rsidR="004A1BF9" w:rsidRDefault="004A1BF9" w:rsidP="004A1BF9">
      <w:pPr>
        <w:jc w:val="both"/>
        <w:rPr>
          <w:sz w:val="22"/>
          <w:szCs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A1BF9" w:rsidRDefault="00655355" w:rsidP="004A1BF9">
      <w:pPr>
        <w:jc w:val="both"/>
        <w:rPr>
          <w:sz w:val="28"/>
        </w:rPr>
      </w:pPr>
      <w:r>
        <w:rPr>
          <w:sz w:val="28"/>
        </w:rPr>
        <w:t>Булычева Г.И.</w:t>
      </w:r>
      <w:r w:rsidR="004A1BF9">
        <w:rPr>
          <w:sz w:val="28"/>
        </w:rPr>
        <w:t>, пре</w:t>
      </w:r>
      <w:r>
        <w:rPr>
          <w:sz w:val="28"/>
        </w:rPr>
        <w:t>подаватель ОТИ НИЯУ МИФИ (СПО)</w:t>
      </w: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A1BF9" w:rsidRDefault="004A1BF9" w:rsidP="004A1BF9">
      <w:pPr>
        <w:jc w:val="both"/>
        <w:rPr>
          <w:sz w:val="22"/>
        </w:rPr>
      </w:pPr>
    </w:p>
    <w:p w:rsidR="00655355" w:rsidRDefault="00655355" w:rsidP="004A1BF9">
      <w:pPr>
        <w:jc w:val="both"/>
        <w:rPr>
          <w:sz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  <w:r>
        <w:rPr>
          <w:sz w:val="28"/>
        </w:rPr>
        <w:t>© Озерский технологический институт – филиал НИЯУ МИФИ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C220B2" w:rsidRDefault="004A1BF9" w:rsidP="004A1B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lastRenderedPageBreak/>
        <w:t>СОДЕРЖАНИЕ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8748"/>
        <w:gridCol w:w="720"/>
      </w:tblGrid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2C22E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220B2" w:rsidRDefault="004A1BF9" w:rsidP="002C22EF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ПАСПОРТ ПРИМЕРНОЙ ПРОГРАММЫ УЧЕБНОЙ ДИСЦИПЛИНЫ</w:t>
            </w:r>
          </w:p>
          <w:p w:rsidR="004A1BF9" w:rsidRPr="00C220B2" w:rsidRDefault="004A1BF9" w:rsidP="002C22EF">
            <w:pPr>
              <w:tabs>
                <w:tab w:val="num" w:pos="0"/>
                <w:tab w:val="left" w:pos="360"/>
              </w:tabs>
            </w:pPr>
          </w:p>
        </w:tc>
        <w:tc>
          <w:tcPr>
            <w:tcW w:w="720" w:type="dxa"/>
            <w:shd w:val="clear" w:color="auto" w:fill="auto"/>
          </w:tcPr>
          <w:p w:rsidR="004A1BF9" w:rsidRPr="00504CBB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E436F" w:rsidRDefault="004A1BF9" w:rsidP="002C22E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4A1BF9" w:rsidRPr="00C220B2" w:rsidTr="002C22EF">
        <w:trPr>
          <w:trHeight w:val="670"/>
        </w:trPr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4A0E2A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4A0E2A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A1BF9" w:rsidRPr="009D6211" w:rsidRDefault="004A1BF9" w:rsidP="004A1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C220B2">
        <w:rPr>
          <w:b/>
          <w:caps/>
          <w:sz w:val="28"/>
          <w:szCs w:val="28"/>
          <w:u w:val="single"/>
        </w:rPr>
        <w:br w:type="page"/>
      </w:r>
      <w:r w:rsidRPr="009D6211">
        <w:rPr>
          <w:b/>
          <w:caps/>
          <w:sz w:val="26"/>
          <w:szCs w:val="26"/>
        </w:rPr>
        <w:lastRenderedPageBreak/>
        <w:t>1 паспорт рабочей ПРОГРАММЫ УЧЕБНОЙ ДИСЦИПЛИНЫ</w:t>
      </w:r>
    </w:p>
    <w:p w:rsidR="00655355" w:rsidRDefault="00655355" w:rsidP="00655355">
      <w:pPr>
        <w:jc w:val="center"/>
        <w:rPr>
          <w:sz w:val="28"/>
          <w:szCs w:val="28"/>
          <w:u w:val="single"/>
        </w:rPr>
      </w:pPr>
      <w:r w:rsidRPr="0065535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Экологические основы природопользования</w:t>
      </w:r>
    </w:p>
    <w:p w:rsidR="004A1BF9" w:rsidRPr="00655355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6"/>
          <w:lang w:val="en-US"/>
        </w:rPr>
      </w:pPr>
      <w:r w:rsidRPr="00655355">
        <w:rPr>
          <w:i/>
          <w:sz w:val="20"/>
          <w:szCs w:val="26"/>
        </w:rPr>
        <w:t>название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1</w:t>
      </w:r>
      <w:r w:rsidRPr="009D6211">
        <w:rPr>
          <w:b/>
          <w:sz w:val="26"/>
          <w:szCs w:val="26"/>
        </w:rPr>
        <w:t> Область применения программы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6"/>
          <w:szCs w:val="26"/>
        </w:rPr>
      </w:pPr>
      <w:r w:rsidRPr="009D6211">
        <w:rPr>
          <w:sz w:val="26"/>
          <w:szCs w:val="26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(специальностям) СПО </w:t>
      </w:r>
    </w:p>
    <w:p w:rsidR="004A1BF9" w:rsidRPr="008C31ED" w:rsidRDefault="004A1BF9" w:rsidP="004A1BF9">
      <w:pPr>
        <w:jc w:val="center"/>
        <w:rPr>
          <w:sz w:val="28"/>
          <w:szCs w:val="28"/>
          <w:u w:val="single"/>
        </w:rPr>
      </w:pPr>
      <w:r w:rsidRPr="008C31ED">
        <w:rPr>
          <w:sz w:val="28"/>
          <w:szCs w:val="28"/>
          <w:u w:val="single"/>
        </w:rPr>
        <w:t>15.02.08 Технология машиностроения</w:t>
      </w:r>
    </w:p>
    <w:p w:rsidR="004A1BF9" w:rsidRPr="008C31ED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D6211">
        <w:rPr>
          <w:sz w:val="26"/>
          <w:szCs w:val="26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1.2 Место дисциплины в структуре основной профессиональной образовательной программы:</w:t>
      </w:r>
    </w:p>
    <w:p w:rsidR="004A1BF9" w:rsidRPr="00655355" w:rsidRDefault="004A1BF9" w:rsidP="004A1BF9">
      <w:pPr>
        <w:pBdr>
          <w:bottom w:val="single" w:sz="12" w:space="1" w:color="auto"/>
          <w:between w:val="single" w:sz="12" w:space="1" w:color="auto"/>
        </w:pBdr>
        <w:jc w:val="both"/>
        <w:rPr>
          <w:sz w:val="26"/>
          <w:szCs w:val="26"/>
        </w:rPr>
      </w:pPr>
      <w:r w:rsidRPr="00655355">
        <w:rPr>
          <w:sz w:val="26"/>
          <w:szCs w:val="26"/>
        </w:rPr>
        <w:t>Общий гуманитарный и социально-экономический цикл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D6211">
        <w:rPr>
          <w:b/>
          <w:sz w:val="26"/>
          <w:szCs w:val="26"/>
        </w:rPr>
        <w:t>1.3 Цели и задачи дисциплины – требования к результатам освоения дисциплины:</w:t>
      </w:r>
    </w:p>
    <w:p w:rsidR="004A1BF9" w:rsidRPr="00270AA4" w:rsidRDefault="004A1BF9" w:rsidP="004A1BF9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4A1BF9" w:rsidRPr="00270AA4" w:rsidRDefault="004A1BF9" w:rsidP="004A1BF9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4A1BF9" w:rsidRPr="00270AA4" w:rsidRDefault="004A1BF9" w:rsidP="004A1BF9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lastRenderedPageBreak/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уметь:</w:t>
      </w:r>
    </w:p>
    <w:p w:rsidR="004A1BF9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причины возникновения экологических аварий и катастроф;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выбирать методы, технологии и аппараты утилизации газовых выбросов, стоков, твердых отходов;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определять экологическую пригодность выпускаемой продукции;</w:t>
      </w:r>
    </w:p>
    <w:p w:rsidR="00655355" w:rsidRPr="009D6211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оценивать состояние экологии окружающей среды на производственном объекте.</w:t>
      </w:r>
    </w:p>
    <w:p w:rsidR="004A1BF9" w:rsidRPr="009D6211" w:rsidRDefault="004A1BF9" w:rsidP="004A1BF9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знать:</w:t>
      </w:r>
    </w:p>
    <w:p w:rsidR="00655355" w:rsidRDefault="00170618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 w:rsidRPr="00107F52">
        <w:rPr>
          <w:sz w:val="26"/>
          <w:szCs w:val="26"/>
        </w:rPr>
        <w:t>виды и классификацию</w:t>
      </w:r>
      <w:r w:rsidR="00107F52" w:rsidRPr="00107F52">
        <w:rPr>
          <w:sz w:val="26"/>
          <w:szCs w:val="26"/>
        </w:rPr>
        <w:t xml:space="preserve"> </w:t>
      </w:r>
      <w:r w:rsidRPr="00107F52">
        <w:rPr>
          <w:sz w:val="26"/>
          <w:szCs w:val="26"/>
        </w:rPr>
        <w:t>природных ресурсов</w:t>
      </w:r>
      <w:r w:rsidR="00107F52">
        <w:rPr>
          <w:sz w:val="26"/>
          <w:szCs w:val="26"/>
        </w:rPr>
        <w:t>, условия устойчивого состояния экосистем;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задачи охраны окружающей среды, природоресурсный потенциал и охраняемые природные территории Российской Федерации;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и масштабы образования отходов производства;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 и стоков химических производств;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правовые основы, правила и нормы природопользования и экологической безопасности;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правила международного сотрудничества в области природопользования и охраны окружающей среды.</w:t>
      </w:r>
    </w:p>
    <w:p w:rsidR="00107F52" w:rsidRPr="00107F52" w:rsidRDefault="00107F52" w:rsidP="00107F5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  <w:rPr>
          <w:sz w:val="26"/>
          <w:szCs w:val="26"/>
        </w:rPr>
      </w:pPr>
    </w:p>
    <w:p w:rsidR="00107F52" w:rsidRDefault="00107F52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2 СТРУКТУРА И ПРИМЕРНОЕ СОДЕРЖАНИЕ УЧЕБНОЙ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szCs w:val="26"/>
          <w:u w:val="single"/>
        </w:rPr>
      </w:pPr>
      <w:r w:rsidRPr="009D6211">
        <w:rPr>
          <w:b/>
          <w:sz w:val="26"/>
          <w:szCs w:val="26"/>
        </w:rPr>
        <w:t>2.1 Объем учебной дисциплины и виды учебной работы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6"/>
          <w:szCs w:val="26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A1BF9" w:rsidRPr="009D6211" w:rsidTr="002C22EF">
        <w:trPr>
          <w:trHeight w:val="460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i/>
                <w:iCs/>
                <w:sz w:val="26"/>
                <w:szCs w:val="26"/>
              </w:rPr>
            </w:pPr>
            <w:r w:rsidRPr="009D6211">
              <w:rPr>
                <w:b/>
                <w:i/>
                <w:iCs/>
                <w:sz w:val="26"/>
                <w:szCs w:val="26"/>
              </w:rPr>
              <w:t>Объем часов</w:t>
            </w:r>
          </w:p>
        </w:tc>
      </w:tr>
      <w:tr w:rsidR="004A1BF9" w:rsidRPr="009D6211" w:rsidTr="002C22EF">
        <w:trPr>
          <w:trHeight w:val="285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96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 w:rsidRPr="004A0E2A">
              <w:rPr>
                <w:iCs/>
                <w:sz w:val="26"/>
                <w:szCs w:val="26"/>
              </w:rPr>
              <w:t>64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1BF9" w:rsidP="002C22EF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107F52" w:rsidRPr="009D6211" w:rsidTr="002C22EF">
        <w:tc>
          <w:tcPr>
            <w:tcW w:w="7904" w:type="dxa"/>
            <w:shd w:val="clear" w:color="auto" w:fill="auto"/>
          </w:tcPr>
          <w:p w:rsidR="00107F52" w:rsidRPr="009D6211" w:rsidRDefault="00107F52" w:rsidP="00107F52">
            <w:pPr>
              <w:ind w:left="3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07F52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64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---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32</w:t>
            </w:r>
          </w:p>
        </w:tc>
      </w:tr>
    </w:tbl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  <w:sectPr w:rsidR="004A1BF9" w:rsidRPr="009D6211" w:rsidSect="00980579">
          <w:footerReference w:type="even" r:id="rId8"/>
          <w:footerReference w:type="default" r:id="rId9"/>
          <w:pgSz w:w="11906" w:h="16838"/>
          <w:pgMar w:top="1134" w:right="707" w:bottom="1134" w:left="1080" w:header="708" w:footer="708" w:gutter="0"/>
          <w:cols w:space="720"/>
          <w:titlePg/>
        </w:sectPr>
      </w:pPr>
    </w:p>
    <w:p w:rsidR="009C3BE3" w:rsidRDefault="00107F52">
      <w:pPr>
        <w:rPr>
          <w:b/>
          <w:sz w:val="26"/>
          <w:szCs w:val="26"/>
        </w:rPr>
      </w:pPr>
      <w:r w:rsidRPr="00107F52">
        <w:rPr>
          <w:b/>
          <w:sz w:val="26"/>
          <w:szCs w:val="26"/>
        </w:rPr>
        <w:t>2.2 Тематический план и содержание учебной дисциплины «Экологические основы природопользования»</w:t>
      </w:r>
    </w:p>
    <w:tbl>
      <w:tblPr>
        <w:tblStyle w:val="a7"/>
        <w:tblW w:w="15133" w:type="dxa"/>
        <w:tblLayout w:type="fixed"/>
        <w:tblLook w:val="04A0" w:firstRow="1" w:lastRow="0" w:firstColumn="1" w:lastColumn="0" w:noHBand="0" w:noVBand="1"/>
      </w:tblPr>
      <w:tblGrid>
        <w:gridCol w:w="3652"/>
        <w:gridCol w:w="8930"/>
        <w:gridCol w:w="1134"/>
        <w:gridCol w:w="1417"/>
      </w:tblGrid>
      <w:tr w:rsidR="00107F52" w:rsidTr="005D536E">
        <w:tc>
          <w:tcPr>
            <w:tcW w:w="3652" w:type="dxa"/>
          </w:tcPr>
          <w:p w:rsidR="00107F52" w:rsidRDefault="00107F52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Содержание учебного материала (практические занятия, самостоятельная работа обучающихся)</w:t>
            </w:r>
          </w:p>
        </w:tc>
        <w:tc>
          <w:tcPr>
            <w:tcW w:w="1134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Объем часов</w:t>
            </w:r>
          </w:p>
        </w:tc>
        <w:tc>
          <w:tcPr>
            <w:tcW w:w="1417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Уровень освоения</w:t>
            </w:r>
          </w:p>
        </w:tc>
      </w:tr>
      <w:tr w:rsidR="006E41E7" w:rsidTr="005D536E">
        <w:tc>
          <w:tcPr>
            <w:tcW w:w="3652" w:type="dxa"/>
          </w:tcPr>
          <w:p w:rsidR="006E41E7" w:rsidRDefault="006E41E7" w:rsidP="00107F5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E41E7" w:rsidRDefault="006E41E7" w:rsidP="006E41E7">
            <w:pPr>
              <w:rPr>
                <w:b/>
                <w:sz w:val="26"/>
                <w:szCs w:val="26"/>
              </w:rPr>
            </w:pPr>
            <w:r w:rsidRPr="00CC1258">
              <w:rPr>
                <w:sz w:val="26"/>
                <w:szCs w:val="26"/>
              </w:rPr>
              <w:t>Введение в предмет «Экологические основы природопользования»</w:t>
            </w:r>
          </w:p>
        </w:tc>
        <w:tc>
          <w:tcPr>
            <w:tcW w:w="1134" w:type="dxa"/>
          </w:tcPr>
          <w:p w:rsidR="006E41E7" w:rsidRPr="004A0E2A" w:rsidRDefault="004A0E2A" w:rsidP="00107F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E41E7" w:rsidRPr="006D4A66" w:rsidRDefault="006D4A66" w:rsidP="006D4A66">
            <w:pPr>
              <w:jc w:val="center"/>
              <w:rPr>
                <w:sz w:val="26"/>
                <w:szCs w:val="26"/>
              </w:rPr>
            </w:pPr>
            <w:r w:rsidRPr="006D4A66">
              <w:rPr>
                <w:sz w:val="26"/>
                <w:szCs w:val="26"/>
              </w:rPr>
              <w:t>1</w:t>
            </w:r>
          </w:p>
        </w:tc>
      </w:tr>
      <w:tr w:rsidR="00107F52" w:rsidTr="005D536E">
        <w:tc>
          <w:tcPr>
            <w:tcW w:w="3652" w:type="dxa"/>
          </w:tcPr>
          <w:p w:rsidR="00107F52" w:rsidRPr="005D536E" w:rsidRDefault="008642AF">
            <w:pPr>
              <w:rPr>
                <w:b/>
              </w:rPr>
            </w:pPr>
            <w:r w:rsidRPr="005D536E">
              <w:rPr>
                <w:b/>
              </w:rPr>
              <w:t>Раздел 1.</w:t>
            </w:r>
          </w:p>
        </w:tc>
        <w:tc>
          <w:tcPr>
            <w:tcW w:w="8930" w:type="dxa"/>
          </w:tcPr>
          <w:p w:rsidR="00107F52" w:rsidRPr="005D536E" w:rsidRDefault="005D536E">
            <w:pPr>
              <w:rPr>
                <w:b/>
              </w:rPr>
            </w:pPr>
            <w:r w:rsidRPr="005D536E">
              <w:rPr>
                <w:rFonts w:eastAsiaTheme="minorHAnsi"/>
                <w:b/>
                <w:spacing w:val="4"/>
                <w:lang w:eastAsia="en-US"/>
              </w:rPr>
              <w:t>Экология и природопользование.</w:t>
            </w:r>
          </w:p>
        </w:tc>
        <w:tc>
          <w:tcPr>
            <w:tcW w:w="1134" w:type="dxa"/>
          </w:tcPr>
          <w:p w:rsidR="00107F52" w:rsidRPr="004A0E2A" w:rsidRDefault="00107F52" w:rsidP="004A0E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107F52" w:rsidRPr="006D4A66" w:rsidRDefault="00107F52" w:rsidP="006D4A66">
            <w:pPr>
              <w:jc w:val="center"/>
              <w:rPr>
                <w:sz w:val="26"/>
                <w:szCs w:val="26"/>
              </w:rPr>
            </w:pPr>
          </w:p>
        </w:tc>
      </w:tr>
      <w:tr w:rsidR="00107F52" w:rsidTr="005D536E">
        <w:tc>
          <w:tcPr>
            <w:tcW w:w="3652" w:type="dxa"/>
          </w:tcPr>
          <w:p w:rsidR="005D536E" w:rsidRPr="005D536E" w:rsidRDefault="005D536E" w:rsidP="005D536E">
            <w:pPr>
              <w:widowControl w:val="0"/>
              <w:autoSpaceDE w:val="0"/>
              <w:autoSpaceDN w:val="0"/>
              <w:spacing w:line="312" w:lineRule="atLeast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1.1.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Современное</w:t>
            </w:r>
            <w:r w:rsidRPr="005D536E">
              <w:rPr>
                <w:rFonts w:eastAsiaTheme="minorHAnsi"/>
                <w:spacing w:val="7"/>
                <w:lang w:eastAsia="en-US"/>
              </w:rPr>
              <w:br/>
            </w:r>
            <w:r w:rsidRPr="005D536E">
              <w:rPr>
                <w:rFonts w:eastAsiaTheme="minorHAnsi"/>
                <w:bCs/>
                <w:spacing w:val="-6"/>
                <w:lang w:eastAsia="en-US"/>
              </w:rPr>
              <w:t>состояние</w:t>
            </w:r>
            <w:r>
              <w:rPr>
                <w:rFonts w:eastAsiaTheme="minorHAnsi"/>
                <w:bCs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>кружающей среды в</w:t>
            </w:r>
          </w:p>
          <w:p w:rsidR="00107F52" w:rsidRPr="005D536E" w:rsidRDefault="005D536E" w:rsidP="005D536E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bCs/>
                <w:spacing w:val="-13"/>
                <w:lang w:eastAsia="en-US"/>
              </w:rPr>
            </w:pPr>
            <w:r w:rsidRPr="005D536E">
              <w:rPr>
                <w:rFonts w:eastAsiaTheme="minorHAnsi"/>
                <w:bCs/>
                <w:spacing w:val="-13"/>
                <w:lang w:eastAsia="en-US"/>
              </w:rPr>
              <w:t>России.</w:t>
            </w:r>
          </w:p>
        </w:tc>
        <w:tc>
          <w:tcPr>
            <w:tcW w:w="8930" w:type="dxa"/>
          </w:tcPr>
          <w:p w:rsidR="00107F52" w:rsidRDefault="005D536E" w:rsidP="005D536E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Экологически неблагополучные регионы России, причины. Карта загрязнения региона.</w:t>
            </w:r>
          </w:p>
        </w:tc>
        <w:tc>
          <w:tcPr>
            <w:tcW w:w="1134" w:type="dxa"/>
          </w:tcPr>
          <w:p w:rsidR="00107F52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107F52" w:rsidRPr="006D4A66" w:rsidRDefault="006D4A66" w:rsidP="006D4A66">
            <w:pPr>
              <w:jc w:val="center"/>
              <w:rPr>
                <w:sz w:val="26"/>
                <w:szCs w:val="26"/>
              </w:rPr>
            </w:pPr>
            <w:r w:rsidRPr="006D4A66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Антропогенное</w:t>
            </w:r>
            <w:r w:rsidRPr="005D536E">
              <w:rPr>
                <w:rFonts w:eastAsiaTheme="minorHAnsi"/>
                <w:bCs/>
                <w:spacing w:val="-19"/>
                <w:lang w:eastAsia="en-US"/>
              </w:rPr>
              <w:t xml:space="preserve"> воздействие на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природу.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Экологические</w:t>
            </w:r>
            <w:r w:rsidRPr="005D536E">
              <w:rPr>
                <w:rFonts w:eastAsiaTheme="minorHAnsi"/>
                <w:spacing w:val="11"/>
                <w:lang w:eastAsia="en-US"/>
              </w:rPr>
              <w:t xml:space="preserve"> кризисы и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катастрофы.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Хозяйственная деятельность человека и ее воздействие на природу. Понятие «охрана природы» и его</w:t>
            </w:r>
            <w:r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составляющие. Локальные, региональные и глобальные проблемы экологии. </w:t>
            </w:r>
          </w:p>
          <w:p w:rsidR="006D4A66" w:rsidRDefault="006D4A66" w:rsidP="006D4A66">
            <w:pPr>
              <w:widowControl w:val="0"/>
              <w:tabs>
                <w:tab w:val="left" w:pos="2448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Роль человеческого фактора в решении проблем экологии. Научно-технический прогресс и природа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 современную эпоху.</w:t>
            </w:r>
          </w:p>
          <w:p w:rsidR="006D4A66" w:rsidRPr="005D536E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7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Определение экологического кризиса. Основные причины экологического кризиса. </w:t>
            </w:r>
          </w:p>
          <w:p w:rsidR="006D4A66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Прогнозирование. Определение экологической катастрофы. Причины и виды катастроф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jc w:val="center"/>
              <w:rPr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1.3. П</w:t>
            </w:r>
            <w:r w:rsidRPr="005D536E">
              <w:rPr>
                <w:rFonts w:eastAsiaTheme="minorHAnsi"/>
                <w:spacing w:val="3"/>
                <w:lang w:eastAsia="en-US"/>
              </w:rPr>
              <w:t>риродные ресурсы и</w:t>
            </w:r>
            <w:r>
              <w:rPr>
                <w:rFonts w:eastAsiaTheme="minorHAnsi"/>
                <w:spacing w:val="3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2"/>
                <w:lang w:eastAsia="en-US"/>
              </w:rPr>
              <w:t>рациональное</w:t>
            </w:r>
            <w:r w:rsidRPr="005D536E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>п</w:t>
            </w:r>
            <w:r w:rsidRPr="005D536E">
              <w:rPr>
                <w:rFonts w:eastAsiaTheme="minorHAnsi"/>
                <w:bCs/>
                <w:lang w:eastAsia="en-US"/>
              </w:rPr>
              <w:t>риродопользование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5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Природные ресурсы и их</w:t>
            </w:r>
            <w:r w:rsidRPr="005D536E">
              <w:rPr>
                <w:rFonts w:eastAsiaTheme="minorHAnsi"/>
                <w:lang w:eastAsia="en-US"/>
              </w:rPr>
              <w:t xml:space="preserve"> классификация. Проблемы использования и воспроизводства природныx </w:t>
            </w:r>
            <w:r w:rsidRPr="005D536E">
              <w:rPr>
                <w:rFonts w:eastAsiaTheme="minorHAnsi"/>
                <w:spacing w:val="-5"/>
                <w:lang w:eastAsia="en-US"/>
              </w:rPr>
              <w:t>ресурсов, их взаимосвязь c размещением производства.</w:t>
            </w:r>
          </w:p>
          <w:p w:rsidR="006D4A66" w:rsidRPr="005D536E" w:rsidRDefault="006D4A66" w:rsidP="006D4A66">
            <w:pPr>
              <w:widowControl w:val="0"/>
              <w:tabs>
                <w:tab w:val="left" w:pos="504"/>
                <w:tab w:val="left" w:pos="2412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19"/>
                <w:lang w:eastAsia="en-US"/>
              </w:rPr>
              <w:t xml:space="preserve">Пищевые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-15"/>
                <w:lang w:eastAsia="en-US"/>
              </w:rPr>
              <w:t xml:space="preserve">человечества. 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Проблемы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питания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8"/>
                <w:lang w:eastAsia="en-US"/>
              </w:rPr>
              <w:t>производства сельскохозяйственной</w:t>
            </w:r>
            <w:r w:rsidRPr="005D536E">
              <w:rPr>
                <w:rFonts w:eastAsiaTheme="minorHAnsi"/>
                <w:b/>
                <w:bCs/>
                <w:spacing w:val="-2"/>
                <w:lang w:eastAsia="en-US"/>
              </w:rPr>
              <w:t xml:space="preserve">. </w:t>
            </w:r>
            <w:r w:rsidRPr="005D536E">
              <w:rPr>
                <w:rFonts w:eastAsiaTheme="minorHAnsi"/>
                <w:spacing w:val="-3"/>
                <w:lang w:eastAsia="en-US"/>
              </w:rPr>
              <w:t>продукции.</w:t>
            </w:r>
          </w:p>
          <w:p w:rsidR="006D4A66" w:rsidRPr="005D536E" w:rsidRDefault="006D4A66" w:rsidP="006D4A66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10"/>
                <w:lang w:eastAsia="en-US"/>
              </w:rPr>
            </w:pPr>
            <w:r w:rsidRPr="005D536E">
              <w:rPr>
                <w:rFonts w:eastAsiaTheme="minorHAnsi"/>
                <w:spacing w:val="-10"/>
                <w:lang w:eastAsia="en-US"/>
              </w:rPr>
              <w:t>Проблемы сохранения человеческих ресурсов.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jc w:val="center"/>
              <w:rPr>
                <w:rFonts w:eastAsiaTheme="minorHAnsi"/>
                <w:spacing w:val="9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1.4. Принципы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1"/>
                <w:lang w:eastAsia="en-US"/>
              </w:rPr>
              <w:t>рационального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</w:t>
            </w:r>
            <w:r>
              <w:rPr>
                <w:rFonts w:eastAsiaTheme="minorHAnsi"/>
                <w:spacing w:val="5"/>
                <w:lang w:eastAsia="en-US"/>
              </w:rPr>
              <w:t>п</w:t>
            </w:r>
            <w:r w:rsidRPr="005D536E">
              <w:rPr>
                <w:rFonts w:eastAsiaTheme="minorHAnsi"/>
                <w:spacing w:val="5"/>
                <w:lang w:eastAsia="en-US"/>
              </w:rPr>
              <w:t>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9"/>
                <w:lang w:eastAsia="en-US"/>
              </w:rPr>
              <w:t>и охраны</w:t>
            </w:r>
          </w:p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Определение понятия «Природопользование». Основные аспекты охраны природы.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Принципы и правила охраны природы.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Ресурсные циклы. Система управления отходами.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Тема 1.5.</w:t>
            </w:r>
            <w:r w:rsidRPr="005D536E">
              <w:rPr>
                <w:rFonts w:eastAsiaTheme="minorHAnsi"/>
                <w:lang w:eastAsia="en-US"/>
              </w:rPr>
              <w:t xml:space="preserve"> Мониторинг</w:t>
            </w:r>
          </w:p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Определение понятия </w:t>
            </w:r>
            <w:r w:rsidRPr="005D536E">
              <w:rPr>
                <w:rFonts w:eastAsiaTheme="minorHAnsi"/>
                <w:lang w:eastAsia="en-US"/>
              </w:rPr>
              <w:t>«Мониторинг окружающей среды». Виды мониторинга.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Мониторинг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качества </w:t>
            </w:r>
            <w:r w:rsidRPr="005D536E">
              <w:rPr>
                <w:rFonts w:eastAsiaTheme="minorHAnsi"/>
                <w:spacing w:val="-6"/>
                <w:lang w:eastAsia="en-US"/>
              </w:rPr>
              <w:t>и степени загрязнения атмосферы, гидросферы и земельных ресурсов.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Основные задачи </w:t>
            </w:r>
            <w:r w:rsidRPr="005D536E">
              <w:rPr>
                <w:rFonts w:eastAsiaTheme="minorHAnsi"/>
                <w:lang w:eastAsia="en-US"/>
              </w:rPr>
              <w:t xml:space="preserve">мониторинга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окружающей среды: наблюдение за факторами, воздействующими на </w:t>
            </w:r>
            <w:r w:rsidRPr="005D536E">
              <w:rPr>
                <w:rFonts w:eastAsiaTheme="minorHAnsi"/>
                <w:spacing w:val="-5"/>
                <w:lang w:eastAsia="en-US"/>
              </w:rPr>
              <w:t>окружающую среду; оценка и прогнозирование состояния окружающей среды.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0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lang w:eastAsia="en-US"/>
              </w:rPr>
              <w:t xml:space="preserve">1.6. </w:t>
            </w:r>
            <w:r w:rsidRPr="005D536E">
              <w:rPr>
                <w:rFonts w:eastAsiaTheme="minorHAnsi"/>
                <w:spacing w:val="5"/>
                <w:lang w:eastAsia="en-US"/>
              </w:rPr>
              <w:t>Источники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загрязнения</w:t>
            </w:r>
            <w:r>
              <w:rPr>
                <w:rFonts w:eastAsiaTheme="minorHAnsi"/>
                <w:spacing w:val="-7"/>
                <w:lang w:eastAsia="en-US"/>
              </w:rPr>
              <w:t>,</w:t>
            </w:r>
            <w:r w:rsidRPr="005D536E">
              <w:rPr>
                <w:rFonts w:eastAsiaTheme="minorHAnsi"/>
                <w:spacing w:val="10"/>
                <w:lang w:eastAsia="en-US"/>
              </w:rPr>
              <w:t xml:space="preserve"> основные группы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загрязняющих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веществ </w:t>
            </w:r>
            <w:r>
              <w:rPr>
                <w:rFonts w:eastAsiaTheme="minorHAnsi"/>
                <w:spacing w:val="8"/>
                <w:lang w:eastAsia="en-US"/>
              </w:rPr>
              <w:t xml:space="preserve">в </w:t>
            </w:r>
            <w:r w:rsidRPr="005D536E">
              <w:rPr>
                <w:rFonts w:eastAsiaTheme="minorHAnsi"/>
                <w:spacing w:val="8"/>
                <w:lang w:eastAsia="en-US"/>
              </w:rPr>
              <w:t>природных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средах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Естественные и </w:t>
            </w:r>
            <w:r w:rsidRPr="005D536E">
              <w:rPr>
                <w:rFonts w:eastAsiaTheme="minorHAnsi"/>
                <w:lang w:eastAsia="en-US"/>
              </w:rPr>
              <w:t xml:space="preserve">антропогенные </w:t>
            </w:r>
            <w:r w:rsidRPr="005D536E">
              <w:rPr>
                <w:rFonts w:eastAsiaTheme="minorHAnsi"/>
                <w:spacing w:val="-5"/>
                <w:lang w:eastAsia="en-US"/>
              </w:rPr>
              <w:t>источники загрязнений атмосферы, гидросферы и земельных</w:t>
            </w:r>
            <w:r>
              <w:rPr>
                <w:rFonts w:eastAsiaTheme="minorHAnsi"/>
                <w:spacing w:val="-5"/>
                <w:lang w:eastAsia="en-US"/>
              </w:rPr>
              <w:t>,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степени </w:t>
            </w:r>
            <w:r>
              <w:rPr>
                <w:rFonts w:eastAsiaTheme="minorHAnsi"/>
                <w:spacing w:val="2"/>
                <w:lang w:eastAsia="en-US"/>
              </w:rPr>
              <w:t>загрязнения.</w:t>
            </w:r>
          </w:p>
          <w:p w:rsidR="006D4A66" w:rsidRPr="005D536E" w:rsidRDefault="006D4A66" w:rsidP="006D4A66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8"/>
                <w:lang w:eastAsia="en-US"/>
              </w:rPr>
            </w:pPr>
            <w:r w:rsidRPr="005D536E">
              <w:rPr>
                <w:rFonts w:eastAsiaTheme="minorHAnsi"/>
                <w:spacing w:val="11"/>
                <w:lang w:eastAsia="en-US"/>
              </w:rPr>
              <w:t xml:space="preserve">Классификация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загрязняющих веществ. Определение степени загрязнения. 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ind w:left="34" w:firstLine="2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Тема 1.7.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Физическое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загрязнение.</w:t>
            </w:r>
          </w:p>
        </w:tc>
        <w:tc>
          <w:tcPr>
            <w:tcW w:w="8930" w:type="dxa"/>
          </w:tcPr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lang w:eastAsia="en-US"/>
              </w:rPr>
              <w:t xml:space="preserve">Шумовое, электромагнитное, тепловое, световое, радиоактивное загрязнение окружающей среды. </w:t>
            </w:r>
            <w:r w:rsidRPr="005D536E">
              <w:rPr>
                <w:rFonts w:eastAsiaTheme="minorHAnsi"/>
                <w:spacing w:val="-3"/>
                <w:lang w:eastAsia="en-US"/>
              </w:rPr>
              <w:t>Способы ликвидаци</w:t>
            </w:r>
            <w:r>
              <w:rPr>
                <w:rFonts w:eastAsiaTheme="minorHAnsi"/>
                <w:spacing w:val="-3"/>
                <w:lang w:eastAsia="en-US"/>
              </w:rPr>
              <w:t>и последствий заражения токсичны</w:t>
            </w:r>
            <w:r w:rsidRPr="005D536E">
              <w:rPr>
                <w:rFonts w:eastAsiaTheme="minorHAnsi"/>
                <w:spacing w:val="10"/>
                <w:lang w:eastAsia="en-US"/>
              </w:rPr>
              <w:t>м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и </w:t>
            </w:r>
            <w:r w:rsidRPr="005D536E">
              <w:rPr>
                <w:rFonts w:eastAsiaTheme="minorHAnsi"/>
                <w:lang w:eastAsia="en-US"/>
              </w:rPr>
              <w:t>и радиоактивн</w:t>
            </w:r>
            <w:r>
              <w:rPr>
                <w:rFonts w:eastAsiaTheme="minorHAnsi"/>
                <w:lang w:eastAsia="en-US"/>
              </w:rPr>
              <w:t>ым</w:t>
            </w:r>
            <w:r w:rsidRPr="005D536E">
              <w:rPr>
                <w:rFonts w:eastAsiaTheme="minorHAnsi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3"/>
                <w:lang w:eastAsia="en-US"/>
              </w:rPr>
              <w:t>веществами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окружающей среды. Понятие экологического риска.</w:t>
            </w:r>
          </w:p>
        </w:tc>
        <w:tc>
          <w:tcPr>
            <w:tcW w:w="1134" w:type="dxa"/>
          </w:tcPr>
          <w:p w:rsidR="006D4A66" w:rsidRPr="004A0E2A" w:rsidRDefault="006D4A66" w:rsidP="004A0E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Самостоятельная работа </w:t>
            </w:r>
            <w:r w:rsidRPr="005D536E">
              <w:rPr>
                <w:rFonts w:eastAsiaTheme="minorHAnsi"/>
                <w:lang w:eastAsia="en-US"/>
              </w:rPr>
              <w:t xml:space="preserve">обучающихся: выполнение домашних заданий по разделу </w:t>
            </w:r>
            <w:r w:rsidRPr="005D536E">
              <w:rPr>
                <w:rFonts w:eastAsiaTheme="minorHAnsi"/>
                <w:spacing w:val="-7"/>
                <w:lang w:eastAsia="en-US"/>
              </w:rPr>
              <w:t>1.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1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2"/>
                <w:lang w:eastAsia="en-US"/>
              </w:rPr>
              <w:t>внеаудиторной самостоятельной работы: по</w:t>
            </w:r>
            <w:r>
              <w:rPr>
                <w:rFonts w:eastAsiaTheme="minorHAnsi"/>
                <w:spacing w:val="2"/>
                <w:lang w:eastAsia="en-US"/>
              </w:rPr>
              <w:t>дбор материала и подготовка сообщ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ения </w:t>
            </w:r>
            <w:r w:rsidRPr="005D536E">
              <w:rPr>
                <w:rFonts w:eastAsiaTheme="minorHAnsi"/>
                <w:spacing w:val="-11"/>
                <w:lang w:eastAsia="en-US"/>
              </w:rPr>
              <w:t>по</w:t>
            </w:r>
            <w:r>
              <w:rPr>
                <w:rFonts w:eastAsiaTheme="minorHAnsi"/>
                <w:spacing w:val="-11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4"/>
                <w:lang w:eastAsia="en-US"/>
              </w:rPr>
              <w:t>темам:</w:t>
            </w:r>
          </w:p>
          <w:p w:rsidR="006D4A66" w:rsidRPr="005D536E" w:rsidRDefault="006D4A66" w:rsidP="006D4A66">
            <w:pPr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1. </w:t>
            </w:r>
            <w:r w:rsidRPr="005D536E">
              <w:rPr>
                <w:rFonts w:eastAsiaTheme="minorHAnsi"/>
                <w:lang w:eastAsia="en-US"/>
              </w:rPr>
              <w:t xml:space="preserve">Воздействие негативных экологических факторов на человека, прожива.ющего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в нашем регионе, </w:t>
            </w:r>
            <w:r w:rsidRPr="005D536E">
              <w:rPr>
                <w:rFonts w:eastAsiaTheme="minorHAnsi"/>
                <w:spacing w:val="-5"/>
                <w:lang w:eastAsia="en-US"/>
              </w:rPr>
              <w:t>их прогнозирование и предотвращение.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2. </w:t>
            </w:r>
            <w:r w:rsidRPr="005D536E">
              <w:rPr>
                <w:rFonts w:eastAsiaTheme="minorHAnsi"/>
                <w:lang w:eastAsia="en-US"/>
              </w:rPr>
              <w:t xml:space="preserve">Утилизация бытовьгк и </w:t>
            </w:r>
            <w:r w:rsidRPr="005D536E">
              <w:rPr>
                <w:rFonts w:eastAsiaTheme="minorHAnsi"/>
                <w:spacing w:val="1"/>
                <w:lang w:eastAsia="en-US"/>
              </w:rPr>
              <w:t>промьццленнь</w:t>
            </w:r>
            <w:r w:rsidRPr="005D536E">
              <w:rPr>
                <w:rFonts w:eastAsiaTheme="minorHAnsi"/>
                <w:lang w:eastAsia="en-US"/>
              </w:rPr>
              <w:t>х о</w:t>
            </w:r>
            <w:r w:rsidRPr="005D536E">
              <w:rPr>
                <w:rFonts w:eastAsiaTheme="minorHAnsi"/>
                <w:spacing w:val="-19"/>
                <w:lang w:eastAsia="en-US"/>
              </w:rPr>
              <w:t>тх</w:t>
            </w:r>
            <w:r w:rsidRPr="005D536E">
              <w:rPr>
                <w:rFonts w:eastAsiaTheme="minorHAnsi"/>
                <w:spacing w:val="-2"/>
                <w:lang w:eastAsia="en-US"/>
              </w:rPr>
              <w:t>одов в нашем регионе.</w:t>
            </w:r>
          </w:p>
        </w:tc>
        <w:tc>
          <w:tcPr>
            <w:tcW w:w="1134" w:type="dxa"/>
          </w:tcPr>
          <w:p w:rsidR="006D4A66" w:rsidRPr="004A0E2A" w:rsidRDefault="007E19B9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-1"/>
                <w:lang w:eastAsia="en-US"/>
              </w:rPr>
              <w:t>Раздел 2.</w:t>
            </w:r>
          </w:p>
        </w:tc>
        <w:tc>
          <w:tcPr>
            <w:tcW w:w="8930" w:type="dxa"/>
          </w:tcPr>
          <w:p w:rsidR="006D4A66" w:rsidRPr="00731136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11"/>
                <w:lang w:eastAsia="en-US"/>
              </w:rPr>
              <w:t>Охрана окружающей среды.</w:t>
            </w:r>
          </w:p>
        </w:tc>
        <w:tc>
          <w:tcPr>
            <w:tcW w:w="1134" w:type="dxa"/>
          </w:tcPr>
          <w:p w:rsidR="006D4A66" w:rsidRPr="004A0E2A" w:rsidRDefault="006D4A66" w:rsidP="004A0E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6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2.1.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16"/>
                <w:lang w:eastAsia="en-US"/>
              </w:rPr>
              <w:t xml:space="preserve"> использование</w:t>
            </w:r>
            <w:r>
              <w:rPr>
                <w:rFonts w:eastAsiaTheme="minorHAnsi"/>
                <w:spacing w:val="1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6"/>
                <w:lang w:eastAsia="en-US"/>
              </w:rPr>
              <w:t>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охрана атмосферы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Строение и газовый состав атмосферы. Баланс газов в атмосфере. Последствие загрязнение и</w:t>
            </w:r>
            <w:r>
              <w:rPr>
                <w:rFonts w:eastAsiaTheme="minorHAnsi"/>
                <w:spacing w:val="-3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нарушения </w:t>
            </w:r>
            <w:r w:rsidRPr="005D536E">
              <w:rPr>
                <w:rFonts w:eastAsiaTheme="minorHAnsi"/>
                <w:spacing w:val="-1"/>
                <w:lang w:eastAsia="en-US"/>
              </w:rPr>
              <w:t xml:space="preserve">газового баланса атмосферы. </w:t>
            </w:r>
          </w:p>
          <w:p w:rsidR="006D4A66" w:rsidRPr="00731136" w:rsidRDefault="006D4A66" w:rsidP="006D4A66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Химические и фотохимические превращения вредн</w:t>
            </w:r>
            <w:r>
              <w:rPr>
                <w:rFonts w:eastAsiaTheme="minorHAnsi"/>
                <w:spacing w:val="-1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веществ в атмосфере. Меры по предотвращению загрязнения и охране атмосферного воздуха:</w:t>
            </w:r>
            <w:r>
              <w:rPr>
                <w:rFonts w:eastAsiaTheme="minorHAnsi"/>
                <w:spacing w:val="-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очистные фильтры, безотходные технологии, защита от </w:t>
            </w:r>
            <w:r>
              <w:rPr>
                <w:rFonts w:eastAsiaTheme="minorHAnsi"/>
                <w:lang w:eastAsia="en-US"/>
              </w:rPr>
              <w:t>выхл</w:t>
            </w:r>
            <w:r w:rsidRPr="005D536E">
              <w:rPr>
                <w:rFonts w:eastAsiaTheme="minorHAnsi"/>
                <w:lang w:eastAsia="en-US"/>
              </w:rPr>
              <w:t>опных газов автомобилей, озеленение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spacing w:val="3"/>
                <w:lang w:eastAsia="en-US"/>
              </w:rPr>
              <w:t>городов и промышленны</w:t>
            </w:r>
            <w:r w:rsidRPr="005D536E">
              <w:rPr>
                <w:rFonts w:eastAsiaTheme="minorHAnsi"/>
                <w:lang w:eastAsia="en-US"/>
              </w:rPr>
              <w:t>х центров.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3"/>
                <w:lang w:eastAsia="en-US"/>
              </w:rPr>
              <w:t>Тема 2.2.</w:t>
            </w:r>
            <w:r w:rsidRPr="005D536E">
              <w:rPr>
                <w:rFonts w:eastAsiaTheme="minorHAnsi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 охрана водных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ресурсов</w:t>
            </w:r>
            <w:r>
              <w:rPr>
                <w:rFonts w:eastAsiaTheme="minorHAnsi"/>
                <w:spacing w:val="1"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lang w:eastAsia="en-US"/>
              </w:rPr>
              <w:t xml:space="preserve">Природная вода и ее распространение. Истощение и загрязнение водных ресурсов. 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Рациональное </w:t>
            </w:r>
            <w:r w:rsidRPr="005D536E">
              <w:rPr>
                <w:rFonts w:eastAsiaTheme="minorHAnsi"/>
                <w:spacing w:val="8"/>
                <w:lang w:eastAsia="en-US"/>
              </w:rPr>
              <w:t>использование водных рес</w:t>
            </w:r>
            <w:r>
              <w:rPr>
                <w:rFonts w:eastAsiaTheme="minorHAnsi"/>
                <w:spacing w:val="8"/>
                <w:lang w:eastAsia="en-US"/>
              </w:rPr>
              <w:t>урсов, меры по предотвращению 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истощения и загрязнения. 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 xml:space="preserve">Рациональное использование подземных вод. </w:t>
            </w:r>
            <w:r w:rsidRPr="005D536E">
              <w:rPr>
                <w:rFonts w:eastAsiaTheme="minorHAnsi"/>
                <w:spacing w:val="2"/>
                <w:lang w:eastAsia="en-US"/>
              </w:rPr>
              <w:t>Очистные сооружения и оборотные системы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"/>
                <w:lang w:eastAsia="en-US"/>
              </w:rPr>
              <w:t>водоснабжения. Экологические проблемы химии гидросферы.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2.3.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охрана недр.</w:t>
            </w:r>
          </w:p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Полезные ископаемые и </w:t>
            </w:r>
            <w:r>
              <w:rPr>
                <w:rFonts w:eastAsiaTheme="minorHAnsi"/>
                <w:lang w:eastAsia="en-US"/>
              </w:rPr>
              <w:t xml:space="preserve">их </w:t>
            </w:r>
            <w:r w:rsidRPr="005D536E">
              <w:rPr>
                <w:rFonts w:eastAsiaTheme="minorHAnsi"/>
                <w:spacing w:val="2"/>
                <w:lang w:eastAsia="en-US"/>
              </w:rPr>
              <w:t>распространение. Распределение и запасы минерального сырья в мире.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0"/>
                <w:lang w:eastAsia="en-US"/>
              </w:rPr>
              <w:t xml:space="preserve">Минерально-сырьевые 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России. 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Использование 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недр 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человеком. </w:t>
            </w:r>
            <w:r w:rsidRPr="005D536E">
              <w:rPr>
                <w:rFonts w:eastAsiaTheme="minorHAnsi"/>
                <w:spacing w:val="8"/>
                <w:lang w:eastAsia="en-US"/>
              </w:rPr>
              <w:t>Исчерпаемость</w:t>
            </w:r>
            <w:r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мине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альных ресурсов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  <w:r w:rsidRPr="005D536E">
              <w:rPr>
                <w:rFonts w:eastAsiaTheme="minorHAnsi"/>
                <w:lang w:eastAsia="en-US"/>
              </w:rPr>
              <w:t xml:space="preserve"> Основные нап</w:t>
            </w:r>
            <w:r>
              <w:rPr>
                <w:rFonts w:eastAsiaTheme="minorHAnsi"/>
                <w:lang w:eastAsia="en-US"/>
              </w:rPr>
              <w:t>р</w:t>
            </w:r>
            <w:r w:rsidRPr="005D536E">
              <w:rPr>
                <w:rFonts w:eastAsiaTheme="minorHAnsi"/>
                <w:lang w:eastAsia="en-US"/>
              </w:rPr>
              <w:t>авления по использованию и охране</w:t>
            </w:r>
            <w:r>
              <w:rPr>
                <w:rFonts w:eastAsiaTheme="minorHAnsi"/>
                <w:lang w:eastAsia="en-US"/>
              </w:rPr>
              <w:t xml:space="preserve"> недр.</w:t>
            </w:r>
            <w:r w:rsidRPr="005D536E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Ох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ана п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иродн</w:t>
            </w:r>
            <w:r>
              <w:rPr>
                <w:rFonts w:eastAsiaTheme="minorHAnsi"/>
                <w:spacing w:val="-2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комплексов при разработке минеральных ресурсов. </w:t>
            </w:r>
            <w:r w:rsidRPr="005D536E">
              <w:rPr>
                <w:rFonts w:eastAsiaTheme="minorHAnsi"/>
                <w:lang w:eastAsia="en-US"/>
              </w:rPr>
              <w:t xml:space="preserve">Рекультивация </w:t>
            </w:r>
            <w:r w:rsidRPr="005D536E">
              <w:rPr>
                <w:rFonts w:eastAsiaTheme="minorHAnsi"/>
                <w:spacing w:val="-6"/>
                <w:lang w:eastAsia="en-US"/>
              </w:rPr>
              <w:t>и восстановление земель.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2.4.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>
              <w:rPr>
                <w:rFonts w:eastAsiaTheme="minorHAnsi"/>
                <w:spacing w:val="9"/>
                <w:lang w:eastAsia="en-US"/>
              </w:rPr>
              <w:t xml:space="preserve"> охрана земельных </w:t>
            </w:r>
            <w:r w:rsidRPr="005D536E">
              <w:rPr>
                <w:rFonts w:eastAsiaTheme="minorHAnsi"/>
                <w:spacing w:val="5"/>
                <w:lang w:eastAsia="en-US"/>
              </w:rPr>
              <w:t>ресурсов.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Почва, ее состав и строение. Роль почвы в круговороте веществ в природе. </w:t>
            </w:r>
          </w:p>
          <w:p w:rsidR="006D4A66" w:rsidRPr="00685D6A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Хозяйственное значение</w:t>
            </w:r>
            <w:r>
              <w:rPr>
                <w:rFonts w:eastAsiaTheme="minorHAnsi"/>
                <w:spacing w:val="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>почв. Естественная и ускоренная эрозия почв. Система мероприятий по защите земель от эрозии.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 Результаты </w:t>
            </w:r>
            <w:r w:rsidRPr="005D536E">
              <w:rPr>
                <w:rFonts w:eastAsiaTheme="minorHAnsi"/>
                <w:lang w:eastAsia="en-US"/>
              </w:rPr>
              <w:t>антропогенного</w:t>
            </w:r>
            <w:r>
              <w:rPr>
                <w:rFonts w:eastAsiaTheme="minorHAnsi"/>
                <w:lang w:eastAsia="en-US"/>
              </w:rPr>
              <w:t xml:space="preserve"> воздействия на почвы и меры по ее охране.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widowControl w:val="0"/>
              <w:autoSpaceDE w:val="0"/>
              <w:autoSpaceDN w:val="0"/>
              <w:ind w:left="1044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 xml:space="preserve">Самостоятельная работа: выполнение домашних заданий по разделу 2. </w:t>
            </w:r>
          </w:p>
          <w:p w:rsidR="006D4A66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6D4A66" w:rsidRPr="005D536E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lang w:eastAsia="en-US"/>
              </w:rPr>
              <w:t xml:space="preserve">внеаудиторной </w:t>
            </w:r>
            <w:r w:rsidRPr="005D536E">
              <w:rPr>
                <w:rFonts w:eastAsiaTheme="minorHAnsi"/>
                <w:spacing w:val="-7"/>
                <w:lang w:eastAsia="en-US"/>
              </w:rPr>
              <w:t>самостоятельной работы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6D4A66" w:rsidRPr="005D536E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Пищевые ресурсы человечества.</w:t>
            </w:r>
          </w:p>
          <w:p w:rsidR="006D4A66" w:rsidRPr="005D536E" w:rsidRDefault="006D4A66" w:rsidP="006D4A66">
            <w:pPr>
              <w:tabs>
                <w:tab w:val="left" w:pos="34"/>
              </w:tabs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Проблемы сохранения человеческих ресурсов.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Подбор материала и составление реферата по одной из тем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1. Молочные продукты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-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в любом возрасте. 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2. Генетически модифицированные продукты. 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3. </w:t>
            </w:r>
            <w:r>
              <w:rPr>
                <w:rFonts w:eastAsiaTheme="minorHAnsi"/>
                <w:spacing w:val="-2"/>
                <w:lang w:eastAsia="en-US"/>
              </w:rPr>
              <w:t>Добавки в пищевых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>продуктах.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4. Соя, и ее польза для здоровья.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5. Экология и здоровье человека.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 xml:space="preserve">6.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Пища </w:t>
            </w:r>
            <w:r w:rsidRPr="005D536E">
              <w:rPr>
                <w:rFonts w:eastAsiaTheme="minorHAnsi"/>
                <w:spacing w:val="-3"/>
                <w:lang w:eastAsia="en-US"/>
              </w:rPr>
              <w:t>Франкенштейна.</w:t>
            </w:r>
          </w:p>
        </w:tc>
        <w:tc>
          <w:tcPr>
            <w:tcW w:w="1134" w:type="dxa"/>
          </w:tcPr>
          <w:p w:rsidR="006D4A66" w:rsidRPr="004A0E2A" w:rsidRDefault="00002C35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Pr="00685D6A" w:rsidRDefault="006D4A66" w:rsidP="006D4A66">
            <w:pPr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lang w:eastAsia="en-US"/>
              </w:rPr>
              <w:t>Раздел 3.</w:t>
            </w:r>
          </w:p>
        </w:tc>
        <w:tc>
          <w:tcPr>
            <w:tcW w:w="8930" w:type="dxa"/>
          </w:tcPr>
          <w:p w:rsidR="006D4A66" w:rsidRPr="00685D6A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spacing w:val="6"/>
                <w:lang w:eastAsia="en-US"/>
              </w:rPr>
              <w:t>Мероприятия по защите планеты.</w:t>
            </w:r>
          </w:p>
        </w:tc>
        <w:tc>
          <w:tcPr>
            <w:tcW w:w="1134" w:type="dxa"/>
          </w:tcPr>
          <w:p w:rsidR="006D4A66" w:rsidRPr="004A0E2A" w:rsidRDefault="006D4A66" w:rsidP="004A0E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3.1 </w:t>
            </w:r>
            <w:r w:rsidRPr="005D536E">
              <w:rPr>
                <w:rFonts w:eastAsiaTheme="minorHAnsi"/>
                <w:spacing w:val="7"/>
                <w:lang w:eastAsia="en-US"/>
              </w:rPr>
              <w:t>Охрана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ландшафтов.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772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Охрана ландшафтов.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Ик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классификация. Особо охраняемые территории. 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>Антропогенные формы ландшафтов, их охрана.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Тема 3.2.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Государственные </w:t>
            </w:r>
            <w:r>
              <w:rPr>
                <w:rFonts w:eastAsiaTheme="minorHAnsi"/>
                <w:spacing w:val="3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3"/>
                <w:lang w:eastAsia="en-US"/>
              </w:rPr>
              <w:t>общественные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мероприятия по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охране окружающей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среды.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216"/>
              <w:rPr>
                <w:rFonts w:eastAsiaTheme="minorHAnsi"/>
                <w:spacing w:val="4"/>
                <w:lang w:eastAsia="en-US"/>
              </w:rPr>
            </w:pPr>
          </w:p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Государственная экологическая экспертиза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и территорий. Экологическая общественная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экспертиза. Паспортизация промышленных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предприятий. </w:t>
            </w:r>
          </w:p>
          <w:p w:rsidR="006D4A66" w:rsidRPr="00F05458" w:rsidRDefault="006D4A66" w:rsidP="006D4A66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Контроль и регулирование рационального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использования природных ресурсов и окружающей среды. Федеральные органы власти, отвечающие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за рациональное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природопользование. Организация рационального природопользования </w:t>
            </w:r>
            <w:r w:rsidRPr="005D536E">
              <w:rPr>
                <w:rFonts w:eastAsiaTheme="minorHAnsi"/>
                <w:spacing w:val="-8"/>
                <w:lang w:eastAsia="en-US"/>
              </w:rPr>
              <w:t>в России.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>3.3.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 Правовые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основы и социальные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 вопросы защиты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среды обитания.</w:t>
            </w:r>
          </w:p>
        </w:tc>
        <w:tc>
          <w:tcPr>
            <w:tcW w:w="8930" w:type="dxa"/>
          </w:tcPr>
          <w:p w:rsidR="006D4A66" w:rsidRPr="00F05458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Правовые основы </w:t>
            </w:r>
            <w:r>
              <w:rPr>
                <w:rFonts w:eastAsiaTheme="minorHAnsi"/>
                <w:spacing w:val="-2"/>
                <w:lang w:eastAsia="en-US"/>
              </w:rPr>
              <w:t>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раны </w:t>
            </w:r>
            <w:r w:rsidRPr="005D536E">
              <w:rPr>
                <w:rFonts w:eastAsiaTheme="minorHAnsi"/>
                <w:spacing w:val="-7"/>
                <w:lang w:eastAsia="en-US"/>
              </w:rPr>
              <w:t>атмосферы, гидросферы, недр, земель, растительного и животного мира,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3"/>
                <w:lang w:eastAsia="en-US"/>
              </w:rPr>
              <w:t>ландшафтов. Социальные вопросы экологического воспитания и образования подрастаю</w:t>
            </w:r>
            <w:r w:rsidRPr="005D536E">
              <w:rPr>
                <w:rFonts w:eastAsiaTheme="minorHAnsi"/>
                <w:lang w:eastAsia="en-US"/>
              </w:rPr>
              <w:t>щ</w:t>
            </w:r>
            <w:r w:rsidRPr="005D536E">
              <w:rPr>
                <w:rFonts w:eastAsiaTheme="minorHAnsi"/>
                <w:spacing w:val="-12"/>
                <w:lang w:eastAsia="en-US"/>
              </w:rPr>
              <w:t>его</w:t>
            </w:r>
            <w:r>
              <w:rPr>
                <w:rFonts w:eastAsiaTheme="minorHAnsi"/>
                <w:spacing w:val="-12"/>
                <w:lang w:eastAsia="en-US"/>
              </w:rPr>
              <w:t xml:space="preserve"> п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околения. Природоохранное просвещение и экологические права населения. 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>Тема 3.4.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Международное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сотрудничество в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области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рационального природопользования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и охраны </w:t>
            </w: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700"/>
              </w:tabs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 xml:space="preserve">История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международного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природоохранного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движения. </w:t>
            </w:r>
            <w:r>
              <w:rPr>
                <w:rFonts w:eastAsiaTheme="minorHAnsi"/>
                <w:spacing w:val="-2"/>
                <w:lang w:eastAsia="en-US"/>
              </w:rPr>
              <w:t>Природоох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ранные </w:t>
            </w:r>
            <w:r w:rsidRPr="005D536E">
              <w:rPr>
                <w:rFonts w:eastAsiaTheme="minorHAnsi"/>
                <w:lang w:eastAsia="en-US"/>
              </w:rPr>
              <w:t xml:space="preserve">конвенции </w:t>
            </w:r>
            <w:r w:rsidRPr="005D536E">
              <w:rPr>
                <w:rFonts w:eastAsiaTheme="minorHAnsi"/>
                <w:spacing w:val="-2"/>
                <w:lang w:eastAsia="en-US"/>
              </w:rPr>
              <w:t>и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 xml:space="preserve">межгосударственные соглашения. Роль </w:t>
            </w:r>
            <w:r w:rsidR="007E19B9">
              <w:rPr>
                <w:rFonts w:eastAsiaTheme="minorHAnsi"/>
                <w:spacing w:val="-2"/>
                <w:lang w:eastAsia="en-US"/>
              </w:rPr>
              <w:t>международных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>организаций в охране природы.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Самостоятельная работа: выполнение домашних заданий по разделу 3.</w:t>
            </w:r>
          </w:p>
          <w:p w:rsidR="006D4A66" w:rsidRPr="005D536E" w:rsidRDefault="006D4A66" w:rsidP="006D4A66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внеаудиторной </w:t>
            </w:r>
            <w:r>
              <w:rPr>
                <w:rFonts w:eastAsiaTheme="minorHAnsi"/>
                <w:spacing w:val="1"/>
                <w:lang w:eastAsia="en-US"/>
              </w:rPr>
              <w:t>самостоятельной работы: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11"/>
                <w:lang w:eastAsia="en-US"/>
              </w:rPr>
            </w:pPr>
            <w:r>
              <w:rPr>
                <w:rFonts w:eastAsiaTheme="minorHAnsi"/>
                <w:spacing w:val="-5"/>
                <w:lang w:eastAsia="en-US"/>
              </w:rPr>
              <w:t>У</w:t>
            </w:r>
            <w:r w:rsidRPr="005D536E">
              <w:rPr>
                <w:rFonts w:eastAsiaTheme="minorHAnsi"/>
                <w:spacing w:val="-5"/>
                <w:lang w:eastAsia="en-US"/>
              </w:rPr>
              <w:t>частие России в деятельности международных природоохраннь</w:t>
            </w:r>
            <w:r w:rsidRPr="005D536E">
              <w:rPr>
                <w:rFonts w:eastAsiaTheme="minorHAnsi"/>
                <w:lang w:eastAsia="en-US"/>
              </w:rPr>
              <w:t>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организаций. 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Новые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эколого-экономические </w:t>
            </w:r>
            <w:r w:rsidRPr="005D536E">
              <w:rPr>
                <w:rFonts w:eastAsiaTheme="minorHAnsi"/>
                <w:spacing w:val="-4"/>
                <w:lang w:eastAsia="en-US"/>
              </w:rPr>
              <w:t>подходы к природоохранной деятельности.</w:t>
            </w:r>
          </w:p>
          <w:p w:rsidR="006D4A66" w:rsidRPr="00F05458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Описать подробно тематику соглашений, конвенций, принятые законы.</w:t>
            </w:r>
          </w:p>
        </w:tc>
        <w:tc>
          <w:tcPr>
            <w:tcW w:w="1134" w:type="dxa"/>
          </w:tcPr>
          <w:p w:rsidR="006D4A66" w:rsidRPr="004A0E2A" w:rsidRDefault="00002C35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Зачетная работа по пройденному курсу «Экологические основы природопользования».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85D6A" w:rsidTr="005D536E">
        <w:tc>
          <w:tcPr>
            <w:tcW w:w="3652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85D6A" w:rsidRDefault="00F05458" w:rsidP="00F0545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134" w:type="dxa"/>
          </w:tcPr>
          <w:p w:rsidR="00685D6A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417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</w:tr>
    </w:tbl>
    <w:p w:rsidR="00096FC9" w:rsidRPr="005D536E" w:rsidRDefault="00F92016" w:rsidP="00F05458">
      <w:pPr>
        <w:widowControl w:val="0"/>
        <w:tabs>
          <w:tab w:val="left" w:pos="2412"/>
        </w:tabs>
        <w:autoSpaceDE w:val="0"/>
        <w:autoSpaceDN w:val="0"/>
        <w:spacing w:line="516" w:lineRule="atLeast"/>
        <w:ind w:left="540"/>
        <w:rPr>
          <w:rFonts w:eastAsiaTheme="minorHAnsi"/>
          <w:spacing w:val="-8"/>
          <w:lang w:eastAsia="en-US"/>
        </w:rPr>
      </w:pPr>
      <w:r w:rsidRPr="005D536E">
        <w:rPr>
          <w:rFonts w:eastAsiaTheme="minorHAnsi"/>
          <w:spacing w:val="-2"/>
          <w:lang w:eastAsia="en-US"/>
        </w:rPr>
        <w:tab/>
      </w:r>
      <w:r w:rsidR="00096FC9" w:rsidRPr="005D536E">
        <w:rPr>
          <w:rFonts w:eastAsiaTheme="minorHAnsi"/>
          <w:spacing w:val="-1"/>
          <w:lang w:eastAsia="en-US"/>
        </w:rPr>
        <w:tab/>
      </w:r>
      <w:r w:rsidR="00096FC9" w:rsidRPr="005D536E">
        <w:rPr>
          <w:rFonts w:eastAsiaTheme="minorHAnsi"/>
          <w:lang w:eastAsia="en-US"/>
        </w:rPr>
        <w:tab/>
      </w:r>
    </w:p>
    <w:p w:rsidR="00347780" w:rsidRPr="005D536E" w:rsidRDefault="00347780" w:rsidP="00F05458">
      <w:pPr>
        <w:widowControl w:val="0"/>
        <w:tabs>
          <w:tab w:val="left" w:pos="2916"/>
        </w:tabs>
        <w:autoSpaceDE w:val="0"/>
        <w:autoSpaceDN w:val="0"/>
        <w:ind w:left="540"/>
        <w:rPr>
          <w:rFonts w:eastAsiaTheme="minorHAnsi"/>
          <w:spacing w:val="-4"/>
          <w:lang w:eastAsia="en-US"/>
        </w:rPr>
      </w:pPr>
      <w:r w:rsidRPr="005D536E">
        <w:rPr>
          <w:rFonts w:eastAsiaTheme="minorHAnsi"/>
          <w:spacing w:val="3"/>
          <w:lang w:eastAsia="en-US"/>
        </w:rPr>
        <w:tab/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5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6"/>
          <w:lang w:eastAsia="en-US"/>
        </w:rPr>
      </w:pPr>
      <w:r w:rsidRPr="005D536E">
        <w:rPr>
          <w:rFonts w:eastAsiaTheme="minorHAnsi"/>
          <w:spacing w:val="-20"/>
          <w:lang w:eastAsia="en-US"/>
        </w:rPr>
        <w:t xml:space="preserve">1.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6"/>
          <w:lang w:eastAsia="en-US"/>
        </w:rPr>
        <w:t>ознакомительный (узнавание ранее изученных объектов, свойств);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6"/>
          <w:lang w:eastAsia="en-US"/>
        </w:rPr>
        <w:t xml:space="preserve">2.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5"/>
          <w:lang w:eastAsia="en-US"/>
        </w:rPr>
        <w:t xml:space="preserve">репродуктивный (выполнение деятельности по </w:t>
      </w:r>
      <w:r w:rsidRPr="005D536E">
        <w:rPr>
          <w:rFonts w:eastAsiaTheme="minorHAnsi"/>
          <w:spacing w:val="-2"/>
          <w:lang w:eastAsia="en-US"/>
        </w:rPr>
        <w:t xml:space="preserve">образцу, </w:t>
      </w:r>
      <w:r w:rsidRPr="005D536E">
        <w:rPr>
          <w:rFonts w:eastAsiaTheme="minorHAnsi"/>
          <w:spacing w:val="-5"/>
          <w:lang w:eastAsia="en-US"/>
        </w:rPr>
        <w:t>инструкции или под руководством);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ind w:firstLine="567"/>
        <w:rPr>
          <w:rFonts w:eastAsiaTheme="minorHAnsi"/>
          <w:spacing w:val="-7"/>
          <w:lang w:eastAsia="en-US"/>
        </w:rPr>
      </w:pPr>
      <w:r w:rsidRPr="005D536E">
        <w:rPr>
          <w:rFonts w:eastAsiaTheme="minorHAnsi"/>
          <w:spacing w:val="-11"/>
          <w:lang w:eastAsia="en-US"/>
        </w:rPr>
        <w:t xml:space="preserve">3.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7"/>
          <w:lang w:eastAsia="en-US"/>
        </w:rPr>
        <w:t>продуктивный (планирование и самостоятельное выполнение деятельности, решение проблемных задач).</w:t>
      </w:r>
    </w:p>
    <w:p w:rsidR="008D3A42" w:rsidRPr="005D536E" w:rsidRDefault="008D3A42" w:rsidP="005D536E">
      <w:pPr>
        <w:rPr>
          <w:rFonts w:eastAsiaTheme="minorHAnsi"/>
          <w:spacing w:val="-7"/>
          <w:lang w:eastAsia="en-US"/>
        </w:rPr>
      </w:pPr>
    </w:p>
    <w:p w:rsidR="00F05458" w:rsidRDefault="00F05458">
      <w:pPr>
        <w:spacing w:after="160" w:line="259" w:lineRule="auto"/>
        <w:rPr>
          <w:rFonts w:eastAsiaTheme="minorHAnsi"/>
          <w:spacing w:val="19"/>
          <w:lang w:eastAsia="en-US"/>
        </w:rPr>
      </w:pPr>
      <w:r>
        <w:rPr>
          <w:rFonts w:eastAsiaTheme="minorHAnsi"/>
          <w:spacing w:val="19"/>
          <w:lang w:eastAsia="en-US"/>
        </w:rPr>
        <w:br w:type="page"/>
      </w:r>
    </w:p>
    <w:p w:rsidR="00C97474" w:rsidRDefault="00C97474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  <w:sectPr w:rsidR="00C97474" w:rsidSect="00A03887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05458" w:rsidRPr="00F05458" w:rsidRDefault="008D3A42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t xml:space="preserve">3.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УСЛОВИ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Я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 РЕАЛИЗАЦИИ У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Ч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ЕБ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Н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ОЙ </w:t>
      </w: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t>ДИСЦИПЛИНЫ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left="216" w:right="1584" w:firstLine="1440"/>
        <w:jc w:val="center"/>
        <w:rPr>
          <w:rFonts w:eastAsiaTheme="minorHAnsi"/>
          <w:b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3.1.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Требован</w:t>
      </w:r>
      <w:r w:rsidR="00F05458">
        <w:rPr>
          <w:rFonts w:eastAsiaTheme="minorHAnsi"/>
          <w:b/>
          <w:spacing w:val="2"/>
          <w:sz w:val="28"/>
          <w:szCs w:val="28"/>
          <w:lang w:eastAsia="en-US"/>
        </w:rPr>
        <w:t>и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я к 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>ини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мал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ьному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материально-техническому 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обес</w:t>
      </w:r>
      <w:r w:rsidR="00F05458">
        <w:rPr>
          <w:rFonts w:eastAsiaTheme="minorHAnsi"/>
          <w:b/>
          <w:spacing w:val="6"/>
          <w:sz w:val="28"/>
          <w:szCs w:val="28"/>
          <w:lang w:eastAsia="en-US"/>
        </w:rPr>
        <w:t>пе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чению.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5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Реализация </w:t>
      </w:r>
      <w:r w:rsidRPr="00F05458">
        <w:rPr>
          <w:rFonts w:eastAsiaTheme="minorHAnsi"/>
          <w:sz w:val="28"/>
          <w:szCs w:val="28"/>
          <w:lang w:eastAsia="en-US"/>
        </w:rPr>
        <w:t xml:space="preserve">учебной </w:t>
      </w:r>
      <w:r w:rsidRPr="00F05458">
        <w:rPr>
          <w:rFonts w:eastAsiaTheme="minorHAnsi"/>
          <w:spacing w:val="8"/>
          <w:sz w:val="28"/>
          <w:szCs w:val="28"/>
          <w:lang w:eastAsia="en-US"/>
        </w:rPr>
        <w:t xml:space="preserve">дисциплины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 xml:space="preserve">требует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наличия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учебного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 xml:space="preserve">кабинета </w:t>
      </w:r>
      <w:r w:rsidRPr="00F05458">
        <w:rPr>
          <w:rFonts w:eastAsiaTheme="minorHAnsi"/>
          <w:spacing w:val="18"/>
          <w:sz w:val="28"/>
          <w:szCs w:val="28"/>
          <w:lang w:eastAsia="en-US"/>
        </w:rPr>
        <w:t xml:space="preserve">по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>экологическим основам природопользования;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>Оборудование учебного кабинета:</w:t>
      </w:r>
    </w:p>
    <w:p w:rsidR="008D3A42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>аудиторные столы и стулья;</w:t>
      </w:r>
    </w:p>
    <w:p w:rsidR="008D3A42" w:rsidRPr="00F05458" w:rsidRDefault="00F05458" w:rsidP="00F05458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5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 </w:t>
      </w:r>
      <w:r>
        <w:rPr>
          <w:rFonts w:eastAsiaTheme="minorHAnsi"/>
          <w:spacing w:val="1"/>
          <w:sz w:val="28"/>
          <w:szCs w:val="28"/>
          <w:lang w:eastAsia="en-US"/>
        </w:rPr>
        <w:t>р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абочее место преподавателя, оборудованное </w:t>
      </w:r>
      <w:r w:rsidR="008D3A42" w:rsidRPr="00F05458">
        <w:rPr>
          <w:rFonts w:eastAsiaTheme="minorHAnsi"/>
          <w:spacing w:val="2"/>
          <w:sz w:val="28"/>
          <w:szCs w:val="28"/>
          <w:lang w:eastAsia="en-US"/>
        </w:rPr>
        <w:t xml:space="preserve">персонатzьным 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компьютером с 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 xml:space="preserve">лицензионным или свободным программным обеспечением, соответствующим разделам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 xml:space="preserve">программы и подключенным к сети </w:t>
      </w:r>
      <w:r w:rsidR="008D3A42" w:rsidRPr="00F05458">
        <w:rPr>
          <w:rFonts w:eastAsiaTheme="minorHAnsi"/>
          <w:spacing w:val="4"/>
          <w:sz w:val="28"/>
          <w:szCs w:val="28"/>
          <w:lang w:val="en-US" w:eastAsia="en-US"/>
        </w:rPr>
        <w:t>Internet</w:t>
      </w:r>
      <w:r w:rsidR="008D3A42" w:rsidRPr="00F05458">
        <w:rPr>
          <w:rFonts w:eastAsiaTheme="minorHAnsi"/>
          <w:spacing w:val="4"/>
          <w:sz w:val="28"/>
          <w:szCs w:val="28"/>
          <w:lang w:eastAsia="en-US"/>
        </w:rPr>
        <w:t xml:space="preserve">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>и средствами вывода звуковой информации;</w:t>
      </w:r>
    </w:p>
    <w:p w:rsidR="008D3A42" w:rsidRPr="00F05458" w:rsidRDefault="008D3A42" w:rsidP="00F05458">
      <w:pPr>
        <w:pStyle w:val="a6"/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комплект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>учебно-наглядн</w:t>
      </w:r>
      <w:r w:rsidR="00F62C83">
        <w:rPr>
          <w:rFonts w:eastAsiaTheme="minorHAnsi"/>
          <w:spacing w:val="-6"/>
          <w:sz w:val="28"/>
          <w:szCs w:val="28"/>
          <w:lang w:eastAsia="en-US"/>
        </w:rPr>
        <w:t>ы</w:t>
      </w:r>
      <w:r w:rsidRPr="00F05458">
        <w:rPr>
          <w:rFonts w:eastAsiaTheme="minorHAnsi"/>
          <w:sz w:val="28"/>
          <w:szCs w:val="28"/>
          <w:lang w:eastAsia="en-US"/>
        </w:rPr>
        <w:t xml:space="preserve">х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пособий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«Экологические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-3"/>
          <w:sz w:val="28"/>
          <w:szCs w:val="28"/>
          <w:lang w:eastAsia="en-US"/>
        </w:rPr>
        <w:t>природопользования».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z w:val="28"/>
          <w:szCs w:val="28"/>
          <w:lang w:eastAsia="en-US"/>
        </w:rPr>
      </w:pPr>
      <w:r w:rsidRPr="00F05458">
        <w:rPr>
          <w:rFonts w:eastAsiaTheme="minorHAnsi"/>
          <w:sz w:val="28"/>
          <w:szCs w:val="28"/>
          <w:lang w:eastAsia="en-US"/>
        </w:rPr>
        <w:t>сканер;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3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>принтер.</w:t>
      </w:r>
    </w:p>
    <w:p w:rsidR="008D3A42" w:rsidRPr="00F05458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>
        <w:rPr>
          <w:rFonts w:eastAsiaTheme="minorHAnsi"/>
          <w:spacing w:val="-1"/>
          <w:sz w:val="28"/>
          <w:szCs w:val="28"/>
          <w:lang w:eastAsia="en-US"/>
        </w:rPr>
        <w:t>Тех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>нические средства обучения: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мультимедиапроектор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 мультимедийная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>доска;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фото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или/и видео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камера;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-3"/>
          <w:sz w:val="28"/>
          <w:szCs w:val="28"/>
          <w:lang w:eastAsia="en-US"/>
        </w:rPr>
        <w:t>web-камера.</w:t>
      </w:r>
    </w:p>
    <w:p w:rsid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4"/>
          <w:sz w:val="28"/>
          <w:szCs w:val="28"/>
          <w:lang w:val="en-US" w:eastAsia="en-US"/>
        </w:rPr>
      </w:pPr>
    </w:p>
    <w:p w:rsidR="00F62C83" w:rsidRDefault="00F62C83">
      <w:pPr>
        <w:spacing w:after="160" w:line="259" w:lineRule="auto"/>
        <w:rPr>
          <w:rFonts w:eastAsiaTheme="minorHAnsi"/>
          <w:spacing w:val="4"/>
          <w:sz w:val="28"/>
          <w:szCs w:val="28"/>
          <w:lang w:val="en-US" w:eastAsia="en-US"/>
        </w:rPr>
      </w:pPr>
      <w:r>
        <w:rPr>
          <w:rFonts w:eastAsiaTheme="minorHAnsi"/>
          <w:spacing w:val="4"/>
          <w:sz w:val="28"/>
          <w:szCs w:val="28"/>
          <w:lang w:val="en-US" w:eastAsia="en-US"/>
        </w:rPr>
        <w:br w:type="page"/>
      </w:r>
    </w:p>
    <w:p w:rsidR="008D3A42" w:rsidRPr="00F62C83" w:rsidRDefault="008D3A42" w:rsidP="00F62C83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4"/>
          <w:sz w:val="28"/>
          <w:szCs w:val="28"/>
          <w:lang w:val="en-US" w:eastAsia="en-US"/>
        </w:rPr>
        <w:t xml:space="preserve">3.2. </w:t>
      </w:r>
      <w:r w:rsidR="00F62C83" w:rsidRPr="00F62C83">
        <w:rPr>
          <w:rFonts w:eastAsiaTheme="minorHAnsi"/>
          <w:b/>
          <w:spacing w:val="2"/>
          <w:sz w:val="28"/>
          <w:szCs w:val="28"/>
          <w:lang w:eastAsia="en-US"/>
        </w:rPr>
        <w:t>Информационное обесп</w:t>
      </w:r>
      <w:r w:rsidRPr="00F62C83">
        <w:rPr>
          <w:rFonts w:eastAsiaTheme="minorHAnsi"/>
          <w:b/>
          <w:spacing w:val="2"/>
          <w:sz w:val="28"/>
          <w:szCs w:val="28"/>
          <w:lang w:eastAsia="en-US"/>
        </w:rPr>
        <w:t xml:space="preserve">ечение </w:t>
      </w:r>
      <w:r w:rsidRPr="00F62C83">
        <w:rPr>
          <w:rFonts w:eastAsiaTheme="minorHAnsi"/>
          <w:b/>
          <w:spacing w:val="4"/>
          <w:sz w:val="28"/>
          <w:szCs w:val="28"/>
          <w:lang w:eastAsia="en-US"/>
        </w:rPr>
        <w:t>обучения.</w:t>
      </w:r>
    </w:p>
    <w:p w:rsidR="008D3A42" w:rsidRPr="00F05458" w:rsidRDefault="008D3A42" w:rsidP="00F62C83">
      <w:pPr>
        <w:widowControl w:val="0"/>
        <w:tabs>
          <w:tab w:val="left" w:pos="2484"/>
          <w:tab w:val="left" w:pos="4644"/>
          <w:tab w:val="left" w:pos="6012"/>
          <w:tab w:val="left" w:pos="7452"/>
        </w:tabs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7"/>
          <w:sz w:val="28"/>
          <w:szCs w:val="28"/>
          <w:lang w:eastAsia="en-US"/>
        </w:rPr>
        <w:t>Перечень</w:t>
      </w:r>
      <w:r w:rsidR="00F62C83">
        <w:rPr>
          <w:rFonts w:eastAsiaTheme="minorHAnsi"/>
          <w:spacing w:val="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рекомендуемых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учебных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изданий,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Интернет-ресурсов,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дополнительной литературы.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1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14"/>
          <w:sz w:val="28"/>
          <w:szCs w:val="28"/>
          <w:lang w:eastAsia="en-US"/>
        </w:rPr>
        <w:t>Основные источники: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1.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Гальперин М.В. Экологические основы природопользования: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Учебник.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ФОРУМ: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ИНФА-М,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2004.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256 с.: ил.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Константинов В.М. Экологические основы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М.;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Академия,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НМЦ СПО,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2009.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3.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Колесников С.И.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М.:,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2008. 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–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7"/>
          <w:sz w:val="28"/>
          <w:szCs w:val="28"/>
          <w:lang w:eastAsia="en-US"/>
        </w:rPr>
        <w:t>304</w:t>
      </w:r>
      <w:r w:rsidR="00F62C83">
        <w:rPr>
          <w:rFonts w:eastAsiaTheme="minorHAnsi"/>
          <w:spacing w:val="-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>С.</w:t>
      </w:r>
    </w:p>
    <w:p w:rsidR="008D3A42" w:rsidRP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8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Доп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олнительные источни</w:t>
      </w: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ки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1. Вильчинская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О.В.,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Воробьев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А.Е., </w:t>
      </w:r>
      <w:r w:rsidRPr="00F05458">
        <w:rPr>
          <w:rFonts w:eastAsiaTheme="minorHAnsi"/>
          <w:sz w:val="28"/>
          <w:szCs w:val="28"/>
          <w:lang w:eastAsia="en-US"/>
        </w:rPr>
        <w:t xml:space="preserve">Дьяченко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В.В.,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Корчагина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А.В.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природопользования: экологические, экономические и правовые аспекты. 2-е изд. 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2007.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Козачек А.В.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2008.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3. Орлов Д.С. Экология и охрана биосферы при химическом загрязнении. Высшая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>школа, 2002.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Рубан </w:t>
      </w: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Э. Д., Крымская И. Г. Гигиена и основы экологии человека.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М.: Феникс,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2009.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5. Цветкова Л.И., Алексеев М.И. Экология. Учебник для вузов, </w:t>
      </w:r>
      <w:r w:rsidRPr="00F62C83">
        <w:rPr>
          <w:rFonts w:eastAsiaTheme="minorHAnsi"/>
          <w:spacing w:val="2"/>
          <w:sz w:val="28"/>
          <w:szCs w:val="28"/>
          <w:lang w:eastAsia="en-US"/>
        </w:rPr>
        <w:t>-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62C83">
        <w:rPr>
          <w:rFonts w:eastAsiaTheme="minorHAnsi"/>
          <w:spacing w:val="6"/>
          <w:sz w:val="28"/>
          <w:szCs w:val="28"/>
          <w:lang w:eastAsia="en-US"/>
        </w:rPr>
        <w:t>1999.</w:t>
      </w:r>
    </w:p>
    <w:p w:rsidR="008D3A42" w:rsidRPr="00F62C83" w:rsidRDefault="008D3A42" w:rsidP="00F05458">
      <w:pPr>
        <w:spacing w:line="360" w:lineRule="auto"/>
        <w:ind w:right="111" w:firstLine="567"/>
        <w:jc w:val="both"/>
        <w:rPr>
          <w:b/>
          <w:sz w:val="28"/>
          <w:szCs w:val="28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6.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Состояние окру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ающей с</w:t>
      </w:r>
      <w:r w:rsidR="00C53599">
        <w:rPr>
          <w:rFonts w:eastAsiaTheme="minorHAnsi"/>
          <w:spacing w:val="2"/>
          <w:sz w:val="28"/>
          <w:szCs w:val="28"/>
          <w:lang w:eastAsia="en-US"/>
        </w:rPr>
        <w:t>реды и природных ресурсов в Ниж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невартовском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районе: Аналитический обзор.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егодник.</w:t>
      </w:r>
      <w:r w:rsidR="00C53599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Нижневартовск, </w:t>
      </w:r>
      <w:r w:rsidRPr="00F62C83">
        <w:rPr>
          <w:rFonts w:eastAsiaTheme="minorHAnsi"/>
          <w:spacing w:val="-2"/>
          <w:sz w:val="28"/>
          <w:szCs w:val="28"/>
          <w:lang w:eastAsia="en-US"/>
        </w:rPr>
        <w:t>2002.</w:t>
      </w:r>
    </w:p>
    <w:sectPr w:rsidR="008D3A42" w:rsidRPr="00F62C83" w:rsidSect="00C97474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F49" w:rsidRDefault="00DD34DE">
      <w:r>
        <w:separator/>
      </w:r>
    </w:p>
  </w:endnote>
  <w:endnote w:type="continuationSeparator" w:id="0">
    <w:p w:rsidR="00CB5F49" w:rsidRDefault="00DD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F15" w:rsidRDefault="00DB2474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2474">
      <w:rPr>
        <w:rStyle w:val="a5"/>
        <w:noProof/>
      </w:rPr>
      <w:t>2</w:t>
    </w:r>
    <w:r>
      <w:rPr>
        <w:rStyle w:val="a5"/>
      </w:rPr>
      <w:fldChar w:fldCharType="end"/>
    </w:r>
  </w:p>
  <w:p w:rsidR="00D05F15" w:rsidRDefault="00DB2474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F49" w:rsidRDefault="00DD34DE">
      <w:r>
        <w:separator/>
      </w:r>
    </w:p>
  </w:footnote>
  <w:footnote w:type="continuationSeparator" w:id="0">
    <w:p w:rsidR="00CB5F49" w:rsidRDefault="00DD3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4717516"/>
    <w:multiLevelType w:val="hybridMultilevel"/>
    <w:tmpl w:val="4504310A"/>
    <w:lvl w:ilvl="0" w:tplc="0CF6A846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16FE41B1"/>
    <w:multiLevelType w:val="singleLevel"/>
    <w:tmpl w:val="6A14E609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3" w15:restartNumberingAfterBreak="0">
    <w:nsid w:val="1F385F92"/>
    <w:multiLevelType w:val="hybridMultilevel"/>
    <w:tmpl w:val="63A073B0"/>
    <w:lvl w:ilvl="0" w:tplc="F7F6512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7F22AEC"/>
    <w:multiLevelType w:val="hybridMultilevel"/>
    <w:tmpl w:val="6986C2F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26E354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7984117"/>
    <w:multiLevelType w:val="singleLevel"/>
    <w:tmpl w:val="7013A3B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7" w15:restartNumberingAfterBreak="0">
    <w:nsid w:val="3A980F21"/>
    <w:multiLevelType w:val="hybridMultilevel"/>
    <w:tmpl w:val="096E2D6E"/>
    <w:lvl w:ilvl="0" w:tplc="0CF6A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81FB705"/>
    <w:multiLevelType w:val="singleLevel"/>
    <w:tmpl w:val="40E58508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9" w15:restartNumberingAfterBreak="0">
    <w:nsid w:val="5928F998"/>
    <w:multiLevelType w:val="singleLevel"/>
    <w:tmpl w:val="2988E0EF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0" w15:restartNumberingAfterBreak="0">
    <w:nsid w:val="5F273411"/>
    <w:multiLevelType w:val="hybridMultilevel"/>
    <w:tmpl w:val="7EB8F53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005DDE0"/>
    <w:multiLevelType w:val="singleLevel"/>
    <w:tmpl w:val="7C80DE36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2" w15:restartNumberingAfterBreak="0">
    <w:nsid w:val="6A0E5D44"/>
    <w:multiLevelType w:val="hybridMultilevel"/>
    <w:tmpl w:val="AAA0550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F6A84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71F91B"/>
    <w:multiLevelType w:val="singleLevel"/>
    <w:tmpl w:val="49588B7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BF9"/>
    <w:rsid w:val="00002C35"/>
    <w:rsid w:val="00096FC9"/>
    <w:rsid w:val="00107F52"/>
    <w:rsid w:val="00152D66"/>
    <w:rsid w:val="00170618"/>
    <w:rsid w:val="00347780"/>
    <w:rsid w:val="0039629B"/>
    <w:rsid w:val="004A0E2A"/>
    <w:rsid w:val="004A1BF9"/>
    <w:rsid w:val="005077A2"/>
    <w:rsid w:val="005D536E"/>
    <w:rsid w:val="00622BFC"/>
    <w:rsid w:val="00655355"/>
    <w:rsid w:val="00685D6A"/>
    <w:rsid w:val="006D4A66"/>
    <w:rsid w:val="006E41E7"/>
    <w:rsid w:val="00731136"/>
    <w:rsid w:val="007C1C6F"/>
    <w:rsid w:val="007E19B9"/>
    <w:rsid w:val="008642AF"/>
    <w:rsid w:val="008A64B1"/>
    <w:rsid w:val="008D3A42"/>
    <w:rsid w:val="00A03887"/>
    <w:rsid w:val="00A52E39"/>
    <w:rsid w:val="00A8257E"/>
    <w:rsid w:val="00C53599"/>
    <w:rsid w:val="00C97474"/>
    <w:rsid w:val="00CB5F49"/>
    <w:rsid w:val="00D56CF8"/>
    <w:rsid w:val="00D667FC"/>
    <w:rsid w:val="00DB2474"/>
    <w:rsid w:val="00DD34DE"/>
    <w:rsid w:val="00E937E2"/>
    <w:rsid w:val="00EA4151"/>
    <w:rsid w:val="00F05458"/>
    <w:rsid w:val="00F35DE2"/>
    <w:rsid w:val="00F62C83"/>
    <w:rsid w:val="00F9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0291"/>
  <w15:docId w15:val="{819720DA-4274-4A72-A54F-E49E157A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BF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9629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A1B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BF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A1BF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rsid w:val="004A1B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A1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1BF9"/>
  </w:style>
  <w:style w:type="paragraph" w:styleId="a6">
    <w:name w:val="List Paragraph"/>
    <w:basedOn w:val="a"/>
    <w:uiPriority w:val="34"/>
    <w:qFormat/>
    <w:rsid w:val="00655355"/>
    <w:pPr>
      <w:ind w:left="720"/>
      <w:contextualSpacing/>
    </w:pPr>
  </w:style>
  <w:style w:type="table" w:styleId="a7">
    <w:name w:val="Table Grid"/>
    <w:basedOn w:val="a1"/>
    <w:uiPriority w:val="59"/>
    <w:rsid w:val="00107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9629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39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5271C-E7C8-414C-B38F-6EE74D4C1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9</cp:revision>
  <cp:lastPrinted>2021-12-07T14:17:00Z</cp:lastPrinted>
  <dcterms:created xsi:type="dcterms:W3CDTF">2021-11-25T23:11:00Z</dcterms:created>
  <dcterms:modified xsi:type="dcterms:W3CDTF">2022-02-25T10:05:00Z</dcterms:modified>
</cp:coreProperties>
</file>