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F68" w:rsidRDefault="00064F68" w:rsidP="00064F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</w:t>
      </w:r>
      <w:r>
        <w:rPr>
          <w:rFonts w:ascii="Times New Roman" w:hAnsi="Times New Roman" w:cs="Times New Roman"/>
          <w:b/>
          <w:sz w:val="28"/>
          <w:szCs w:val="28"/>
        </w:rPr>
        <w:t>оводство. Педагогический состав</w:t>
      </w:r>
      <w:bookmarkStart w:id="0" w:name="_GoBack"/>
      <w:bookmarkEnd w:id="0"/>
    </w:p>
    <w:p w:rsidR="00064F68" w:rsidRDefault="00064F68" w:rsidP="00064F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среднего профессионального образования специальности</w:t>
      </w:r>
    </w:p>
    <w:p w:rsidR="00DB49F0" w:rsidRPr="0091727A" w:rsidRDefault="00F0785E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09.02.01. Компьютерные системы и комплексы</w:t>
      </w:r>
    </w:p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4786" w:type="pct"/>
        <w:tblLayout w:type="fixed"/>
        <w:tblLook w:val="04A0" w:firstRow="1" w:lastRow="0" w:firstColumn="1" w:lastColumn="0" w:noHBand="0" w:noVBand="1"/>
      </w:tblPr>
      <w:tblGrid>
        <w:gridCol w:w="1578"/>
        <w:gridCol w:w="1436"/>
        <w:gridCol w:w="1420"/>
        <w:gridCol w:w="1612"/>
        <w:gridCol w:w="1890"/>
        <w:gridCol w:w="1262"/>
        <w:gridCol w:w="1731"/>
        <w:gridCol w:w="2152"/>
        <w:gridCol w:w="2158"/>
      </w:tblGrid>
      <w:tr w:rsidR="00CF54C1" w:rsidRPr="0091727A" w:rsidTr="00DE7D0F">
        <w:tc>
          <w:tcPr>
            <w:tcW w:w="518" w:type="pct"/>
          </w:tcPr>
          <w:p w:rsidR="00CF54C1" w:rsidRPr="0091727A" w:rsidRDefault="00CF54C1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71" w:type="pct"/>
          </w:tcPr>
          <w:p w:rsidR="00CF54C1" w:rsidRPr="0091727A" w:rsidRDefault="00CF54C1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466" w:type="pct"/>
          </w:tcPr>
          <w:p w:rsidR="00CF54C1" w:rsidRPr="0091727A" w:rsidRDefault="00CF54C1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529" w:type="pct"/>
          </w:tcPr>
          <w:p w:rsidR="00CF54C1" w:rsidRPr="0091727A" w:rsidRDefault="00CF54C1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620" w:type="pct"/>
          </w:tcPr>
          <w:p w:rsidR="00DE7D0F" w:rsidRPr="00DE7D0F" w:rsidRDefault="00DE7D0F" w:rsidP="00DE7D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D0F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CF54C1" w:rsidRPr="0091727A" w:rsidRDefault="00CF54C1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</w:tcPr>
          <w:p w:rsidR="00CF54C1" w:rsidRPr="0091727A" w:rsidRDefault="00CF54C1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568" w:type="pct"/>
          </w:tcPr>
          <w:p w:rsidR="00CF54C1" w:rsidRPr="0091727A" w:rsidRDefault="00DE7D0F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D0F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</w:t>
            </w:r>
          </w:p>
        </w:tc>
        <w:tc>
          <w:tcPr>
            <w:tcW w:w="706" w:type="pct"/>
          </w:tcPr>
          <w:p w:rsidR="00CF54C1" w:rsidRPr="0091727A" w:rsidRDefault="00CF54C1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708" w:type="pct"/>
          </w:tcPr>
          <w:p w:rsidR="00CF54C1" w:rsidRPr="0091727A" w:rsidRDefault="00DE7D0F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7D0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320AB6" w:rsidRPr="00DE7D0F" w:rsidTr="00DE7D0F">
        <w:tc>
          <w:tcPr>
            <w:tcW w:w="518" w:type="pct"/>
          </w:tcPr>
          <w:p w:rsidR="00DE7D0F" w:rsidRDefault="00320AB6" w:rsidP="00320A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t>Волкова</w:t>
            </w:r>
          </w:p>
          <w:p w:rsidR="00320AB6" w:rsidRPr="00DE7D0F" w:rsidRDefault="00320AB6" w:rsidP="00320A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t>Юлия Владимировна</w:t>
            </w:r>
          </w:p>
        </w:tc>
        <w:tc>
          <w:tcPr>
            <w:tcW w:w="471" w:type="pct"/>
          </w:tcPr>
          <w:p w:rsidR="00320AB6" w:rsidRPr="00DE7D0F" w:rsidRDefault="00320AB6" w:rsidP="00320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66" w:type="pct"/>
          </w:tcPr>
          <w:p w:rsidR="00DE7D0F" w:rsidRDefault="00320AB6" w:rsidP="00DE7D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r w:rsidR="00DE7D0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емецкий и английский языки.</w:t>
            </w:r>
          </w:p>
          <w:p w:rsidR="00320AB6" w:rsidRPr="00DE7D0F" w:rsidRDefault="00320AB6" w:rsidP="00DE7D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Учитель.</w:t>
            </w:r>
          </w:p>
        </w:tc>
        <w:tc>
          <w:tcPr>
            <w:tcW w:w="529" w:type="pct"/>
          </w:tcPr>
          <w:p w:rsidR="00320AB6" w:rsidRPr="00DE7D0F" w:rsidRDefault="00320AB6" w:rsidP="00320A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320AB6" w:rsidRPr="00DE7D0F" w:rsidRDefault="00320AB6" w:rsidP="00320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минимум.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отрасли».144часа, НИЯУ МИФИ,2020, удостоверение о повышении квалификации ПК№ 040780.</w:t>
            </w:r>
          </w:p>
          <w:p w:rsidR="00320AB6" w:rsidRPr="00DE7D0F" w:rsidRDefault="00320AB6" w:rsidP="00320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формирования 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инженерного мышления специалистов ГК «Росатом».80 часов, НИЯУ МИФИ,2021, удостоверение о повышении квалификации ПК№ 054330.</w:t>
            </w:r>
          </w:p>
          <w:p w:rsidR="00320AB6" w:rsidRPr="00DE7D0F" w:rsidRDefault="00320AB6" w:rsidP="00320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054438.</w:t>
            </w:r>
          </w:p>
          <w:p w:rsidR="00320AB6" w:rsidRPr="00DE7D0F" w:rsidRDefault="00320AB6" w:rsidP="00320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054464.</w:t>
            </w:r>
          </w:p>
          <w:p w:rsidR="00320AB6" w:rsidRPr="00DE7D0F" w:rsidRDefault="00320AB6" w:rsidP="00320AB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</w:tcPr>
          <w:p w:rsidR="00320AB6" w:rsidRPr="00DE7D0F" w:rsidRDefault="00320AB6" w:rsidP="00320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68" w:type="pct"/>
          </w:tcPr>
          <w:p w:rsidR="00320AB6" w:rsidRPr="00DE7D0F" w:rsidRDefault="00320AB6" w:rsidP="00320A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06" w:type="pct"/>
          </w:tcPr>
          <w:p w:rsidR="00320AB6" w:rsidRPr="00DE7D0F" w:rsidRDefault="00DE7D0F" w:rsidP="00320A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Английский язык 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20AB6" w:rsidRPr="00DE7D0F" w:rsidRDefault="00320AB6" w:rsidP="00320A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21.02.05 Земельно-имущественные отношения </w:t>
            </w:r>
          </w:p>
          <w:p w:rsidR="00320AB6" w:rsidRPr="00DE7D0F" w:rsidRDefault="00320AB6" w:rsidP="00320AB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320AB6" w:rsidRPr="00DE7D0F" w:rsidRDefault="00320AB6" w:rsidP="00320A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320AB6" w:rsidRPr="00DE7D0F" w:rsidRDefault="00320AB6" w:rsidP="00320AB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320AB6" w:rsidRPr="00DE7D0F" w:rsidRDefault="00320AB6" w:rsidP="00320AB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320AB6" w:rsidRPr="00DE7D0F" w:rsidRDefault="00320AB6" w:rsidP="00320AB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320AB6" w:rsidRPr="00DE7D0F" w:rsidRDefault="00320AB6" w:rsidP="00320AB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4C00" w:rsidRPr="0091727A" w:rsidTr="00DE7D0F">
        <w:tc>
          <w:tcPr>
            <w:tcW w:w="518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C0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Занора</w:t>
            </w:r>
            <w:proofErr w:type="spellEnd"/>
            <w:r w:rsidRPr="00E64C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Юрий Алексеевич</w:t>
            </w:r>
          </w:p>
          <w:p w:rsidR="00E64C00" w:rsidRPr="0091727A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64C00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  <w:p w:rsidR="00E64C00" w:rsidRPr="0091727A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466" w:type="pct"/>
          </w:tcPr>
          <w:p w:rsidR="00E64C00" w:rsidRPr="00436044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64C00" w:rsidRPr="00436044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Инженер-оптик-конструктор</w:t>
            </w:r>
          </w:p>
          <w:p w:rsidR="00E64C00" w:rsidRPr="00436044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6044">
              <w:rPr>
                <w:rFonts w:ascii="Times New Roman" w:hAnsi="Times New Roman" w:cs="Times New Roman"/>
                <w:sz w:val="18"/>
                <w:szCs w:val="18"/>
              </w:rPr>
              <w:t>Оптические приборы и системы</w:t>
            </w:r>
          </w:p>
        </w:tc>
        <w:tc>
          <w:tcPr>
            <w:tcW w:w="529" w:type="pct"/>
          </w:tcPr>
          <w:p w:rsidR="00E64C00" w:rsidRPr="0091727A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pct"/>
          </w:tcPr>
          <w:p w:rsidR="00E64C00" w:rsidRPr="0091727A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</w:tcPr>
          <w:p w:rsidR="00E64C00" w:rsidRPr="0091727A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8" w:type="pct"/>
          </w:tcPr>
          <w:p w:rsidR="00E64C00" w:rsidRPr="0091727A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6" w:type="pct"/>
          </w:tcPr>
          <w:p w:rsidR="00E64C00" w:rsidRPr="005E5E26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6">
              <w:rPr>
                <w:rFonts w:ascii="Times New Roman" w:hAnsi="Times New Roman" w:cs="Times New Roman"/>
                <w:sz w:val="20"/>
                <w:szCs w:val="20"/>
              </w:rPr>
              <w:t>Элементы высшей математики</w:t>
            </w:r>
          </w:p>
          <w:p w:rsidR="00E64C00" w:rsidRPr="0091727A" w:rsidRDefault="00E64C00" w:rsidP="00E64C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E26">
              <w:rPr>
                <w:rFonts w:ascii="Times New Roman" w:hAnsi="Times New Roman" w:cs="Times New Roman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4C00" w:rsidRDefault="00E64C00" w:rsidP="00E64C0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11.02.14 Электронные приборы и устройства</w:t>
            </w:r>
          </w:p>
        </w:tc>
      </w:tr>
      <w:tr w:rsidR="00E64C00" w:rsidRPr="00DE7D0F" w:rsidTr="00DE7D0F">
        <w:tc>
          <w:tcPr>
            <w:tcW w:w="518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t>Куренков Александр Германович</w:t>
            </w:r>
          </w:p>
        </w:tc>
        <w:tc>
          <w:tcPr>
            <w:tcW w:w="471" w:type="pct"/>
          </w:tcPr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нформационно-измерительная техника. Инженер-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электрик</w:t>
            </w:r>
          </w:p>
        </w:tc>
        <w:tc>
          <w:tcPr>
            <w:tcW w:w="529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алификации по программе «Охрана труда.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Пожарно-технический минимум.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Цифровизация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отрасли».144часа, НИЯУ МИФИ,2020,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040786.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054345.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054496.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деятельности.80 часов, НИЯУ МИФИ,2021,удостоверение о повышении квалификации ПК№ 054380.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054446.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568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Основы электротехники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</w:tc>
      </w:tr>
      <w:tr w:rsidR="00E64C00" w:rsidRPr="00DE7D0F" w:rsidTr="00DE7D0F">
        <w:tc>
          <w:tcPr>
            <w:tcW w:w="518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Новокрещенова Ольга Ильинична</w:t>
            </w:r>
          </w:p>
        </w:tc>
        <w:tc>
          <w:tcPr>
            <w:tcW w:w="471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46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Инженер.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Информационно-измерительная техника и технологии</w:t>
            </w:r>
          </w:p>
        </w:tc>
        <w:tc>
          <w:tcPr>
            <w:tcW w:w="529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054452.</w:t>
            </w:r>
          </w:p>
        </w:tc>
        <w:tc>
          <w:tcPr>
            <w:tcW w:w="414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8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6" w:type="pct"/>
          </w:tcPr>
          <w:p w:rsidR="00E64C00" w:rsidRPr="00217A65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A65">
              <w:rPr>
                <w:rFonts w:ascii="Times New Roman" w:hAnsi="Times New Roman" w:cs="Times New Roman"/>
                <w:sz w:val="18"/>
                <w:szCs w:val="18"/>
              </w:rPr>
              <w:t>Операционные системы и среды</w:t>
            </w:r>
          </w:p>
          <w:p w:rsidR="00E64C00" w:rsidRPr="00217A65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A65">
              <w:rPr>
                <w:rFonts w:ascii="Times New Roman" w:hAnsi="Times New Roman" w:cs="Times New Roman"/>
                <w:sz w:val="18"/>
                <w:szCs w:val="18"/>
              </w:rPr>
              <w:t>Основы алгоритмизации и программирования</w:t>
            </w:r>
          </w:p>
          <w:p w:rsidR="00E64C00" w:rsidRPr="00217A65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A65">
              <w:rPr>
                <w:rFonts w:ascii="Times New Roman" w:hAnsi="Times New Roman" w:cs="Times New Roman"/>
                <w:sz w:val="18"/>
                <w:szCs w:val="18"/>
              </w:rPr>
              <w:t>Прикладная электроника</w:t>
            </w:r>
          </w:p>
          <w:p w:rsidR="00E64C00" w:rsidRPr="00217A65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A65">
              <w:rPr>
                <w:rFonts w:ascii="Times New Roman" w:hAnsi="Times New Roman" w:cs="Times New Roman"/>
                <w:sz w:val="18"/>
                <w:szCs w:val="18"/>
              </w:rPr>
              <w:t>Проектирование цифровых устройств</w:t>
            </w:r>
          </w:p>
          <w:p w:rsidR="00E64C00" w:rsidRPr="00217A65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A65">
              <w:rPr>
                <w:rFonts w:ascii="Times New Roman" w:hAnsi="Times New Roman" w:cs="Times New Roman"/>
                <w:sz w:val="18"/>
                <w:szCs w:val="18"/>
              </w:rPr>
              <w:t>Сведения о профессии "Оператор электронно-вычислительных и вычислительных машин"</w:t>
            </w:r>
          </w:p>
          <w:p w:rsidR="00217A65" w:rsidRDefault="00E64C00" w:rsidP="00217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A65">
              <w:rPr>
                <w:rFonts w:ascii="Times New Roman" w:hAnsi="Times New Roman" w:cs="Times New Roman"/>
                <w:sz w:val="18"/>
                <w:szCs w:val="18"/>
              </w:rPr>
              <w:t xml:space="preserve">Цифровая </w:t>
            </w:r>
            <w:proofErr w:type="spellStart"/>
            <w:r w:rsidRPr="00217A65">
              <w:rPr>
                <w:rFonts w:ascii="Times New Roman" w:hAnsi="Times New Roman" w:cs="Times New Roman"/>
                <w:sz w:val="18"/>
                <w:szCs w:val="18"/>
              </w:rPr>
              <w:t>схемотехника</w:t>
            </w:r>
            <w:proofErr w:type="spellEnd"/>
          </w:p>
          <w:p w:rsidR="00217A65" w:rsidRPr="00DE7D0F" w:rsidRDefault="00217A65" w:rsidP="00217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4C00" w:rsidRPr="00E64C00" w:rsidTr="00E64C00">
        <w:tc>
          <w:tcPr>
            <w:tcW w:w="518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E64C00">
              <w:rPr>
                <w:rFonts w:ascii="Times New Roman" w:hAnsi="Times New Roman" w:cs="Times New Roman"/>
                <w:b/>
                <w:sz w:val="18"/>
                <w:szCs w:val="18"/>
              </w:rPr>
              <w:t>Нуржанова</w:t>
            </w:r>
            <w:proofErr w:type="spellEnd"/>
            <w:r w:rsidRPr="00E64C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Ирина Александровна</w:t>
            </w:r>
          </w:p>
        </w:tc>
        <w:tc>
          <w:tcPr>
            <w:tcW w:w="471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466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«Общетехнические дисциплины и труд».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Учитель трудового обучения и </w:t>
            </w:r>
            <w:r w:rsidRPr="00E64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общетехнических дисциплин.</w:t>
            </w:r>
          </w:p>
        </w:tc>
        <w:tc>
          <w:tcPr>
            <w:tcW w:w="529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</w:t>
            </w:r>
            <w:r w:rsidRPr="00E64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атомной отрасли», 60 часов, 2019, удостоверение о повышении квалификации  ПК №027306 № 14608. 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« Антикоррупционное обучение сотрудников», 40 часов, 2019, удостоверение о повышении квалификации  ПК№ 027268.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«Практика и методика реализации образовательных программ СПО с учетом спецификации стандартов </w:t>
            </w:r>
            <w:proofErr w:type="spellStart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Ворлдскиллс</w:t>
            </w:r>
            <w:proofErr w:type="spellEnd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по компетенции «Инженерный дизайн СА</w:t>
            </w:r>
            <w:proofErr w:type="gramStart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proofErr w:type="gramEnd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», 76 часов, 2019, удостоверение о повышении квалификации  ПК№ 028010.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</w:t>
            </w:r>
            <w:r w:rsidRPr="00E64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ПК№040760.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«Комплексное 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квалификации ПК№ 049310.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Росатом</w:t>
            </w:r>
            <w:proofErr w:type="spellEnd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», 80 часов, 2021, удостоверение о повышении квалификации  ПК№ 054356.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«Опыт применения </w:t>
            </w:r>
            <w:proofErr w:type="spellStart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 Региональный центр </w:t>
            </w:r>
            <w:proofErr w:type="spellStart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стажировки», 72 часа, 2021, удостоверение о повышении </w:t>
            </w:r>
            <w:r w:rsidRPr="00E64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  ПК№ 054501.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 xml:space="preserve"> « Применение законов движения жидкости и газов в научно-исследовательской деятельности», 80 часов, 2021, удостоверение о повышении квалификации   ПК№ 054389.</w:t>
            </w:r>
          </w:p>
        </w:tc>
        <w:tc>
          <w:tcPr>
            <w:tcW w:w="414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68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6" w:type="pct"/>
          </w:tcPr>
          <w:p w:rsidR="00E64C00" w:rsidRP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4C00">
              <w:rPr>
                <w:rFonts w:ascii="Times New Roman" w:hAnsi="Times New Roman" w:cs="Times New Roman"/>
                <w:sz w:val="18"/>
                <w:szCs w:val="18"/>
              </w:rPr>
              <w:t>Компьютерная графика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4C00" w:rsidRPr="00E64C00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4C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</w:tc>
      </w:tr>
      <w:tr w:rsidR="00E64C00" w:rsidRPr="00DE7D0F" w:rsidTr="00DE7D0F">
        <w:tc>
          <w:tcPr>
            <w:tcW w:w="518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Плотников Александр Юрьевич</w:t>
            </w:r>
          </w:p>
        </w:tc>
        <w:tc>
          <w:tcPr>
            <w:tcW w:w="471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66" w:type="pct"/>
          </w:tcPr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Высшее,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изическая культура, педагог по физической культуре.</w:t>
            </w:r>
          </w:p>
        </w:tc>
        <w:tc>
          <w:tcPr>
            <w:tcW w:w="529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овышение квалификации по программе «Охрана труда. Пожарно-технический минимум.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отрасли».144часа, НИЯУ МИФИ,2020 , удостоверение о повышении квалификации ПК№ 040788.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054453.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568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21.02.05 Земельно-имущественные отношения 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</w:tc>
      </w:tr>
      <w:tr w:rsidR="00E64C00" w:rsidRPr="00DE7D0F" w:rsidTr="00DE7D0F">
        <w:tc>
          <w:tcPr>
            <w:tcW w:w="518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Сковородина Татьяна Сергеевна</w:t>
            </w:r>
          </w:p>
        </w:tc>
        <w:tc>
          <w:tcPr>
            <w:tcW w:w="471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квалификационной категории</w:t>
            </w:r>
          </w:p>
        </w:tc>
        <w:tc>
          <w:tcPr>
            <w:tcW w:w="466" w:type="pct"/>
          </w:tcPr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читель русского языка и литературы.</w:t>
            </w:r>
          </w:p>
        </w:tc>
        <w:tc>
          <w:tcPr>
            <w:tcW w:w="529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Кандидат филологических наук</w:t>
            </w:r>
          </w:p>
        </w:tc>
        <w:tc>
          <w:tcPr>
            <w:tcW w:w="620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минимум.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отрасли».144часа, НИЯУ МИФИ,2020, удостоверение о повышении квалификации ПК№ 040790.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054456.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054481.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8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Русский язык и культура речи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21.02.05 Земельно-имущественные отношения 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</w:tc>
      </w:tr>
      <w:tr w:rsidR="00E64C00" w:rsidRPr="00DE7D0F" w:rsidTr="00DE7D0F">
        <w:tc>
          <w:tcPr>
            <w:tcW w:w="518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t>Спицина</w:t>
            </w:r>
            <w:proofErr w:type="spellEnd"/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Татьяна Николаевна</w:t>
            </w:r>
          </w:p>
        </w:tc>
        <w:tc>
          <w:tcPr>
            <w:tcW w:w="471" w:type="pct"/>
          </w:tcPr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высшей квалификацион</w:t>
            </w: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ной категории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pct"/>
          </w:tcPr>
          <w:p w:rsid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Среднее профессиональное.</w:t>
            </w:r>
          </w:p>
          <w:p w:rsid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Труд. 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Мастер производственного обучения, учитель труда и черчения.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специалитет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, психология. Психолог. Преподаватель психологии.</w:t>
            </w:r>
          </w:p>
          <w:p w:rsid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pct"/>
          </w:tcPr>
          <w:p w:rsidR="00E64C00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E64C00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«Промышленное и гражданское строительство»,256 часов, НИЯУ МИФИ,2015, рег. номер 098/15-ФПК.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ПК№032447.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 Охрана труда.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отрасли, НИЯУ МИФИ, 112 часов,2020, удостоверение о повышении квалификации ПК№ 042687.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054458.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68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70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Инженерная графика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Социальная психология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21.02.05 Земельно-имущественные отношения 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14.02.02 Радиационная безопасность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</w:tc>
      </w:tr>
      <w:tr w:rsidR="00E64C00" w:rsidRPr="00DE7D0F" w:rsidTr="00DE7D0F">
        <w:tc>
          <w:tcPr>
            <w:tcW w:w="518" w:type="pct"/>
          </w:tcPr>
          <w:p w:rsidR="00E64C00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Шаков</w:t>
            </w:r>
            <w:proofErr w:type="spellEnd"/>
          </w:p>
          <w:p w:rsidR="00E64C00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t>Олег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t>Ревович</w:t>
            </w:r>
            <w:proofErr w:type="spellEnd"/>
          </w:p>
        </w:tc>
        <w:tc>
          <w:tcPr>
            <w:tcW w:w="471" w:type="pct"/>
          </w:tcPr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первой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квалификационной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категории</w:t>
            </w:r>
          </w:p>
        </w:tc>
        <w:tc>
          <w:tcPr>
            <w:tcW w:w="46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Высшее, Электроснабжение промышленных предприятий. Инженер</w:t>
            </w:r>
          </w:p>
        </w:tc>
        <w:tc>
          <w:tcPr>
            <w:tcW w:w="529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часов, 2019, НИЯУ МИФИ, удостоверение о повышении квалификации ПК№027328.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054365.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054510.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054398.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054460.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568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0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Электротехнические измерения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4C00" w:rsidRPr="00DE7D0F" w:rsidTr="00DE7D0F">
        <w:tc>
          <w:tcPr>
            <w:tcW w:w="518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Яшнева</w:t>
            </w:r>
            <w:proofErr w:type="spellEnd"/>
            <w:r w:rsidRPr="00DE7D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Людмила Викторовна</w:t>
            </w:r>
          </w:p>
        </w:tc>
        <w:tc>
          <w:tcPr>
            <w:tcW w:w="471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46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стория. 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Учитель истории.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9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минимум.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отрасли».144часа, НИЯУ МИФИ,2020, удостоверение о повышении квалификации ПК№ 040792.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</w:t>
            </w: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054368.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«Методика </w:t>
            </w:r>
            <w:proofErr w:type="spellStart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экологичного</w:t>
            </w:r>
            <w:proofErr w:type="spellEnd"/>
            <w:r w:rsidRPr="00DE7D0F">
              <w:rPr>
                <w:rFonts w:ascii="Times New Roman" w:hAnsi="Times New Roman" w:cs="Times New Roman"/>
                <w:sz w:val="18"/>
                <w:szCs w:val="18"/>
              </w:rPr>
              <w:t xml:space="preserve"> применения мультимедийных технологий в лекционной деятельности. 72 часа, НИЯУ МИФИ,2021, удостоверение о повышении квалификации ПК№ 054461.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568" w:type="pct"/>
          </w:tcPr>
          <w:p w:rsidR="00E64C00" w:rsidRPr="00DE7D0F" w:rsidRDefault="00E64C00" w:rsidP="00E64C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06" w:type="pct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21.02.05 Земельно-имущественные отношения 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14.02.02 Радиационная безопасность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15.02.08 Технология машиностроения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18.02.03 Химическая технология неорганических веществ</w:t>
            </w:r>
          </w:p>
          <w:p w:rsidR="00E64C00" w:rsidRPr="00DE7D0F" w:rsidRDefault="00E64C00" w:rsidP="00E64C0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7D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E64C00" w:rsidRPr="00DE7D0F" w:rsidRDefault="00E64C00" w:rsidP="00E64C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E7D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11.02.14 Электронные приборы и устройства </w:t>
            </w:r>
          </w:p>
        </w:tc>
      </w:tr>
    </w:tbl>
    <w:p w:rsidR="00DB49F0" w:rsidRPr="0091727A" w:rsidRDefault="00DB49F0" w:rsidP="00351106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0"/>
    <w:rsid w:val="00064F68"/>
    <w:rsid w:val="00093F08"/>
    <w:rsid w:val="002073AC"/>
    <w:rsid w:val="00217A65"/>
    <w:rsid w:val="00225745"/>
    <w:rsid w:val="00235F51"/>
    <w:rsid w:val="0026019C"/>
    <w:rsid w:val="002948AC"/>
    <w:rsid w:val="002E08EA"/>
    <w:rsid w:val="002F3FC7"/>
    <w:rsid w:val="00320AB6"/>
    <w:rsid w:val="00351106"/>
    <w:rsid w:val="00440E04"/>
    <w:rsid w:val="005421D4"/>
    <w:rsid w:val="005E5E26"/>
    <w:rsid w:val="00887129"/>
    <w:rsid w:val="0091727A"/>
    <w:rsid w:val="009C6FAB"/>
    <w:rsid w:val="00CE0D8E"/>
    <w:rsid w:val="00CF54C1"/>
    <w:rsid w:val="00D11167"/>
    <w:rsid w:val="00D81B53"/>
    <w:rsid w:val="00DA6D88"/>
    <w:rsid w:val="00DB49F0"/>
    <w:rsid w:val="00DE7D0F"/>
    <w:rsid w:val="00E64C00"/>
    <w:rsid w:val="00F0785E"/>
    <w:rsid w:val="00F16176"/>
    <w:rsid w:val="00FA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2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1806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3</cp:revision>
  <cp:lastPrinted>2022-02-17T07:49:00Z</cp:lastPrinted>
  <dcterms:created xsi:type="dcterms:W3CDTF">2022-02-19T12:48:00Z</dcterms:created>
  <dcterms:modified xsi:type="dcterms:W3CDTF">2022-02-21T14:14:00Z</dcterms:modified>
</cp:coreProperties>
</file>