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35"/>
        <w:tblW w:w="10007" w:type="dxa"/>
        <w:tblLayout w:type="fixed"/>
        <w:tblLook w:val="04A0" w:firstRow="1" w:lastRow="0" w:firstColumn="1" w:lastColumn="0" w:noHBand="0" w:noVBand="1"/>
      </w:tblPr>
      <w:tblGrid>
        <w:gridCol w:w="10007"/>
      </w:tblGrid>
      <w:tr w:rsidR="00C32D5C" w:rsidRPr="00C32D5C" w:rsidTr="00CE19CF">
        <w:trPr>
          <w:cantSplit/>
          <w:trHeight w:val="408"/>
        </w:trPr>
        <w:tc>
          <w:tcPr>
            <w:tcW w:w="10007" w:type="dxa"/>
            <w:hideMark/>
          </w:tcPr>
          <w:p w:rsidR="00C32D5C" w:rsidRPr="00C32D5C" w:rsidRDefault="00C32D5C" w:rsidP="00C32D5C">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32D5C">
              <w:rPr>
                <w:rFonts w:ascii="Times New Roman" w:eastAsia="Times New Roman" w:hAnsi="Times New Roman" w:cs="Times New Roman"/>
                <w:spacing w:val="25"/>
                <w:lang w:eastAsia="ru-RU"/>
              </w:rPr>
              <w:t>МИНИСТЕРСТВО НАУКИ И ВЫСШЕГО ОБРАЗОВАНИЯ РОССИЙСКОЙ ФЕДЕРАЦИ</w:t>
            </w:r>
            <w:r w:rsidRPr="00C32D5C">
              <w:rPr>
                <w:rFonts w:ascii="Times New Roman" w:eastAsia="Times New Roman" w:hAnsi="Times New Roman" w:cs="Times New Roman"/>
                <w:spacing w:val="32"/>
                <w:lang w:eastAsia="ru-RU"/>
              </w:rPr>
              <w:t>И</w:t>
            </w:r>
          </w:p>
          <w:p w:rsidR="00C32D5C" w:rsidRPr="00C32D5C" w:rsidRDefault="00C32D5C" w:rsidP="00602E5A">
            <w:pPr>
              <w:spacing w:after="0" w:line="220" w:lineRule="exact"/>
              <w:ind w:left="-180" w:right="-108"/>
              <w:jc w:val="center"/>
              <w:rPr>
                <w:rFonts w:ascii="Times New Roman" w:eastAsia="Times New Roman" w:hAnsi="Times New Roman" w:cs="Times New Roman"/>
                <w:sz w:val="14"/>
                <w:szCs w:val="14"/>
                <w:lang w:eastAsia="ru-RU"/>
              </w:rPr>
            </w:pPr>
            <w:r w:rsidRPr="00C32D5C">
              <w:rPr>
                <w:rFonts w:ascii="Times New Roman" w:eastAsia="Times New Roman" w:hAnsi="Times New Roman" w:cs="Times New Roman"/>
                <w:sz w:val="14"/>
                <w:szCs w:val="14"/>
                <w:lang w:eastAsia="ru-RU"/>
              </w:rPr>
              <w:t>ФЕДЕРАЛЬНОЕ ГОСУДАРСТВЕННОЕ АВТОНОМНОЕ ОБРАЗОВАТЕЛЬНОЕ УЧРЕЖДЕНИЕ ВЫСШЕГО ОБРАЗОВАНИЯ</w:t>
            </w:r>
          </w:p>
        </w:tc>
      </w:tr>
      <w:tr w:rsidR="00C32D5C" w:rsidRPr="00C32D5C" w:rsidTr="00CE19CF">
        <w:trPr>
          <w:cantSplit/>
          <w:trHeight w:val="109"/>
        </w:trPr>
        <w:tc>
          <w:tcPr>
            <w:tcW w:w="10007" w:type="dxa"/>
            <w:hideMark/>
          </w:tcPr>
          <w:p w:rsidR="00C32D5C" w:rsidRPr="00C32D5C" w:rsidRDefault="00C32D5C" w:rsidP="00C32D5C">
            <w:pPr>
              <w:spacing w:after="0" w:line="220" w:lineRule="exact"/>
              <w:ind w:left="-181" w:right="-288"/>
              <w:jc w:val="center"/>
              <w:rPr>
                <w:rFonts w:ascii="Times New Roman" w:eastAsia="Times New Roman" w:hAnsi="Times New Roman" w:cs="Times New Roman"/>
                <w:bCs/>
                <w:spacing w:val="70"/>
                <w:lang w:eastAsia="ru-RU"/>
              </w:rPr>
            </w:pPr>
            <w:r w:rsidRPr="00C32D5C">
              <w:rPr>
                <w:rFonts w:ascii="Times New Roman" w:eastAsia="Times New Roman" w:hAnsi="Times New Roman" w:cs="Times New Roman"/>
                <w:bCs/>
                <w:lang w:eastAsia="ru-RU"/>
              </w:rPr>
              <w:t xml:space="preserve">«Национальный исследовательский ядерный университет «МИФИ» </w:t>
            </w:r>
          </w:p>
        </w:tc>
      </w:tr>
      <w:tr w:rsidR="00C32D5C" w:rsidRPr="00C32D5C" w:rsidTr="00CE19CF">
        <w:trPr>
          <w:cantSplit/>
          <w:trHeight w:val="262"/>
        </w:trPr>
        <w:tc>
          <w:tcPr>
            <w:tcW w:w="10007" w:type="dxa"/>
            <w:hideMark/>
          </w:tcPr>
          <w:p w:rsidR="00C32D5C" w:rsidRPr="00C32D5C" w:rsidRDefault="00C32D5C" w:rsidP="00C32D5C">
            <w:pPr>
              <w:spacing w:after="0" w:line="300" w:lineRule="exact"/>
              <w:jc w:val="center"/>
              <w:rPr>
                <w:rFonts w:ascii="Times New Roman" w:eastAsia="Times New Roman" w:hAnsi="Times New Roman" w:cs="Times New Roman"/>
                <w:b/>
                <w:bCs/>
                <w:sz w:val="28"/>
                <w:szCs w:val="28"/>
                <w:lang w:eastAsia="ru-RU"/>
              </w:rPr>
            </w:pPr>
            <w:r w:rsidRPr="00C32D5C">
              <w:rPr>
                <w:rFonts w:ascii="Times New Roman" w:eastAsia="Times New Roman" w:hAnsi="Times New Roman" w:cs="Times New Roman"/>
                <w:b/>
                <w:bCs/>
                <w:sz w:val="28"/>
                <w:szCs w:val="28"/>
                <w:lang w:eastAsia="ru-RU"/>
              </w:rPr>
              <w:t>Озерский технологический институт –</w:t>
            </w:r>
          </w:p>
        </w:tc>
      </w:tr>
      <w:tr w:rsidR="00C32D5C" w:rsidRPr="00C32D5C" w:rsidTr="00CE19CF">
        <w:trPr>
          <w:cantSplit/>
          <w:trHeight w:val="262"/>
        </w:trPr>
        <w:tc>
          <w:tcPr>
            <w:tcW w:w="10007" w:type="dxa"/>
            <w:hideMark/>
          </w:tcPr>
          <w:p w:rsidR="00C32D5C" w:rsidRPr="00C32D5C" w:rsidRDefault="00C32D5C" w:rsidP="00C32D5C">
            <w:pPr>
              <w:spacing w:after="0" w:line="220" w:lineRule="exact"/>
              <w:jc w:val="center"/>
              <w:rPr>
                <w:rFonts w:ascii="Times New Roman" w:eastAsia="Times New Roman" w:hAnsi="Times New Roman" w:cs="Times New Roman"/>
                <w:bCs/>
                <w:lang w:eastAsia="ru-RU"/>
              </w:rPr>
            </w:pPr>
            <w:r w:rsidRPr="00C32D5C">
              <w:rPr>
                <w:rFonts w:ascii="Times New Roman" w:eastAsia="Times New Roman" w:hAnsi="Times New Roman" w:cs="Times New Roman"/>
                <w:bCs/>
                <w:lang w:eastAsia="ru-RU"/>
              </w:rPr>
              <w:t>филиал федерального государственного автономного образовательного учреждения высшего</w:t>
            </w:r>
          </w:p>
          <w:p w:rsidR="00C32D5C" w:rsidRPr="00C32D5C" w:rsidRDefault="00C32D5C" w:rsidP="00C32D5C">
            <w:pPr>
              <w:spacing w:after="0" w:line="220" w:lineRule="exact"/>
              <w:ind w:left="-180" w:right="-108"/>
              <w:jc w:val="center"/>
              <w:rPr>
                <w:rFonts w:ascii="Times New Roman" w:eastAsia="Times New Roman" w:hAnsi="Times New Roman" w:cs="Times New Roman"/>
                <w:bCs/>
                <w:lang w:eastAsia="ru-RU"/>
              </w:rPr>
            </w:pPr>
            <w:r w:rsidRPr="00C32D5C">
              <w:rPr>
                <w:rFonts w:ascii="Times New Roman" w:eastAsia="Times New Roman" w:hAnsi="Times New Roman" w:cs="Times New Roman"/>
                <w:bCs/>
                <w:lang w:eastAsia="ru-RU"/>
              </w:rPr>
              <w:t xml:space="preserve">образования «Национальный исследовательский ядерный университет «МИФИ» </w:t>
            </w:r>
          </w:p>
        </w:tc>
      </w:tr>
      <w:tr w:rsidR="00C32D5C" w:rsidRPr="00C32D5C" w:rsidTr="00CE19CF">
        <w:trPr>
          <w:cantSplit/>
          <w:trHeight w:val="262"/>
        </w:trPr>
        <w:tc>
          <w:tcPr>
            <w:tcW w:w="10007" w:type="dxa"/>
            <w:hideMark/>
          </w:tcPr>
          <w:p w:rsidR="00C32D5C" w:rsidRPr="00C32D5C" w:rsidRDefault="00C32D5C" w:rsidP="00C32D5C">
            <w:pPr>
              <w:spacing w:after="0" w:line="240" w:lineRule="auto"/>
              <w:jc w:val="center"/>
              <w:rPr>
                <w:rFonts w:ascii="Times New Roman" w:eastAsia="Times New Roman" w:hAnsi="Times New Roman" w:cs="Times New Roman"/>
                <w:b/>
                <w:bCs/>
                <w:sz w:val="28"/>
                <w:szCs w:val="28"/>
                <w:lang w:eastAsia="ru-RU"/>
              </w:rPr>
            </w:pPr>
            <w:r w:rsidRPr="00C32D5C">
              <w:rPr>
                <w:rFonts w:ascii="Times New Roman" w:eastAsia="Times New Roman" w:hAnsi="Times New Roman" w:cs="Times New Roman"/>
                <w:b/>
                <w:bCs/>
                <w:sz w:val="28"/>
                <w:szCs w:val="28"/>
                <w:lang w:eastAsia="ru-RU"/>
              </w:rPr>
              <w:t>(ОТИ НИЯУ МИФИ)</w:t>
            </w:r>
          </w:p>
        </w:tc>
      </w:tr>
    </w:tbl>
    <w:p w:rsidR="00C32D5C" w:rsidRDefault="00C32D5C"/>
    <w:p w:rsidR="00C32D5C" w:rsidRPr="00C32D5C" w:rsidRDefault="00C32D5C" w:rsidP="00602E5A">
      <w:pPr>
        <w:autoSpaceDE w:val="0"/>
        <w:autoSpaceDN w:val="0"/>
        <w:adjustRightInd w:val="0"/>
        <w:spacing w:after="0" w:line="360" w:lineRule="auto"/>
        <w:ind w:firstLine="6237"/>
        <w:jc w:val="both"/>
        <w:rPr>
          <w:rFonts w:ascii="Times New Roman" w:eastAsia="HiddenHorzOCR" w:hAnsi="Times New Roman" w:cs="Times New Roman"/>
          <w:sz w:val="24"/>
          <w:szCs w:val="24"/>
          <w:lang w:eastAsia="ru-RU"/>
        </w:rPr>
      </w:pPr>
      <w:r w:rsidRPr="00C32D5C">
        <w:rPr>
          <w:rFonts w:ascii="Times New Roman" w:eastAsia="HiddenHorzOCR" w:hAnsi="Times New Roman" w:cs="Times New Roman"/>
          <w:sz w:val="24"/>
          <w:szCs w:val="24"/>
          <w:lang w:eastAsia="ru-RU"/>
        </w:rPr>
        <w:t>УТВЕРЖДАЮ</w:t>
      </w:r>
    </w:p>
    <w:p w:rsidR="00D069B3" w:rsidRPr="00D069B3" w:rsidRDefault="00602E5A" w:rsidP="00602E5A">
      <w:pPr>
        <w:autoSpaceDE w:val="0"/>
        <w:autoSpaceDN w:val="0"/>
        <w:adjustRightInd w:val="0"/>
        <w:spacing w:after="0" w:line="360" w:lineRule="auto"/>
        <w:jc w:val="right"/>
        <w:rPr>
          <w:rFonts w:ascii="Times New Roman" w:eastAsia="HiddenHorzOCR" w:hAnsi="Times New Roman" w:cs="Times New Roman"/>
          <w:sz w:val="24"/>
          <w:szCs w:val="24"/>
          <w:lang w:eastAsia="ru-RU"/>
        </w:rPr>
      </w:pPr>
      <w:r>
        <w:rPr>
          <w:rFonts w:ascii="Times New Roman" w:eastAsia="HiddenHorzOCR" w:hAnsi="Times New Roman" w:cs="Times New Roman"/>
          <w:sz w:val="24"/>
          <w:szCs w:val="24"/>
          <w:lang w:eastAsia="ru-RU"/>
        </w:rPr>
        <w:t>Директор ОТИ НИЯУ МИФИ</w:t>
      </w:r>
    </w:p>
    <w:p w:rsidR="00D069B3" w:rsidRPr="00D069B3" w:rsidRDefault="00D069B3" w:rsidP="00602E5A">
      <w:pPr>
        <w:autoSpaceDE w:val="0"/>
        <w:autoSpaceDN w:val="0"/>
        <w:adjustRightInd w:val="0"/>
        <w:spacing w:after="0" w:line="360" w:lineRule="auto"/>
        <w:jc w:val="right"/>
        <w:rPr>
          <w:rFonts w:ascii="Times New Roman" w:eastAsia="HiddenHorzOCR" w:hAnsi="Times New Roman" w:cs="Times New Roman"/>
          <w:sz w:val="24"/>
          <w:szCs w:val="24"/>
          <w:lang w:eastAsia="ru-RU"/>
        </w:rPr>
      </w:pPr>
      <w:r w:rsidRPr="00D069B3">
        <w:rPr>
          <w:rFonts w:ascii="Times New Roman" w:eastAsia="HiddenHorzOCR" w:hAnsi="Times New Roman" w:cs="Times New Roman"/>
          <w:sz w:val="24"/>
          <w:szCs w:val="24"/>
          <w:lang w:eastAsia="ru-RU"/>
        </w:rPr>
        <w:t>_______________</w:t>
      </w:r>
      <w:r w:rsidR="00602E5A">
        <w:rPr>
          <w:rFonts w:ascii="Times New Roman" w:eastAsia="HiddenHorzOCR" w:hAnsi="Times New Roman" w:cs="Times New Roman"/>
          <w:sz w:val="24"/>
          <w:szCs w:val="24"/>
          <w:lang w:eastAsia="ru-RU"/>
        </w:rPr>
        <w:t xml:space="preserve"> И.А. Иванов</w:t>
      </w:r>
    </w:p>
    <w:p w:rsidR="00C32D5C" w:rsidRPr="00C32D5C" w:rsidRDefault="00D069B3" w:rsidP="00602E5A">
      <w:pPr>
        <w:autoSpaceDE w:val="0"/>
        <w:autoSpaceDN w:val="0"/>
        <w:adjustRightInd w:val="0"/>
        <w:spacing w:after="0" w:line="360" w:lineRule="auto"/>
        <w:jc w:val="right"/>
        <w:rPr>
          <w:rFonts w:ascii="Times New Roman" w:eastAsia="HiddenHorzOCR" w:hAnsi="Times New Roman" w:cs="Times New Roman"/>
          <w:sz w:val="24"/>
          <w:szCs w:val="24"/>
          <w:lang w:eastAsia="ru-RU"/>
        </w:rPr>
      </w:pPr>
      <w:r w:rsidRPr="00D069B3">
        <w:rPr>
          <w:rFonts w:ascii="Times New Roman" w:eastAsia="HiddenHorzOCR" w:hAnsi="Times New Roman" w:cs="Times New Roman"/>
          <w:sz w:val="24"/>
          <w:szCs w:val="24"/>
          <w:lang w:eastAsia="ru-RU"/>
        </w:rPr>
        <w:t>«</w:t>
      </w:r>
      <w:r w:rsidR="00602E5A">
        <w:rPr>
          <w:rFonts w:ascii="Times New Roman" w:eastAsia="HiddenHorzOCR" w:hAnsi="Times New Roman" w:cs="Times New Roman"/>
          <w:sz w:val="24"/>
          <w:szCs w:val="24"/>
          <w:lang w:eastAsia="ru-RU"/>
        </w:rPr>
        <w:t>_____</w:t>
      </w:r>
      <w:r w:rsidRPr="00D069B3">
        <w:rPr>
          <w:rFonts w:ascii="Times New Roman" w:eastAsia="HiddenHorzOCR" w:hAnsi="Times New Roman" w:cs="Times New Roman"/>
          <w:sz w:val="24"/>
          <w:szCs w:val="24"/>
          <w:lang w:eastAsia="ru-RU"/>
        </w:rPr>
        <w:t xml:space="preserve">» </w:t>
      </w:r>
      <w:r w:rsidR="00602E5A">
        <w:rPr>
          <w:rFonts w:ascii="Times New Roman" w:eastAsia="HiddenHorzOCR" w:hAnsi="Times New Roman" w:cs="Times New Roman"/>
          <w:sz w:val="24"/>
          <w:szCs w:val="24"/>
          <w:lang w:eastAsia="ru-RU"/>
        </w:rPr>
        <w:t xml:space="preserve">_____________ </w:t>
      </w:r>
      <w:r w:rsidRPr="00D069B3">
        <w:rPr>
          <w:rFonts w:ascii="Times New Roman" w:eastAsia="HiddenHorzOCR" w:hAnsi="Times New Roman" w:cs="Times New Roman"/>
          <w:sz w:val="24"/>
          <w:szCs w:val="24"/>
          <w:lang w:eastAsia="ru-RU"/>
        </w:rPr>
        <w:t>2021 г.</w:t>
      </w:r>
    </w:p>
    <w:p w:rsidR="00C32D5C" w:rsidRDefault="00C32D5C" w:rsidP="00C32D5C">
      <w:pPr>
        <w:jc w:val="right"/>
      </w:pPr>
    </w:p>
    <w:p w:rsidR="006679D1" w:rsidRDefault="006679D1" w:rsidP="00C32D5C">
      <w:pPr>
        <w:jc w:val="right"/>
      </w:pPr>
    </w:p>
    <w:p w:rsidR="006679D1" w:rsidRDefault="006679D1" w:rsidP="00C32D5C">
      <w:pPr>
        <w:jc w:val="right"/>
      </w:pPr>
    </w:p>
    <w:p w:rsidR="006679D1" w:rsidRDefault="006679D1" w:rsidP="00C32D5C">
      <w:pPr>
        <w:jc w:val="right"/>
      </w:pPr>
    </w:p>
    <w:p w:rsidR="00C32D5C" w:rsidRPr="00D069B3" w:rsidRDefault="00C32D5C" w:rsidP="00C32D5C">
      <w:pPr>
        <w:jc w:val="center"/>
        <w:rPr>
          <w:rFonts w:ascii="Times New Roman" w:hAnsi="Times New Roman" w:cs="Times New Roman"/>
          <w:b/>
          <w:sz w:val="28"/>
          <w:szCs w:val="28"/>
        </w:rPr>
      </w:pPr>
      <w:r w:rsidRPr="00D069B3">
        <w:rPr>
          <w:rFonts w:ascii="Times New Roman" w:hAnsi="Times New Roman" w:cs="Times New Roman"/>
          <w:b/>
          <w:sz w:val="28"/>
          <w:szCs w:val="28"/>
        </w:rPr>
        <w:t xml:space="preserve">РАБОЧАЯ ПРОГРАММА </w:t>
      </w:r>
      <w:r w:rsidR="00B23A9A">
        <w:rPr>
          <w:rFonts w:ascii="Times New Roman" w:hAnsi="Times New Roman" w:cs="Times New Roman"/>
          <w:b/>
          <w:sz w:val="28"/>
          <w:szCs w:val="28"/>
        </w:rPr>
        <w:t>ПРОФЕССИОНАЛЬНОГО МОДУЛЯ</w:t>
      </w:r>
      <w:bookmarkStart w:id="0" w:name="_GoBack"/>
      <w:bookmarkEnd w:id="0"/>
    </w:p>
    <w:p w:rsidR="00C32D5C" w:rsidRPr="00D069B3" w:rsidRDefault="00C32D5C" w:rsidP="00C32D5C">
      <w:pPr>
        <w:spacing w:after="0"/>
        <w:jc w:val="center"/>
        <w:rPr>
          <w:rFonts w:ascii="Times New Roman" w:hAnsi="Times New Roman" w:cs="Times New Roman"/>
          <w:b/>
          <w:sz w:val="28"/>
          <w:szCs w:val="28"/>
        </w:rPr>
      </w:pPr>
      <w:r w:rsidRPr="00D069B3">
        <w:rPr>
          <w:rFonts w:ascii="Times New Roman" w:hAnsi="Times New Roman" w:cs="Times New Roman"/>
          <w:b/>
          <w:sz w:val="28"/>
          <w:szCs w:val="28"/>
        </w:rPr>
        <w:t>ПМ.01 ПРОЕКТИРОВАНИЕ ЦИФРОВЫХ УСТРОЙСТВ</w:t>
      </w:r>
    </w:p>
    <w:p w:rsidR="00C32D5C" w:rsidRPr="00D069B3" w:rsidRDefault="00C32D5C" w:rsidP="00C32D5C">
      <w:pPr>
        <w:spacing w:after="0"/>
        <w:jc w:val="center"/>
        <w:rPr>
          <w:rFonts w:ascii="Times New Roman" w:hAnsi="Times New Roman" w:cs="Times New Roman"/>
          <w:b/>
          <w:sz w:val="28"/>
          <w:szCs w:val="28"/>
        </w:rPr>
      </w:pPr>
      <w:r w:rsidRPr="00D069B3">
        <w:rPr>
          <w:rFonts w:ascii="Times New Roman" w:hAnsi="Times New Roman" w:cs="Times New Roman"/>
          <w:b/>
          <w:sz w:val="28"/>
          <w:szCs w:val="28"/>
        </w:rPr>
        <w:t>МДК.01.0</w:t>
      </w:r>
      <w:r w:rsidR="00ED0D85">
        <w:rPr>
          <w:rFonts w:ascii="Times New Roman" w:hAnsi="Times New Roman" w:cs="Times New Roman"/>
          <w:b/>
          <w:sz w:val="28"/>
          <w:szCs w:val="28"/>
        </w:rPr>
        <w:t>2</w:t>
      </w:r>
      <w:r w:rsidRPr="00D069B3">
        <w:rPr>
          <w:rFonts w:ascii="Times New Roman" w:hAnsi="Times New Roman" w:cs="Times New Roman"/>
          <w:b/>
          <w:sz w:val="28"/>
          <w:szCs w:val="28"/>
        </w:rPr>
        <w:t xml:space="preserve"> </w:t>
      </w:r>
      <w:r w:rsidR="00ED0D85">
        <w:rPr>
          <w:rFonts w:ascii="Times New Roman" w:hAnsi="Times New Roman" w:cs="Times New Roman"/>
          <w:b/>
          <w:sz w:val="28"/>
          <w:szCs w:val="28"/>
        </w:rPr>
        <w:t>ПРОЕКТИРОВАНИЕ ЦИФРОВЫХ УСТРОЙСТВ</w:t>
      </w:r>
    </w:p>
    <w:p w:rsidR="00C32D5C" w:rsidRDefault="00C32D5C" w:rsidP="00C32D5C">
      <w:pPr>
        <w:spacing w:after="0"/>
        <w:jc w:val="center"/>
        <w:rPr>
          <w:rFonts w:ascii="Times New Roman" w:hAnsi="Times New Roman" w:cs="Times New Roman"/>
          <w:b/>
        </w:rPr>
      </w:pPr>
    </w:p>
    <w:p w:rsidR="00D069B3" w:rsidRDefault="00D069B3" w:rsidP="00C32D5C">
      <w:pPr>
        <w:spacing w:after="0"/>
        <w:jc w:val="center"/>
        <w:rPr>
          <w:rFonts w:ascii="Times New Roman" w:hAnsi="Times New Roman" w:cs="Times New Roman"/>
          <w:b/>
        </w:rPr>
      </w:pPr>
    </w:p>
    <w:p w:rsidR="00D069B3" w:rsidRDefault="00602E5A" w:rsidP="00C32D5C">
      <w:pPr>
        <w:spacing w:after="0"/>
        <w:jc w:val="center"/>
        <w:rPr>
          <w:rFonts w:ascii="Times New Roman" w:hAnsi="Times New Roman" w:cs="Times New Roman"/>
          <w:sz w:val="28"/>
          <w:szCs w:val="28"/>
        </w:rPr>
      </w:pPr>
      <w:r>
        <w:rPr>
          <w:rFonts w:ascii="Times New Roman" w:hAnsi="Times New Roman" w:cs="Times New Roman"/>
          <w:sz w:val="28"/>
          <w:szCs w:val="28"/>
        </w:rPr>
        <w:t>д</w:t>
      </w:r>
      <w:r w:rsidR="00583B7D">
        <w:rPr>
          <w:rFonts w:ascii="Times New Roman" w:hAnsi="Times New Roman" w:cs="Times New Roman"/>
          <w:sz w:val="28"/>
          <w:szCs w:val="28"/>
        </w:rPr>
        <w:t>ля с</w:t>
      </w:r>
      <w:r w:rsidR="00C32D5C" w:rsidRPr="00D069B3">
        <w:rPr>
          <w:rFonts w:ascii="Times New Roman" w:hAnsi="Times New Roman" w:cs="Times New Roman"/>
          <w:sz w:val="28"/>
          <w:szCs w:val="28"/>
        </w:rPr>
        <w:t>пециальност</w:t>
      </w:r>
      <w:r w:rsidR="00583B7D">
        <w:rPr>
          <w:rFonts w:ascii="Times New Roman" w:hAnsi="Times New Roman" w:cs="Times New Roman"/>
          <w:sz w:val="28"/>
          <w:szCs w:val="28"/>
        </w:rPr>
        <w:t>и</w:t>
      </w:r>
    </w:p>
    <w:p w:rsidR="00C32D5C" w:rsidRPr="00D069B3" w:rsidRDefault="00C32D5C" w:rsidP="00C32D5C">
      <w:pPr>
        <w:spacing w:after="0"/>
        <w:jc w:val="center"/>
        <w:rPr>
          <w:rFonts w:ascii="Times New Roman" w:hAnsi="Times New Roman" w:cs="Times New Roman"/>
          <w:sz w:val="28"/>
          <w:szCs w:val="28"/>
        </w:rPr>
      </w:pPr>
      <w:r w:rsidRPr="00D069B3">
        <w:rPr>
          <w:rFonts w:ascii="Times New Roman" w:hAnsi="Times New Roman" w:cs="Times New Roman"/>
          <w:sz w:val="28"/>
          <w:szCs w:val="28"/>
        </w:rPr>
        <w:t>09.02.01</w:t>
      </w:r>
      <w:r w:rsidR="00D069B3">
        <w:rPr>
          <w:rFonts w:ascii="Times New Roman" w:hAnsi="Times New Roman" w:cs="Times New Roman"/>
          <w:sz w:val="28"/>
          <w:szCs w:val="28"/>
        </w:rPr>
        <w:t xml:space="preserve"> </w:t>
      </w:r>
      <w:r w:rsidR="006679D1" w:rsidRPr="00D069B3">
        <w:rPr>
          <w:rFonts w:ascii="Times New Roman" w:hAnsi="Times New Roman" w:cs="Times New Roman"/>
          <w:sz w:val="28"/>
          <w:szCs w:val="28"/>
        </w:rPr>
        <w:t>Компьютерные системы и комплексы</w:t>
      </w: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D069B3">
      <w:pPr>
        <w:spacing w:after="0"/>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Default="006679D1" w:rsidP="00C32D5C">
      <w:pPr>
        <w:spacing w:after="0"/>
        <w:jc w:val="center"/>
        <w:rPr>
          <w:rFonts w:ascii="Times New Roman" w:hAnsi="Times New Roman" w:cs="Times New Roman"/>
        </w:rPr>
      </w:pPr>
    </w:p>
    <w:p w:rsidR="006679D1" w:rsidRPr="00583B7D" w:rsidRDefault="006679D1" w:rsidP="00C32D5C">
      <w:pPr>
        <w:spacing w:after="0"/>
        <w:jc w:val="center"/>
        <w:rPr>
          <w:rFonts w:ascii="Times New Roman" w:hAnsi="Times New Roman" w:cs="Times New Roman"/>
          <w:sz w:val="28"/>
          <w:szCs w:val="28"/>
        </w:rPr>
      </w:pPr>
      <w:r w:rsidRPr="00583B7D">
        <w:rPr>
          <w:rFonts w:ascii="Times New Roman" w:hAnsi="Times New Roman" w:cs="Times New Roman"/>
          <w:sz w:val="28"/>
          <w:szCs w:val="28"/>
        </w:rPr>
        <w:t>2021</w:t>
      </w:r>
    </w:p>
    <w:p w:rsidR="006679D1" w:rsidRDefault="006679D1">
      <w:pPr>
        <w:rPr>
          <w:rFonts w:ascii="Times New Roman" w:hAnsi="Times New Roman" w:cs="Times New Roman"/>
        </w:rPr>
      </w:pPr>
      <w:r>
        <w:rPr>
          <w:rFonts w:ascii="Times New Roman" w:hAnsi="Times New Roman" w:cs="Times New Roman"/>
        </w:rPr>
        <w:br w:type="page"/>
      </w:r>
    </w:p>
    <w:tbl>
      <w:tblPr>
        <w:tblW w:w="0" w:type="auto"/>
        <w:tblInd w:w="-106" w:type="dxa"/>
        <w:tblLook w:val="00A0" w:firstRow="1" w:lastRow="0" w:firstColumn="1" w:lastColumn="0" w:noHBand="0" w:noVBand="0"/>
      </w:tblPr>
      <w:tblGrid>
        <w:gridCol w:w="4003"/>
        <w:gridCol w:w="5458"/>
      </w:tblGrid>
      <w:tr w:rsidR="009A5D2A" w:rsidRPr="009A5D2A" w:rsidTr="00ED0D85">
        <w:tc>
          <w:tcPr>
            <w:tcW w:w="4003" w:type="dxa"/>
          </w:tcPr>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lastRenderedPageBreak/>
              <w:t xml:space="preserve">ОДОБРЕНА     </w:t>
            </w: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 xml:space="preserve">предметной (цикловой) комиссией </w:t>
            </w:r>
            <w:r w:rsidR="00B62F6E">
              <w:rPr>
                <w:rFonts w:ascii="Times New Roman" w:hAnsi="Times New Roman" w:cs="Times New Roman"/>
                <w:sz w:val="24"/>
                <w:szCs w:val="24"/>
              </w:rPr>
              <w:t>информатики и информационных технологий</w:t>
            </w: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Протокол № _______ от</w:t>
            </w: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«___» _____________ 2021 г.</w:t>
            </w: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Председатель ПЦК</w:t>
            </w: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 xml:space="preserve">______________ </w:t>
            </w:r>
            <w:r>
              <w:rPr>
                <w:rFonts w:ascii="Times New Roman" w:hAnsi="Times New Roman" w:cs="Times New Roman"/>
                <w:sz w:val="24"/>
                <w:szCs w:val="24"/>
              </w:rPr>
              <w:t>Г.Е. Золотарева</w:t>
            </w:r>
          </w:p>
        </w:tc>
        <w:tc>
          <w:tcPr>
            <w:tcW w:w="5458" w:type="dxa"/>
          </w:tcPr>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Министерства образования и науки РФ от 28 июля 2014 г. №</w:t>
            </w:r>
            <w:r>
              <w:rPr>
                <w:rFonts w:ascii="Times New Roman" w:hAnsi="Times New Roman" w:cs="Times New Roman"/>
                <w:sz w:val="24"/>
                <w:szCs w:val="24"/>
              </w:rPr>
              <w:t xml:space="preserve"> 849</w:t>
            </w:r>
          </w:p>
        </w:tc>
      </w:tr>
    </w:tbl>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Default="009A5D2A">
      <w:pPr>
        <w:rPr>
          <w:rFonts w:ascii="Times New Roman" w:hAnsi="Times New Roman" w:cs="Times New Roman"/>
        </w:rPr>
      </w:pPr>
    </w:p>
    <w:p w:rsidR="009A5D2A" w:rsidRP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Составитель рабочей программы:</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A5D2A" w:rsidTr="009A5D2A">
        <w:tc>
          <w:tcPr>
            <w:tcW w:w="9345" w:type="dxa"/>
            <w:tcBorders>
              <w:bottom w:val="single" w:sz="4" w:space="0" w:color="auto"/>
            </w:tcBorders>
          </w:tcPr>
          <w:p w:rsidR="009A5D2A" w:rsidRDefault="009A5D2A" w:rsidP="009A5D2A">
            <w:pPr>
              <w:rPr>
                <w:rFonts w:ascii="Times New Roman" w:hAnsi="Times New Roman" w:cs="Times New Roman"/>
                <w:sz w:val="24"/>
                <w:szCs w:val="24"/>
              </w:rPr>
            </w:pPr>
            <w:r>
              <w:rPr>
                <w:rFonts w:ascii="Times New Roman" w:hAnsi="Times New Roman" w:cs="Times New Roman"/>
                <w:sz w:val="24"/>
                <w:szCs w:val="24"/>
              </w:rPr>
              <w:t>Новокрещенова О.И., преподаватель СПО</w:t>
            </w:r>
          </w:p>
        </w:tc>
      </w:tr>
      <w:tr w:rsidR="009A5D2A" w:rsidTr="009A5D2A">
        <w:tc>
          <w:tcPr>
            <w:tcW w:w="9345" w:type="dxa"/>
            <w:tcBorders>
              <w:top w:val="single" w:sz="4" w:space="0" w:color="auto"/>
            </w:tcBorders>
          </w:tcPr>
          <w:p w:rsidR="009A5D2A" w:rsidRPr="009A5D2A" w:rsidRDefault="009A5D2A" w:rsidP="009A5D2A">
            <w:pPr>
              <w:spacing w:after="160" w:line="259" w:lineRule="auto"/>
              <w:jc w:val="center"/>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w:t>
            </w:r>
            <w:r w:rsidRPr="009A5D2A">
              <w:rPr>
                <w:rFonts w:ascii="Times New Roman" w:hAnsi="Times New Roman" w:cs="Times New Roman"/>
                <w:i/>
                <w:sz w:val="24"/>
                <w:szCs w:val="24"/>
                <w:vertAlign w:val="superscript"/>
              </w:rPr>
              <w:t>Ф.И.О., ученая степень, звание, должность</w:t>
            </w:r>
            <w:r>
              <w:rPr>
                <w:rFonts w:ascii="Times New Roman" w:hAnsi="Times New Roman" w:cs="Times New Roman"/>
                <w:i/>
                <w:sz w:val="24"/>
                <w:szCs w:val="24"/>
                <w:vertAlign w:val="superscript"/>
              </w:rPr>
              <w:t>)</w:t>
            </w:r>
          </w:p>
        </w:tc>
      </w:tr>
    </w:tbl>
    <w:p w:rsidR="009A5D2A" w:rsidRPr="009A5D2A" w:rsidRDefault="009A5D2A" w:rsidP="009A5D2A">
      <w:pPr>
        <w:rPr>
          <w:rFonts w:ascii="Times New Roman" w:hAnsi="Times New Roman" w:cs="Times New Roman"/>
          <w:sz w:val="24"/>
          <w:szCs w:val="24"/>
        </w:rPr>
      </w:pPr>
    </w:p>
    <w:p w:rsidR="009A5D2A" w:rsidRDefault="009A5D2A" w:rsidP="009A5D2A">
      <w:pPr>
        <w:rPr>
          <w:rFonts w:ascii="Times New Roman" w:hAnsi="Times New Roman" w:cs="Times New Roman"/>
          <w:sz w:val="24"/>
          <w:szCs w:val="24"/>
        </w:rPr>
      </w:pPr>
      <w:r w:rsidRPr="009A5D2A">
        <w:rPr>
          <w:rFonts w:ascii="Times New Roman" w:hAnsi="Times New Roman" w:cs="Times New Roman"/>
          <w:sz w:val="24"/>
          <w:szCs w:val="24"/>
        </w:rPr>
        <w:t>Рецензент: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9A5D2A" w:rsidTr="00ED0D85">
        <w:tc>
          <w:tcPr>
            <w:tcW w:w="9345" w:type="dxa"/>
            <w:tcBorders>
              <w:bottom w:val="single" w:sz="4" w:space="0" w:color="auto"/>
            </w:tcBorders>
          </w:tcPr>
          <w:p w:rsidR="009A5D2A" w:rsidRDefault="009A5D2A" w:rsidP="00ED0D85">
            <w:pPr>
              <w:rPr>
                <w:rFonts w:ascii="Times New Roman" w:hAnsi="Times New Roman" w:cs="Times New Roman"/>
                <w:sz w:val="24"/>
                <w:szCs w:val="24"/>
              </w:rPr>
            </w:pPr>
            <w:proofErr w:type="spellStart"/>
            <w:r>
              <w:rPr>
                <w:rFonts w:ascii="Times New Roman" w:hAnsi="Times New Roman" w:cs="Times New Roman"/>
                <w:sz w:val="24"/>
                <w:szCs w:val="24"/>
              </w:rPr>
              <w:t>Зубаиров</w:t>
            </w:r>
            <w:proofErr w:type="spellEnd"/>
            <w:r>
              <w:rPr>
                <w:rFonts w:ascii="Times New Roman" w:hAnsi="Times New Roman" w:cs="Times New Roman"/>
                <w:sz w:val="24"/>
                <w:szCs w:val="24"/>
              </w:rPr>
              <w:t xml:space="preserve"> А.Ф., </w:t>
            </w:r>
            <w:proofErr w:type="spellStart"/>
            <w:r>
              <w:rPr>
                <w:rFonts w:ascii="Times New Roman" w:hAnsi="Times New Roman" w:cs="Times New Roman"/>
                <w:sz w:val="24"/>
                <w:szCs w:val="24"/>
              </w:rPr>
              <w:t>и.о</w:t>
            </w:r>
            <w:proofErr w:type="spellEnd"/>
            <w:r>
              <w:rPr>
                <w:rFonts w:ascii="Times New Roman" w:hAnsi="Times New Roman" w:cs="Times New Roman"/>
                <w:sz w:val="24"/>
                <w:szCs w:val="24"/>
              </w:rPr>
              <w:t>. зав кафедры ПМ, ОТИ НИЯУ МИФИ</w:t>
            </w:r>
          </w:p>
        </w:tc>
      </w:tr>
      <w:tr w:rsidR="009A5D2A" w:rsidTr="00ED0D85">
        <w:tc>
          <w:tcPr>
            <w:tcW w:w="9345" w:type="dxa"/>
            <w:tcBorders>
              <w:top w:val="single" w:sz="4" w:space="0" w:color="auto"/>
            </w:tcBorders>
          </w:tcPr>
          <w:p w:rsidR="009A5D2A" w:rsidRPr="009A5D2A" w:rsidRDefault="009A5D2A" w:rsidP="009A5D2A">
            <w:pPr>
              <w:spacing w:after="160" w:line="259" w:lineRule="auto"/>
              <w:jc w:val="center"/>
              <w:rPr>
                <w:rFonts w:ascii="Times New Roman" w:hAnsi="Times New Roman" w:cs="Times New Roman"/>
                <w:i/>
                <w:sz w:val="24"/>
                <w:szCs w:val="24"/>
                <w:vertAlign w:val="superscript"/>
              </w:rPr>
            </w:pPr>
            <w:r w:rsidRPr="009A5D2A">
              <w:rPr>
                <w:rFonts w:ascii="Times New Roman" w:hAnsi="Times New Roman" w:cs="Times New Roman"/>
                <w:i/>
                <w:sz w:val="24"/>
                <w:szCs w:val="24"/>
                <w:vertAlign w:val="superscript"/>
              </w:rPr>
              <w:t>(Ф.И.О., место работы, должность)</w:t>
            </w:r>
          </w:p>
          <w:p w:rsidR="009A5D2A" w:rsidRPr="009A5D2A" w:rsidRDefault="009A5D2A" w:rsidP="00ED0D85">
            <w:pPr>
              <w:spacing w:after="160" w:line="259" w:lineRule="auto"/>
              <w:jc w:val="center"/>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w:t>
            </w:r>
          </w:p>
        </w:tc>
      </w:tr>
    </w:tbl>
    <w:p w:rsidR="00DD24A5" w:rsidRDefault="00DD24A5">
      <w:pPr>
        <w:rPr>
          <w:rFonts w:ascii="Times New Roman" w:hAnsi="Times New Roman" w:cs="Times New Roman"/>
          <w:sz w:val="24"/>
          <w:szCs w:val="24"/>
        </w:rPr>
      </w:pPr>
    </w:p>
    <w:p w:rsidR="00DD24A5" w:rsidRDefault="00DD24A5">
      <w:pPr>
        <w:rPr>
          <w:rFonts w:ascii="Times New Roman" w:hAnsi="Times New Roman" w:cs="Times New Roman"/>
          <w:sz w:val="24"/>
          <w:szCs w:val="24"/>
        </w:rPr>
      </w:pPr>
    </w:p>
    <w:p w:rsidR="00DD24A5" w:rsidRDefault="00DD24A5">
      <w:pPr>
        <w:rPr>
          <w:rFonts w:ascii="Times New Roman" w:hAnsi="Times New Roman" w:cs="Times New Roman"/>
          <w:sz w:val="24"/>
          <w:szCs w:val="24"/>
        </w:rPr>
      </w:pPr>
    </w:p>
    <w:p w:rsidR="00DD24A5" w:rsidRDefault="00DD24A5">
      <w:pPr>
        <w:rPr>
          <w:rFonts w:ascii="Times New Roman" w:hAnsi="Times New Roman" w:cs="Times New Roman"/>
          <w:sz w:val="24"/>
          <w:szCs w:val="24"/>
        </w:rPr>
      </w:pPr>
    </w:p>
    <w:p w:rsidR="00DD24A5" w:rsidRDefault="00DD24A5">
      <w:pPr>
        <w:rPr>
          <w:rFonts w:ascii="Times New Roman" w:hAnsi="Times New Roman" w:cs="Times New Roman"/>
          <w:sz w:val="24"/>
          <w:szCs w:val="24"/>
        </w:rPr>
      </w:pPr>
    </w:p>
    <w:p w:rsidR="00DD24A5" w:rsidRDefault="00DD24A5">
      <w:pPr>
        <w:rPr>
          <w:rFonts w:ascii="Times New Roman" w:hAnsi="Times New Roman" w:cs="Times New Roman"/>
          <w:sz w:val="24"/>
          <w:szCs w:val="24"/>
        </w:rPr>
      </w:pPr>
    </w:p>
    <w:p w:rsidR="009A5D2A" w:rsidRDefault="00DD24A5">
      <w:pPr>
        <w:rPr>
          <w:rFonts w:ascii="Times New Roman" w:hAnsi="Times New Roman" w:cs="Times New Roman"/>
          <w:sz w:val="24"/>
          <w:szCs w:val="24"/>
        </w:rPr>
      </w:pPr>
      <w:r w:rsidRPr="00D63DEC">
        <w:rPr>
          <w:rFonts w:ascii="Times New Roman" w:hAnsi="Times New Roman"/>
          <w:sz w:val="28"/>
        </w:rPr>
        <w:t>© Озерский технологический институт – филиал НИЯУ МИФИ</w:t>
      </w:r>
      <w:r w:rsidRPr="009A5D2A">
        <w:rPr>
          <w:rFonts w:ascii="Times New Roman" w:hAnsi="Times New Roman" w:cs="Times New Roman"/>
          <w:sz w:val="24"/>
          <w:szCs w:val="24"/>
        </w:rPr>
        <w:t xml:space="preserve"> </w:t>
      </w:r>
      <w:r w:rsidR="009A5D2A" w:rsidRPr="009A5D2A">
        <w:rPr>
          <w:rFonts w:ascii="Times New Roman" w:hAnsi="Times New Roman" w:cs="Times New Roman"/>
          <w:sz w:val="24"/>
          <w:szCs w:val="24"/>
        </w:rPr>
        <w:br w:type="page"/>
      </w:r>
    </w:p>
    <w:p w:rsidR="007E5043" w:rsidRPr="008854ED" w:rsidRDefault="007E5043" w:rsidP="007E5043">
      <w:pPr>
        <w:pStyle w:val="4"/>
        <w:spacing w:before="0" w:after="0"/>
        <w:jc w:val="center"/>
        <w:rPr>
          <w:rFonts w:ascii="Times New Roman" w:hAnsi="Times New Roman"/>
        </w:rPr>
      </w:pPr>
      <w:r w:rsidRPr="008854ED">
        <w:rPr>
          <w:rFonts w:ascii="Times New Roman" w:hAnsi="Times New Roman"/>
        </w:rPr>
        <w:lastRenderedPageBreak/>
        <w:t>СОДЕРЖАНИЕ</w:t>
      </w:r>
    </w:p>
    <w:p w:rsidR="007E5043" w:rsidRPr="008854ED" w:rsidRDefault="007E5043" w:rsidP="007E5043">
      <w:pPr>
        <w:pStyle w:val="4"/>
        <w:spacing w:before="0" w:after="0"/>
        <w:jc w:val="center"/>
        <w:rPr>
          <w:rFonts w:ascii="Times New Roman" w:hAnsi="Times New Roman"/>
        </w:rPr>
      </w:pPr>
    </w:p>
    <w:p w:rsidR="007E5043" w:rsidRPr="008854ED" w:rsidRDefault="007E5043" w:rsidP="007E5043">
      <w:pPr>
        <w:pStyle w:val="4"/>
        <w:spacing w:before="0" w:after="0"/>
        <w:rPr>
          <w:rFonts w:ascii="Times New Roman" w:hAnsi="Times New Roman"/>
        </w:rPr>
      </w:pPr>
    </w:p>
    <w:tbl>
      <w:tblPr>
        <w:tblW w:w="0" w:type="auto"/>
        <w:tblLook w:val="04A0" w:firstRow="1" w:lastRow="0" w:firstColumn="1" w:lastColumn="0" w:noHBand="0" w:noVBand="1"/>
      </w:tblPr>
      <w:tblGrid>
        <w:gridCol w:w="511"/>
        <w:gridCol w:w="8208"/>
        <w:gridCol w:w="636"/>
      </w:tblGrid>
      <w:tr w:rsidR="007E5043" w:rsidRPr="008854ED" w:rsidTr="00ED0D85">
        <w:tc>
          <w:tcPr>
            <w:tcW w:w="534" w:type="dxa"/>
          </w:tcPr>
          <w:p w:rsidR="007E5043" w:rsidRPr="002513F6" w:rsidRDefault="007E5043" w:rsidP="00ED0D85">
            <w:pPr>
              <w:pStyle w:val="4"/>
              <w:spacing w:before="0" w:after="0"/>
              <w:jc w:val="both"/>
              <w:rPr>
                <w:rFonts w:ascii="Times New Roman" w:hAnsi="Times New Roman"/>
                <w:b w:val="0"/>
              </w:rPr>
            </w:pPr>
            <w:r w:rsidRPr="002513F6">
              <w:rPr>
                <w:rFonts w:ascii="Times New Roman" w:hAnsi="Times New Roman"/>
                <w:b w:val="0"/>
              </w:rPr>
              <w:t>1.</w:t>
            </w:r>
          </w:p>
        </w:tc>
        <w:tc>
          <w:tcPr>
            <w:tcW w:w="9213" w:type="dxa"/>
          </w:tcPr>
          <w:p w:rsidR="007E5043" w:rsidRPr="002513F6" w:rsidRDefault="007E5043" w:rsidP="00ED0D85">
            <w:pPr>
              <w:pStyle w:val="4"/>
              <w:spacing w:before="0" w:after="0"/>
              <w:rPr>
                <w:rFonts w:ascii="Times New Roman" w:hAnsi="Times New Roman"/>
                <w:b w:val="0"/>
              </w:rPr>
            </w:pPr>
            <w:r w:rsidRPr="002513F6">
              <w:rPr>
                <w:rFonts w:ascii="Times New Roman" w:hAnsi="Times New Roman"/>
                <w:b w:val="0"/>
              </w:rPr>
              <w:t>Паспорт рабочей программы учебной дисциплины…</w:t>
            </w:r>
            <w:r>
              <w:rPr>
                <w:rFonts w:ascii="Times New Roman" w:hAnsi="Times New Roman"/>
                <w:b w:val="0"/>
              </w:rPr>
              <w:t>……………...</w:t>
            </w:r>
          </w:p>
        </w:tc>
        <w:tc>
          <w:tcPr>
            <w:tcW w:w="675" w:type="dxa"/>
          </w:tcPr>
          <w:p w:rsidR="007E5043" w:rsidRPr="002513F6" w:rsidRDefault="007E5043" w:rsidP="00ED0D85">
            <w:pPr>
              <w:pStyle w:val="4"/>
              <w:spacing w:before="0" w:after="0"/>
              <w:jc w:val="both"/>
              <w:rPr>
                <w:rFonts w:ascii="Times New Roman" w:hAnsi="Times New Roman"/>
                <w:b w:val="0"/>
              </w:rPr>
            </w:pPr>
            <w:r w:rsidRPr="002513F6">
              <w:rPr>
                <w:rFonts w:ascii="Times New Roman" w:hAnsi="Times New Roman"/>
                <w:b w:val="0"/>
              </w:rPr>
              <w:t>4</w:t>
            </w:r>
          </w:p>
        </w:tc>
      </w:tr>
      <w:tr w:rsidR="007E5043" w:rsidRPr="008854ED" w:rsidTr="00ED0D85">
        <w:tc>
          <w:tcPr>
            <w:tcW w:w="534" w:type="dxa"/>
          </w:tcPr>
          <w:p w:rsidR="007E5043" w:rsidRPr="002513F6" w:rsidRDefault="007E5043" w:rsidP="00ED0D85">
            <w:pPr>
              <w:pStyle w:val="4"/>
              <w:spacing w:before="0" w:after="0"/>
              <w:jc w:val="both"/>
              <w:rPr>
                <w:rFonts w:ascii="Times New Roman" w:hAnsi="Times New Roman"/>
                <w:b w:val="0"/>
              </w:rPr>
            </w:pPr>
            <w:r w:rsidRPr="002513F6">
              <w:rPr>
                <w:rFonts w:ascii="Times New Roman" w:hAnsi="Times New Roman"/>
                <w:b w:val="0"/>
              </w:rPr>
              <w:t>2.</w:t>
            </w:r>
          </w:p>
        </w:tc>
        <w:tc>
          <w:tcPr>
            <w:tcW w:w="9213" w:type="dxa"/>
          </w:tcPr>
          <w:p w:rsidR="007E5043" w:rsidRPr="002513F6" w:rsidRDefault="007E5043" w:rsidP="00ED0D85">
            <w:pPr>
              <w:pStyle w:val="4"/>
              <w:spacing w:before="0" w:after="0"/>
              <w:rPr>
                <w:rFonts w:ascii="Times New Roman" w:hAnsi="Times New Roman"/>
                <w:b w:val="0"/>
              </w:rPr>
            </w:pPr>
            <w:r w:rsidRPr="002513F6">
              <w:rPr>
                <w:rFonts w:ascii="Times New Roman" w:hAnsi="Times New Roman"/>
                <w:b w:val="0"/>
              </w:rPr>
              <w:t xml:space="preserve">Структура и </w:t>
            </w:r>
            <w:r>
              <w:rPr>
                <w:rFonts w:ascii="Times New Roman" w:hAnsi="Times New Roman"/>
                <w:b w:val="0"/>
              </w:rPr>
              <w:t xml:space="preserve">примерное </w:t>
            </w:r>
            <w:r w:rsidRPr="002513F6">
              <w:rPr>
                <w:rFonts w:ascii="Times New Roman" w:hAnsi="Times New Roman"/>
                <w:b w:val="0"/>
              </w:rPr>
              <w:t>содержание учебной дисциплины</w:t>
            </w:r>
            <w:r>
              <w:rPr>
                <w:rFonts w:ascii="Times New Roman" w:hAnsi="Times New Roman"/>
                <w:b w:val="0"/>
              </w:rPr>
              <w:t>………..</w:t>
            </w:r>
          </w:p>
        </w:tc>
        <w:tc>
          <w:tcPr>
            <w:tcW w:w="675" w:type="dxa"/>
          </w:tcPr>
          <w:p w:rsidR="007E5043" w:rsidRPr="002513F6" w:rsidRDefault="000B3D28" w:rsidP="00ED0D85">
            <w:pPr>
              <w:pStyle w:val="4"/>
              <w:spacing w:before="0" w:after="0"/>
              <w:jc w:val="both"/>
              <w:rPr>
                <w:rFonts w:ascii="Times New Roman" w:hAnsi="Times New Roman"/>
                <w:b w:val="0"/>
              </w:rPr>
            </w:pPr>
            <w:r>
              <w:rPr>
                <w:rFonts w:ascii="Times New Roman" w:hAnsi="Times New Roman"/>
                <w:b w:val="0"/>
              </w:rPr>
              <w:t>5</w:t>
            </w:r>
          </w:p>
        </w:tc>
      </w:tr>
      <w:tr w:rsidR="007E5043" w:rsidRPr="008854ED" w:rsidTr="00ED0D85">
        <w:tc>
          <w:tcPr>
            <w:tcW w:w="534" w:type="dxa"/>
          </w:tcPr>
          <w:p w:rsidR="007E5043" w:rsidRPr="002513F6" w:rsidRDefault="007E5043" w:rsidP="00ED0D85">
            <w:pPr>
              <w:pStyle w:val="4"/>
              <w:spacing w:before="0" w:after="0"/>
              <w:jc w:val="both"/>
              <w:rPr>
                <w:rFonts w:ascii="Times New Roman" w:hAnsi="Times New Roman"/>
                <w:b w:val="0"/>
              </w:rPr>
            </w:pPr>
            <w:r w:rsidRPr="002513F6">
              <w:rPr>
                <w:rFonts w:ascii="Times New Roman" w:hAnsi="Times New Roman"/>
                <w:b w:val="0"/>
              </w:rPr>
              <w:t>3.</w:t>
            </w:r>
          </w:p>
        </w:tc>
        <w:tc>
          <w:tcPr>
            <w:tcW w:w="9213" w:type="dxa"/>
          </w:tcPr>
          <w:p w:rsidR="007E5043" w:rsidRPr="002513F6" w:rsidRDefault="007E5043" w:rsidP="00ED0D85">
            <w:pPr>
              <w:pStyle w:val="4"/>
              <w:spacing w:before="0" w:after="0"/>
              <w:rPr>
                <w:rFonts w:ascii="Times New Roman" w:hAnsi="Times New Roman"/>
                <w:b w:val="0"/>
              </w:rPr>
            </w:pPr>
            <w:r w:rsidRPr="002513F6">
              <w:rPr>
                <w:rFonts w:ascii="Times New Roman" w:hAnsi="Times New Roman"/>
                <w:b w:val="0"/>
              </w:rPr>
              <w:t>Условия реализации учебной дисциплины……………</w:t>
            </w:r>
            <w:r>
              <w:rPr>
                <w:rFonts w:ascii="Times New Roman" w:hAnsi="Times New Roman"/>
                <w:b w:val="0"/>
              </w:rPr>
              <w:t>…………….</w:t>
            </w:r>
          </w:p>
        </w:tc>
        <w:tc>
          <w:tcPr>
            <w:tcW w:w="675" w:type="dxa"/>
          </w:tcPr>
          <w:p w:rsidR="007E5043" w:rsidRPr="002513F6" w:rsidRDefault="00EF794F" w:rsidP="00ED0D85">
            <w:pPr>
              <w:pStyle w:val="4"/>
              <w:spacing w:before="0" w:after="0"/>
              <w:jc w:val="both"/>
              <w:rPr>
                <w:rFonts w:ascii="Times New Roman" w:hAnsi="Times New Roman"/>
                <w:b w:val="0"/>
              </w:rPr>
            </w:pPr>
            <w:r>
              <w:rPr>
                <w:rFonts w:ascii="Times New Roman" w:hAnsi="Times New Roman"/>
                <w:b w:val="0"/>
              </w:rPr>
              <w:t>14</w:t>
            </w:r>
          </w:p>
        </w:tc>
      </w:tr>
      <w:tr w:rsidR="007E5043" w:rsidRPr="008854ED" w:rsidTr="00ED0D85">
        <w:tc>
          <w:tcPr>
            <w:tcW w:w="534" w:type="dxa"/>
          </w:tcPr>
          <w:p w:rsidR="007E5043" w:rsidRPr="002513F6" w:rsidRDefault="007E5043" w:rsidP="00ED0D85">
            <w:pPr>
              <w:pStyle w:val="4"/>
              <w:spacing w:before="0" w:after="0"/>
              <w:jc w:val="both"/>
              <w:rPr>
                <w:rFonts w:ascii="Times New Roman" w:hAnsi="Times New Roman"/>
                <w:b w:val="0"/>
              </w:rPr>
            </w:pPr>
            <w:r w:rsidRPr="002513F6">
              <w:rPr>
                <w:rFonts w:ascii="Times New Roman" w:hAnsi="Times New Roman"/>
                <w:b w:val="0"/>
              </w:rPr>
              <w:t>4.</w:t>
            </w:r>
          </w:p>
        </w:tc>
        <w:tc>
          <w:tcPr>
            <w:tcW w:w="9213" w:type="dxa"/>
          </w:tcPr>
          <w:p w:rsidR="007E5043" w:rsidRPr="002513F6" w:rsidRDefault="007E5043" w:rsidP="00ED0D85">
            <w:pPr>
              <w:pStyle w:val="4"/>
              <w:spacing w:before="0" w:after="0"/>
              <w:rPr>
                <w:rFonts w:ascii="Times New Roman" w:hAnsi="Times New Roman"/>
                <w:b w:val="0"/>
              </w:rPr>
            </w:pPr>
            <w:r w:rsidRPr="002513F6">
              <w:rPr>
                <w:rFonts w:ascii="Times New Roman" w:hAnsi="Times New Roman"/>
                <w:b w:val="0"/>
              </w:rPr>
              <w:t>Контроль и оценка результатов освоения учебной дисциплин</w:t>
            </w:r>
            <w:r>
              <w:rPr>
                <w:rFonts w:ascii="Times New Roman" w:hAnsi="Times New Roman"/>
                <w:b w:val="0"/>
              </w:rPr>
              <w:t>ы</w:t>
            </w:r>
            <w:r w:rsidRPr="002513F6">
              <w:rPr>
                <w:rFonts w:ascii="Times New Roman" w:hAnsi="Times New Roman"/>
                <w:b w:val="0"/>
              </w:rPr>
              <w:t>…</w:t>
            </w:r>
            <w:r>
              <w:rPr>
                <w:rFonts w:ascii="Times New Roman" w:hAnsi="Times New Roman"/>
                <w:b w:val="0"/>
              </w:rPr>
              <w:t>..</w:t>
            </w:r>
          </w:p>
        </w:tc>
        <w:tc>
          <w:tcPr>
            <w:tcW w:w="675" w:type="dxa"/>
          </w:tcPr>
          <w:p w:rsidR="007E5043" w:rsidRPr="002513F6" w:rsidRDefault="00EF794F" w:rsidP="00ED0D85">
            <w:pPr>
              <w:pStyle w:val="4"/>
              <w:spacing w:before="0" w:after="0"/>
              <w:jc w:val="both"/>
              <w:rPr>
                <w:rFonts w:ascii="Times New Roman" w:hAnsi="Times New Roman"/>
                <w:b w:val="0"/>
              </w:rPr>
            </w:pPr>
            <w:r>
              <w:rPr>
                <w:rFonts w:ascii="Times New Roman" w:hAnsi="Times New Roman"/>
                <w:b w:val="0"/>
              </w:rPr>
              <w:t>15</w:t>
            </w:r>
          </w:p>
        </w:tc>
      </w:tr>
    </w:tbl>
    <w:p w:rsidR="007E5043" w:rsidRDefault="007E5043">
      <w:pPr>
        <w:rPr>
          <w:rFonts w:ascii="Times New Roman" w:hAnsi="Times New Roman" w:cs="Times New Roman"/>
          <w:sz w:val="24"/>
          <w:szCs w:val="24"/>
        </w:rPr>
      </w:pPr>
      <w:r>
        <w:rPr>
          <w:rFonts w:ascii="Times New Roman" w:hAnsi="Times New Roman" w:cs="Times New Roman"/>
          <w:sz w:val="24"/>
          <w:szCs w:val="24"/>
        </w:rPr>
        <w:br w:type="page"/>
      </w:r>
    </w:p>
    <w:p w:rsidR="006679D1" w:rsidRPr="007E5043" w:rsidRDefault="006679D1" w:rsidP="00B335E6">
      <w:pPr>
        <w:pStyle w:val="a3"/>
        <w:numPr>
          <w:ilvl w:val="0"/>
          <w:numId w:val="1"/>
        </w:numPr>
        <w:spacing w:after="0"/>
        <w:jc w:val="center"/>
        <w:rPr>
          <w:rFonts w:ascii="Times New Roman" w:hAnsi="Times New Roman" w:cs="Times New Roman"/>
          <w:b/>
          <w:bCs/>
          <w:sz w:val="24"/>
          <w:szCs w:val="24"/>
        </w:rPr>
      </w:pPr>
      <w:r w:rsidRPr="007E5043">
        <w:rPr>
          <w:rFonts w:ascii="Times New Roman" w:hAnsi="Times New Roman" w:cs="Times New Roman"/>
          <w:b/>
          <w:bCs/>
          <w:sz w:val="24"/>
          <w:szCs w:val="24"/>
        </w:rPr>
        <w:lastRenderedPageBreak/>
        <w:t>ПАСПОРТ ПРОГРАММЫ ПМ.01 ПРОЕКТИРОВАНИЕ ЦИФРОВЫХ УСТРОЙСТВ МДК.01.01 ЦИФРОВАЯ СХЕМОТЕХНИКА</w:t>
      </w:r>
    </w:p>
    <w:p w:rsidR="00B335E6" w:rsidRDefault="00B335E6" w:rsidP="00B335E6">
      <w:pPr>
        <w:pStyle w:val="a3"/>
        <w:spacing w:after="0"/>
        <w:ind w:left="0"/>
        <w:rPr>
          <w:rFonts w:ascii="Times New Roman" w:hAnsi="Times New Roman" w:cs="Times New Roman"/>
          <w:b/>
          <w:bCs/>
        </w:rPr>
      </w:pPr>
    </w:p>
    <w:p w:rsidR="00B335E6" w:rsidRPr="007E5043" w:rsidRDefault="00B335E6" w:rsidP="00B335E6">
      <w:pPr>
        <w:pStyle w:val="a3"/>
        <w:numPr>
          <w:ilvl w:val="1"/>
          <w:numId w:val="1"/>
        </w:numPr>
        <w:spacing w:after="0"/>
        <w:ind w:left="0" w:firstLine="0"/>
        <w:rPr>
          <w:rFonts w:ascii="Times New Roman" w:hAnsi="Times New Roman" w:cs="Times New Roman"/>
          <w:b/>
          <w:bCs/>
          <w:sz w:val="24"/>
          <w:szCs w:val="24"/>
        </w:rPr>
      </w:pPr>
      <w:r w:rsidRPr="007E5043">
        <w:rPr>
          <w:rFonts w:ascii="Times New Roman" w:hAnsi="Times New Roman" w:cs="Times New Roman"/>
          <w:b/>
          <w:bCs/>
          <w:sz w:val="24"/>
          <w:szCs w:val="24"/>
        </w:rPr>
        <w:t>Область применения программы</w:t>
      </w:r>
    </w:p>
    <w:p w:rsidR="00B335E6" w:rsidRPr="007E5043" w:rsidRDefault="00B335E6" w:rsidP="00B335E6">
      <w:pPr>
        <w:spacing w:after="0"/>
        <w:ind w:firstLine="709"/>
        <w:rPr>
          <w:rFonts w:ascii="Times New Roman" w:hAnsi="Times New Roman" w:cs="Times New Roman"/>
          <w:sz w:val="24"/>
          <w:szCs w:val="24"/>
        </w:rPr>
      </w:pPr>
      <w:r w:rsidRPr="007E5043">
        <w:rPr>
          <w:rFonts w:ascii="Times New Roman" w:hAnsi="Times New Roman" w:cs="Times New Roman"/>
          <w:sz w:val="24"/>
          <w:szCs w:val="24"/>
        </w:rPr>
        <w:t>Рабочая программа учебной дисциплины МДК.01.0</w:t>
      </w:r>
      <w:r w:rsidR="007739DB">
        <w:rPr>
          <w:rFonts w:ascii="Times New Roman" w:hAnsi="Times New Roman" w:cs="Times New Roman"/>
          <w:sz w:val="24"/>
          <w:szCs w:val="24"/>
        </w:rPr>
        <w:t>2</w:t>
      </w:r>
      <w:r w:rsidRPr="007E5043">
        <w:rPr>
          <w:rFonts w:ascii="Times New Roman" w:hAnsi="Times New Roman" w:cs="Times New Roman"/>
          <w:sz w:val="24"/>
          <w:szCs w:val="24"/>
        </w:rPr>
        <w:t xml:space="preserve"> </w:t>
      </w:r>
      <w:r w:rsidR="0080575B">
        <w:rPr>
          <w:rFonts w:ascii="Times New Roman" w:hAnsi="Times New Roman" w:cs="Times New Roman"/>
          <w:sz w:val="24"/>
          <w:szCs w:val="24"/>
        </w:rPr>
        <w:t>Проектирование цифровых устройств</w:t>
      </w:r>
      <w:r w:rsidRPr="007E5043">
        <w:rPr>
          <w:rFonts w:ascii="Times New Roman" w:hAnsi="Times New Roman" w:cs="Times New Roman"/>
          <w:sz w:val="24"/>
          <w:szCs w:val="24"/>
        </w:rPr>
        <w:t xml:space="preserve"> является частью основной профессиональной образовательной программы в соответствии с ФГОС по специальности СПО 09.02.01 Компьютерные системы и комплексы </w:t>
      </w:r>
    </w:p>
    <w:p w:rsidR="00B335E6" w:rsidRPr="007E5043" w:rsidRDefault="00B335E6" w:rsidP="00B335E6">
      <w:pPr>
        <w:spacing w:after="0"/>
        <w:ind w:firstLine="709"/>
        <w:rPr>
          <w:rFonts w:ascii="Times New Roman" w:hAnsi="Times New Roman" w:cs="Times New Roman"/>
          <w:sz w:val="24"/>
          <w:szCs w:val="24"/>
        </w:rPr>
      </w:pPr>
      <w:r w:rsidRPr="007E5043">
        <w:rPr>
          <w:rFonts w:ascii="Times New Roman" w:hAnsi="Times New Roman" w:cs="Times New Roman"/>
          <w:sz w:val="24"/>
          <w:szCs w:val="24"/>
        </w:rPr>
        <w:t xml:space="preserve">Программа учебной дисциплины </w:t>
      </w:r>
      <w:r w:rsidR="0080575B" w:rsidRPr="007E5043">
        <w:rPr>
          <w:rFonts w:ascii="Times New Roman" w:hAnsi="Times New Roman" w:cs="Times New Roman"/>
          <w:sz w:val="24"/>
          <w:szCs w:val="24"/>
        </w:rPr>
        <w:t>МДК.01.0</w:t>
      </w:r>
      <w:r w:rsidR="0080575B">
        <w:rPr>
          <w:rFonts w:ascii="Times New Roman" w:hAnsi="Times New Roman" w:cs="Times New Roman"/>
          <w:sz w:val="24"/>
          <w:szCs w:val="24"/>
        </w:rPr>
        <w:t>2</w:t>
      </w:r>
      <w:r w:rsidR="0080575B" w:rsidRPr="007E5043">
        <w:rPr>
          <w:rFonts w:ascii="Times New Roman" w:hAnsi="Times New Roman" w:cs="Times New Roman"/>
          <w:sz w:val="24"/>
          <w:szCs w:val="24"/>
        </w:rPr>
        <w:t xml:space="preserve"> </w:t>
      </w:r>
      <w:r w:rsidR="0080575B">
        <w:rPr>
          <w:rFonts w:ascii="Times New Roman" w:hAnsi="Times New Roman" w:cs="Times New Roman"/>
          <w:sz w:val="24"/>
          <w:szCs w:val="24"/>
        </w:rPr>
        <w:t>Проектирование цифровых устройств</w:t>
      </w:r>
      <w:r w:rsidRPr="007E5043">
        <w:rPr>
          <w:rFonts w:ascii="Times New Roman" w:hAnsi="Times New Roman" w:cs="Times New Roman"/>
          <w:sz w:val="24"/>
          <w:szCs w:val="24"/>
        </w:rPr>
        <w:t xml:space="preserve"> может быть использована в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335E6" w:rsidRPr="007E5043" w:rsidRDefault="00B335E6" w:rsidP="00B335E6">
      <w:pPr>
        <w:spacing w:after="0"/>
        <w:ind w:firstLine="709"/>
        <w:rPr>
          <w:rFonts w:ascii="Times New Roman" w:hAnsi="Times New Roman" w:cs="Times New Roman"/>
          <w:sz w:val="24"/>
          <w:szCs w:val="24"/>
        </w:rPr>
      </w:pPr>
    </w:p>
    <w:p w:rsidR="00B335E6" w:rsidRPr="007E5043" w:rsidRDefault="00B335E6" w:rsidP="00B335E6">
      <w:pPr>
        <w:spacing w:after="0"/>
        <w:rPr>
          <w:rFonts w:ascii="Times New Roman" w:hAnsi="Times New Roman" w:cs="Times New Roman"/>
          <w:b/>
          <w:bCs/>
          <w:sz w:val="24"/>
          <w:szCs w:val="24"/>
        </w:rPr>
      </w:pPr>
      <w:r w:rsidRPr="007E5043">
        <w:rPr>
          <w:rFonts w:ascii="Times New Roman" w:hAnsi="Times New Roman" w:cs="Times New Roman"/>
          <w:b/>
          <w:bCs/>
          <w:sz w:val="24"/>
          <w:szCs w:val="24"/>
        </w:rPr>
        <w:t>1.2. Место учебной дисциплины в структуре образовательной программы:</w:t>
      </w:r>
    </w:p>
    <w:p w:rsidR="00B335E6" w:rsidRPr="007E5043" w:rsidRDefault="00B335E6" w:rsidP="00B335E6">
      <w:pPr>
        <w:spacing w:after="0"/>
        <w:ind w:firstLine="709"/>
        <w:rPr>
          <w:rFonts w:ascii="Times New Roman" w:hAnsi="Times New Roman" w:cs="Times New Roman"/>
          <w:sz w:val="24"/>
          <w:szCs w:val="24"/>
        </w:rPr>
      </w:pPr>
      <w:r w:rsidRPr="007E5043">
        <w:rPr>
          <w:rFonts w:ascii="Times New Roman" w:hAnsi="Times New Roman" w:cs="Times New Roman"/>
          <w:sz w:val="24"/>
          <w:szCs w:val="24"/>
        </w:rPr>
        <w:t>Дисциплина МДК.01.0</w:t>
      </w:r>
      <w:r w:rsidR="0080575B">
        <w:rPr>
          <w:rFonts w:ascii="Times New Roman" w:hAnsi="Times New Roman" w:cs="Times New Roman"/>
          <w:sz w:val="24"/>
          <w:szCs w:val="24"/>
        </w:rPr>
        <w:t>2</w:t>
      </w:r>
      <w:r w:rsidRPr="007E5043">
        <w:rPr>
          <w:rFonts w:ascii="Times New Roman" w:hAnsi="Times New Roman" w:cs="Times New Roman"/>
          <w:sz w:val="24"/>
          <w:szCs w:val="24"/>
        </w:rPr>
        <w:t xml:space="preserve"> </w:t>
      </w:r>
      <w:r w:rsidR="0080575B">
        <w:rPr>
          <w:rFonts w:ascii="Times New Roman" w:hAnsi="Times New Roman" w:cs="Times New Roman"/>
          <w:sz w:val="24"/>
          <w:szCs w:val="24"/>
        </w:rPr>
        <w:t>Проектирование цифровых устройств</w:t>
      </w:r>
      <w:r w:rsidRPr="007E5043">
        <w:rPr>
          <w:rFonts w:ascii="Times New Roman" w:hAnsi="Times New Roman" w:cs="Times New Roman"/>
          <w:sz w:val="24"/>
          <w:szCs w:val="24"/>
        </w:rPr>
        <w:t xml:space="preserve"> относится к профессиональному модулю ПМ 01 Проектирование цифровых устройств. Изучается в </w:t>
      </w:r>
      <w:r w:rsidRPr="0080575B">
        <w:rPr>
          <w:rFonts w:ascii="Times New Roman" w:hAnsi="Times New Roman" w:cs="Times New Roman"/>
          <w:sz w:val="24"/>
          <w:szCs w:val="24"/>
        </w:rPr>
        <w:t>4</w:t>
      </w:r>
      <w:r w:rsidR="0080575B">
        <w:rPr>
          <w:rFonts w:ascii="Times New Roman" w:hAnsi="Times New Roman" w:cs="Times New Roman"/>
          <w:sz w:val="24"/>
          <w:szCs w:val="24"/>
        </w:rPr>
        <w:t>,</w:t>
      </w:r>
      <w:r w:rsidRPr="0080575B">
        <w:rPr>
          <w:rFonts w:ascii="Times New Roman" w:hAnsi="Times New Roman" w:cs="Times New Roman"/>
          <w:sz w:val="24"/>
          <w:szCs w:val="24"/>
        </w:rPr>
        <w:t xml:space="preserve"> 5</w:t>
      </w:r>
      <w:r w:rsidR="0080575B">
        <w:rPr>
          <w:rFonts w:ascii="Times New Roman" w:hAnsi="Times New Roman" w:cs="Times New Roman"/>
          <w:sz w:val="24"/>
          <w:szCs w:val="24"/>
        </w:rPr>
        <w:t xml:space="preserve"> и 6 </w:t>
      </w:r>
      <w:r w:rsidRPr="007E5043">
        <w:rPr>
          <w:rFonts w:ascii="Times New Roman" w:hAnsi="Times New Roman" w:cs="Times New Roman"/>
          <w:sz w:val="24"/>
          <w:szCs w:val="24"/>
        </w:rPr>
        <w:t>семестрах.</w:t>
      </w:r>
    </w:p>
    <w:p w:rsidR="00B335E6" w:rsidRPr="007E5043" w:rsidRDefault="00B335E6" w:rsidP="00B335E6">
      <w:pPr>
        <w:spacing w:after="0"/>
        <w:ind w:firstLine="709"/>
        <w:rPr>
          <w:rFonts w:ascii="Times New Roman" w:hAnsi="Times New Roman" w:cs="Times New Roman"/>
          <w:sz w:val="24"/>
          <w:szCs w:val="24"/>
        </w:rPr>
      </w:pPr>
    </w:p>
    <w:p w:rsidR="00B335E6" w:rsidRPr="007E5043" w:rsidRDefault="00B335E6" w:rsidP="00B335E6">
      <w:pPr>
        <w:pStyle w:val="a3"/>
        <w:numPr>
          <w:ilvl w:val="1"/>
          <w:numId w:val="3"/>
        </w:numPr>
        <w:spacing w:after="0"/>
        <w:ind w:left="0" w:firstLine="66"/>
        <w:rPr>
          <w:rFonts w:ascii="Times New Roman" w:hAnsi="Times New Roman" w:cs="Times New Roman"/>
          <w:b/>
          <w:bCs/>
          <w:sz w:val="24"/>
          <w:szCs w:val="24"/>
        </w:rPr>
      </w:pPr>
      <w:r w:rsidRPr="007E5043">
        <w:rPr>
          <w:rFonts w:ascii="Times New Roman" w:hAnsi="Times New Roman" w:cs="Times New Roman"/>
          <w:b/>
          <w:bCs/>
          <w:sz w:val="24"/>
          <w:szCs w:val="24"/>
        </w:rPr>
        <w:t>Цели и задачи учебной дисциплины – требования к результатам освоения учебной дисциплины</w:t>
      </w:r>
    </w:p>
    <w:p w:rsidR="00B335E6" w:rsidRPr="007E5043" w:rsidRDefault="00B335E6" w:rsidP="00B335E6">
      <w:pPr>
        <w:pStyle w:val="a3"/>
        <w:ind w:left="0" w:firstLine="709"/>
        <w:rPr>
          <w:rFonts w:ascii="Times New Roman" w:hAnsi="Times New Roman" w:cs="Times New Roman"/>
          <w:sz w:val="24"/>
          <w:szCs w:val="24"/>
        </w:rPr>
      </w:pPr>
      <w:r w:rsidRPr="007E5043">
        <w:rPr>
          <w:rFonts w:ascii="Times New Roman" w:hAnsi="Times New Roman" w:cs="Times New Roman"/>
          <w:sz w:val="24"/>
          <w:szCs w:val="24"/>
        </w:rPr>
        <w:t xml:space="preserve">В результате изучения профессионального модуля обучающийся должен: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иметь практический опыт: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применения интегральных схем разной степени интеграции при разработке цифровых устройств и проверки их на работоспособность;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проектирования цифровых устройств на основе пакетов прикладных программ;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оценки качества и надежности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применения нормативно-технической документации; </w:t>
      </w:r>
    </w:p>
    <w:p w:rsidR="00B335E6" w:rsidRPr="007E5043" w:rsidRDefault="00B335E6" w:rsidP="00B335E6">
      <w:pPr>
        <w:pStyle w:val="a3"/>
        <w:ind w:left="709"/>
        <w:rPr>
          <w:rFonts w:ascii="Times New Roman" w:hAnsi="Times New Roman" w:cs="Times New Roman"/>
          <w:b/>
          <w:sz w:val="24"/>
          <w:szCs w:val="24"/>
        </w:rPr>
      </w:pPr>
      <w:r w:rsidRPr="007E5043">
        <w:rPr>
          <w:rFonts w:ascii="Times New Roman" w:hAnsi="Times New Roman" w:cs="Times New Roman"/>
          <w:b/>
          <w:sz w:val="24"/>
          <w:szCs w:val="24"/>
        </w:rPr>
        <w:t xml:space="preserve">уметь: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выполнять анализ и синтез комбинационных схем;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проводить исследования работы цифровых устройств и проверку их на работоспособность;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разрабатывать схемы цифровых устройств на основе интегральных схем разной степени интеграции;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выполнять требования технического задания на проектирование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проектировать топологию печатных плат, конструктивно-технологические модули первого уровня с применением пакетов прикладных программ;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разрабатывать комплект конструкторской документации с использованием системы автоматизированного проектирования;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определять показатели надежности и давать оценку качества средств вычислительной техники (далее - СВТ);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выполнять требования нормативно-технической документации; </w:t>
      </w:r>
    </w:p>
    <w:p w:rsidR="00B335E6" w:rsidRPr="007E5043" w:rsidRDefault="00B335E6" w:rsidP="00B335E6">
      <w:pPr>
        <w:pStyle w:val="a3"/>
        <w:ind w:left="709"/>
        <w:rPr>
          <w:rFonts w:ascii="Times New Roman" w:hAnsi="Times New Roman" w:cs="Times New Roman"/>
          <w:b/>
          <w:sz w:val="24"/>
          <w:szCs w:val="24"/>
        </w:rPr>
      </w:pPr>
      <w:r w:rsidRPr="007E5043">
        <w:rPr>
          <w:rFonts w:ascii="Times New Roman" w:hAnsi="Times New Roman" w:cs="Times New Roman"/>
          <w:b/>
          <w:sz w:val="24"/>
          <w:szCs w:val="24"/>
        </w:rPr>
        <w:t xml:space="preserve">знать: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арифметические и логические основы цифровой техники;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-правила оформления схем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принципы построения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основы микропроцессорной техники;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основные задачи и этапы проектирования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конструкторскую документацию, используемую при проектировании;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lastRenderedPageBreak/>
        <w:t xml:space="preserve">- условия эксплуатации цифровых устройств, обеспечение их помехоустойчивости и тепловых режимов, защиты от механических воздействий и агрессивной среды;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особенности применения систем автоматизированного проектирования, пакеты прикладных программ;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методы оценки качества и надежности цифровых устройств; </w:t>
      </w:r>
    </w:p>
    <w:p w:rsidR="00B335E6" w:rsidRPr="007E5043" w:rsidRDefault="00B335E6" w:rsidP="00B335E6">
      <w:pPr>
        <w:pStyle w:val="a3"/>
        <w:ind w:left="0"/>
        <w:rPr>
          <w:rFonts w:ascii="Times New Roman" w:hAnsi="Times New Roman" w:cs="Times New Roman"/>
          <w:sz w:val="24"/>
          <w:szCs w:val="24"/>
        </w:rPr>
      </w:pPr>
      <w:r w:rsidRPr="007E5043">
        <w:rPr>
          <w:rFonts w:ascii="Times New Roman" w:hAnsi="Times New Roman" w:cs="Times New Roman"/>
          <w:sz w:val="24"/>
          <w:szCs w:val="24"/>
        </w:rPr>
        <w:t xml:space="preserve">- основы технологических процессов производства СВТ; </w:t>
      </w:r>
    </w:p>
    <w:p w:rsidR="00B335E6" w:rsidRPr="007E5043" w:rsidRDefault="00B335E6" w:rsidP="00B335E6">
      <w:pPr>
        <w:pStyle w:val="a3"/>
        <w:spacing w:after="0"/>
        <w:ind w:left="0"/>
        <w:rPr>
          <w:rFonts w:ascii="Times New Roman" w:hAnsi="Times New Roman" w:cs="Times New Roman"/>
          <w:sz w:val="24"/>
          <w:szCs w:val="24"/>
        </w:rPr>
      </w:pPr>
      <w:r w:rsidRPr="007E5043">
        <w:rPr>
          <w:rFonts w:ascii="Times New Roman" w:hAnsi="Times New Roman" w:cs="Times New Roman"/>
          <w:sz w:val="24"/>
          <w:szCs w:val="24"/>
        </w:rPr>
        <w:t>- регламенты, процедуры, технические условия и нормативы.</w:t>
      </w:r>
    </w:p>
    <w:p w:rsidR="00B335E6" w:rsidRPr="007E5043" w:rsidRDefault="00B335E6" w:rsidP="00B335E6">
      <w:pPr>
        <w:pStyle w:val="a3"/>
        <w:spacing w:after="0"/>
        <w:ind w:left="0"/>
        <w:rPr>
          <w:rFonts w:ascii="Times New Roman" w:hAnsi="Times New Roman" w:cs="Times New Roman"/>
          <w:sz w:val="24"/>
          <w:szCs w:val="24"/>
        </w:rPr>
      </w:pPr>
    </w:p>
    <w:p w:rsidR="00B335E6" w:rsidRPr="007E5043" w:rsidRDefault="00B335E6" w:rsidP="00B335E6">
      <w:pPr>
        <w:pStyle w:val="a3"/>
        <w:spacing w:after="0"/>
        <w:ind w:left="0"/>
        <w:rPr>
          <w:rFonts w:ascii="Times New Roman" w:hAnsi="Times New Roman" w:cs="Times New Roman"/>
          <w:b/>
          <w:bCs/>
          <w:sz w:val="24"/>
          <w:szCs w:val="24"/>
        </w:rPr>
      </w:pPr>
      <w:r w:rsidRPr="007E5043">
        <w:rPr>
          <w:rFonts w:ascii="Times New Roman" w:hAnsi="Times New Roman" w:cs="Times New Roman"/>
          <w:b/>
          <w:bCs/>
          <w:sz w:val="24"/>
          <w:szCs w:val="24"/>
        </w:rPr>
        <w:t>1.4. Перечень формируемых компетенций</w:t>
      </w:r>
    </w:p>
    <w:p w:rsidR="00B335E6" w:rsidRPr="007E5043" w:rsidRDefault="00B335E6" w:rsidP="00B335E6">
      <w:pPr>
        <w:pStyle w:val="Default"/>
        <w:ind w:firstLine="426"/>
      </w:pPr>
      <w:r w:rsidRPr="007E5043">
        <w:t xml:space="preserve">В результате освоения учебной дисциплины студент должен овладевать: </w:t>
      </w:r>
    </w:p>
    <w:p w:rsidR="00B335E6" w:rsidRPr="007E5043" w:rsidRDefault="00B335E6" w:rsidP="00B335E6">
      <w:pPr>
        <w:pStyle w:val="Default"/>
        <w:ind w:firstLine="426"/>
      </w:pPr>
      <w:r w:rsidRPr="007E5043">
        <w:rPr>
          <w:i/>
          <w:iCs/>
        </w:rPr>
        <w:t xml:space="preserve">Общими компетенциями: </w:t>
      </w:r>
    </w:p>
    <w:p w:rsidR="00B335E6" w:rsidRPr="007E5043" w:rsidRDefault="00B335E6" w:rsidP="00B335E6">
      <w:pPr>
        <w:pStyle w:val="Default"/>
      </w:pPr>
      <w:r w:rsidRPr="007E5043">
        <w:t xml:space="preserve">ОК 1. Понимать сущность и социальную значимость своей будущей профессии, проявлять к ней устойчивый интерес. </w:t>
      </w:r>
    </w:p>
    <w:p w:rsidR="00B335E6" w:rsidRPr="007E5043" w:rsidRDefault="00B335E6" w:rsidP="00B335E6">
      <w:pPr>
        <w:pStyle w:val="Default"/>
      </w:pPr>
      <w:r w:rsidRPr="007E5043">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B335E6" w:rsidRPr="007E5043" w:rsidRDefault="00B335E6" w:rsidP="00B335E6">
      <w:pPr>
        <w:pStyle w:val="Default"/>
      </w:pPr>
      <w:r w:rsidRPr="007E5043">
        <w:t xml:space="preserve">ОК 3. Принимать решения в стандартных и нестандартных ситуациях и нести за них ответственность. </w:t>
      </w:r>
    </w:p>
    <w:p w:rsidR="00B335E6" w:rsidRPr="007E5043" w:rsidRDefault="00B335E6" w:rsidP="00B335E6">
      <w:pPr>
        <w:pStyle w:val="Default"/>
      </w:pPr>
      <w:r w:rsidRPr="007E5043">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B335E6" w:rsidRPr="007E5043" w:rsidRDefault="00B335E6" w:rsidP="00B335E6">
      <w:pPr>
        <w:pStyle w:val="Default"/>
      </w:pPr>
      <w:r w:rsidRPr="007E5043">
        <w:t xml:space="preserve">ОК 5. Использовать информационно-коммуникационные технологии в профессиональной деятельности. </w:t>
      </w:r>
    </w:p>
    <w:p w:rsidR="00B335E6" w:rsidRPr="007E5043" w:rsidRDefault="00B335E6" w:rsidP="00B335E6">
      <w:pPr>
        <w:pStyle w:val="Default"/>
      </w:pPr>
      <w:r w:rsidRPr="007E5043">
        <w:t xml:space="preserve">ОК 6. Работать в коллективе и команде, эффективно общаться с коллегами, руководством, потребителями. </w:t>
      </w:r>
    </w:p>
    <w:p w:rsidR="00B335E6" w:rsidRPr="007E5043" w:rsidRDefault="00B335E6" w:rsidP="00B335E6">
      <w:pPr>
        <w:pStyle w:val="Default"/>
      </w:pPr>
      <w:r w:rsidRPr="007E5043">
        <w:t xml:space="preserve">ОК 7. Брать на себя ответственность за работу членов команды (подчиненных), результат выполнения заданий. </w:t>
      </w:r>
    </w:p>
    <w:p w:rsidR="00B335E6" w:rsidRPr="007E5043" w:rsidRDefault="00B335E6" w:rsidP="00B335E6">
      <w:pPr>
        <w:pStyle w:val="Default"/>
      </w:pPr>
      <w:r w:rsidRPr="007E5043">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B335E6" w:rsidRPr="007E5043" w:rsidRDefault="00B335E6" w:rsidP="00B335E6">
      <w:pPr>
        <w:pStyle w:val="Default"/>
      </w:pPr>
      <w:r w:rsidRPr="007E5043">
        <w:t xml:space="preserve">ОК 9. Ориентироваться в условиях частой смены технологий в профессиональной деятельности. </w:t>
      </w:r>
    </w:p>
    <w:p w:rsidR="00B335E6" w:rsidRPr="007E5043" w:rsidRDefault="00B335E6" w:rsidP="00B335E6">
      <w:pPr>
        <w:pStyle w:val="Default"/>
        <w:ind w:firstLine="426"/>
      </w:pPr>
      <w:r w:rsidRPr="007E5043">
        <w:rPr>
          <w:i/>
          <w:iCs/>
        </w:rPr>
        <w:t xml:space="preserve">Профессиональными компетенциями: </w:t>
      </w:r>
    </w:p>
    <w:p w:rsidR="00B335E6" w:rsidRPr="007E5043" w:rsidRDefault="00B335E6" w:rsidP="00B335E6">
      <w:pPr>
        <w:pStyle w:val="Default"/>
      </w:pPr>
      <w:r w:rsidRPr="007E5043">
        <w:t xml:space="preserve">ПК 1.1. Выполнять требования технического задания на проектирование цифровых устройств. </w:t>
      </w:r>
    </w:p>
    <w:p w:rsidR="00B335E6" w:rsidRPr="007E5043" w:rsidRDefault="00B335E6" w:rsidP="00B335E6">
      <w:pPr>
        <w:pStyle w:val="Default"/>
      </w:pPr>
      <w:r w:rsidRPr="007E5043">
        <w:t xml:space="preserve">ПК 1.2. Разрабатывать схемы цифровых устройств на основе интегральных схем разной степени интеграции. </w:t>
      </w:r>
    </w:p>
    <w:p w:rsidR="00B335E6" w:rsidRPr="007E5043" w:rsidRDefault="00B335E6" w:rsidP="00B335E6">
      <w:pPr>
        <w:pStyle w:val="Default"/>
      </w:pPr>
      <w:r w:rsidRPr="007E5043">
        <w:t xml:space="preserve">ПК 1.3. Использовать средства и методы автоматизированного проектирования при разработке цифровых устройств. </w:t>
      </w:r>
    </w:p>
    <w:p w:rsidR="00B335E6" w:rsidRPr="007E5043" w:rsidRDefault="00B335E6" w:rsidP="00B335E6">
      <w:pPr>
        <w:pStyle w:val="Default"/>
      </w:pPr>
      <w:r w:rsidRPr="007E5043">
        <w:t xml:space="preserve">ПК 1.4. Проводить измерения параметров проектируемых устройств и определять показатели надежности. </w:t>
      </w:r>
    </w:p>
    <w:p w:rsidR="00B335E6" w:rsidRPr="007E5043" w:rsidRDefault="00B335E6" w:rsidP="00B335E6">
      <w:pPr>
        <w:pStyle w:val="a3"/>
        <w:spacing w:after="0"/>
        <w:ind w:left="0"/>
        <w:rPr>
          <w:rFonts w:ascii="Times New Roman" w:hAnsi="Times New Roman" w:cs="Times New Roman"/>
          <w:color w:val="000000"/>
          <w:sz w:val="24"/>
          <w:szCs w:val="24"/>
        </w:rPr>
      </w:pPr>
      <w:r w:rsidRPr="007E5043">
        <w:rPr>
          <w:rFonts w:ascii="Times New Roman" w:hAnsi="Times New Roman" w:cs="Times New Roman"/>
          <w:color w:val="000000"/>
          <w:sz w:val="24"/>
          <w:szCs w:val="24"/>
        </w:rPr>
        <w:t>ПК 1.5. Выполнять требования нормативно-технической документации.</w:t>
      </w:r>
    </w:p>
    <w:p w:rsidR="00B335E6" w:rsidRPr="007E5043" w:rsidRDefault="00B335E6" w:rsidP="00B335E6">
      <w:pPr>
        <w:pStyle w:val="a3"/>
        <w:spacing w:after="0"/>
        <w:ind w:left="0"/>
        <w:rPr>
          <w:rFonts w:ascii="Times New Roman" w:hAnsi="Times New Roman" w:cs="Times New Roman"/>
          <w:color w:val="000000"/>
          <w:sz w:val="24"/>
          <w:szCs w:val="24"/>
        </w:rPr>
      </w:pPr>
    </w:p>
    <w:p w:rsidR="005F19C3" w:rsidRPr="007E5043" w:rsidRDefault="005F19C3" w:rsidP="005F19C3">
      <w:pPr>
        <w:pStyle w:val="a3"/>
        <w:ind w:left="142"/>
        <w:rPr>
          <w:rFonts w:ascii="Times New Roman" w:hAnsi="Times New Roman" w:cs="Times New Roman"/>
          <w:b/>
          <w:color w:val="000000"/>
          <w:sz w:val="24"/>
          <w:szCs w:val="24"/>
        </w:rPr>
      </w:pPr>
      <w:r w:rsidRPr="007E5043">
        <w:rPr>
          <w:rFonts w:ascii="Times New Roman" w:hAnsi="Times New Roman" w:cs="Times New Roman"/>
          <w:b/>
          <w:color w:val="000000"/>
          <w:sz w:val="24"/>
          <w:szCs w:val="24"/>
        </w:rPr>
        <w:t>1.5. Рекомендуемое количество часов на освоение программы учебной дисциплины:</w:t>
      </w:r>
    </w:p>
    <w:p w:rsidR="005F19C3" w:rsidRPr="007E5043" w:rsidRDefault="005F19C3" w:rsidP="005F19C3">
      <w:pPr>
        <w:pStyle w:val="a3"/>
        <w:ind w:left="142"/>
        <w:rPr>
          <w:rFonts w:ascii="Times New Roman" w:hAnsi="Times New Roman" w:cs="Times New Roman"/>
          <w:b/>
          <w:color w:val="000000"/>
          <w:sz w:val="24"/>
          <w:szCs w:val="24"/>
        </w:rPr>
      </w:pPr>
    </w:p>
    <w:p w:rsidR="005F19C3" w:rsidRPr="007E5043" w:rsidRDefault="005F19C3" w:rsidP="005F19C3">
      <w:pPr>
        <w:pStyle w:val="a3"/>
        <w:ind w:left="426"/>
        <w:rPr>
          <w:rFonts w:ascii="Times New Roman" w:hAnsi="Times New Roman" w:cs="Times New Roman"/>
          <w:color w:val="000000"/>
          <w:sz w:val="24"/>
          <w:szCs w:val="24"/>
        </w:rPr>
      </w:pPr>
      <w:r w:rsidRPr="007E5043">
        <w:rPr>
          <w:rFonts w:ascii="Times New Roman" w:hAnsi="Times New Roman" w:cs="Times New Roman"/>
          <w:color w:val="000000"/>
          <w:sz w:val="24"/>
          <w:szCs w:val="24"/>
        </w:rPr>
        <w:t xml:space="preserve">максимальной учебной нагрузки обучающегося </w:t>
      </w:r>
      <w:r w:rsidRPr="007E5043">
        <w:rPr>
          <w:rFonts w:ascii="Times New Roman" w:hAnsi="Times New Roman" w:cs="Times New Roman"/>
          <w:b/>
          <w:color w:val="000000"/>
          <w:sz w:val="24"/>
          <w:szCs w:val="24"/>
          <w:u w:val="single"/>
        </w:rPr>
        <w:t>2</w:t>
      </w:r>
      <w:r w:rsidR="0080575B">
        <w:rPr>
          <w:rFonts w:ascii="Times New Roman" w:hAnsi="Times New Roman" w:cs="Times New Roman"/>
          <w:b/>
          <w:color w:val="000000"/>
          <w:sz w:val="24"/>
          <w:szCs w:val="24"/>
          <w:u w:val="single"/>
        </w:rPr>
        <w:t>87</w:t>
      </w:r>
      <w:r w:rsidRPr="007E5043">
        <w:rPr>
          <w:rFonts w:ascii="Times New Roman" w:hAnsi="Times New Roman" w:cs="Times New Roman"/>
          <w:color w:val="000000"/>
          <w:sz w:val="24"/>
          <w:szCs w:val="24"/>
        </w:rPr>
        <w:t xml:space="preserve"> часов, в том числе:</w:t>
      </w:r>
    </w:p>
    <w:p w:rsidR="005F19C3" w:rsidRPr="007E5043" w:rsidRDefault="005F19C3" w:rsidP="005F19C3">
      <w:pPr>
        <w:pStyle w:val="a3"/>
        <w:ind w:left="426"/>
        <w:rPr>
          <w:rFonts w:ascii="Times New Roman" w:hAnsi="Times New Roman" w:cs="Times New Roman"/>
          <w:color w:val="000000"/>
          <w:sz w:val="24"/>
          <w:szCs w:val="24"/>
        </w:rPr>
      </w:pPr>
      <w:r w:rsidRPr="007E5043">
        <w:rPr>
          <w:rFonts w:ascii="Times New Roman" w:hAnsi="Times New Roman" w:cs="Times New Roman"/>
          <w:color w:val="000000"/>
          <w:sz w:val="24"/>
          <w:szCs w:val="24"/>
        </w:rPr>
        <w:t xml:space="preserve">обязательной аудиторной учебной нагрузки обучающегося </w:t>
      </w:r>
      <w:r w:rsidR="0080575B">
        <w:rPr>
          <w:rFonts w:ascii="Times New Roman" w:hAnsi="Times New Roman" w:cs="Times New Roman"/>
          <w:b/>
          <w:color w:val="000000"/>
          <w:sz w:val="24"/>
          <w:szCs w:val="24"/>
          <w:u w:val="single"/>
        </w:rPr>
        <w:t>188</w:t>
      </w:r>
      <w:r w:rsidRPr="007E5043">
        <w:rPr>
          <w:rFonts w:ascii="Times New Roman" w:hAnsi="Times New Roman" w:cs="Times New Roman"/>
          <w:color w:val="000000"/>
          <w:sz w:val="24"/>
          <w:szCs w:val="24"/>
        </w:rPr>
        <w:t xml:space="preserve"> часа;</w:t>
      </w:r>
    </w:p>
    <w:p w:rsidR="005F19C3" w:rsidRPr="007E5043" w:rsidRDefault="005F19C3" w:rsidP="005F19C3">
      <w:pPr>
        <w:pStyle w:val="a3"/>
        <w:ind w:left="426"/>
        <w:rPr>
          <w:rFonts w:ascii="Times New Roman" w:hAnsi="Times New Roman" w:cs="Times New Roman"/>
          <w:color w:val="000000"/>
          <w:sz w:val="24"/>
          <w:szCs w:val="24"/>
        </w:rPr>
      </w:pPr>
      <w:r w:rsidRPr="007E5043">
        <w:rPr>
          <w:rFonts w:ascii="Times New Roman" w:hAnsi="Times New Roman" w:cs="Times New Roman"/>
          <w:color w:val="000000"/>
          <w:sz w:val="24"/>
          <w:szCs w:val="24"/>
        </w:rPr>
        <w:t xml:space="preserve">самостоятельной работы обучающегося </w:t>
      </w:r>
      <w:r w:rsidRPr="007E5043">
        <w:rPr>
          <w:rFonts w:ascii="Times New Roman" w:hAnsi="Times New Roman" w:cs="Times New Roman"/>
          <w:b/>
          <w:color w:val="000000"/>
          <w:sz w:val="24"/>
          <w:szCs w:val="24"/>
          <w:u w:val="single"/>
        </w:rPr>
        <w:t>9</w:t>
      </w:r>
      <w:r w:rsidR="0080575B">
        <w:rPr>
          <w:rFonts w:ascii="Times New Roman" w:hAnsi="Times New Roman" w:cs="Times New Roman"/>
          <w:b/>
          <w:color w:val="000000"/>
          <w:sz w:val="24"/>
          <w:szCs w:val="24"/>
          <w:u w:val="single"/>
        </w:rPr>
        <w:t>9</w:t>
      </w:r>
      <w:r w:rsidRPr="007E5043">
        <w:rPr>
          <w:rFonts w:ascii="Times New Roman" w:hAnsi="Times New Roman" w:cs="Times New Roman"/>
          <w:color w:val="000000"/>
          <w:sz w:val="24"/>
          <w:szCs w:val="24"/>
        </w:rPr>
        <w:t xml:space="preserve"> часа.</w:t>
      </w:r>
    </w:p>
    <w:p w:rsidR="005F19C3" w:rsidRPr="007E5043" w:rsidRDefault="005F19C3" w:rsidP="00B335E6">
      <w:pPr>
        <w:pStyle w:val="a3"/>
        <w:spacing w:after="0"/>
        <w:ind w:left="0"/>
        <w:rPr>
          <w:rFonts w:ascii="Times New Roman" w:hAnsi="Times New Roman" w:cs="Times New Roman"/>
          <w:color w:val="000000"/>
          <w:sz w:val="24"/>
          <w:szCs w:val="24"/>
        </w:rPr>
      </w:pPr>
    </w:p>
    <w:p w:rsidR="005F19C3" w:rsidRPr="007E5043" w:rsidRDefault="00B335E6" w:rsidP="005F19C3">
      <w:pPr>
        <w:pStyle w:val="a3"/>
        <w:numPr>
          <w:ilvl w:val="0"/>
          <w:numId w:val="1"/>
        </w:numPr>
        <w:rPr>
          <w:rFonts w:ascii="Times New Roman" w:hAnsi="Times New Roman" w:cs="Times New Roman"/>
          <w:b/>
          <w:bCs/>
          <w:color w:val="000000"/>
          <w:sz w:val="24"/>
          <w:szCs w:val="24"/>
        </w:rPr>
      </w:pPr>
      <w:r w:rsidRPr="007E5043">
        <w:rPr>
          <w:rFonts w:ascii="Times New Roman" w:hAnsi="Times New Roman" w:cs="Times New Roman"/>
          <w:b/>
          <w:bCs/>
          <w:color w:val="000000"/>
          <w:sz w:val="24"/>
          <w:szCs w:val="24"/>
        </w:rPr>
        <w:t xml:space="preserve">СТРУКТУРА И СОДЕРЖАНИЕ УЧЕБНОЙ ДИСЦИПЛИНЫ </w:t>
      </w:r>
    </w:p>
    <w:p w:rsidR="00A90B14" w:rsidRPr="007E5043" w:rsidRDefault="00A90B14" w:rsidP="00A90B14">
      <w:pPr>
        <w:pStyle w:val="a3"/>
        <w:rPr>
          <w:rFonts w:ascii="Times New Roman" w:hAnsi="Times New Roman" w:cs="Times New Roman"/>
          <w:color w:val="000000"/>
          <w:sz w:val="24"/>
          <w:szCs w:val="24"/>
        </w:rPr>
      </w:pPr>
    </w:p>
    <w:p w:rsidR="00CE19CF" w:rsidRPr="007E5043" w:rsidRDefault="00CE19CF" w:rsidP="00CE19CF">
      <w:pPr>
        <w:pStyle w:val="a3"/>
        <w:ind w:left="142"/>
        <w:rPr>
          <w:rFonts w:ascii="Times New Roman" w:hAnsi="Times New Roman" w:cs="Times New Roman"/>
          <w:b/>
          <w:color w:val="000000"/>
          <w:sz w:val="24"/>
          <w:szCs w:val="24"/>
        </w:rPr>
      </w:pPr>
      <w:r w:rsidRPr="007E5043">
        <w:rPr>
          <w:rFonts w:ascii="Times New Roman" w:hAnsi="Times New Roman" w:cs="Times New Roman"/>
          <w:b/>
          <w:bCs/>
          <w:color w:val="000000"/>
          <w:sz w:val="24"/>
          <w:szCs w:val="24"/>
        </w:rPr>
        <w:t>2.1. Объем учебной дисциплины и виды учебной работы</w:t>
      </w:r>
    </w:p>
    <w:p w:rsidR="00CE19CF" w:rsidRPr="00B335E6" w:rsidRDefault="00CE19CF" w:rsidP="00A90B14">
      <w:pPr>
        <w:pStyle w:val="a3"/>
        <w:rPr>
          <w:rFonts w:ascii="Times New Roman" w:hAnsi="Times New Roman" w:cs="Times New Roman"/>
          <w:color w:val="000000"/>
          <w:sz w:val="23"/>
          <w:szCs w:val="23"/>
        </w:rPr>
      </w:pPr>
    </w:p>
    <w:tbl>
      <w:tblPr>
        <w:tblW w:w="9476" w:type="dxa"/>
        <w:tblInd w:w="40" w:type="dxa"/>
        <w:tblLayout w:type="fixed"/>
        <w:tblCellMar>
          <w:left w:w="40" w:type="dxa"/>
          <w:right w:w="40" w:type="dxa"/>
        </w:tblCellMar>
        <w:tblLook w:val="0000" w:firstRow="0" w:lastRow="0" w:firstColumn="0" w:lastColumn="0" w:noHBand="0" w:noVBand="0"/>
      </w:tblPr>
      <w:tblGrid>
        <w:gridCol w:w="7465"/>
        <w:gridCol w:w="2011"/>
      </w:tblGrid>
      <w:tr w:rsidR="00A90B14" w:rsidRPr="00A90B14" w:rsidTr="00CE19CF">
        <w:trPr>
          <w:trHeight w:hRule="exact" w:val="400"/>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ind w:left="0"/>
              <w:rPr>
                <w:rFonts w:ascii="Times New Roman" w:hAnsi="Times New Roman" w:cs="Times New Roman"/>
                <w:b/>
                <w:color w:val="000000"/>
                <w:sz w:val="23"/>
                <w:szCs w:val="23"/>
              </w:rPr>
            </w:pPr>
            <w:r w:rsidRPr="00A90B14">
              <w:rPr>
                <w:rFonts w:ascii="Times New Roman" w:hAnsi="Times New Roman" w:cs="Times New Roman"/>
                <w:b/>
                <w:bCs/>
                <w:color w:val="000000"/>
                <w:sz w:val="23"/>
                <w:szCs w:val="23"/>
              </w:rPr>
              <w:lastRenderedPageBreak/>
              <w:t>Вид учебной работы</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ind w:left="0"/>
              <w:rPr>
                <w:rFonts w:ascii="Times New Roman" w:hAnsi="Times New Roman" w:cs="Times New Roman"/>
                <w:b/>
                <w:color w:val="000000"/>
                <w:sz w:val="23"/>
                <w:szCs w:val="23"/>
              </w:rPr>
            </w:pPr>
            <w:r w:rsidRPr="00A90B14">
              <w:rPr>
                <w:rFonts w:ascii="Times New Roman" w:hAnsi="Times New Roman" w:cs="Times New Roman"/>
                <w:b/>
                <w:bCs/>
                <w:color w:val="000000"/>
                <w:sz w:val="23"/>
                <w:szCs w:val="23"/>
              </w:rPr>
              <w:t>Объем часов</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Максимальная учебная нагрузка (всего)</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287</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5F19C3" w:rsidP="00A90B14">
            <w:pPr>
              <w:pStyle w:val="a3"/>
              <w:rPr>
                <w:rFonts w:ascii="Times New Roman" w:hAnsi="Times New Roman" w:cs="Times New Roman"/>
                <w:bCs/>
                <w:i/>
                <w:color w:val="000000"/>
                <w:sz w:val="23"/>
                <w:szCs w:val="23"/>
              </w:rPr>
            </w:pPr>
            <w:r>
              <w:rPr>
                <w:rFonts w:ascii="Times New Roman" w:hAnsi="Times New Roman" w:cs="Times New Roman"/>
                <w:bCs/>
                <w:i/>
                <w:color w:val="000000"/>
                <w:sz w:val="23"/>
                <w:szCs w:val="23"/>
              </w:rPr>
              <w:t>4</w:t>
            </w:r>
            <w:r w:rsidR="00A90B14" w:rsidRPr="00A90B14">
              <w:rPr>
                <w:rFonts w:ascii="Times New Roman" w:hAnsi="Times New Roman" w:cs="Times New Roman"/>
                <w:bCs/>
                <w:i/>
                <w:color w:val="000000"/>
                <w:sz w:val="23"/>
                <w:szCs w:val="23"/>
              </w:rPr>
              <w:t>й семестр:</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52</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Обязательная аудиторная учебная нагрузка (всего)</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36</w:t>
            </w:r>
          </w:p>
        </w:tc>
      </w:tr>
      <w:tr w:rsidR="00A90B14" w:rsidRPr="00A90B14" w:rsidTr="00CE19CF">
        <w:trPr>
          <w:trHeight w:hRule="exact" w:val="341"/>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color w:val="000000"/>
                <w:sz w:val="23"/>
                <w:szCs w:val="23"/>
              </w:rPr>
              <w:t>в том числе:</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ind w:left="0"/>
              <w:rPr>
                <w:rFonts w:ascii="Times New Roman" w:hAnsi="Times New Roman" w:cs="Times New Roman"/>
                <w:color w:val="000000"/>
                <w:sz w:val="23"/>
                <w:szCs w:val="23"/>
              </w:rPr>
            </w:pPr>
            <w:r w:rsidRPr="00A90B14">
              <w:rPr>
                <w:rFonts w:ascii="Times New Roman" w:hAnsi="Times New Roman" w:cs="Times New Roman"/>
                <w:color w:val="000000"/>
                <w:sz w:val="23"/>
                <w:szCs w:val="23"/>
              </w:rPr>
              <w:t>лекции</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26</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ind w:left="0"/>
              <w:rPr>
                <w:rFonts w:ascii="Times New Roman" w:hAnsi="Times New Roman" w:cs="Times New Roman"/>
                <w:color w:val="000000"/>
                <w:sz w:val="23"/>
                <w:szCs w:val="23"/>
              </w:rPr>
            </w:pPr>
            <w:r w:rsidRPr="00A90B14">
              <w:rPr>
                <w:rFonts w:ascii="Times New Roman" w:hAnsi="Times New Roman" w:cs="Times New Roman"/>
                <w:color w:val="000000"/>
                <w:sz w:val="23"/>
                <w:szCs w:val="23"/>
              </w:rPr>
              <w:t>практические занятия</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10</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Самостоятельная работа обучающегося (всего)</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16</w:t>
            </w:r>
          </w:p>
        </w:tc>
      </w:tr>
      <w:tr w:rsidR="00A90B14" w:rsidRPr="00A90B14" w:rsidTr="00CE19CF">
        <w:trPr>
          <w:trHeight w:hRule="exact" w:val="336"/>
        </w:trPr>
        <w:tc>
          <w:tcPr>
            <w:tcW w:w="7465"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b/>
                <w:iCs/>
                <w:color w:val="000000"/>
                <w:sz w:val="23"/>
                <w:szCs w:val="23"/>
              </w:rPr>
            </w:pPr>
            <w:r w:rsidRPr="00A90B14">
              <w:rPr>
                <w:rFonts w:ascii="Times New Roman" w:hAnsi="Times New Roman" w:cs="Times New Roman"/>
                <w:b/>
                <w:iCs/>
                <w:color w:val="000000"/>
                <w:sz w:val="23"/>
                <w:szCs w:val="23"/>
              </w:rPr>
              <w:t>Промежуточная аттестация</w:t>
            </w:r>
          </w:p>
        </w:tc>
        <w:tc>
          <w:tcPr>
            <w:tcW w:w="2011" w:type="dxa"/>
            <w:tcBorders>
              <w:top w:val="single" w:sz="6" w:space="0" w:color="auto"/>
              <w:left w:val="single" w:sz="6"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b/>
                <w:color w:val="000000"/>
                <w:sz w:val="23"/>
                <w:szCs w:val="23"/>
              </w:rPr>
            </w:pPr>
            <w:r w:rsidRPr="00A90B14">
              <w:rPr>
                <w:rFonts w:ascii="Times New Roman" w:hAnsi="Times New Roman" w:cs="Times New Roman"/>
                <w:b/>
                <w:color w:val="000000"/>
                <w:sz w:val="23"/>
                <w:szCs w:val="23"/>
              </w:rPr>
              <w:t>К.Р.</w:t>
            </w: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5F19C3" w:rsidP="00A90B14">
            <w:pPr>
              <w:pStyle w:val="a3"/>
              <w:rPr>
                <w:rFonts w:ascii="Times New Roman" w:hAnsi="Times New Roman" w:cs="Times New Roman"/>
                <w:bCs/>
                <w:i/>
                <w:color w:val="000000"/>
                <w:sz w:val="23"/>
                <w:szCs w:val="23"/>
              </w:rPr>
            </w:pPr>
            <w:r>
              <w:rPr>
                <w:rFonts w:ascii="Times New Roman" w:hAnsi="Times New Roman" w:cs="Times New Roman"/>
                <w:bCs/>
                <w:i/>
                <w:color w:val="000000"/>
                <w:sz w:val="23"/>
                <w:szCs w:val="23"/>
              </w:rPr>
              <w:t>5</w:t>
            </w:r>
            <w:r w:rsidR="00A90B14" w:rsidRPr="00A90B14">
              <w:rPr>
                <w:rFonts w:ascii="Times New Roman" w:hAnsi="Times New Roman" w:cs="Times New Roman"/>
                <w:bCs/>
                <w:i/>
                <w:color w:val="000000"/>
                <w:sz w:val="23"/>
                <w:szCs w:val="23"/>
              </w:rPr>
              <w:t>й семестр:</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168</w:t>
            </w: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Обязательная аудиторная учебная нагрузка (всего)</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112</w:t>
            </w: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color w:val="000000"/>
                <w:sz w:val="23"/>
                <w:szCs w:val="23"/>
              </w:rPr>
              <w:t>в том числе:</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ind w:left="0"/>
              <w:rPr>
                <w:rFonts w:ascii="Times New Roman" w:hAnsi="Times New Roman" w:cs="Times New Roman"/>
                <w:color w:val="000000"/>
                <w:sz w:val="23"/>
                <w:szCs w:val="23"/>
              </w:rPr>
            </w:pPr>
            <w:r w:rsidRPr="00A90B14">
              <w:rPr>
                <w:rFonts w:ascii="Times New Roman" w:hAnsi="Times New Roman" w:cs="Times New Roman"/>
                <w:color w:val="000000"/>
                <w:sz w:val="23"/>
                <w:szCs w:val="23"/>
              </w:rPr>
              <w:t>лекции</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70</w:t>
            </w: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ind w:left="0"/>
              <w:rPr>
                <w:rFonts w:ascii="Times New Roman" w:hAnsi="Times New Roman" w:cs="Times New Roman"/>
                <w:color w:val="000000"/>
                <w:sz w:val="23"/>
                <w:szCs w:val="23"/>
              </w:rPr>
            </w:pPr>
            <w:r w:rsidRPr="00A90B14">
              <w:rPr>
                <w:rFonts w:ascii="Times New Roman" w:hAnsi="Times New Roman" w:cs="Times New Roman"/>
                <w:color w:val="000000"/>
                <w:sz w:val="23"/>
                <w:szCs w:val="23"/>
              </w:rPr>
              <w:t>практические занятия</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42</w:t>
            </w:r>
          </w:p>
        </w:tc>
      </w:tr>
      <w:tr w:rsidR="00A90B14"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Самостоятельная работа обучающегося (всего)</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A90B14" w:rsidRPr="00A90B14" w:rsidRDefault="0080575B" w:rsidP="00A90B14">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56</w:t>
            </w:r>
          </w:p>
        </w:tc>
      </w:tr>
      <w:tr w:rsidR="00A90B14" w:rsidRPr="00A90B14" w:rsidTr="00A533C2">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A90B14" w:rsidRPr="00A90B14" w:rsidRDefault="00A90B14" w:rsidP="00A90B14">
            <w:pPr>
              <w:pStyle w:val="a3"/>
              <w:rPr>
                <w:rFonts w:ascii="Times New Roman" w:hAnsi="Times New Roman" w:cs="Times New Roman"/>
                <w:color w:val="000000"/>
                <w:sz w:val="23"/>
                <w:szCs w:val="23"/>
              </w:rPr>
            </w:pPr>
            <w:r w:rsidRPr="00A90B14">
              <w:rPr>
                <w:rFonts w:ascii="Times New Roman" w:hAnsi="Times New Roman" w:cs="Times New Roman"/>
                <w:iCs/>
                <w:color w:val="000000"/>
                <w:sz w:val="23"/>
                <w:szCs w:val="23"/>
              </w:rPr>
              <w:t>Форма промежуточной аттестации</w:t>
            </w:r>
          </w:p>
        </w:tc>
        <w:tc>
          <w:tcPr>
            <w:tcW w:w="2011" w:type="dxa"/>
            <w:tcBorders>
              <w:top w:val="single" w:sz="6" w:space="0" w:color="auto"/>
              <w:left w:val="single" w:sz="4" w:space="0" w:color="auto"/>
              <w:bottom w:val="single" w:sz="6" w:space="0" w:color="auto"/>
              <w:right w:val="single" w:sz="6" w:space="0" w:color="auto"/>
            </w:tcBorders>
            <w:shd w:val="clear" w:color="auto" w:fill="FFFFFF"/>
            <w:vAlign w:val="center"/>
          </w:tcPr>
          <w:p w:rsidR="00A90B14" w:rsidRPr="00A90B14" w:rsidRDefault="00A90B14" w:rsidP="00A533C2">
            <w:pPr>
              <w:pStyle w:val="a3"/>
              <w:ind w:left="96"/>
              <w:jc w:val="center"/>
              <w:rPr>
                <w:rFonts w:ascii="Times New Roman" w:hAnsi="Times New Roman" w:cs="Times New Roman"/>
                <w:color w:val="000000"/>
                <w:sz w:val="23"/>
                <w:szCs w:val="23"/>
              </w:rPr>
            </w:pPr>
            <w:r w:rsidRPr="00A90B14">
              <w:rPr>
                <w:rFonts w:ascii="Times New Roman" w:hAnsi="Times New Roman" w:cs="Times New Roman"/>
                <w:b/>
                <w:bCs/>
                <w:iCs/>
                <w:color w:val="000000"/>
                <w:sz w:val="23"/>
                <w:szCs w:val="23"/>
              </w:rPr>
              <w:t>экзамен</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rPr>
                <w:rFonts w:ascii="Times New Roman" w:hAnsi="Times New Roman" w:cs="Times New Roman"/>
                <w:bCs/>
                <w:i/>
                <w:color w:val="000000"/>
                <w:sz w:val="23"/>
                <w:szCs w:val="23"/>
              </w:rPr>
            </w:pPr>
            <w:r>
              <w:rPr>
                <w:rFonts w:ascii="Times New Roman" w:hAnsi="Times New Roman" w:cs="Times New Roman"/>
                <w:bCs/>
                <w:i/>
                <w:color w:val="000000"/>
                <w:sz w:val="23"/>
                <w:szCs w:val="23"/>
              </w:rPr>
              <w:t>6</w:t>
            </w:r>
            <w:r w:rsidRPr="00A90B14">
              <w:rPr>
                <w:rFonts w:ascii="Times New Roman" w:hAnsi="Times New Roman" w:cs="Times New Roman"/>
                <w:bCs/>
                <w:i/>
                <w:color w:val="000000"/>
                <w:sz w:val="23"/>
                <w:szCs w:val="23"/>
              </w:rPr>
              <w:t>й семестр:</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67</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Обязательная аудиторная учебная нагрузка (всего)</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40</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sidRPr="00A90B14">
              <w:rPr>
                <w:rFonts w:ascii="Times New Roman" w:hAnsi="Times New Roman" w:cs="Times New Roman"/>
                <w:color w:val="000000"/>
                <w:sz w:val="23"/>
                <w:szCs w:val="23"/>
              </w:rPr>
              <w:t>в том числе:</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ind w:left="0"/>
              <w:rPr>
                <w:rFonts w:ascii="Times New Roman" w:hAnsi="Times New Roman" w:cs="Times New Roman"/>
                <w:color w:val="000000"/>
                <w:sz w:val="23"/>
                <w:szCs w:val="23"/>
              </w:rPr>
            </w:pPr>
            <w:r>
              <w:rPr>
                <w:rFonts w:ascii="Times New Roman" w:hAnsi="Times New Roman" w:cs="Times New Roman"/>
                <w:color w:val="000000"/>
                <w:sz w:val="23"/>
                <w:szCs w:val="23"/>
              </w:rPr>
              <w:t>Курсовое проектирование</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i/>
                <w:iCs/>
                <w:color w:val="000000"/>
                <w:sz w:val="23"/>
                <w:szCs w:val="23"/>
              </w:rPr>
            </w:pPr>
            <w:r>
              <w:rPr>
                <w:rFonts w:ascii="Times New Roman" w:hAnsi="Times New Roman" w:cs="Times New Roman"/>
                <w:i/>
                <w:iCs/>
                <w:color w:val="000000"/>
                <w:sz w:val="23"/>
                <w:szCs w:val="23"/>
              </w:rPr>
              <w:t>30</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ind w:left="0"/>
              <w:rPr>
                <w:rFonts w:ascii="Times New Roman" w:hAnsi="Times New Roman" w:cs="Times New Roman"/>
                <w:color w:val="000000"/>
                <w:sz w:val="23"/>
                <w:szCs w:val="23"/>
              </w:rPr>
            </w:pPr>
            <w:r w:rsidRPr="00A90B14">
              <w:rPr>
                <w:rFonts w:ascii="Times New Roman" w:hAnsi="Times New Roman" w:cs="Times New Roman"/>
                <w:color w:val="000000"/>
                <w:sz w:val="23"/>
                <w:szCs w:val="23"/>
              </w:rPr>
              <w:t>практические занятия</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10</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sidRPr="00A90B14">
              <w:rPr>
                <w:rFonts w:ascii="Times New Roman" w:hAnsi="Times New Roman" w:cs="Times New Roman"/>
                <w:bCs/>
                <w:color w:val="000000"/>
                <w:sz w:val="23"/>
                <w:szCs w:val="23"/>
              </w:rPr>
              <w:t>Самостоятельная работа обучающегося (всего)</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Pr>
                <w:rFonts w:ascii="Times New Roman" w:hAnsi="Times New Roman" w:cs="Times New Roman"/>
                <w:i/>
                <w:iCs/>
                <w:color w:val="000000"/>
                <w:sz w:val="23"/>
                <w:szCs w:val="23"/>
              </w:rPr>
              <w:t>27</w:t>
            </w:r>
          </w:p>
        </w:tc>
      </w:tr>
      <w:tr w:rsidR="0080575B" w:rsidRPr="00A90B14" w:rsidTr="00CE19CF">
        <w:trPr>
          <w:trHeight w:hRule="exact" w:val="416"/>
        </w:trPr>
        <w:tc>
          <w:tcPr>
            <w:tcW w:w="7465" w:type="dxa"/>
            <w:tcBorders>
              <w:top w:val="single" w:sz="6" w:space="0" w:color="auto"/>
              <w:left w:val="single" w:sz="6" w:space="0" w:color="auto"/>
              <w:bottom w:val="single" w:sz="6" w:space="0" w:color="auto"/>
              <w:right w:val="single" w:sz="4" w:space="0" w:color="auto"/>
            </w:tcBorders>
            <w:shd w:val="clear" w:color="auto" w:fill="FFFFFF"/>
          </w:tcPr>
          <w:p w:rsidR="0080575B" w:rsidRPr="00A90B14" w:rsidRDefault="0080575B" w:rsidP="0080575B">
            <w:pPr>
              <w:pStyle w:val="a3"/>
              <w:rPr>
                <w:rFonts w:ascii="Times New Roman" w:hAnsi="Times New Roman" w:cs="Times New Roman"/>
                <w:color w:val="000000"/>
                <w:sz w:val="23"/>
                <w:szCs w:val="23"/>
              </w:rPr>
            </w:pPr>
            <w:r w:rsidRPr="00A90B14">
              <w:rPr>
                <w:rFonts w:ascii="Times New Roman" w:hAnsi="Times New Roman" w:cs="Times New Roman"/>
                <w:iCs/>
                <w:color w:val="000000"/>
                <w:sz w:val="23"/>
                <w:szCs w:val="23"/>
              </w:rPr>
              <w:t>Форма промежуточной аттестации</w:t>
            </w:r>
          </w:p>
        </w:tc>
        <w:tc>
          <w:tcPr>
            <w:tcW w:w="2011" w:type="dxa"/>
            <w:tcBorders>
              <w:top w:val="single" w:sz="6" w:space="0" w:color="auto"/>
              <w:left w:val="single" w:sz="4" w:space="0" w:color="auto"/>
              <w:bottom w:val="single" w:sz="6" w:space="0" w:color="auto"/>
              <w:right w:val="single" w:sz="6" w:space="0" w:color="auto"/>
            </w:tcBorders>
            <w:shd w:val="clear" w:color="auto" w:fill="FFFFFF"/>
          </w:tcPr>
          <w:p w:rsidR="0080575B" w:rsidRPr="00A90B14" w:rsidRDefault="00A533C2" w:rsidP="0080575B">
            <w:pPr>
              <w:pStyle w:val="a3"/>
              <w:ind w:left="96"/>
              <w:rPr>
                <w:rFonts w:ascii="Times New Roman" w:hAnsi="Times New Roman" w:cs="Times New Roman"/>
                <w:color w:val="000000"/>
                <w:sz w:val="23"/>
                <w:szCs w:val="23"/>
              </w:rPr>
            </w:pPr>
            <w:r>
              <w:rPr>
                <w:rFonts w:ascii="Times New Roman" w:hAnsi="Times New Roman" w:cs="Times New Roman"/>
                <w:b/>
                <w:bCs/>
                <w:iCs/>
                <w:color w:val="000000"/>
                <w:sz w:val="23"/>
                <w:szCs w:val="23"/>
              </w:rPr>
              <w:t>Курсовой проект</w:t>
            </w:r>
          </w:p>
        </w:tc>
      </w:tr>
    </w:tbl>
    <w:p w:rsidR="00B335E6" w:rsidRDefault="00B335E6" w:rsidP="00B335E6">
      <w:pPr>
        <w:pStyle w:val="a3"/>
        <w:spacing w:after="0"/>
        <w:ind w:left="0"/>
        <w:rPr>
          <w:rFonts w:ascii="Times New Roman" w:hAnsi="Times New Roman" w:cs="Times New Roman"/>
          <w:color w:val="000000"/>
          <w:sz w:val="23"/>
          <w:szCs w:val="23"/>
        </w:rPr>
      </w:pPr>
    </w:p>
    <w:p w:rsidR="00CE19CF" w:rsidRPr="007E5043" w:rsidRDefault="00CE19CF" w:rsidP="00CE19CF">
      <w:pPr>
        <w:pStyle w:val="a3"/>
        <w:spacing w:after="0"/>
        <w:ind w:left="142"/>
        <w:rPr>
          <w:rFonts w:ascii="Times New Roman" w:hAnsi="Times New Roman" w:cs="Times New Roman"/>
          <w:b/>
          <w:bCs/>
          <w:color w:val="000000"/>
          <w:sz w:val="24"/>
          <w:szCs w:val="24"/>
        </w:rPr>
      </w:pPr>
      <w:r w:rsidRPr="007E5043">
        <w:rPr>
          <w:rFonts w:ascii="Times New Roman" w:hAnsi="Times New Roman" w:cs="Times New Roman"/>
          <w:b/>
          <w:bCs/>
          <w:color w:val="000000"/>
          <w:sz w:val="24"/>
          <w:szCs w:val="24"/>
        </w:rPr>
        <w:t>2.2. Тематический план и содержание учебной дисциплины</w:t>
      </w:r>
    </w:p>
    <w:p w:rsidR="005F19C3" w:rsidRDefault="005F19C3" w:rsidP="00B335E6">
      <w:pPr>
        <w:pStyle w:val="a3"/>
        <w:spacing w:after="0"/>
        <w:ind w:left="0"/>
        <w:rPr>
          <w:rFonts w:ascii="Times New Roman" w:hAnsi="Times New Roman" w:cs="Times New Roman"/>
          <w:color w:val="000000"/>
          <w:sz w:val="23"/>
          <w:szCs w:val="23"/>
        </w:rPr>
      </w:pPr>
    </w:p>
    <w:tbl>
      <w:tblPr>
        <w:tblStyle w:val="1"/>
        <w:tblW w:w="0" w:type="auto"/>
        <w:tblLook w:val="04A0" w:firstRow="1" w:lastRow="0" w:firstColumn="1" w:lastColumn="0" w:noHBand="0" w:noVBand="1"/>
      </w:tblPr>
      <w:tblGrid>
        <w:gridCol w:w="2497"/>
        <w:gridCol w:w="4044"/>
        <w:gridCol w:w="1011"/>
        <w:gridCol w:w="1793"/>
      </w:tblGrid>
      <w:tr w:rsidR="00CE19CF" w:rsidRPr="00CE19CF" w:rsidTr="005F419D">
        <w:tc>
          <w:tcPr>
            <w:tcW w:w="2497" w:type="dxa"/>
            <w:vAlign w:val="center"/>
          </w:tcPr>
          <w:p w:rsidR="00CE19CF" w:rsidRPr="00CE19CF" w:rsidRDefault="00CE19CF" w:rsidP="00CE19CF">
            <w:pPr>
              <w:jc w:val="center"/>
              <w:rPr>
                <w:rFonts w:ascii="Times New Roman" w:eastAsia="Calibri" w:hAnsi="Times New Roman" w:cs="Times New Roman"/>
                <w:b/>
              </w:rPr>
            </w:pPr>
            <w:r w:rsidRPr="00CE19CF">
              <w:rPr>
                <w:rFonts w:ascii="Times New Roman" w:eastAsia="Calibri" w:hAnsi="Times New Roman" w:cs="Times New Roman"/>
                <w:b/>
              </w:rPr>
              <w:t>Наименование разделов и тем</w:t>
            </w:r>
          </w:p>
        </w:tc>
        <w:tc>
          <w:tcPr>
            <w:tcW w:w="4044" w:type="dxa"/>
            <w:vAlign w:val="center"/>
          </w:tcPr>
          <w:p w:rsidR="00CE19CF" w:rsidRPr="00CE19CF" w:rsidRDefault="00CE19CF" w:rsidP="00CE19CF">
            <w:pPr>
              <w:jc w:val="center"/>
              <w:rPr>
                <w:rFonts w:ascii="Times New Roman" w:eastAsia="Calibri" w:hAnsi="Times New Roman" w:cs="Times New Roman"/>
                <w:b/>
              </w:rPr>
            </w:pPr>
            <w:r w:rsidRPr="00CE19CF">
              <w:rPr>
                <w:rFonts w:ascii="Times New Roman" w:eastAsia="Calibri" w:hAnsi="Times New Roman" w:cs="Times New Roman"/>
                <w:b/>
              </w:rPr>
              <w:t>Содержание учебного материала и формы организации деятельности обучающихся</w:t>
            </w:r>
          </w:p>
        </w:tc>
        <w:tc>
          <w:tcPr>
            <w:tcW w:w="1011" w:type="dxa"/>
            <w:vAlign w:val="center"/>
          </w:tcPr>
          <w:p w:rsidR="00CE19CF" w:rsidRPr="00CE19CF" w:rsidRDefault="00CE19CF" w:rsidP="00CE19CF">
            <w:pPr>
              <w:jc w:val="center"/>
              <w:rPr>
                <w:rFonts w:ascii="Times New Roman" w:eastAsia="Calibri" w:hAnsi="Times New Roman" w:cs="Times New Roman"/>
                <w:b/>
              </w:rPr>
            </w:pPr>
            <w:r w:rsidRPr="00CE19CF">
              <w:rPr>
                <w:rFonts w:ascii="Times New Roman" w:eastAsia="Calibri" w:hAnsi="Times New Roman" w:cs="Times New Roman"/>
                <w:b/>
              </w:rPr>
              <w:t>Объем в часах</w:t>
            </w:r>
          </w:p>
        </w:tc>
        <w:tc>
          <w:tcPr>
            <w:tcW w:w="1793" w:type="dxa"/>
            <w:vAlign w:val="center"/>
          </w:tcPr>
          <w:p w:rsidR="00CE19CF" w:rsidRPr="00CE19CF" w:rsidRDefault="00CE19CF" w:rsidP="00CE19CF">
            <w:pPr>
              <w:jc w:val="center"/>
              <w:rPr>
                <w:rFonts w:ascii="Times New Roman" w:eastAsia="Calibri" w:hAnsi="Times New Roman" w:cs="Times New Roman"/>
                <w:b/>
              </w:rPr>
            </w:pPr>
            <w:r w:rsidRPr="00CE19CF">
              <w:rPr>
                <w:rFonts w:ascii="Times New Roman" w:eastAsia="Calibri" w:hAnsi="Times New Roman" w:cs="Times New Roman"/>
                <w:b/>
              </w:rPr>
              <w:t xml:space="preserve">Коды компетенций </w:t>
            </w:r>
          </w:p>
        </w:tc>
      </w:tr>
      <w:tr w:rsidR="00CE19CF" w:rsidRPr="00CE19CF" w:rsidTr="005F419D">
        <w:tc>
          <w:tcPr>
            <w:tcW w:w="2497" w:type="dxa"/>
            <w:vAlign w:val="center"/>
          </w:tcPr>
          <w:p w:rsidR="00CE19CF" w:rsidRPr="00CE19CF" w:rsidRDefault="00CE19CF" w:rsidP="00CE19CF">
            <w:pPr>
              <w:spacing w:line="360" w:lineRule="auto"/>
              <w:jc w:val="center"/>
              <w:rPr>
                <w:rFonts w:ascii="Times New Roman" w:eastAsia="Calibri" w:hAnsi="Times New Roman" w:cs="Times New Roman"/>
              </w:rPr>
            </w:pPr>
            <w:r w:rsidRPr="00CE19CF">
              <w:rPr>
                <w:rFonts w:ascii="Times New Roman" w:eastAsia="Calibri" w:hAnsi="Times New Roman" w:cs="Times New Roman"/>
              </w:rPr>
              <w:t>1</w:t>
            </w:r>
          </w:p>
        </w:tc>
        <w:tc>
          <w:tcPr>
            <w:tcW w:w="4044" w:type="dxa"/>
            <w:vAlign w:val="center"/>
          </w:tcPr>
          <w:p w:rsidR="00CE19CF" w:rsidRPr="00CE19CF" w:rsidRDefault="00CE19CF" w:rsidP="00CE19CF">
            <w:pPr>
              <w:spacing w:line="360" w:lineRule="auto"/>
              <w:jc w:val="center"/>
              <w:rPr>
                <w:rFonts w:ascii="Times New Roman" w:eastAsia="Calibri" w:hAnsi="Times New Roman" w:cs="Times New Roman"/>
              </w:rPr>
            </w:pPr>
            <w:r w:rsidRPr="00CE19CF">
              <w:rPr>
                <w:rFonts w:ascii="Times New Roman" w:eastAsia="Calibri" w:hAnsi="Times New Roman" w:cs="Times New Roman"/>
              </w:rPr>
              <w:t>2</w:t>
            </w:r>
          </w:p>
        </w:tc>
        <w:tc>
          <w:tcPr>
            <w:tcW w:w="1011" w:type="dxa"/>
            <w:vAlign w:val="center"/>
          </w:tcPr>
          <w:p w:rsidR="00CE19CF" w:rsidRPr="00CE19CF" w:rsidRDefault="00CE19CF" w:rsidP="00CE19CF">
            <w:pPr>
              <w:spacing w:line="360" w:lineRule="auto"/>
              <w:jc w:val="center"/>
              <w:rPr>
                <w:rFonts w:ascii="Times New Roman" w:eastAsia="Calibri" w:hAnsi="Times New Roman" w:cs="Times New Roman"/>
              </w:rPr>
            </w:pPr>
            <w:r w:rsidRPr="00CE19CF">
              <w:rPr>
                <w:rFonts w:ascii="Times New Roman" w:eastAsia="Calibri" w:hAnsi="Times New Roman" w:cs="Times New Roman"/>
              </w:rPr>
              <w:t>3</w:t>
            </w:r>
          </w:p>
        </w:tc>
        <w:tc>
          <w:tcPr>
            <w:tcW w:w="1793" w:type="dxa"/>
            <w:vAlign w:val="center"/>
          </w:tcPr>
          <w:p w:rsidR="00CE19CF" w:rsidRPr="00CE19CF" w:rsidRDefault="00CE19CF" w:rsidP="00CE19CF">
            <w:pPr>
              <w:spacing w:line="360" w:lineRule="auto"/>
              <w:jc w:val="center"/>
              <w:rPr>
                <w:rFonts w:ascii="Times New Roman" w:eastAsia="Calibri" w:hAnsi="Times New Roman" w:cs="Times New Roman"/>
              </w:rPr>
            </w:pPr>
            <w:r w:rsidRPr="00CE19CF">
              <w:rPr>
                <w:rFonts w:ascii="Times New Roman" w:eastAsia="Calibri" w:hAnsi="Times New Roman" w:cs="Times New Roman"/>
              </w:rPr>
              <w:t>4</w:t>
            </w:r>
          </w:p>
        </w:tc>
      </w:tr>
      <w:tr w:rsidR="00CE19CF" w:rsidRPr="00CE19CF" w:rsidTr="005F419D">
        <w:tc>
          <w:tcPr>
            <w:tcW w:w="6541" w:type="dxa"/>
            <w:gridSpan w:val="2"/>
            <w:vAlign w:val="center"/>
          </w:tcPr>
          <w:p w:rsidR="00CE19CF" w:rsidRPr="00CE19CF" w:rsidRDefault="00CE19CF" w:rsidP="00CE19CF">
            <w:pPr>
              <w:spacing w:line="360" w:lineRule="auto"/>
              <w:jc w:val="center"/>
              <w:rPr>
                <w:rFonts w:ascii="Times New Roman" w:eastAsia="Calibri" w:hAnsi="Times New Roman" w:cs="Times New Roman"/>
              </w:rPr>
            </w:pPr>
          </w:p>
        </w:tc>
        <w:tc>
          <w:tcPr>
            <w:tcW w:w="1011" w:type="dxa"/>
            <w:vAlign w:val="center"/>
          </w:tcPr>
          <w:p w:rsidR="00CE19CF" w:rsidRPr="00CE19CF" w:rsidRDefault="00775A05"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287</w:t>
            </w:r>
          </w:p>
        </w:tc>
        <w:tc>
          <w:tcPr>
            <w:tcW w:w="1793" w:type="dxa"/>
            <w:vAlign w:val="center"/>
          </w:tcPr>
          <w:p w:rsidR="00CE19CF" w:rsidRPr="00CE19CF" w:rsidRDefault="00CE19CF" w:rsidP="00CE19CF">
            <w:pPr>
              <w:spacing w:line="360" w:lineRule="auto"/>
              <w:jc w:val="center"/>
              <w:rPr>
                <w:rFonts w:ascii="Times New Roman" w:eastAsia="Calibri" w:hAnsi="Times New Roman" w:cs="Times New Roman"/>
              </w:rPr>
            </w:pPr>
          </w:p>
        </w:tc>
      </w:tr>
      <w:tr w:rsidR="00CE19CF" w:rsidRPr="00CE19CF" w:rsidTr="005F419D">
        <w:tc>
          <w:tcPr>
            <w:tcW w:w="6541" w:type="dxa"/>
            <w:gridSpan w:val="2"/>
            <w:vAlign w:val="center"/>
          </w:tcPr>
          <w:p w:rsidR="00CE19CF" w:rsidRPr="00CE19CF" w:rsidRDefault="00775A05" w:rsidP="00CE19CF">
            <w:pPr>
              <w:widowControl w:val="0"/>
              <w:shd w:val="clear" w:color="auto" w:fill="FFFFFF"/>
              <w:rPr>
                <w:rFonts w:ascii="Times New Roman" w:eastAsia="Calibri" w:hAnsi="Times New Roman" w:cs="Times New Roman"/>
              </w:rPr>
            </w:pPr>
            <w:r>
              <w:rPr>
                <w:rFonts w:ascii="Times New Roman" w:eastAsia="Times New Roman" w:hAnsi="Times New Roman" w:cs="Times New Roman"/>
                <w:bCs/>
                <w:i/>
                <w:spacing w:val="-1"/>
                <w:szCs w:val="28"/>
                <w:lang w:eastAsia="ru-RU"/>
              </w:rPr>
              <w:t>4</w:t>
            </w:r>
            <w:r w:rsidR="00CE19CF" w:rsidRPr="00CE19CF">
              <w:rPr>
                <w:rFonts w:ascii="Times New Roman" w:eastAsia="Times New Roman" w:hAnsi="Times New Roman" w:cs="Times New Roman"/>
                <w:bCs/>
                <w:i/>
                <w:spacing w:val="-1"/>
                <w:szCs w:val="28"/>
                <w:lang w:eastAsia="ru-RU"/>
              </w:rPr>
              <w:t>й семестр</w:t>
            </w:r>
          </w:p>
        </w:tc>
        <w:tc>
          <w:tcPr>
            <w:tcW w:w="1011" w:type="dxa"/>
            <w:vAlign w:val="center"/>
          </w:tcPr>
          <w:p w:rsidR="00CE19CF" w:rsidRPr="00CE19CF" w:rsidRDefault="00775A05"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52</w:t>
            </w:r>
          </w:p>
        </w:tc>
        <w:tc>
          <w:tcPr>
            <w:tcW w:w="1793" w:type="dxa"/>
            <w:vAlign w:val="center"/>
          </w:tcPr>
          <w:p w:rsidR="00CE19CF" w:rsidRPr="00CE19CF" w:rsidRDefault="00CE19CF" w:rsidP="00CE19CF">
            <w:pPr>
              <w:spacing w:line="360" w:lineRule="auto"/>
              <w:jc w:val="center"/>
              <w:rPr>
                <w:rFonts w:ascii="Times New Roman" w:eastAsia="Calibri" w:hAnsi="Times New Roman" w:cs="Times New Roman"/>
              </w:rPr>
            </w:pPr>
          </w:p>
        </w:tc>
      </w:tr>
      <w:tr w:rsidR="005F419D" w:rsidRPr="00CE19CF" w:rsidTr="005F419D">
        <w:trPr>
          <w:trHeight w:val="435"/>
        </w:trPr>
        <w:tc>
          <w:tcPr>
            <w:tcW w:w="2497" w:type="dxa"/>
            <w:vMerge w:val="restart"/>
          </w:tcPr>
          <w:p w:rsidR="005F419D" w:rsidRPr="009660AE" w:rsidRDefault="005F419D" w:rsidP="009660AE">
            <w:pPr>
              <w:jc w:val="both"/>
              <w:rPr>
                <w:rFonts w:ascii="Times New Roman" w:eastAsia="Calibri" w:hAnsi="Times New Roman" w:cs="Times New Roman"/>
                <w:b/>
              </w:rPr>
            </w:pPr>
            <w:r>
              <w:rPr>
                <w:rFonts w:ascii="Times New Roman" w:eastAsia="Calibri" w:hAnsi="Times New Roman" w:cs="Times New Roman"/>
                <w:b/>
              </w:rPr>
              <w:t>1.</w:t>
            </w:r>
            <w:r w:rsidRPr="009660AE">
              <w:rPr>
                <w:rFonts w:ascii="Times New Roman" w:eastAsia="Calibri" w:hAnsi="Times New Roman" w:cs="Times New Roman"/>
                <w:b/>
              </w:rPr>
              <w:t>Общие сведения о конструкциях цифровых устройств в условиях их эксплуатации</w:t>
            </w:r>
          </w:p>
        </w:tc>
        <w:tc>
          <w:tcPr>
            <w:tcW w:w="4044" w:type="dxa"/>
          </w:tcPr>
          <w:p w:rsidR="005F419D" w:rsidRPr="00CE19CF" w:rsidRDefault="00F12380" w:rsidP="00CE19CF">
            <w:pPr>
              <w:jc w:val="both"/>
              <w:rPr>
                <w:rFonts w:ascii="Times New Roman" w:eastAsia="Calibri" w:hAnsi="Times New Roman" w:cs="Times New Roman"/>
              </w:rPr>
            </w:pPr>
            <w:r w:rsidRPr="00CE19CF">
              <w:rPr>
                <w:rFonts w:ascii="Times New Roman" w:eastAsia="Calibri" w:hAnsi="Times New Roman" w:cs="Times New Roman"/>
                <w:b/>
              </w:rPr>
              <w:t>Содержание учебного материала</w:t>
            </w:r>
          </w:p>
        </w:tc>
        <w:tc>
          <w:tcPr>
            <w:tcW w:w="1011" w:type="dxa"/>
            <w:vMerge w:val="restart"/>
          </w:tcPr>
          <w:p w:rsidR="005F419D" w:rsidRPr="00CE19CF" w:rsidRDefault="005F419D"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10</w:t>
            </w:r>
          </w:p>
        </w:tc>
        <w:tc>
          <w:tcPr>
            <w:tcW w:w="1793" w:type="dxa"/>
            <w:vMerge w:val="restart"/>
          </w:tcPr>
          <w:p w:rsidR="005F419D" w:rsidRPr="00CE19CF" w:rsidRDefault="005F419D" w:rsidP="00CE19CF">
            <w:pPr>
              <w:jc w:val="both"/>
              <w:rPr>
                <w:rFonts w:ascii="Times New Roman" w:eastAsia="Calibri" w:hAnsi="Times New Roman" w:cs="Times New Roman"/>
              </w:rPr>
            </w:pPr>
          </w:p>
        </w:tc>
      </w:tr>
      <w:tr w:rsidR="005F419D" w:rsidRPr="00CE19CF" w:rsidTr="005F419D">
        <w:trPr>
          <w:trHeight w:val="2085"/>
        </w:trPr>
        <w:tc>
          <w:tcPr>
            <w:tcW w:w="2497" w:type="dxa"/>
            <w:vMerge/>
          </w:tcPr>
          <w:p w:rsidR="005F419D" w:rsidRDefault="005F419D" w:rsidP="009660AE">
            <w:pPr>
              <w:jc w:val="both"/>
              <w:rPr>
                <w:rFonts w:ascii="Times New Roman" w:eastAsia="Calibri" w:hAnsi="Times New Roman" w:cs="Times New Roman"/>
                <w:b/>
              </w:rPr>
            </w:pPr>
          </w:p>
        </w:tc>
        <w:tc>
          <w:tcPr>
            <w:tcW w:w="4044" w:type="dxa"/>
          </w:tcPr>
          <w:p w:rsidR="005F419D" w:rsidRPr="009660AE" w:rsidRDefault="005F419D" w:rsidP="00CE19CF">
            <w:pPr>
              <w:jc w:val="both"/>
              <w:rPr>
                <w:rFonts w:ascii="Times New Roman" w:eastAsia="Calibri" w:hAnsi="Times New Roman" w:cs="Times New Roman"/>
              </w:rPr>
            </w:pPr>
            <w:proofErr w:type="spellStart"/>
            <w:r w:rsidRPr="009660AE">
              <w:rPr>
                <w:rFonts w:ascii="Times New Roman" w:eastAsia="Calibri" w:hAnsi="Times New Roman" w:cs="Times New Roman"/>
              </w:rPr>
              <w:t>Обшие</w:t>
            </w:r>
            <w:proofErr w:type="spellEnd"/>
            <w:r w:rsidRPr="009660AE">
              <w:rPr>
                <w:rFonts w:ascii="Times New Roman" w:eastAsia="Calibri" w:hAnsi="Times New Roman" w:cs="Times New Roman"/>
              </w:rPr>
              <w:t xml:space="preserve"> положения. Жизненный цикл технической системы и его структура. Концепция и методология компьютерного сопровождения процессов жизненного цикла изделий (КСПИ (CALS) - технологии). Общая структура организационно технической системы </w:t>
            </w:r>
            <w:proofErr w:type="spellStart"/>
            <w:r w:rsidRPr="009660AE">
              <w:rPr>
                <w:rFonts w:ascii="Times New Roman" w:eastAsia="Calibri" w:hAnsi="Times New Roman" w:cs="Times New Roman"/>
              </w:rPr>
              <w:t>КСПИ.Условия</w:t>
            </w:r>
            <w:proofErr w:type="spellEnd"/>
            <w:r w:rsidRPr="009660AE">
              <w:rPr>
                <w:rFonts w:ascii="Times New Roman" w:eastAsia="Calibri" w:hAnsi="Times New Roman" w:cs="Times New Roman"/>
              </w:rPr>
              <w:t xml:space="preserve"> эксплуатации </w:t>
            </w:r>
            <w:r w:rsidRPr="009660AE">
              <w:rPr>
                <w:rFonts w:ascii="Times New Roman" w:eastAsia="Calibri" w:hAnsi="Times New Roman" w:cs="Times New Roman"/>
              </w:rPr>
              <w:lastRenderedPageBreak/>
              <w:t>цифровых устройств Климатические факторы. Механические факторы. Радиационные факторы. Параметры воздействующих климатических факторов для различных групп устройств. Климатическое исполнение изделий. Категории конструкций для различных условий эксплуатации.</w:t>
            </w:r>
          </w:p>
          <w:p w:rsidR="005F419D" w:rsidRPr="009660AE" w:rsidRDefault="005F419D" w:rsidP="00CE19CF">
            <w:pPr>
              <w:jc w:val="both"/>
              <w:rPr>
                <w:rFonts w:ascii="Times New Roman" w:eastAsia="Calibri" w:hAnsi="Times New Roman" w:cs="Times New Roman"/>
              </w:rPr>
            </w:pPr>
            <w:r w:rsidRPr="009660AE">
              <w:rPr>
                <w:rFonts w:ascii="Times New Roman" w:eastAsia="Calibri" w:hAnsi="Times New Roman" w:cs="Times New Roman"/>
              </w:rPr>
              <w:t>Группы показателей качества Эксплуатационные и экономические показатели качества конструкций цифровой техники и их назначение.</w:t>
            </w:r>
          </w:p>
          <w:p w:rsidR="005F419D" w:rsidRDefault="005F419D" w:rsidP="00CE19CF">
            <w:pPr>
              <w:jc w:val="both"/>
              <w:rPr>
                <w:rFonts w:ascii="Times New Roman" w:eastAsia="Calibri" w:hAnsi="Times New Roman" w:cs="Times New Roman"/>
              </w:rPr>
            </w:pPr>
            <w:r w:rsidRPr="009660AE">
              <w:rPr>
                <w:rFonts w:ascii="Times New Roman" w:eastAsia="Calibri" w:hAnsi="Times New Roman" w:cs="Times New Roman"/>
              </w:rPr>
              <w:t>Требования, предъявляемые к конструкции аппаратуры Тактико-технические требования. Конструктивно-технологические требования. Эксплуатационные требования. Требования по надежности. Экономические требования.</w:t>
            </w:r>
          </w:p>
        </w:tc>
        <w:tc>
          <w:tcPr>
            <w:tcW w:w="1011" w:type="dxa"/>
            <w:vMerge/>
          </w:tcPr>
          <w:p w:rsidR="005F419D" w:rsidRDefault="005F419D" w:rsidP="00CE19CF">
            <w:pPr>
              <w:spacing w:line="360" w:lineRule="auto"/>
              <w:jc w:val="center"/>
              <w:rPr>
                <w:rFonts w:ascii="Times New Roman" w:eastAsia="Calibri" w:hAnsi="Times New Roman" w:cs="Times New Roman"/>
                <w:b/>
              </w:rPr>
            </w:pPr>
          </w:p>
        </w:tc>
        <w:tc>
          <w:tcPr>
            <w:tcW w:w="1793" w:type="dxa"/>
            <w:vMerge/>
          </w:tcPr>
          <w:p w:rsidR="005F419D" w:rsidRPr="00CE19CF" w:rsidRDefault="005F419D" w:rsidP="00CE19CF">
            <w:pPr>
              <w:jc w:val="both"/>
              <w:rPr>
                <w:rFonts w:ascii="Times New Roman" w:eastAsia="Calibri" w:hAnsi="Times New Roman" w:cs="Times New Roman"/>
              </w:rPr>
            </w:pPr>
          </w:p>
        </w:tc>
      </w:tr>
      <w:tr w:rsidR="005F419D" w:rsidRPr="00CE19CF" w:rsidTr="005F419D">
        <w:trPr>
          <w:trHeight w:val="480"/>
        </w:trPr>
        <w:tc>
          <w:tcPr>
            <w:tcW w:w="2497" w:type="dxa"/>
            <w:vMerge w:val="restart"/>
          </w:tcPr>
          <w:p w:rsidR="005F419D" w:rsidRPr="005F419D" w:rsidRDefault="005F419D" w:rsidP="009660AE">
            <w:pPr>
              <w:jc w:val="both"/>
              <w:rPr>
                <w:rFonts w:ascii="Times New Roman" w:eastAsia="Calibri" w:hAnsi="Times New Roman" w:cs="Times New Roman"/>
                <w:b/>
              </w:rPr>
            </w:pPr>
            <w:r w:rsidRPr="005F419D">
              <w:rPr>
                <w:rFonts w:ascii="Times New Roman" w:eastAsia="Calibri" w:hAnsi="Times New Roman" w:cs="Times New Roman"/>
                <w:b/>
              </w:rPr>
              <w:lastRenderedPageBreak/>
              <w:t>2.Разработка цифровых устройств и систем</w:t>
            </w:r>
          </w:p>
        </w:tc>
        <w:tc>
          <w:tcPr>
            <w:tcW w:w="4044" w:type="dxa"/>
          </w:tcPr>
          <w:p w:rsidR="005F419D" w:rsidRPr="009660AE" w:rsidRDefault="005F419D" w:rsidP="00CE19CF">
            <w:pPr>
              <w:jc w:val="both"/>
              <w:rPr>
                <w:rFonts w:ascii="Times New Roman" w:eastAsia="Calibri" w:hAnsi="Times New Roman" w:cs="Times New Roman"/>
              </w:rPr>
            </w:pPr>
            <w:r w:rsidRPr="00CE19CF">
              <w:rPr>
                <w:rFonts w:ascii="Times New Roman" w:eastAsia="Calibri" w:hAnsi="Times New Roman" w:cs="Times New Roman"/>
                <w:b/>
              </w:rPr>
              <w:t>Содержание учебного материала</w:t>
            </w:r>
          </w:p>
        </w:tc>
        <w:tc>
          <w:tcPr>
            <w:tcW w:w="1011" w:type="dxa"/>
            <w:vMerge w:val="restart"/>
          </w:tcPr>
          <w:p w:rsidR="005F419D" w:rsidRDefault="005F419D"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12</w:t>
            </w:r>
          </w:p>
        </w:tc>
        <w:tc>
          <w:tcPr>
            <w:tcW w:w="1793" w:type="dxa"/>
            <w:vMerge w:val="restart"/>
          </w:tcPr>
          <w:p w:rsidR="005F419D" w:rsidRPr="00CE19CF" w:rsidRDefault="005F419D" w:rsidP="00CE19CF">
            <w:pPr>
              <w:jc w:val="both"/>
              <w:rPr>
                <w:rFonts w:ascii="Times New Roman" w:eastAsia="Calibri" w:hAnsi="Times New Roman" w:cs="Times New Roman"/>
              </w:rPr>
            </w:pPr>
          </w:p>
        </w:tc>
      </w:tr>
      <w:tr w:rsidR="005F419D" w:rsidRPr="00CE19CF" w:rsidTr="005F419D">
        <w:trPr>
          <w:trHeight w:val="7365"/>
        </w:trPr>
        <w:tc>
          <w:tcPr>
            <w:tcW w:w="2497" w:type="dxa"/>
            <w:vMerge/>
          </w:tcPr>
          <w:p w:rsidR="005F419D" w:rsidRPr="005F419D" w:rsidRDefault="005F419D" w:rsidP="009660AE">
            <w:pPr>
              <w:jc w:val="both"/>
              <w:rPr>
                <w:rFonts w:ascii="Times New Roman" w:eastAsia="Calibri" w:hAnsi="Times New Roman" w:cs="Times New Roman"/>
                <w:b/>
              </w:rPr>
            </w:pPr>
          </w:p>
        </w:tc>
        <w:tc>
          <w:tcPr>
            <w:tcW w:w="4044" w:type="dxa"/>
          </w:tcPr>
          <w:p w:rsidR="005F419D" w:rsidRDefault="005F419D" w:rsidP="00CE19CF">
            <w:pPr>
              <w:jc w:val="both"/>
              <w:rPr>
                <w:rFonts w:ascii="Times New Roman" w:eastAsia="Calibri" w:hAnsi="Times New Roman" w:cs="Times New Roman"/>
              </w:rPr>
            </w:pPr>
            <w:r w:rsidRPr="005F419D">
              <w:rPr>
                <w:rFonts w:ascii="Times New Roman" w:eastAsia="Calibri" w:hAnsi="Times New Roman" w:cs="Times New Roman"/>
              </w:rPr>
              <w:t>Стандартизация конструкций. Основные понятия. Единая система конструкторской документации Применение. Терминология. Основные задачи и этапы проектирования цифровых устройств Последовательность этапов разработки цифровых устройств. Этапы разработки конструкторской документации. Процесс разработки нового изделия. Конструкторская документация Виды конструкторских документов. Графические конструкторские документы. Текстовые конструкторские документы. Классификация конструкторских документов. Обозначения (шифры) конструкторских документов. Требования к выполнению графических конструкторских документов. Требования к выполнению текстовых конструкторских документов. Схемная документация Виды и типы схем. Составляющие части схем. Правила выполнения электрических схем. Единая система технологической документации Технологические документы. Стадии разработки технологической документации. Основные технологические документы.</w:t>
            </w:r>
          </w:p>
        </w:tc>
        <w:tc>
          <w:tcPr>
            <w:tcW w:w="1011" w:type="dxa"/>
            <w:vMerge/>
          </w:tcPr>
          <w:p w:rsidR="005F419D" w:rsidRDefault="005F419D" w:rsidP="00CE19CF">
            <w:pPr>
              <w:spacing w:line="360" w:lineRule="auto"/>
              <w:jc w:val="center"/>
              <w:rPr>
                <w:rFonts w:ascii="Times New Roman" w:eastAsia="Calibri" w:hAnsi="Times New Roman" w:cs="Times New Roman"/>
                <w:b/>
              </w:rPr>
            </w:pPr>
          </w:p>
        </w:tc>
        <w:tc>
          <w:tcPr>
            <w:tcW w:w="1793" w:type="dxa"/>
            <w:vMerge/>
          </w:tcPr>
          <w:p w:rsidR="005F419D" w:rsidRPr="00CE19CF" w:rsidRDefault="005F419D" w:rsidP="00CE19CF">
            <w:pPr>
              <w:jc w:val="both"/>
              <w:rPr>
                <w:rFonts w:ascii="Times New Roman" w:eastAsia="Calibri" w:hAnsi="Times New Roman" w:cs="Times New Roman"/>
              </w:rPr>
            </w:pPr>
          </w:p>
        </w:tc>
      </w:tr>
      <w:tr w:rsidR="005F419D" w:rsidRPr="00CE19CF" w:rsidTr="005F419D">
        <w:tc>
          <w:tcPr>
            <w:tcW w:w="2497" w:type="dxa"/>
          </w:tcPr>
          <w:p w:rsidR="005F419D" w:rsidRPr="005F419D" w:rsidRDefault="005F419D" w:rsidP="009660AE">
            <w:pPr>
              <w:jc w:val="both"/>
              <w:rPr>
                <w:rFonts w:ascii="Times New Roman" w:eastAsia="Calibri" w:hAnsi="Times New Roman" w:cs="Times New Roman"/>
                <w:b/>
              </w:rPr>
            </w:pPr>
          </w:p>
        </w:tc>
        <w:tc>
          <w:tcPr>
            <w:tcW w:w="4044" w:type="dxa"/>
          </w:tcPr>
          <w:p w:rsidR="005F419D" w:rsidRPr="005F419D" w:rsidRDefault="005F419D" w:rsidP="00CE19CF">
            <w:pPr>
              <w:jc w:val="both"/>
              <w:rPr>
                <w:rFonts w:ascii="Times New Roman" w:eastAsia="Calibri" w:hAnsi="Times New Roman" w:cs="Times New Roman"/>
              </w:rPr>
            </w:pPr>
            <w:r w:rsidRPr="005673CA">
              <w:rPr>
                <w:rFonts w:ascii="Times New Roman" w:eastAsia="Calibri" w:hAnsi="Times New Roman" w:cs="Times New Roman"/>
                <w:b/>
              </w:rPr>
              <w:t>В том числе, практических занятий и лабораторных работ</w:t>
            </w:r>
          </w:p>
        </w:tc>
        <w:tc>
          <w:tcPr>
            <w:tcW w:w="1011" w:type="dxa"/>
          </w:tcPr>
          <w:p w:rsidR="005F419D" w:rsidRDefault="005F419D"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6</w:t>
            </w:r>
          </w:p>
        </w:tc>
        <w:tc>
          <w:tcPr>
            <w:tcW w:w="1793" w:type="dxa"/>
          </w:tcPr>
          <w:p w:rsidR="005F419D" w:rsidRPr="00CE19CF" w:rsidRDefault="005F419D" w:rsidP="00CE19CF">
            <w:pPr>
              <w:jc w:val="both"/>
              <w:rPr>
                <w:rFonts w:ascii="Times New Roman" w:eastAsia="Calibri" w:hAnsi="Times New Roman" w:cs="Times New Roman"/>
              </w:rPr>
            </w:pPr>
          </w:p>
        </w:tc>
      </w:tr>
      <w:tr w:rsidR="00CD2703" w:rsidRPr="00CE19CF" w:rsidTr="005F419D">
        <w:tc>
          <w:tcPr>
            <w:tcW w:w="2497" w:type="dxa"/>
          </w:tcPr>
          <w:p w:rsidR="00CD2703" w:rsidRPr="00CE19CF" w:rsidRDefault="00CD2703" w:rsidP="00CE19CF">
            <w:pPr>
              <w:spacing w:line="360" w:lineRule="auto"/>
              <w:jc w:val="both"/>
              <w:rPr>
                <w:rFonts w:ascii="Times New Roman" w:eastAsia="Calibri" w:hAnsi="Times New Roman" w:cs="Times New Roman"/>
                <w:b/>
              </w:rPr>
            </w:pPr>
          </w:p>
        </w:tc>
        <w:tc>
          <w:tcPr>
            <w:tcW w:w="4044" w:type="dxa"/>
          </w:tcPr>
          <w:tbl>
            <w:tblPr>
              <w:tblW w:w="0" w:type="auto"/>
              <w:tblBorders>
                <w:top w:val="nil"/>
                <w:left w:val="nil"/>
                <w:bottom w:val="nil"/>
                <w:right w:val="nil"/>
              </w:tblBorders>
              <w:tblLook w:val="0000" w:firstRow="0" w:lastRow="0" w:firstColumn="0" w:lastColumn="0" w:noHBand="0" w:noVBand="0"/>
            </w:tblPr>
            <w:tblGrid>
              <w:gridCol w:w="3828"/>
            </w:tblGrid>
            <w:tr w:rsidR="00CD2703" w:rsidRPr="00CD2703">
              <w:trPr>
                <w:trHeight w:val="288"/>
              </w:trPr>
              <w:tc>
                <w:tcPr>
                  <w:tcW w:w="0" w:type="auto"/>
                </w:tcPr>
                <w:p w:rsidR="005F419D" w:rsidRPr="005F419D" w:rsidRDefault="005F419D" w:rsidP="00CD2703">
                  <w:pPr>
                    <w:spacing w:after="0" w:line="240" w:lineRule="auto"/>
                    <w:ind w:left="-36"/>
                    <w:jc w:val="both"/>
                    <w:rPr>
                      <w:rFonts w:ascii="Times New Roman" w:eastAsia="Calibri" w:hAnsi="Times New Roman" w:cs="Times New Roman"/>
                    </w:rPr>
                  </w:pPr>
                  <w:r>
                    <w:rPr>
                      <w:rFonts w:ascii="Times New Roman" w:eastAsia="Calibri" w:hAnsi="Times New Roman" w:cs="Times New Roman"/>
                    </w:rPr>
                    <w:t xml:space="preserve">Практическая работа №1 </w:t>
                  </w:r>
                  <w:r w:rsidRPr="005F419D">
                    <w:rPr>
                      <w:rFonts w:ascii="Times New Roman" w:eastAsia="Calibri" w:hAnsi="Times New Roman" w:cs="Times New Roman"/>
                    </w:rPr>
                    <w:t>Изучение образцов конструкторских документов</w:t>
                  </w:r>
                </w:p>
                <w:p w:rsidR="00CD2703" w:rsidRPr="005F419D" w:rsidRDefault="005F419D" w:rsidP="00CD2703">
                  <w:pPr>
                    <w:spacing w:after="0" w:line="240" w:lineRule="auto"/>
                    <w:ind w:left="-36"/>
                    <w:jc w:val="both"/>
                    <w:rPr>
                      <w:rFonts w:ascii="Times New Roman" w:eastAsia="Calibri" w:hAnsi="Times New Roman" w:cs="Times New Roman"/>
                    </w:rPr>
                  </w:pPr>
                  <w:r>
                    <w:rPr>
                      <w:rFonts w:ascii="Times New Roman" w:eastAsia="Calibri" w:hAnsi="Times New Roman" w:cs="Times New Roman"/>
                    </w:rPr>
                    <w:t xml:space="preserve">Практическая работа №2 </w:t>
                  </w:r>
                  <w:r w:rsidRPr="005F419D">
                    <w:rPr>
                      <w:rFonts w:ascii="Times New Roman" w:eastAsia="Calibri" w:hAnsi="Times New Roman" w:cs="Times New Roman"/>
                    </w:rPr>
                    <w:t xml:space="preserve">Изучение ГОСТ на производство и </w:t>
                  </w:r>
                  <w:r w:rsidRPr="005F419D">
                    <w:rPr>
                      <w:rFonts w:ascii="Times New Roman" w:eastAsia="Calibri" w:hAnsi="Times New Roman" w:cs="Times New Roman"/>
                    </w:rPr>
                    <w:lastRenderedPageBreak/>
                    <w:t>эксплуатацию вычислительной техники</w:t>
                  </w:r>
                </w:p>
                <w:p w:rsidR="005F419D" w:rsidRPr="00CD2703" w:rsidRDefault="005F419D" w:rsidP="00CD2703">
                  <w:pPr>
                    <w:spacing w:after="0" w:line="240" w:lineRule="auto"/>
                    <w:ind w:left="-36"/>
                    <w:jc w:val="both"/>
                    <w:rPr>
                      <w:rFonts w:ascii="Times New Roman" w:eastAsia="Calibri" w:hAnsi="Times New Roman" w:cs="Times New Roman"/>
                    </w:rPr>
                  </w:pPr>
                  <w:r>
                    <w:rPr>
                      <w:rFonts w:ascii="Times New Roman" w:eastAsia="Calibri" w:hAnsi="Times New Roman" w:cs="Times New Roman"/>
                    </w:rPr>
                    <w:t xml:space="preserve">Практическая работа №3 </w:t>
                  </w:r>
                  <w:r w:rsidRPr="005F419D">
                    <w:rPr>
                      <w:rFonts w:ascii="Times New Roman" w:eastAsia="Calibri" w:hAnsi="Times New Roman" w:cs="Times New Roman"/>
                    </w:rPr>
                    <w:t>Изучение с правилами оформления схемной документации</w:t>
                  </w:r>
                </w:p>
              </w:tc>
            </w:tr>
          </w:tbl>
          <w:p w:rsidR="00CD2703" w:rsidRPr="00CE19CF" w:rsidRDefault="00CD2703" w:rsidP="00CD2703">
            <w:pPr>
              <w:ind w:left="-36"/>
              <w:jc w:val="both"/>
              <w:rPr>
                <w:rFonts w:ascii="Times New Roman" w:eastAsia="Calibri" w:hAnsi="Times New Roman" w:cs="Times New Roman"/>
              </w:rPr>
            </w:pPr>
          </w:p>
        </w:tc>
        <w:tc>
          <w:tcPr>
            <w:tcW w:w="1011" w:type="dxa"/>
          </w:tcPr>
          <w:p w:rsidR="00CD2703" w:rsidRPr="00CE19CF" w:rsidRDefault="005F419D" w:rsidP="00CE19CF">
            <w:pPr>
              <w:spacing w:line="360" w:lineRule="auto"/>
              <w:jc w:val="center"/>
              <w:rPr>
                <w:rFonts w:ascii="Times New Roman" w:eastAsia="Calibri" w:hAnsi="Times New Roman" w:cs="Times New Roman"/>
                <w:b/>
              </w:rPr>
            </w:pPr>
            <w:r>
              <w:rPr>
                <w:rFonts w:ascii="Times New Roman" w:eastAsia="Calibri" w:hAnsi="Times New Roman" w:cs="Times New Roman"/>
                <w:b/>
              </w:rPr>
              <w:lastRenderedPageBreak/>
              <w:t>6</w:t>
            </w:r>
          </w:p>
        </w:tc>
        <w:tc>
          <w:tcPr>
            <w:tcW w:w="1793" w:type="dxa"/>
          </w:tcPr>
          <w:p w:rsidR="00CD2703" w:rsidRPr="00CE19CF" w:rsidRDefault="00CD2703" w:rsidP="00CE19CF">
            <w:pPr>
              <w:jc w:val="both"/>
              <w:rPr>
                <w:rFonts w:ascii="Times New Roman" w:eastAsia="Calibri" w:hAnsi="Times New Roman" w:cs="Times New Roman"/>
              </w:rPr>
            </w:pPr>
          </w:p>
        </w:tc>
      </w:tr>
      <w:tr w:rsidR="00CE19CF" w:rsidRPr="00CE19CF" w:rsidTr="005F419D">
        <w:trPr>
          <w:trHeight w:val="480"/>
        </w:trPr>
        <w:tc>
          <w:tcPr>
            <w:tcW w:w="2497" w:type="dxa"/>
            <w:vMerge w:val="restart"/>
          </w:tcPr>
          <w:p w:rsidR="00CE19CF" w:rsidRPr="005F419D" w:rsidRDefault="005F419D" w:rsidP="005F419D">
            <w:pPr>
              <w:pStyle w:val="a3"/>
              <w:numPr>
                <w:ilvl w:val="0"/>
                <w:numId w:val="1"/>
              </w:numPr>
              <w:ind w:left="0" w:firstLine="11"/>
              <w:rPr>
                <w:rFonts w:ascii="Times New Roman" w:eastAsia="Calibri" w:hAnsi="Times New Roman" w:cs="Times New Roman"/>
                <w:b/>
              </w:rPr>
            </w:pPr>
            <w:r>
              <w:rPr>
                <w:rFonts w:ascii="Times New Roman" w:eastAsia="Calibri" w:hAnsi="Times New Roman" w:cs="Times New Roman"/>
                <w:b/>
              </w:rPr>
              <w:lastRenderedPageBreak/>
              <w:t>Обеспечение помехоустойчивости и тепловых режимов</w:t>
            </w:r>
          </w:p>
        </w:tc>
        <w:tc>
          <w:tcPr>
            <w:tcW w:w="4044" w:type="dxa"/>
          </w:tcPr>
          <w:p w:rsidR="00CE19CF" w:rsidRPr="00CE19CF" w:rsidRDefault="00CE19CF" w:rsidP="00CE19CF">
            <w:pPr>
              <w:jc w:val="both"/>
              <w:rPr>
                <w:rFonts w:ascii="Times New Roman" w:eastAsia="Calibri" w:hAnsi="Times New Roman" w:cs="Times New Roman"/>
                <w:b/>
              </w:rPr>
            </w:pPr>
            <w:r w:rsidRPr="00CE19CF">
              <w:rPr>
                <w:rFonts w:ascii="Times New Roman" w:eastAsia="Calibri" w:hAnsi="Times New Roman" w:cs="Times New Roman"/>
                <w:b/>
              </w:rPr>
              <w:t>Содержание учебного материала</w:t>
            </w:r>
          </w:p>
        </w:tc>
        <w:tc>
          <w:tcPr>
            <w:tcW w:w="1011" w:type="dxa"/>
            <w:vAlign w:val="center"/>
          </w:tcPr>
          <w:p w:rsidR="00CE19CF" w:rsidRPr="00CE19CF" w:rsidRDefault="00CE19CF" w:rsidP="00CE19CF">
            <w:pPr>
              <w:spacing w:line="360" w:lineRule="auto"/>
              <w:jc w:val="center"/>
              <w:rPr>
                <w:rFonts w:ascii="Times New Roman" w:eastAsia="Calibri" w:hAnsi="Times New Roman" w:cs="Times New Roman"/>
                <w:b/>
              </w:rPr>
            </w:pPr>
            <w:r w:rsidRPr="00CE19CF">
              <w:rPr>
                <w:rFonts w:ascii="Times New Roman" w:eastAsia="Calibri" w:hAnsi="Times New Roman" w:cs="Times New Roman"/>
                <w:b/>
              </w:rPr>
              <w:t>4</w:t>
            </w:r>
          </w:p>
        </w:tc>
        <w:tc>
          <w:tcPr>
            <w:tcW w:w="1793" w:type="dxa"/>
            <w:vMerge w:val="restart"/>
          </w:tcPr>
          <w:p w:rsidR="00CE19CF" w:rsidRPr="00CE19CF" w:rsidRDefault="00CE19CF" w:rsidP="00CE19CF">
            <w:pPr>
              <w:spacing w:line="360" w:lineRule="auto"/>
              <w:jc w:val="both"/>
              <w:rPr>
                <w:rFonts w:ascii="Times New Roman" w:eastAsia="Calibri" w:hAnsi="Times New Roman" w:cs="Times New Roman"/>
              </w:rPr>
            </w:pPr>
          </w:p>
        </w:tc>
      </w:tr>
      <w:tr w:rsidR="00CE19CF" w:rsidRPr="00CE19CF" w:rsidTr="005F419D">
        <w:trPr>
          <w:trHeight w:val="1170"/>
        </w:trPr>
        <w:tc>
          <w:tcPr>
            <w:tcW w:w="2497" w:type="dxa"/>
            <w:vMerge/>
          </w:tcPr>
          <w:p w:rsidR="00CE19CF" w:rsidRPr="00CE19CF" w:rsidRDefault="00CE19CF" w:rsidP="00CE19CF">
            <w:pPr>
              <w:jc w:val="both"/>
              <w:rPr>
                <w:rFonts w:ascii="Times New Roman" w:eastAsia="Calibri" w:hAnsi="Times New Roman" w:cs="Times New Roman"/>
              </w:rPr>
            </w:pPr>
          </w:p>
        </w:tc>
        <w:tc>
          <w:tcPr>
            <w:tcW w:w="4044" w:type="dxa"/>
          </w:tcPr>
          <w:p w:rsidR="00CE19CF" w:rsidRDefault="00F12380" w:rsidP="00CD2703">
            <w:pPr>
              <w:jc w:val="both"/>
              <w:rPr>
                <w:rFonts w:ascii="Times New Roman" w:eastAsia="Calibri" w:hAnsi="Times New Roman" w:cs="Times New Roman"/>
              </w:rPr>
            </w:pPr>
            <w:r>
              <w:rPr>
                <w:rFonts w:ascii="Times New Roman" w:eastAsia="Calibri" w:hAnsi="Times New Roman" w:cs="Times New Roman"/>
              </w:rPr>
              <w:t xml:space="preserve">Защита от воздействия помех. Причины возникновения помех. Связи между элементами в системе. Помехи при соединении элементов «короткими» и «длинными» связями. Расчет помехоустойчивости. Методы расчета помехоустойчивости в конструкциях цифровых устройств. </w:t>
            </w:r>
          </w:p>
          <w:p w:rsidR="00F12380" w:rsidRPr="00CE19CF" w:rsidRDefault="00F12380" w:rsidP="00CD2703">
            <w:pPr>
              <w:jc w:val="both"/>
              <w:rPr>
                <w:rFonts w:ascii="Times New Roman" w:eastAsia="Calibri" w:hAnsi="Times New Roman" w:cs="Times New Roman"/>
              </w:rPr>
            </w:pPr>
            <w:r>
              <w:rPr>
                <w:rFonts w:ascii="Times New Roman" w:eastAsia="Calibri" w:hAnsi="Times New Roman" w:cs="Times New Roman"/>
              </w:rPr>
              <w:t>Тепловой режим изделия. Условия нормального теплового режима отдельного элемента. Объемная и поверхностная плотности теплового потока. Виды теплообмена в конструкциях ЭВТ и их особенности. Коэффициенты теплообмена и теплопроводности. Расчет количества теплоты, отдаваемого нагретым теплом. Системы охлаждения и способы обеспечения нормального теплового режима.</w:t>
            </w:r>
          </w:p>
        </w:tc>
        <w:tc>
          <w:tcPr>
            <w:tcW w:w="1011" w:type="dxa"/>
          </w:tcPr>
          <w:p w:rsidR="00CE19CF" w:rsidRPr="00CE19CF" w:rsidRDefault="00CE19CF" w:rsidP="00CE19CF">
            <w:pPr>
              <w:spacing w:line="360" w:lineRule="auto"/>
              <w:jc w:val="center"/>
              <w:rPr>
                <w:rFonts w:ascii="Times New Roman" w:eastAsia="Calibri" w:hAnsi="Times New Roman" w:cs="Times New Roman"/>
              </w:rPr>
            </w:pPr>
            <w:r w:rsidRPr="00CE19CF">
              <w:rPr>
                <w:rFonts w:ascii="Times New Roman" w:eastAsia="Calibri" w:hAnsi="Times New Roman" w:cs="Times New Roman"/>
              </w:rPr>
              <w:t>4</w:t>
            </w:r>
          </w:p>
        </w:tc>
        <w:tc>
          <w:tcPr>
            <w:tcW w:w="1793" w:type="dxa"/>
            <w:vMerge/>
          </w:tcPr>
          <w:p w:rsidR="00CE19CF" w:rsidRPr="00CE19CF" w:rsidRDefault="00CE19CF" w:rsidP="00CE19CF">
            <w:pPr>
              <w:spacing w:line="360" w:lineRule="auto"/>
              <w:jc w:val="both"/>
              <w:rPr>
                <w:rFonts w:ascii="Times New Roman" w:eastAsia="Calibri" w:hAnsi="Times New Roman" w:cs="Times New Roman"/>
              </w:rPr>
            </w:pPr>
          </w:p>
        </w:tc>
      </w:tr>
      <w:tr w:rsidR="00CD2703" w:rsidRPr="00CE19CF" w:rsidTr="005F419D">
        <w:trPr>
          <w:trHeight w:val="390"/>
        </w:trPr>
        <w:tc>
          <w:tcPr>
            <w:tcW w:w="2497" w:type="dxa"/>
          </w:tcPr>
          <w:p w:rsidR="00CD2703" w:rsidRPr="00CE19CF" w:rsidRDefault="00CD2703" w:rsidP="00CE19CF">
            <w:pPr>
              <w:rPr>
                <w:rFonts w:ascii="Times New Roman" w:eastAsia="Calibri" w:hAnsi="Times New Roman" w:cs="Times New Roman"/>
                <w:b/>
                <w:bCs/>
              </w:rPr>
            </w:pPr>
          </w:p>
        </w:tc>
        <w:tc>
          <w:tcPr>
            <w:tcW w:w="4044" w:type="dxa"/>
          </w:tcPr>
          <w:p w:rsidR="00CD2703" w:rsidRPr="00CE19CF" w:rsidRDefault="00CD2703" w:rsidP="00CD2703">
            <w:pPr>
              <w:jc w:val="both"/>
              <w:rPr>
                <w:rFonts w:ascii="Times New Roman" w:eastAsia="Calibri" w:hAnsi="Times New Roman" w:cs="Times New Roman"/>
                <w:b/>
              </w:rPr>
            </w:pPr>
            <w:r w:rsidRPr="00CD2703">
              <w:rPr>
                <w:rFonts w:ascii="Times New Roman" w:eastAsia="Calibri" w:hAnsi="Times New Roman" w:cs="Times New Roman"/>
                <w:b/>
              </w:rPr>
              <w:t>В том числе, практических занятий и лабораторных работ</w:t>
            </w:r>
          </w:p>
        </w:tc>
        <w:tc>
          <w:tcPr>
            <w:tcW w:w="1011" w:type="dxa"/>
            <w:vAlign w:val="center"/>
          </w:tcPr>
          <w:p w:rsidR="00CD2703" w:rsidRPr="00CE19CF" w:rsidRDefault="00F12380" w:rsidP="00CE19CF">
            <w:pPr>
              <w:spacing w:line="360" w:lineRule="auto"/>
              <w:jc w:val="center"/>
              <w:rPr>
                <w:rFonts w:ascii="Times New Roman" w:eastAsia="Calibri" w:hAnsi="Times New Roman" w:cs="Times New Roman"/>
                <w:b/>
              </w:rPr>
            </w:pPr>
            <w:r>
              <w:rPr>
                <w:rFonts w:ascii="Times New Roman" w:eastAsia="Calibri" w:hAnsi="Times New Roman" w:cs="Times New Roman"/>
                <w:b/>
              </w:rPr>
              <w:t>4</w:t>
            </w:r>
          </w:p>
        </w:tc>
        <w:tc>
          <w:tcPr>
            <w:tcW w:w="1793" w:type="dxa"/>
          </w:tcPr>
          <w:p w:rsidR="00CD2703" w:rsidRPr="00CE19CF" w:rsidRDefault="00CD2703" w:rsidP="00CE19CF">
            <w:pPr>
              <w:spacing w:line="360" w:lineRule="auto"/>
              <w:jc w:val="both"/>
              <w:rPr>
                <w:rFonts w:ascii="Times New Roman" w:eastAsia="Calibri" w:hAnsi="Times New Roman" w:cs="Times New Roman"/>
                <w:bCs/>
              </w:rPr>
            </w:pPr>
          </w:p>
        </w:tc>
      </w:tr>
      <w:tr w:rsidR="00CD2703" w:rsidRPr="00CE19CF" w:rsidTr="005F419D">
        <w:trPr>
          <w:trHeight w:val="390"/>
        </w:trPr>
        <w:tc>
          <w:tcPr>
            <w:tcW w:w="2497" w:type="dxa"/>
          </w:tcPr>
          <w:p w:rsidR="00CD2703" w:rsidRPr="00CE19CF" w:rsidRDefault="00CD2703" w:rsidP="00CE19CF">
            <w:pPr>
              <w:rPr>
                <w:rFonts w:ascii="Times New Roman" w:eastAsia="Calibri" w:hAnsi="Times New Roman" w:cs="Times New Roman"/>
                <w:b/>
                <w:bCs/>
              </w:rPr>
            </w:pPr>
          </w:p>
        </w:tc>
        <w:tc>
          <w:tcPr>
            <w:tcW w:w="4044" w:type="dxa"/>
          </w:tcPr>
          <w:p w:rsidR="00CD2703" w:rsidRDefault="00CD2703" w:rsidP="00F12380">
            <w:pPr>
              <w:jc w:val="both"/>
              <w:rPr>
                <w:rFonts w:ascii="Times New Roman" w:eastAsia="Calibri" w:hAnsi="Times New Roman" w:cs="Times New Roman"/>
              </w:rPr>
            </w:pPr>
            <w:r w:rsidRPr="00CD2703">
              <w:rPr>
                <w:rFonts w:ascii="Times New Roman" w:eastAsia="Calibri" w:hAnsi="Times New Roman" w:cs="Times New Roman"/>
              </w:rPr>
              <w:t xml:space="preserve">Практическая работа № </w:t>
            </w:r>
            <w:r w:rsidR="00F12380">
              <w:rPr>
                <w:rFonts w:ascii="Times New Roman" w:eastAsia="Calibri" w:hAnsi="Times New Roman" w:cs="Times New Roman"/>
              </w:rPr>
              <w:t>4 Расчет помехоустойчивости.</w:t>
            </w:r>
          </w:p>
          <w:p w:rsidR="00F12380" w:rsidRPr="00CE19CF" w:rsidRDefault="00F12380" w:rsidP="00F12380">
            <w:pPr>
              <w:jc w:val="both"/>
              <w:rPr>
                <w:rFonts w:ascii="Times New Roman" w:eastAsia="Calibri" w:hAnsi="Times New Roman" w:cs="Times New Roman"/>
                <w:b/>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5 Расчет тепловых процессов.</w:t>
            </w:r>
          </w:p>
        </w:tc>
        <w:tc>
          <w:tcPr>
            <w:tcW w:w="1011" w:type="dxa"/>
          </w:tcPr>
          <w:p w:rsidR="00CD2703" w:rsidRPr="00CD2703" w:rsidRDefault="00F12380" w:rsidP="00CD2703">
            <w:pPr>
              <w:spacing w:line="360" w:lineRule="auto"/>
              <w:jc w:val="center"/>
              <w:rPr>
                <w:rFonts w:ascii="Times New Roman" w:eastAsia="Calibri" w:hAnsi="Times New Roman" w:cs="Times New Roman"/>
              </w:rPr>
            </w:pPr>
            <w:r>
              <w:rPr>
                <w:rFonts w:ascii="Times New Roman" w:eastAsia="Calibri" w:hAnsi="Times New Roman" w:cs="Times New Roman"/>
              </w:rPr>
              <w:t>4</w:t>
            </w:r>
          </w:p>
        </w:tc>
        <w:tc>
          <w:tcPr>
            <w:tcW w:w="1793" w:type="dxa"/>
          </w:tcPr>
          <w:p w:rsidR="00CD2703" w:rsidRPr="00CE19CF" w:rsidRDefault="00CD2703" w:rsidP="00CE19CF">
            <w:pPr>
              <w:spacing w:line="360" w:lineRule="auto"/>
              <w:jc w:val="both"/>
              <w:rPr>
                <w:rFonts w:ascii="Times New Roman" w:eastAsia="Calibri" w:hAnsi="Times New Roman" w:cs="Times New Roman"/>
                <w:bCs/>
              </w:rPr>
            </w:pPr>
          </w:p>
        </w:tc>
      </w:tr>
      <w:tr w:rsidR="00F26687" w:rsidRPr="00CE19CF" w:rsidTr="005F419D">
        <w:trPr>
          <w:trHeight w:val="390"/>
        </w:trPr>
        <w:tc>
          <w:tcPr>
            <w:tcW w:w="2497" w:type="dxa"/>
          </w:tcPr>
          <w:p w:rsidR="00F26687" w:rsidRPr="00CE19CF" w:rsidRDefault="00F26687" w:rsidP="00CE19CF">
            <w:pPr>
              <w:rPr>
                <w:rFonts w:ascii="Times New Roman" w:eastAsia="Calibri" w:hAnsi="Times New Roman" w:cs="Times New Roman"/>
                <w:b/>
                <w:bCs/>
              </w:rPr>
            </w:pPr>
            <w:r w:rsidRPr="005673CA">
              <w:rPr>
                <w:rFonts w:ascii="Times New Roman" w:eastAsia="Calibri" w:hAnsi="Times New Roman" w:cs="Times New Roman"/>
                <w:b/>
                <w:bCs/>
                <w:sz w:val="23"/>
                <w:szCs w:val="23"/>
              </w:rPr>
              <w:t>Самостоятельная работа обучающихся</w:t>
            </w:r>
          </w:p>
        </w:tc>
        <w:tc>
          <w:tcPr>
            <w:tcW w:w="4044" w:type="dxa"/>
          </w:tcPr>
          <w:p w:rsidR="00F26687" w:rsidRPr="00CD2703" w:rsidRDefault="00F26687" w:rsidP="00F12380">
            <w:pPr>
              <w:jc w:val="both"/>
              <w:rPr>
                <w:rFonts w:ascii="Times New Roman" w:eastAsia="Calibri" w:hAnsi="Times New Roman" w:cs="Times New Roman"/>
              </w:rPr>
            </w:pPr>
            <w:r w:rsidRPr="00F26687">
              <w:rPr>
                <w:rFonts w:ascii="Times New Roman" w:eastAsia="Calibri" w:hAnsi="Times New Roman" w:cs="Times New Roman"/>
              </w:rPr>
              <w:t>Систематическая проработка конспектов занятий, учебной и специальной технической литературы. Подготовка к лабораторным и практическим работам с использованием методических рекомендаций преподавателя, оформление лабораторно-практических работ, отчетов и подготовка к их защите. Составление докладов, рефератов, работа над глоссариями, составление и вычерчивание схем, процессов и таблиц, работа над презентациями. Самостоятельное изучение правил выполнения чертежей и технологической документации по ЕСКД и ЕСТГ1. Консультации при выполнении практических работ и при подготовки к контрольным работам и экзаменам</w:t>
            </w:r>
          </w:p>
        </w:tc>
        <w:tc>
          <w:tcPr>
            <w:tcW w:w="1011" w:type="dxa"/>
          </w:tcPr>
          <w:p w:rsidR="00F26687" w:rsidRPr="00F26687" w:rsidRDefault="00F26687" w:rsidP="00CD2703">
            <w:pPr>
              <w:spacing w:line="360" w:lineRule="auto"/>
              <w:jc w:val="center"/>
              <w:rPr>
                <w:rFonts w:ascii="Times New Roman" w:eastAsia="Calibri" w:hAnsi="Times New Roman" w:cs="Times New Roman"/>
                <w:b/>
              </w:rPr>
            </w:pPr>
            <w:r w:rsidRPr="00F26687">
              <w:rPr>
                <w:rFonts w:ascii="Times New Roman" w:eastAsia="Calibri" w:hAnsi="Times New Roman" w:cs="Times New Roman"/>
                <w:b/>
              </w:rPr>
              <w:t>16</w:t>
            </w:r>
          </w:p>
        </w:tc>
        <w:tc>
          <w:tcPr>
            <w:tcW w:w="1793" w:type="dxa"/>
          </w:tcPr>
          <w:p w:rsidR="00F26687" w:rsidRPr="00CE19CF" w:rsidRDefault="00F26687" w:rsidP="00CE19CF">
            <w:pPr>
              <w:spacing w:line="360" w:lineRule="auto"/>
              <w:jc w:val="both"/>
              <w:rPr>
                <w:rFonts w:ascii="Times New Roman" w:eastAsia="Calibri" w:hAnsi="Times New Roman" w:cs="Times New Roman"/>
                <w:bCs/>
              </w:rPr>
            </w:pPr>
          </w:p>
        </w:tc>
      </w:tr>
      <w:tr w:rsidR="00FD35E8" w:rsidRPr="00CE19CF" w:rsidTr="00B810F6">
        <w:trPr>
          <w:trHeight w:val="390"/>
        </w:trPr>
        <w:tc>
          <w:tcPr>
            <w:tcW w:w="6541" w:type="dxa"/>
            <w:gridSpan w:val="2"/>
          </w:tcPr>
          <w:p w:rsidR="00FD35E8" w:rsidRPr="000F64CF" w:rsidRDefault="00FD35E8" w:rsidP="00FD35E8">
            <w:pPr>
              <w:jc w:val="both"/>
              <w:rPr>
                <w:rFonts w:ascii="Times New Roman" w:eastAsia="Calibri" w:hAnsi="Times New Roman" w:cs="Times New Roman"/>
                <w:b/>
              </w:rPr>
            </w:pPr>
            <w:r w:rsidRPr="000F64CF">
              <w:rPr>
                <w:rFonts w:ascii="Times New Roman" w:eastAsia="Calibri" w:hAnsi="Times New Roman" w:cs="Times New Roman"/>
                <w:b/>
              </w:rPr>
              <w:t>Итоговая аттестация</w:t>
            </w:r>
          </w:p>
        </w:tc>
        <w:tc>
          <w:tcPr>
            <w:tcW w:w="1011" w:type="dxa"/>
          </w:tcPr>
          <w:p w:rsidR="00FD35E8" w:rsidRPr="00F26687" w:rsidRDefault="00FD35E8" w:rsidP="00FD35E8">
            <w:pPr>
              <w:spacing w:line="360" w:lineRule="auto"/>
              <w:jc w:val="center"/>
              <w:rPr>
                <w:rFonts w:ascii="Times New Roman" w:eastAsia="Calibri" w:hAnsi="Times New Roman" w:cs="Times New Roman"/>
                <w:b/>
              </w:rPr>
            </w:pPr>
            <w:proofErr w:type="spellStart"/>
            <w:r>
              <w:rPr>
                <w:rFonts w:ascii="Times New Roman" w:eastAsia="Calibri" w:hAnsi="Times New Roman" w:cs="Times New Roman"/>
                <w:b/>
              </w:rPr>
              <w:t>К.р</w:t>
            </w:r>
            <w:proofErr w:type="spellEnd"/>
            <w:r>
              <w:rPr>
                <w:rFonts w:ascii="Times New Roman" w:eastAsia="Calibri" w:hAnsi="Times New Roman" w:cs="Times New Roman"/>
                <w:b/>
              </w:rPr>
              <w:t>.</w:t>
            </w:r>
          </w:p>
        </w:tc>
        <w:tc>
          <w:tcPr>
            <w:tcW w:w="1793" w:type="dxa"/>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B810F6">
        <w:trPr>
          <w:trHeight w:val="390"/>
        </w:trPr>
        <w:tc>
          <w:tcPr>
            <w:tcW w:w="6541" w:type="dxa"/>
            <w:gridSpan w:val="2"/>
          </w:tcPr>
          <w:p w:rsidR="00FD35E8" w:rsidRPr="00F12380" w:rsidRDefault="00FD35E8" w:rsidP="00FD35E8">
            <w:pPr>
              <w:jc w:val="both"/>
              <w:rPr>
                <w:rFonts w:ascii="Times New Roman" w:eastAsia="Calibri" w:hAnsi="Times New Roman" w:cs="Times New Roman"/>
                <w:i/>
              </w:rPr>
            </w:pPr>
            <w:r w:rsidRPr="00F12380">
              <w:rPr>
                <w:rFonts w:ascii="Times New Roman" w:eastAsia="Calibri" w:hAnsi="Times New Roman" w:cs="Times New Roman"/>
                <w:i/>
              </w:rPr>
              <w:t>5й семестр</w:t>
            </w:r>
          </w:p>
        </w:tc>
        <w:tc>
          <w:tcPr>
            <w:tcW w:w="1011" w:type="dxa"/>
          </w:tcPr>
          <w:p w:rsidR="00FD35E8" w:rsidRPr="00F12380" w:rsidRDefault="00FD35E8" w:rsidP="00FD35E8">
            <w:pPr>
              <w:spacing w:line="360" w:lineRule="auto"/>
              <w:jc w:val="center"/>
              <w:rPr>
                <w:rFonts w:ascii="Times New Roman" w:eastAsia="Calibri" w:hAnsi="Times New Roman" w:cs="Times New Roman"/>
                <w:b/>
              </w:rPr>
            </w:pPr>
            <w:r w:rsidRPr="00F12380">
              <w:rPr>
                <w:rFonts w:ascii="Times New Roman" w:eastAsia="Calibri" w:hAnsi="Times New Roman" w:cs="Times New Roman"/>
                <w:b/>
              </w:rPr>
              <w:t>168</w:t>
            </w:r>
          </w:p>
        </w:tc>
        <w:tc>
          <w:tcPr>
            <w:tcW w:w="1793" w:type="dxa"/>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F26687">
        <w:trPr>
          <w:trHeight w:val="390"/>
        </w:trPr>
        <w:tc>
          <w:tcPr>
            <w:tcW w:w="2497" w:type="dxa"/>
            <w:vMerge w:val="restart"/>
          </w:tcPr>
          <w:p w:rsidR="00FD35E8" w:rsidRPr="00CE19CF" w:rsidRDefault="00FD35E8" w:rsidP="00FD35E8">
            <w:pPr>
              <w:rPr>
                <w:rFonts w:ascii="Times New Roman" w:eastAsia="Calibri" w:hAnsi="Times New Roman" w:cs="Times New Roman"/>
                <w:b/>
                <w:bCs/>
              </w:rPr>
            </w:pPr>
            <w:r w:rsidRPr="00F26687">
              <w:rPr>
                <w:rFonts w:ascii="Times New Roman" w:eastAsia="Calibri" w:hAnsi="Times New Roman" w:cs="Times New Roman"/>
                <w:b/>
                <w:bCs/>
                <w:sz w:val="23"/>
                <w:szCs w:val="23"/>
              </w:rPr>
              <w:lastRenderedPageBreak/>
              <w:t>1. Элементная и конструкторско-технологическая база цифровых устройств и систем</w:t>
            </w:r>
          </w:p>
        </w:tc>
        <w:tc>
          <w:tcPr>
            <w:tcW w:w="4044" w:type="dxa"/>
          </w:tcPr>
          <w:p w:rsidR="00FD35E8" w:rsidRDefault="00FD35E8" w:rsidP="00FD35E8">
            <w:pPr>
              <w:jc w:val="both"/>
              <w:rPr>
                <w:rFonts w:ascii="Times New Roman" w:eastAsia="Calibri" w:hAnsi="Times New Roman" w:cs="Times New Roman"/>
                <w:b/>
              </w:rPr>
            </w:pPr>
          </w:p>
          <w:p w:rsidR="00FD35E8" w:rsidRDefault="00FD35E8" w:rsidP="00FD35E8">
            <w:pPr>
              <w:jc w:val="both"/>
              <w:rPr>
                <w:rFonts w:ascii="Times New Roman" w:eastAsia="Calibri" w:hAnsi="Times New Roman" w:cs="Times New Roman"/>
                <w:b/>
              </w:rPr>
            </w:pPr>
          </w:p>
          <w:p w:rsidR="00FD35E8" w:rsidRPr="00CD2703" w:rsidRDefault="00FD35E8" w:rsidP="00FD35E8">
            <w:pPr>
              <w:jc w:val="both"/>
              <w:rPr>
                <w:rFonts w:ascii="Times New Roman" w:eastAsia="Calibri" w:hAnsi="Times New Roman" w:cs="Times New Roman"/>
              </w:rPr>
            </w:pPr>
            <w:r w:rsidRPr="00CE19CF">
              <w:rPr>
                <w:rFonts w:ascii="Times New Roman" w:eastAsia="Calibri" w:hAnsi="Times New Roman" w:cs="Times New Roman"/>
                <w:b/>
              </w:rPr>
              <w:t>Содержание учебного материала</w:t>
            </w:r>
          </w:p>
        </w:tc>
        <w:tc>
          <w:tcPr>
            <w:tcW w:w="1011" w:type="dxa"/>
            <w:vMerge w:val="restart"/>
            <w:vAlign w:val="center"/>
          </w:tcPr>
          <w:p w:rsidR="00FD35E8" w:rsidRDefault="00FD35E8" w:rsidP="00FD35E8">
            <w:pPr>
              <w:spacing w:line="360" w:lineRule="auto"/>
              <w:jc w:val="center"/>
              <w:rPr>
                <w:rFonts w:ascii="Times New Roman" w:eastAsia="Calibri" w:hAnsi="Times New Roman" w:cs="Times New Roman"/>
                <w:b/>
              </w:rPr>
            </w:pPr>
          </w:p>
          <w:p w:rsidR="00FD35E8" w:rsidRPr="00CE19CF"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20</w:t>
            </w:r>
          </w:p>
        </w:tc>
        <w:tc>
          <w:tcPr>
            <w:tcW w:w="1793" w:type="dxa"/>
            <w:vMerge w:val="restart"/>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5F419D">
        <w:trPr>
          <w:trHeight w:val="5934"/>
        </w:trPr>
        <w:tc>
          <w:tcPr>
            <w:tcW w:w="2497" w:type="dxa"/>
            <w:vMerge/>
          </w:tcPr>
          <w:p w:rsidR="00FD35E8" w:rsidRPr="00F26687" w:rsidRDefault="00FD35E8" w:rsidP="00FD35E8">
            <w:pPr>
              <w:rPr>
                <w:rFonts w:ascii="Times New Roman" w:eastAsia="Calibri" w:hAnsi="Times New Roman" w:cs="Times New Roman"/>
                <w:b/>
                <w:bCs/>
                <w:sz w:val="23"/>
                <w:szCs w:val="23"/>
              </w:rPr>
            </w:pPr>
          </w:p>
        </w:tc>
        <w:tc>
          <w:tcPr>
            <w:tcW w:w="4044" w:type="dxa"/>
          </w:tcPr>
          <w:p w:rsidR="00FD35E8" w:rsidRPr="00F26687" w:rsidRDefault="00FD35E8" w:rsidP="00FD35E8">
            <w:pPr>
              <w:jc w:val="both"/>
              <w:rPr>
                <w:rFonts w:ascii="Times New Roman" w:eastAsia="Calibri" w:hAnsi="Times New Roman" w:cs="Times New Roman"/>
              </w:rPr>
            </w:pPr>
            <w:r w:rsidRPr="00F26687">
              <w:rPr>
                <w:rFonts w:ascii="Times New Roman" w:eastAsia="Calibri" w:hAnsi="Times New Roman" w:cs="Times New Roman"/>
              </w:rPr>
              <w:t xml:space="preserve">Модульный принцип конструирования Модульный принцип конструирования. Уровни конструктивной иерархии. Принципы иерархического конструирования. Стандартизация при модульном принципе конструирования. Примеры организации иерархии в конструкциях СВТ. </w:t>
            </w:r>
          </w:p>
          <w:p w:rsidR="00FD35E8" w:rsidRPr="00F26687" w:rsidRDefault="00FD35E8" w:rsidP="00FD35E8">
            <w:pPr>
              <w:jc w:val="both"/>
              <w:rPr>
                <w:rFonts w:ascii="Times New Roman" w:eastAsia="Calibri" w:hAnsi="Times New Roman" w:cs="Times New Roman"/>
              </w:rPr>
            </w:pPr>
            <w:r w:rsidRPr="00F26687">
              <w:rPr>
                <w:rFonts w:ascii="Times New Roman" w:eastAsia="Calibri" w:hAnsi="Times New Roman" w:cs="Times New Roman"/>
              </w:rPr>
              <w:t xml:space="preserve">Модули нулевого уровня Дискретные пассивные и активные компоненты. Интегральные микросхемы. Основные виды корпусов. Компоненты неправильной формы (индуктивности, переключатели, акустические компоненты). </w:t>
            </w:r>
          </w:p>
          <w:p w:rsidR="00FD35E8" w:rsidRPr="00F26687" w:rsidRDefault="00FD35E8" w:rsidP="00FD35E8">
            <w:pPr>
              <w:jc w:val="both"/>
              <w:rPr>
                <w:rFonts w:ascii="Times New Roman" w:eastAsia="Calibri" w:hAnsi="Times New Roman" w:cs="Times New Roman"/>
              </w:rPr>
            </w:pPr>
            <w:r w:rsidRPr="00F26687">
              <w:rPr>
                <w:rFonts w:ascii="Times New Roman" w:eastAsia="Calibri" w:hAnsi="Times New Roman" w:cs="Times New Roman"/>
              </w:rPr>
              <w:t xml:space="preserve">Конструкции модулей низших и высших иерархических уровней Конструкции модулей низших иерархических уровней на основе печатных плат и тенденции их совершенствования. Основные требования, предъявляемые к </w:t>
            </w:r>
            <w:proofErr w:type="spellStart"/>
            <w:r w:rsidRPr="00F26687">
              <w:rPr>
                <w:rFonts w:ascii="Times New Roman" w:eastAsia="Calibri" w:hAnsi="Times New Roman" w:cs="Times New Roman"/>
              </w:rPr>
              <w:t>ТЭЗам</w:t>
            </w:r>
            <w:proofErr w:type="spellEnd"/>
            <w:r w:rsidRPr="00F26687">
              <w:rPr>
                <w:rFonts w:ascii="Times New Roman" w:eastAsia="Calibri" w:hAnsi="Times New Roman" w:cs="Times New Roman"/>
              </w:rPr>
              <w:t xml:space="preserve">. Характеристики </w:t>
            </w:r>
            <w:proofErr w:type="spellStart"/>
            <w:r w:rsidRPr="00F26687">
              <w:rPr>
                <w:rFonts w:ascii="Times New Roman" w:eastAsia="Calibri" w:hAnsi="Times New Roman" w:cs="Times New Roman"/>
              </w:rPr>
              <w:t>ТЭЗов</w:t>
            </w:r>
            <w:proofErr w:type="spellEnd"/>
            <w:r w:rsidRPr="00F26687">
              <w:rPr>
                <w:rFonts w:ascii="Times New Roman" w:eastAsia="Calibri" w:hAnsi="Times New Roman" w:cs="Times New Roman"/>
              </w:rPr>
              <w:t xml:space="preserve">. Варианты установки корпусных навесных элементов на платы. Крепление и подсоединение </w:t>
            </w:r>
            <w:proofErr w:type="spellStart"/>
            <w:r w:rsidRPr="00F26687">
              <w:rPr>
                <w:rFonts w:ascii="Times New Roman" w:eastAsia="Calibri" w:hAnsi="Times New Roman" w:cs="Times New Roman"/>
              </w:rPr>
              <w:t>бескорпусных</w:t>
            </w:r>
            <w:proofErr w:type="spellEnd"/>
            <w:r w:rsidRPr="00F26687">
              <w:rPr>
                <w:rFonts w:ascii="Times New Roman" w:eastAsia="Calibri" w:hAnsi="Times New Roman" w:cs="Times New Roman"/>
              </w:rPr>
              <w:t xml:space="preserve"> элементов на платы. Особенности </w:t>
            </w:r>
            <w:proofErr w:type="spellStart"/>
            <w:r w:rsidRPr="00F26687">
              <w:rPr>
                <w:rFonts w:ascii="Times New Roman" w:eastAsia="Calibri" w:hAnsi="Times New Roman" w:cs="Times New Roman"/>
              </w:rPr>
              <w:t>кристаллоносителей</w:t>
            </w:r>
            <w:proofErr w:type="spellEnd"/>
            <w:r w:rsidRPr="00F26687">
              <w:rPr>
                <w:rFonts w:ascii="Times New Roman" w:eastAsia="Calibri" w:hAnsi="Times New Roman" w:cs="Times New Roman"/>
              </w:rPr>
              <w:t xml:space="preserve">, применяемых в зарубежных </w:t>
            </w:r>
            <w:proofErr w:type="gramStart"/>
            <w:r w:rsidRPr="00F26687">
              <w:rPr>
                <w:rFonts w:ascii="Times New Roman" w:eastAsia="Calibri" w:hAnsi="Times New Roman" w:cs="Times New Roman"/>
              </w:rPr>
              <w:t>ЭВМ .</w:t>
            </w:r>
            <w:proofErr w:type="gramEnd"/>
            <w:r w:rsidRPr="00F26687">
              <w:rPr>
                <w:rFonts w:ascii="Times New Roman" w:eastAsia="Calibri" w:hAnsi="Times New Roman" w:cs="Times New Roman"/>
              </w:rPr>
              <w:t xml:space="preserve"> Конструкции модулей технических средств ЭВМ высших иерархических уровней. </w:t>
            </w:r>
          </w:p>
          <w:p w:rsidR="00FD35E8" w:rsidRDefault="00FD35E8" w:rsidP="00FD35E8">
            <w:pPr>
              <w:jc w:val="both"/>
              <w:rPr>
                <w:rFonts w:ascii="Times New Roman" w:eastAsia="Calibri" w:hAnsi="Times New Roman" w:cs="Times New Roman"/>
              </w:rPr>
            </w:pPr>
            <w:r w:rsidRPr="00F26687">
              <w:rPr>
                <w:rFonts w:ascii="Times New Roman" w:eastAsia="Calibri" w:hAnsi="Times New Roman" w:cs="Times New Roman"/>
              </w:rPr>
              <w:t xml:space="preserve">4 Электрические соединения Назначение электрических соединений. Способы </w:t>
            </w:r>
            <w:proofErr w:type="spellStart"/>
            <w:r w:rsidRPr="00F26687">
              <w:rPr>
                <w:rFonts w:ascii="Times New Roman" w:eastAsia="Calibri" w:hAnsi="Times New Roman" w:cs="Times New Roman"/>
              </w:rPr>
              <w:t>конструкторско</w:t>
            </w:r>
            <w:proofErr w:type="spellEnd"/>
            <w:r w:rsidRPr="00F26687">
              <w:rPr>
                <w:rFonts w:ascii="Times New Roman" w:eastAsia="Calibri" w:hAnsi="Times New Roman" w:cs="Times New Roman"/>
              </w:rPr>
              <w:t xml:space="preserve"> технологической реализации электрических соединений между модулями и элементами. Электрические характеристики проводов и кабелей, применяемых в технических средствах ЭВТ. Контактные соединения. Параметры разъемных соединителей.</w:t>
            </w:r>
            <w:r>
              <w:rPr>
                <w:rFonts w:ascii="Times New Roman" w:eastAsia="Calibri" w:hAnsi="Times New Roman" w:cs="Times New Roman"/>
              </w:rPr>
              <w:t xml:space="preserve"> </w:t>
            </w:r>
          </w:p>
        </w:tc>
        <w:tc>
          <w:tcPr>
            <w:tcW w:w="1011" w:type="dxa"/>
            <w:vMerge/>
          </w:tcPr>
          <w:p w:rsidR="00FD35E8" w:rsidRDefault="00FD35E8" w:rsidP="00FD35E8">
            <w:pPr>
              <w:spacing w:line="360" w:lineRule="auto"/>
              <w:jc w:val="center"/>
              <w:rPr>
                <w:rFonts w:ascii="Times New Roman" w:eastAsia="Calibri" w:hAnsi="Times New Roman" w:cs="Times New Roman"/>
                <w:b/>
              </w:rPr>
            </w:pPr>
          </w:p>
        </w:tc>
        <w:tc>
          <w:tcPr>
            <w:tcW w:w="1793" w:type="dxa"/>
            <w:vMerge/>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5F419D">
        <w:trPr>
          <w:trHeight w:val="390"/>
        </w:trPr>
        <w:tc>
          <w:tcPr>
            <w:tcW w:w="2497" w:type="dxa"/>
          </w:tcPr>
          <w:p w:rsidR="00FD35E8" w:rsidRPr="005673CA" w:rsidRDefault="00FD35E8" w:rsidP="00FD35E8">
            <w:pPr>
              <w:rPr>
                <w:rFonts w:ascii="Times New Roman" w:eastAsia="Calibri" w:hAnsi="Times New Roman" w:cs="Times New Roman"/>
                <w:b/>
                <w:bCs/>
              </w:rPr>
            </w:pPr>
          </w:p>
        </w:tc>
        <w:tc>
          <w:tcPr>
            <w:tcW w:w="4044" w:type="dxa"/>
          </w:tcPr>
          <w:p w:rsidR="00FD35E8" w:rsidRPr="00CE19CF" w:rsidRDefault="00FD35E8" w:rsidP="00FD35E8">
            <w:pPr>
              <w:jc w:val="both"/>
              <w:rPr>
                <w:rFonts w:ascii="Times New Roman" w:eastAsia="Calibri" w:hAnsi="Times New Roman" w:cs="Times New Roman"/>
                <w:b/>
              </w:rPr>
            </w:pPr>
            <w:r w:rsidRPr="00CD2703">
              <w:rPr>
                <w:rFonts w:ascii="Times New Roman" w:eastAsia="Calibri" w:hAnsi="Times New Roman" w:cs="Times New Roman"/>
                <w:b/>
              </w:rPr>
              <w:t>В том числе, практических занятий и лабораторных работ</w:t>
            </w:r>
          </w:p>
        </w:tc>
        <w:tc>
          <w:tcPr>
            <w:tcW w:w="1011" w:type="dxa"/>
            <w:vAlign w:val="center"/>
          </w:tcPr>
          <w:p w:rsidR="00FD35E8" w:rsidRPr="00CE19CF"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12</w:t>
            </w:r>
          </w:p>
        </w:tc>
        <w:tc>
          <w:tcPr>
            <w:tcW w:w="1793" w:type="dxa"/>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5F419D">
        <w:trPr>
          <w:trHeight w:val="390"/>
        </w:trPr>
        <w:tc>
          <w:tcPr>
            <w:tcW w:w="2497" w:type="dxa"/>
          </w:tcPr>
          <w:p w:rsidR="00FD35E8" w:rsidRPr="005673CA" w:rsidRDefault="00FD35E8" w:rsidP="00FD35E8">
            <w:pPr>
              <w:rPr>
                <w:rFonts w:ascii="Times New Roman" w:eastAsia="Calibri" w:hAnsi="Times New Roman" w:cs="Times New Roman"/>
                <w:b/>
                <w:bCs/>
              </w:rPr>
            </w:pPr>
          </w:p>
        </w:tc>
        <w:tc>
          <w:tcPr>
            <w:tcW w:w="4044" w:type="dxa"/>
          </w:tcPr>
          <w:p w:rsidR="00FD35E8" w:rsidRDefault="00FD35E8" w:rsidP="00FD35E8">
            <w:pPr>
              <w:jc w:val="both"/>
              <w:rPr>
                <w:rFonts w:ascii="Times New Roman" w:eastAsia="Calibri" w:hAnsi="Times New Roman" w:cs="Times New Roman"/>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6 </w:t>
            </w:r>
            <w:r w:rsidRPr="00F26687">
              <w:rPr>
                <w:rFonts w:ascii="Times New Roman" w:eastAsia="Calibri" w:hAnsi="Times New Roman" w:cs="Times New Roman"/>
              </w:rPr>
              <w:t xml:space="preserve">Изучение конструкции образцов системного блока и периферийных устройств персональных </w:t>
            </w:r>
            <w:proofErr w:type="gramStart"/>
            <w:r w:rsidRPr="00F26687">
              <w:rPr>
                <w:rFonts w:ascii="Times New Roman" w:eastAsia="Calibri" w:hAnsi="Times New Roman" w:cs="Times New Roman"/>
              </w:rPr>
              <w:t>ЭВМ .</w:t>
            </w:r>
            <w:proofErr w:type="gramEnd"/>
          </w:p>
          <w:p w:rsidR="00FD35E8" w:rsidRPr="00F26687" w:rsidRDefault="00FD35E8" w:rsidP="00FD35E8">
            <w:pPr>
              <w:jc w:val="both"/>
              <w:rPr>
                <w:rFonts w:ascii="Times New Roman" w:eastAsia="Calibri" w:hAnsi="Times New Roman" w:cs="Times New Roman"/>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7 </w:t>
            </w:r>
            <w:r w:rsidRPr="00F26687">
              <w:rPr>
                <w:rFonts w:ascii="Times New Roman" w:eastAsia="Calibri" w:hAnsi="Times New Roman" w:cs="Times New Roman"/>
              </w:rPr>
              <w:t>Изучение образцов печатных плат</w:t>
            </w:r>
          </w:p>
          <w:p w:rsidR="00FD35E8" w:rsidRPr="00F26687" w:rsidRDefault="00FD35E8" w:rsidP="00FD35E8">
            <w:pPr>
              <w:jc w:val="both"/>
              <w:rPr>
                <w:rFonts w:ascii="Times New Roman" w:eastAsia="Calibri" w:hAnsi="Times New Roman" w:cs="Times New Roman"/>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8 </w:t>
            </w:r>
            <w:r w:rsidRPr="00F26687">
              <w:rPr>
                <w:rFonts w:ascii="Times New Roman" w:eastAsia="Calibri" w:hAnsi="Times New Roman" w:cs="Times New Roman"/>
              </w:rPr>
              <w:t>Изучение образцов соединительных кабелей и проводов</w:t>
            </w:r>
          </w:p>
          <w:p w:rsidR="00FD35E8" w:rsidRDefault="00FD35E8" w:rsidP="00FD35E8">
            <w:pPr>
              <w:jc w:val="both"/>
              <w:rPr>
                <w:rFonts w:ascii="Times New Roman" w:eastAsia="Calibri" w:hAnsi="Times New Roman" w:cs="Times New Roman"/>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9 </w:t>
            </w:r>
            <w:r w:rsidRPr="00F26687">
              <w:rPr>
                <w:rFonts w:ascii="Times New Roman" w:eastAsia="Calibri" w:hAnsi="Times New Roman" w:cs="Times New Roman"/>
              </w:rPr>
              <w:t>Изучение требований ГО СТ к конструкциям ПП</w:t>
            </w:r>
          </w:p>
          <w:p w:rsidR="00FD35E8" w:rsidRDefault="00FD35E8" w:rsidP="00FD35E8">
            <w:pPr>
              <w:jc w:val="both"/>
              <w:rPr>
                <w:rFonts w:ascii="Times New Roman" w:eastAsia="Calibri" w:hAnsi="Times New Roman" w:cs="Times New Roman"/>
              </w:rPr>
            </w:pPr>
            <w:r w:rsidRPr="00CD2703">
              <w:rPr>
                <w:rFonts w:ascii="Times New Roman" w:eastAsia="Calibri" w:hAnsi="Times New Roman" w:cs="Times New Roman"/>
              </w:rPr>
              <w:lastRenderedPageBreak/>
              <w:t xml:space="preserve">Практическая работа № </w:t>
            </w:r>
            <w:r>
              <w:rPr>
                <w:rFonts w:ascii="Times New Roman" w:eastAsia="Calibri" w:hAnsi="Times New Roman" w:cs="Times New Roman"/>
              </w:rPr>
              <w:t xml:space="preserve">10 </w:t>
            </w:r>
            <w:r w:rsidRPr="00F26687">
              <w:rPr>
                <w:rFonts w:ascii="Times New Roman" w:eastAsia="Calibri" w:hAnsi="Times New Roman" w:cs="Times New Roman"/>
              </w:rPr>
              <w:t>Изучение правил компоновки ЭРК на поверхности ПП. Расчет их габаритных и установочных размеров</w:t>
            </w:r>
          </w:p>
          <w:p w:rsidR="00FD35E8" w:rsidRPr="00CD2703" w:rsidRDefault="00FD35E8" w:rsidP="00FD35E8">
            <w:pPr>
              <w:jc w:val="both"/>
              <w:rPr>
                <w:rFonts w:ascii="Times New Roman" w:eastAsia="Calibri" w:hAnsi="Times New Roman" w:cs="Times New Roman"/>
                <w:b/>
              </w:rPr>
            </w:pPr>
            <w:r w:rsidRPr="00CD2703">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11 </w:t>
            </w:r>
            <w:r w:rsidRPr="00F26687">
              <w:rPr>
                <w:rFonts w:ascii="Times New Roman" w:eastAsia="Calibri" w:hAnsi="Times New Roman" w:cs="Times New Roman"/>
              </w:rPr>
              <w:t>Определение площади и размеров ПП</w:t>
            </w:r>
          </w:p>
        </w:tc>
        <w:tc>
          <w:tcPr>
            <w:tcW w:w="1011" w:type="dxa"/>
            <w:vAlign w:val="center"/>
          </w:tcPr>
          <w:p w:rsidR="00FD35E8" w:rsidRPr="00F26687" w:rsidRDefault="00FD35E8" w:rsidP="00FD35E8">
            <w:pPr>
              <w:spacing w:line="360" w:lineRule="auto"/>
              <w:jc w:val="center"/>
              <w:rPr>
                <w:rFonts w:ascii="Times New Roman" w:eastAsia="Calibri" w:hAnsi="Times New Roman" w:cs="Times New Roman"/>
              </w:rPr>
            </w:pPr>
            <w:r w:rsidRPr="00F26687">
              <w:rPr>
                <w:rFonts w:ascii="Times New Roman" w:eastAsia="Calibri" w:hAnsi="Times New Roman" w:cs="Times New Roman"/>
              </w:rPr>
              <w:lastRenderedPageBreak/>
              <w:t>12</w:t>
            </w:r>
          </w:p>
        </w:tc>
        <w:tc>
          <w:tcPr>
            <w:tcW w:w="1793" w:type="dxa"/>
          </w:tcPr>
          <w:p w:rsidR="00FD35E8" w:rsidRPr="00CE19CF" w:rsidRDefault="00FD35E8" w:rsidP="00FD35E8">
            <w:pPr>
              <w:spacing w:line="360" w:lineRule="auto"/>
              <w:jc w:val="both"/>
              <w:rPr>
                <w:rFonts w:ascii="Times New Roman" w:eastAsia="Calibri" w:hAnsi="Times New Roman" w:cs="Times New Roman"/>
                <w:bCs/>
              </w:rPr>
            </w:pPr>
          </w:p>
        </w:tc>
      </w:tr>
      <w:tr w:rsidR="00FD35E8" w:rsidRPr="00CE19CF" w:rsidTr="005F419D">
        <w:trPr>
          <w:trHeight w:val="390"/>
        </w:trPr>
        <w:tc>
          <w:tcPr>
            <w:tcW w:w="2497" w:type="dxa"/>
            <w:vMerge w:val="restart"/>
          </w:tcPr>
          <w:p w:rsidR="00FD35E8" w:rsidRPr="00CE19CF" w:rsidRDefault="00FD35E8" w:rsidP="00FD35E8">
            <w:pPr>
              <w:rPr>
                <w:rFonts w:ascii="Times New Roman" w:eastAsia="Calibri" w:hAnsi="Times New Roman" w:cs="Times New Roman"/>
              </w:rPr>
            </w:pPr>
            <w:r>
              <w:rPr>
                <w:rFonts w:ascii="Times New Roman" w:eastAsia="Calibri" w:hAnsi="Times New Roman" w:cs="Times New Roman"/>
                <w:b/>
                <w:bCs/>
              </w:rPr>
              <w:lastRenderedPageBreak/>
              <w:t>2. Проектирование и расчет печатных плат</w:t>
            </w:r>
          </w:p>
        </w:tc>
        <w:tc>
          <w:tcPr>
            <w:tcW w:w="4044" w:type="dxa"/>
          </w:tcPr>
          <w:p w:rsidR="00FD35E8" w:rsidRPr="00CE19CF" w:rsidRDefault="00FD35E8" w:rsidP="00FD35E8">
            <w:pPr>
              <w:spacing w:line="360" w:lineRule="auto"/>
              <w:jc w:val="both"/>
              <w:rPr>
                <w:rFonts w:ascii="Times New Roman" w:eastAsia="Calibri" w:hAnsi="Times New Roman" w:cs="Times New Roman"/>
                <w:b/>
              </w:rPr>
            </w:pPr>
            <w:r w:rsidRPr="00CE19CF">
              <w:rPr>
                <w:rFonts w:ascii="Times New Roman" w:eastAsia="Calibri" w:hAnsi="Times New Roman" w:cs="Times New Roman"/>
                <w:b/>
              </w:rPr>
              <w:t>Содержание учебного материала</w:t>
            </w:r>
          </w:p>
        </w:tc>
        <w:tc>
          <w:tcPr>
            <w:tcW w:w="1011" w:type="dxa"/>
            <w:vAlign w:val="center"/>
          </w:tcPr>
          <w:p w:rsidR="00FD35E8" w:rsidRPr="00CE19CF"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20</w:t>
            </w:r>
          </w:p>
        </w:tc>
        <w:tc>
          <w:tcPr>
            <w:tcW w:w="1793" w:type="dxa"/>
            <w:vMerge w:val="restart"/>
          </w:tcPr>
          <w:p w:rsidR="00FD35E8" w:rsidRPr="00CE19CF" w:rsidRDefault="00FD35E8" w:rsidP="00FD35E8">
            <w:pPr>
              <w:spacing w:line="360" w:lineRule="auto"/>
              <w:jc w:val="both"/>
              <w:rPr>
                <w:rFonts w:ascii="Times New Roman" w:eastAsia="Calibri" w:hAnsi="Times New Roman" w:cs="Times New Roman"/>
              </w:rPr>
            </w:pPr>
            <w:r w:rsidRPr="00CE19CF">
              <w:rPr>
                <w:rFonts w:ascii="Times New Roman" w:eastAsia="Calibri" w:hAnsi="Times New Roman" w:cs="Times New Roman"/>
                <w:bCs/>
              </w:rPr>
              <w:t>ПК 2.1, ПК 2.3, ПК 3.3, ОК 1-ОК 10</w:t>
            </w:r>
          </w:p>
        </w:tc>
      </w:tr>
      <w:tr w:rsidR="00FD35E8" w:rsidRPr="00CE19CF" w:rsidTr="005F419D">
        <w:trPr>
          <w:trHeight w:val="810"/>
        </w:trPr>
        <w:tc>
          <w:tcPr>
            <w:tcW w:w="2497" w:type="dxa"/>
            <w:vMerge/>
          </w:tcPr>
          <w:p w:rsidR="00FD35E8" w:rsidRPr="00CE19CF" w:rsidRDefault="00FD35E8" w:rsidP="00FD35E8">
            <w:pPr>
              <w:jc w:val="both"/>
              <w:rPr>
                <w:rFonts w:eastAsia="Calibri"/>
                <w:b/>
                <w:bCs/>
              </w:rPr>
            </w:pPr>
          </w:p>
        </w:tc>
        <w:tc>
          <w:tcPr>
            <w:tcW w:w="4044" w:type="dxa"/>
          </w:tcPr>
          <w:p w:rsidR="00FD35E8" w:rsidRPr="000B294A" w:rsidRDefault="00FD35E8" w:rsidP="00FD35E8">
            <w:pPr>
              <w:jc w:val="both"/>
              <w:rPr>
                <w:rFonts w:ascii="Times New Roman" w:eastAsia="Calibri" w:hAnsi="Times New Roman" w:cs="Times New Roman"/>
              </w:rPr>
            </w:pPr>
            <w:r w:rsidRPr="000B294A">
              <w:rPr>
                <w:rFonts w:ascii="Times New Roman" w:eastAsia="Calibri" w:hAnsi="Times New Roman" w:cs="Times New Roman"/>
              </w:rPr>
              <w:t xml:space="preserve">Основные виды печатных плат и особенности их конструкции Печатные платы. Общие требования к ПП. Виды печатных плат. Материалы изготовления ПП. Конструктивные особенности ПП. Классы точности ПП. </w:t>
            </w:r>
          </w:p>
          <w:p w:rsidR="00FD35E8" w:rsidRPr="000B294A" w:rsidRDefault="00FD35E8" w:rsidP="00FD35E8">
            <w:pPr>
              <w:jc w:val="both"/>
              <w:rPr>
                <w:rFonts w:ascii="Times New Roman" w:eastAsia="Calibri" w:hAnsi="Times New Roman" w:cs="Times New Roman"/>
              </w:rPr>
            </w:pPr>
            <w:r w:rsidRPr="000B294A">
              <w:rPr>
                <w:rFonts w:ascii="Times New Roman" w:eastAsia="Calibri" w:hAnsi="Times New Roman" w:cs="Times New Roman"/>
              </w:rPr>
              <w:t xml:space="preserve">Элементы расчета электрических параметров печатных плат Методика определения: сопротивления проводника, постоянного и переменного тока в проводниках, падение напряжения, емкости. </w:t>
            </w:r>
          </w:p>
          <w:p w:rsidR="00FD35E8" w:rsidRPr="005673CA" w:rsidRDefault="00FD35E8" w:rsidP="00FD35E8">
            <w:pPr>
              <w:jc w:val="both"/>
              <w:rPr>
                <w:rFonts w:ascii="Times New Roman" w:eastAsia="Calibri" w:hAnsi="Times New Roman" w:cs="Times New Roman"/>
              </w:rPr>
            </w:pPr>
            <w:r w:rsidRPr="000B294A">
              <w:rPr>
                <w:rFonts w:ascii="Times New Roman" w:eastAsia="Calibri" w:hAnsi="Times New Roman" w:cs="Times New Roman"/>
              </w:rPr>
              <w:t>Правила конструирования печатных плат Размеры плат и проектирование контактных площадок под различные электронные компоненты. Нормативная документация и рекомендации по проектированию узлов на печатных платах для поверхностного монтажа Автоматизированное проектирование печатных плат Системы автоматизированного проектирования. Структура САПР. САПР радиоэлектронной аппаратуры. Классификация СAD/CAM -систем. Обзор современных отечественных и зарубежных систем. Пакеты прикладных программ для проектирования структурных, цифровых, аналоговых и смешанных схем. Системы проектирования печатных плат. Система сквозного проектирования радиоэлектронной аппаратуры.</w:t>
            </w:r>
          </w:p>
        </w:tc>
        <w:tc>
          <w:tcPr>
            <w:tcW w:w="1011" w:type="dxa"/>
          </w:tcPr>
          <w:p w:rsidR="00FD35E8" w:rsidRPr="00CE19CF" w:rsidRDefault="00FD35E8" w:rsidP="00FD35E8">
            <w:pPr>
              <w:spacing w:line="360" w:lineRule="auto"/>
              <w:jc w:val="center"/>
              <w:rPr>
                <w:rFonts w:eastAsia="Calibri"/>
              </w:rPr>
            </w:pPr>
            <w:r>
              <w:rPr>
                <w:rFonts w:eastAsia="Calibri"/>
              </w:rPr>
              <w:t>20</w:t>
            </w:r>
          </w:p>
        </w:tc>
        <w:tc>
          <w:tcPr>
            <w:tcW w:w="1793" w:type="dxa"/>
            <w:vMerge/>
          </w:tcPr>
          <w:p w:rsidR="00FD35E8" w:rsidRPr="00CE19CF" w:rsidRDefault="00FD35E8" w:rsidP="00FD35E8">
            <w:pPr>
              <w:spacing w:line="360" w:lineRule="auto"/>
              <w:jc w:val="both"/>
              <w:rPr>
                <w:rFonts w:eastAsia="Calibri"/>
              </w:rPr>
            </w:pPr>
          </w:p>
        </w:tc>
      </w:tr>
      <w:tr w:rsidR="00FD35E8" w:rsidRPr="00CE19CF" w:rsidTr="005F419D">
        <w:tc>
          <w:tcPr>
            <w:tcW w:w="2497" w:type="dxa"/>
            <w:vMerge/>
          </w:tcPr>
          <w:p w:rsidR="00FD35E8" w:rsidRPr="00CE19CF" w:rsidRDefault="00FD35E8" w:rsidP="00FD35E8">
            <w:pPr>
              <w:spacing w:line="360" w:lineRule="auto"/>
              <w:jc w:val="both"/>
              <w:rPr>
                <w:rFonts w:eastAsia="Calibri"/>
              </w:rPr>
            </w:pPr>
          </w:p>
        </w:tc>
        <w:tc>
          <w:tcPr>
            <w:tcW w:w="4044" w:type="dxa"/>
          </w:tcPr>
          <w:p w:rsidR="00FD35E8" w:rsidRPr="005673CA" w:rsidRDefault="00FD35E8" w:rsidP="00FD35E8">
            <w:pPr>
              <w:jc w:val="both"/>
              <w:rPr>
                <w:rFonts w:ascii="Times New Roman" w:eastAsia="Calibri" w:hAnsi="Times New Roman" w:cs="Times New Roman"/>
                <w:b/>
              </w:rPr>
            </w:pPr>
            <w:r w:rsidRPr="005673CA">
              <w:rPr>
                <w:rFonts w:ascii="Times New Roman" w:eastAsia="Calibri" w:hAnsi="Times New Roman" w:cs="Times New Roman"/>
                <w:b/>
              </w:rPr>
              <w:t xml:space="preserve">В том числе, практических занятий и лабораторных работ </w:t>
            </w:r>
          </w:p>
        </w:tc>
        <w:tc>
          <w:tcPr>
            <w:tcW w:w="1011" w:type="dxa"/>
          </w:tcPr>
          <w:p w:rsidR="00FD35E8" w:rsidRPr="005673CA"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18</w:t>
            </w:r>
          </w:p>
        </w:tc>
        <w:tc>
          <w:tcPr>
            <w:tcW w:w="1793" w:type="dxa"/>
          </w:tcPr>
          <w:p w:rsidR="00FD35E8" w:rsidRPr="00CE19CF" w:rsidRDefault="00FD35E8" w:rsidP="00FD35E8">
            <w:pPr>
              <w:spacing w:line="360" w:lineRule="auto"/>
              <w:jc w:val="both"/>
              <w:rPr>
                <w:rFonts w:eastAsia="Calibri"/>
              </w:rPr>
            </w:pPr>
          </w:p>
        </w:tc>
      </w:tr>
      <w:tr w:rsidR="00FD35E8" w:rsidRPr="00CE19CF" w:rsidTr="005F419D">
        <w:tc>
          <w:tcPr>
            <w:tcW w:w="2497" w:type="dxa"/>
            <w:vMerge/>
          </w:tcPr>
          <w:p w:rsidR="00FD35E8" w:rsidRPr="00CE19CF" w:rsidRDefault="00FD35E8" w:rsidP="00FD35E8">
            <w:pPr>
              <w:spacing w:line="360" w:lineRule="auto"/>
              <w:jc w:val="both"/>
              <w:rPr>
                <w:rFonts w:eastAsia="Calibri"/>
              </w:rPr>
            </w:pPr>
          </w:p>
        </w:tc>
        <w:tc>
          <w:tcPr>
            <w:tcW w:w="4044" w:type="dxa"/>
          </w:tcPr>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11</w:t>
            </w:r>
            <w:r w:rsidRPr="005673CA">
              <w:rPr>
                <w:rFonts w:ascii="Times New Roman" w:eastAsia="Calibri" w:hAnsi="Times New Roman" w:cs="Times New Roman"/>
              </w:rPr>
              <w:t xml:space="preserve"> </w:t>
            </w:r>
            <w:r w:rsidRPr="000B294A">
              <w:rPr>
                <w:rFonts w:ascii="Times New Roman" w:eastAsia="Calibri" w:hAnsi="Times New Roman" w:cs="Times New Roman"/>
              </w:rPr>
              <w:t>Изучение системы автоматизированного проектирования печатных плат</w:t>
            </w:r>
          </w:p>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12 </w:t>
            </w:r>
            <w:r w:rsidRPr="000B294A">
              <w:rPr>
                <w:rFonts w:ascii="Times New Roman" w:eastAsia="Calibri" w:hAnsi="Times New Roman" w:cs="Times New Roman"/>
              </w:rPr>
              <w:t>Создание символьных изображений РЭК.</w:t>
            </w:r>
          </w:p>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13</w:t>
            </w:r>
            <w:r w:rsidRPr="000B294A">
              <w:rPr>
                <w:rFonts w:ascii="Times New Roman" w:eastAsia="Calibri" w:hAnsi="Times New Roman" w:cs="Times New Roman"/>
              </w:rPr>
              <w:t xml:space="preserve"> Создание конструктивно - технологического образа РЭК.</w:t>
            </w:r>
          </w:p>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14 </w:t>
            </w:r>
            <w:r w:rsidRPr="000B294A">
              <w:rPr>
                <w:rFonts w:ascii="Times New Roman" w:eastAsia="Calibri" w:hAnsi="Times New Roman" w:cs="Times New Roman"/>
              </w:rPr>
              <w:t>Формирование принципиальной электрической схемы.</w:t>
            </w:r>
          </w:p>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15 </w:t>
            </w:r>
            <w:r w:rsidRPr="000B294A">
              <w:rPr>
                <w:rFonts w:ascii="Times New Roman" w:eastAsia="Calibri" w:hAnsi="Times New Roman" w:cs="Times New Roman"/>
              </w:rPr>
              <w:t>Создание конструктива ПП.</w:t>
            </w:r>
          </w:p>
          <w:p w:rsidR="00FD35E8" w:rsidRDefault="00FD35E8" w:rsidP="00FD35E8">
            <w:pPr>
              <w:rPr>
                <w:rFonts w:ascii="Times New Roman" w:eastAsia="Calibri" w:hAnsi="Times New Roman" w:cs="Times New Roman"/>
              </w:rPr>
            </w:pPr>
            <w:r w:rsidRPr="005673CA">
              <w:rPr>
                <w:rFonts w:ascii="Times New Roman" w:eastAsia="Calibri" w:hAnsi="Times New Roman" w:cs="Times New Roman"/>
              </w:rPr>
              <w:lastRenderedPageBreak/>
              <w:t xml:space="preserve">Практическая работа № </w:t>
            </w:r>
            <w:r>
              <w:rPr>
                <w:rFonts w:ascii="Times New Roman" w:eastAsia="Calibri" w:hAnsi="Times New Roman" w:cs="Times New Roman"/>
              </w:rPr>
              <w:t xml:space="preserve">16 </w:t>
            </w:r>
            <w:r w:rsidRPr="000B294A">
              <w:rPr>
                <w:rFonts w:ascii="Times New Roman" w:eastAsia="Calibri" w:hAnsi="Times New Roman" w:cs="Times New Roman"/>
              </w:rPr>
              <w:t>Трассировка соединений ПП.</w:t>
            </w:r>
          </w:p>
          <w:p w:rsidR="00FD35E8" w:rsidRPr="005673CA" w:rsidRDefault="00FD35E8" w:rsidP="00FD35E8">
            <w:pPr>
              <w:rPr>
                <w:rFonts w:ascii="Times New Roman" w:eastAsia="Calibri" w:hAnsi="Times New Roman" w:cs="Times New Roman"/>
              </w:rPr>
            </w:pPr>
            <w:r w:rsidRPr="005673CA">
              <w:rPr>
                <w:rFonts w:ascii="Times New Roman" w:eastAsia="Calibri" w:hAnsi="Times New Roman" w:cs="Times New Roman"/>
              </w:rPr>
              <w:t xml:space="preserve">Практическая работа № </w:t>
            </w:r>
            <w:r>
              <w:rPr>
                <w:rFonts w:ascii="Times New Roman" w:eastAsia="Calibri" w:hAnsi="Times New Roman" w:cs="Times New Roman"/>
              </w:rPr>
              <w:t xml:space="preserve">17 </w:t>
            </w:r>
            <w:r w:rsidRPr="000B294A">
              <w:rPr>
                <w:rFonts w:ascii="Times New Roman" w:eastAsia="Calibri" w:hAnsi="Times New Roman" w:cs="Times New Roman"/>
              </w:rPr>
              <w:t>Составление спецификации на ПП</w:t>
            </w:r>
          </w:p>
        </w:tc>
        <w:tc>
          <w:tcPr>
            <w:tcW w:w="1011" w:type="dxa"/>
          </w:tcPr>
          <w:p w:rsidR="00FD35E8" w:rsidRPr="005673CA" w:rsidRDefault="00FD35E8" w:rsidP="00FD35E8">
            <w:pPr>
              <w:spacing w:line="360" w:lineRule="auto"/>
              <w:jc w:val="center"/>
              <w:rPr>
                <w:rFonts w:ascii="Times New Roman" w:eastAsia="Calibri" w:hAnsi="Times New Roman" w:cs="Times New Roman"/>
              </w:rPr>
            </w:pPr>
            <w:r>
              <w:rPr>
                <w:rFonts w:ascii="Times New Roman" w:eastAsia="Calibri" w:hAnsi="Times New Roman" w:cs="Times New Roman"/>
              </w:rPr>
              <w:lastRenderedPageBreak/>
              <w:t>18</w:t>
            </w:r>
          </w:p>
        </w:tc>
        <w:tc>
          <w:tcPr>
            <w:tcW w:w="1793" w:type="dxa"/>
          </w:tcPr>
          <w:p w:rsidR="00FD35E8" w:rsidRPr="00CE19CF" w:rsidRDefault="00FD35E8" w:rsidP="00FD35E8">
            <w:pPr>
              <w:spacing w:line="360" w:lineRule="auto"/>
              <w:jc w:val="both"/>
              <w:rPr>
                <w:rFonts w:eastAsia="Calibri"/>
              </w:rPr>
            </w:pPr>
          </w:p>
        </w:tc>
      </w:tr>
      <w:tr w:rsidR="00FD35E8" w:rsidRPr="00CE19CF" w:rsidTr="005F419D">
        <w:trPr>
          <w:trHeight w:val="360"/>
        </w:trPr>
        <w:tc>
          <w:tcPr>
            <w:tcW w:w="2497" w:type="dxa"/>
            <w:vMerge w:val="restart"/>
          </w:tcPr>
          <w:p w:rsidR="00FD35E8" w:rsidRPr="000B294A" w:rsidRDefault="00FD35E8" w:rsidP="00FD35E8">
            <w:pPr>
              <w:rPr>
                <w:rFonts w:ascii="Times New Roman" w:eastAsia="Calibri" w:hAnsi="Times New Roman" w:cs="Times New Roman"/>
                <w:b/>
              </w:rPr>
            </w:pPr>
            <w:r w:rsidRPr="000B294A">
              <w:rPr>
                <w:rFonts w:ascii="Times New Roman" w:eastAsia="Calibri" w:hAnsi="Times New Roman" w:cs="Times New Roman"/>
                <w:b/>
              </w:rPr>
              <w:lastRenderedPageBreak/>
              <w:t>3. Защита от механических воздействии и агрессивной среды</w:t>
            </w:r>
          </w:p>
        </w:tc>
        <w:tc>
          <w:tcPr>
            <w:tcW w:w="4044" w:type="dxa"/>
          </w:tcPr>
          <w:p w:rsidR="00FD35E8" w:rsidRPr="00D9159B" w:rsidRDefault="00FD35E8" w:rsidP="00FD35E8">
            <w:pPr>
              <w:spacing w:line="360" w:lineRule="auto"/>
              <w:jc w:val="both"/>
              <w:rPr>
                <w:rFonts w:ascii="Times New Roman" w:eastAsia="Calibri" w:hAnsi="Times New Roman" w:cs="Times New Roman"/>
              </w:rPr>
            </w:pPr>
            <w:r w:rsidRPr="000B294A">
              <w:rPr>
                <w:rFonts w:ascii="Times New Roman" w:eastAsia="Calibri" w:hAnsi="Times New Roman" w:cs="Times New Roman"/>
              </w:rPr>
              <w:t>Содержание учебного материала</w:t>
            </w:r>
          </w:p>
        </w:tc>
        <w:tc>
          <w:tcPr>
            <w:tcW w:w="1011" w:type="dxa"/>
          </w:tcPr>
          <w:p w:rsidR="00FD35E8" w:rsidRPr="00D9159B"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8</w:t>
            </w:r>
          </w:p>
        </w:tc>
        <w:tc>
          <w:tcPr>
            <w:tcW w:w="1793" w:type="dxa"/>
            <w:vMerge w:val="restart"/>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rPr>
          <w:trHeight w:val="165"/>
        </w:trPr>
        <w:tc>
          <w:tcPr>
            <w:tcW w:w="2497" w:type="dxa"/>
            <w:vMerge/>
          </w:tcPr>
          <w:p w:rsidR="00FD35E8" w:rsidRPr="000B294A" w:rsidRDefault="00FD35E8" w:rsidP="00FD35E8">
            <w:pPr>
              <w:rPr>
                <w:rFonts w:ascii="Times New Roman" w:eastAsia="Calibri" w:hAnsi="Times New Roman" w:cs="Times New Roman"/>
              </w:rPr>
            </w:pPr>
          </w:p>
        </w:tc>
        <w:tc>
          <w:tcPr>
            <w:tcW w:w="4044" w:type="dxa"/>
          </w:tcPr>
          <w:p w:rsidR="00FD35E8" w:rsidRPr="000B294A" w:rsidRDefault="00FD35E8" w:rsidP="00FD35E8">
            <w:pPr>
              <w:jc w:val="both"/>
              <w:rPr>
                <w:rFonts w:ascii="Times New Roman" w:eastAsia="Calibri" w:hAnsi="Times New Roman" w:cs="Times New Roman"/>
              </w:rPr>
            </w:pPr>
            <w:r w:rsidRPr="000B294A">
              <w:rPr>
                <w:rFonts w:ascii="Times New Roman" w:eastAsia="Calibri" w:hAnsi="Times New Roman" w:cs="Times New Roman"/>
              </w:rPr>
              <w:t xml:space="preserve">Защита от механических воздействий Виды механических воздействий. Понятие </w:t>
            </w:r>
            <w:proofErr w:type="spellStart"/>
            <w:r w:rsidRPr="000B294A">
              <w:rPr>
                <w:rFonts w:ascii="Times New Roman" w:eastAsia="Calibri" w:hAnsi="Times New Roman" w:cs="Times New Roman"/>
              </w:rPr>
              <w:t>виброустойчивости</w:t>
            </w:r>
            <w:proofErr w:type="spellEnd"/>
            <w:r w:rsidRPr="000B294A">
              <w:rPr>
                <w:rFonts w:ascii="Times New Roman" w:eastAsia="Calibri" w:hAnsi="Times New Roman" w:cs="Times New Roman"/>
              </w:rPr>
              <w:t xml:space="preserve"> и </w:t>
            </w:r>
            <w:proofErr w:type="spellStart"/>
            <w:r w:rsidRPr="000B294A">
              <w:rPr>
                <w:rFonts w:ascii="Times New Roman" w:eastAsia="Calibri" w:hAnsi="Times New Roman" w:cs="Times New Roman"/>
              </w:rPr>
              <w:t>вибропрочности</w:t>
            </w:r>
            <w:proofErr w:type="spellEnd"/>
            <w:r w:rsidRPr="000B294A">
              <w:rPr>
                <w:rFonts w:ascii="Times New Roman" w:eastAsia="Calibri" w:hAnsi="Times New Roman" w:cs="Times New Roman"/>
              </w:rPr>
              <w:t xml:space="preserve">. Понятие жесткости и механической прочности конструкции. Конструкция как колебательная система. Схемы размещения амортизаторов. Прочность конструктивных элементов. Фиксация крепежных элементов. Срок службы конструкции. </w:t>
            </w:r>
          </w:p>
          <w:p w:rsidR="00FD35E8" w:rsidRPr="00D9159B" w:rsidRDefault="00FD35E8" w:rsidP="00FD35E8">
            <w:pPr>
              <w:jc w:val="both"/>
              <w:rPr>
                <w:rFonts w:ascii="Times New Roman" w:eastAsia="Calibri" w:hAnsi="Times New Roman" w:cs="Times New Roman"/>
              </w:rPr>
            </w:pPr>
            <w:r w:rsidRPr="000B294A">
              <w:rPr>
                <w:rFonts w:ascii="Times New Roman" w:eastAsia="Calibri" w:hAnsi="Times New Roman" w:cs="Times New Roman"/>
              </w:rPr>
              <w:t>Зашита от воздействий внешней агрессивной среды Основные направления воздействия климатических факторов на конструкцию. Способы защиты от воздействий агрессивной среды. Герметизация элементов, узлов, устройств или всего изделия. Металлические покрытия. Лакокрасочные покрытия.</w:t>
            </w:r>
          </w:p>
        </w:tc>
        <w:tc>
          <w:tcPr>
            <w:tcW w:w="1011" w:type="dxa"/>
          </w:tcPr>
          <w:p w:rsidR="00FD35E8" w:rsidRPr="00D9159B" w:rsidRDefault="00FD35E8" w:rsidP="00FD35E8">
            <w:pPr>
              <w:spacing w:line="360" w:lineRule="auto"/>
              <w:jc w:val="center"/>
              <w:rPr>
                <w:rFonts w:ascii="Times New Roman" w:eastAsia="Calibri" w:hAnsi="Times New Roman" w:cs="Times New Roman"/>
              </w:rPr>
            </w:pPr>
            <w:r>
              <w:rPr>
                <w:rFonts w:ascii="Times New Roman" w:eastAsia="Calibri" w:hAnsi="Times New Roman" w:cs="Times New Roman"/>
              </w:rPr>
              <w:t>8</w:t>
            </w:r>
          </w:p>
        </w:tc>
        <w:tc>
          <w:tcPr>
            <w:tcW w:w="1793" w:type="dxa"/>
            <w:vMerge/>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tcPr>
          <w:p w:rsidR="00FD35E8" w:rsidRPr="00D9159B" w:rsidRDefault="00FD35E8" w:rsidP="00FD35E8">
            <w:pPr>
              <w:spacing w:line="360" w:lineRule="auto"/>
              <w:jc w:val="both"/>
              <w:rPr>
                <w:rFonts w:ascii="Times New Roman" w:eastAsia="Calibri" w:hAnsi="Times New Roman" w:cs="Times New Roman"/>
              </w:rPr>
            </w:pPr>
          </w:p>
        </w:tc>
        <w:tc>
          <w:tcPr>
            <w:tcW w:w="4044" w:type="dxa"/>
          </w:tcPr>
          <w:p w:rsidR="00FD35E8" w:rsidRPr="00D9159B" w:rsidRDefault="00FD35E8" w:rsidP="00FD35E8">
            <w:pPr>
              <w:jc w:val="both"/>
              <w:rPr>
                <w:rFonts w:ascii="Times New Roman" w:eastAsia="Calibri" w:hAnsi="Times New Roman" w:cs="Times New Roman"/>
              </w:rPr>
            </w:pPr>
            <w:r w:rsidRPr="00D9159B">
              <w:rPr>
                <w:rFonts w:ascii="Times New Roman" w:eastAsia="Calibri" w:hAnsi="Times New Roman" w:cs="Times New Roman"/>
                <w:b/>
                <w:bCs/>
              </w:rPr>
              <w:t>В том числе, практических занятий и лабораторных работ</w:t>
            </w:r>
          </w:p>
        </w:tc>
        <w:tc>
          <w:tcPr>
            <w:tcW w:w="1011" w:type="dxa"/>
          </w:tcPr>
          <w:p w:rsidR="00FD35E8" w:rsidRPr="00D9159B"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4</w:t>
            </w:r>
          </w:p>
        </w:tc>
        <w:tc>
          <w:tcPr>
            <w:tcW w:w="1793" w:type="dxa"/>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tcPr>
          <w:p w:rsidR="00FD35E8" w:rsidRPr="00D9159B" w:rsidRDefault="00FD35E8" w:rsidP="00FD35E8">
            <w:pPr>
              <w:spacing w:line="360" w:lineRule="auto"/>
              <w:jc w:val="both"/>
              <w:rPr>
                <w:rFonts w:ascii="Times New Roman" w:eastAsia="Calibri" w:hAnsi="Times New Roman" w:cs="Times New Roman"/>
              </w:rPr>
            </w:pPr>
          </w:p>
        </w:tc>
        <w:tc>
          <w:tcPr>
            <w:tcW w:w="4044" w:type="dxa"/>
            <w:vAlign w:val="center"/>
          </w:tcPr>
          <w:p w:rsidR="00FD35E8" w:rsidRDefault="00FD35E8" w:rsidP="00FD35E8">
            <w:pPr>
              <w:rPr>
                <w:rFonts w:ascii="Times New Roman" w:eastAsia="Calibri" w:hAnsi="Times New Roman" w:cs="Times New Roman"/>
              </w:rPr>
            </w:pPr>
            <w:r>
              <w:rPr>
                <w:rFonts w:ascii="Times New Roman" w:eastAsia="Calibri" w:hAnsi="Times New Roman" w:cs="Times New Roman"/>
              </w:rPr>
              <w:t>Лабораторная</w:t>
            </w:r>
            <w:r w:rsidRPr="00D9159B">
              <w:rPr>
                <w:rFonts w:ascii="Times New Roman" w:eastAsia="Calibri" w:hAnsi="Times New Roman" w:cs="Times New Roman"/>
              </w:rPr>
              <w:t xml:space="preserve"> работа № </w:t>
            </w:r>
            <w:r>
              <w:rPr>
                <w:rFonts w:ascii="Times New Roman" w:eastAsia="Calibri" w:hAnsi="Times New Roman" w:cs="Times New Roman"/>
              </w:rPr>
              <w:t>18</w:t>
            </w:r>
            <w:r w:rsidRPr="00D9159B">
              <w:rPr>
                <w:rFonts w:ascii="Times New Roman" w:eastAsia="Calibri" w:hAnsi="Times New Roman" w:cs="Times New Roman"/>
              </w:rPr>
              <w:t xml:space="preserve"> </w:t>
            </w:r>
            <w:r w:rsidRPr="000B294A">
              <w:rPr>
                <w:rFonts w:ascii="Times New Roman" w:eastAsia="Calibri" w:hAnsi="Times New Roman" w:cs="Times New Roman"/>
              </w:rPr>
              <w:t>Изучение правил компоновки ЭРК на поверхности ПП. Расчет их габаритных и установочных размеров.</w:t>
            </w:r>
          </w:p>
          <w:p w:rsidR="00FD35E8" w:rsidRPr="00D9159B" w:rsidRDefault="00FD35E8" w:rsidP="00FD35E8">
            <w:pPr>
              <w:rPr>
                <w:rFonts w:ascii="Times New Roman" w:eastAsia="Calibri" w:hAnsi="Times New Roman" w:cs="Times New Roman"/>
              </w:rPr>
            </w:pPr>
            <w:r w:rsidRPr="00D9159B">
              <w:rPr>
                <w:rFonts w:ascii="Times New Roman" w:eastAsia="Calibri" w:hAnsi="Times New Roman" w:cs="Times New Roman"/>
              </w:rPr>
              <w:t xml:space="preserve">Практическая работа № </w:t>
            </w:r>
            <w:r>
              <w:rPr>
                <w:rFonts w:ascii="Times New Roman" w:eastAsia="Calibri" w:hAnsi="Times New Roman" w:cs="Times New Roman"/>
              </w:rPr>
              <w:t>19</w:t>
            </w:r>
            <w:r w:rsidRPr="00D9159B">
              <w:rPr>
                <w:rFonts w:ascii="Times New Roman" w:eastAsia="Calibri" w:hAnsi="Times New Roman" w:cs="Times New Roman"/>
              </w:rPr>
              <w:t xml:space="preserve"> </w:t>
            </w:r>
            <w:r w:rsidRPr="000B294A">
              <w:rPr>
                <w:rFonts w:ascii="Times New Roman" w:eastAsia="Calibri" w:hAnsi="Times New Roman" w:cs="Times New Roman"/>
              </w:rPr>
              <w:t>Расчет паразитных параметров и волновых сопротивлений соединительных кабелей и проводов.</w:t>
            </w:r>
          </w:p>
        </w:tc>
        <w:tc>
          <w:tcPr>
            <w:tcW w:w="1011" w:type="dxa"/>
          </w:tcPr>
          <w:p w:rsidR="00FD35E8" w:rsidRPr="00D9159B" w:rsidRDefault="00FD35E8" w:rsidP="00FD35E8">
            <w:pPr>
              <w:spacing w:line="360" w:lineRule="auto"/>
              <w:jc w:val="center"/>
              <w:rPr>
                <w:rFonts w:ascii="Times New Roman" w:eastAsia="Calibri" w:hAnsi="Times New Roman" w:cs="Times New Roman"/>
              </w:rPr>
            </w:pPr>
            <w:r>
              <w:rPr>
                <w:rFonts w:ascii="Times New Roman" w:eastAsia="Calibri" w:hAnsi="Times New Roman" w:cs="Times New Roman"/>
              </w:rPr>
              <w:t>4</w:t>
            </w:r>
          </w:p>
        </w:tc>
        <w:tc>
          <w:tcPr>
            <w:tcW w:w="1793" w:type="dxa"/>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vMerge w:val="restart"/>
          </w:tcPr>
          <w:p w:rsidR="00FD35E8" w:rsidRPr="000B294A" w:rsidRDefault="00FD35E8" w:rsidP="00FD35E8">
            <w:pPr>
              <w:rPr>
                <w:rFonts w:ascii="Times New Roman" w:eastAsia="Times New Roman" w:hAnsi="Times New Roman" w:cs="Times New Roman"/>
                <w:b/>
              </w:rPr>
            </w:pPr>
            <w:r w:rsidRPr="000B294A">
              <w:rPr>
                <w:rFonts w:ascii="Times New Roman" w:eastAsia="Times New Roman" w:hAnsi="Times New Roman" w:cs="Times New Roman"/>
                <w:b/>
              </w:rPr>
              <w:t>4. Обеспечение надежности цифровых устройств при их проектировании</w:t>
            </w:r>
          </w:p>
        </w:tc>
        <w:tc>
          <w:tcPr>
            <w:tcW w:w="4044" w:type="dxa"/>
          </w:tcPr>
          <w:p w:rsidR="00FD35E8" w:rsidRPr="000B294A" w:rsidRDefault="00FD35E8" w:rsidP="00FD35E8">
            <w:pPr>
              <w:spacing w:line="360" w:lineRule="auto"/>
              <w:jc w:val="both"/>
              <w:rPr>
                <w:rFonts w:ascii="Times New Roman" w:eastAsia="Times New Roman" w:hAnsi="Times New Roman" w:cs="Times New Roman"/>
                <w:b/>
              </w:rPr>
            </w:pPr>
            <w:r w:rsidRPr="000B294A">
              <w:rPr>
                <w:rFonts w:ascii="Times New Roman" w:eastAsia="Times New Roman" w:hAnsi="Times New Roman" w:cs="Times New Roman"/>
                <w:b/>
              </w:rPr>
              <w:t>Содержание учебного материала</w:t>
            </w:r>
          </w:p>
        </w:tc>
        <w:tc>
          <w:tcPr>
            <w:tcW w:w="1011" w:type="dxa"/>
          </w:tcPr>
          <w:p w:rsidR="00FD35E8" w:rsidRPr="00D9159B" w:rsidRDefault="00FD35E8" w:rsidP="00FD35E8">
            <w:pPr>
              <w:spacing w:line="360" w:lineRule="auto"/>
              <w:jc w:val="center"/>
              <w:rPr>
                <w:rFonts w:ascii="Times New Roman" w:eastAsia="Calibri" w:hAnsi="Times New Roman" w:cs="Times New Roman"/>
                <w:b/>
              </w:rPr>
            </w:pPr>
            <w:r w:rsidRPr="00D9159B">
              <w:rPr>
                <w:rFonts w:ascii="Times New Roman" w:eastAsia="Calibri" w:hAnsi="Times New Roman" w:cs="Times New Roman"/>
                <w:b/>
              </w:rPr>
              <w:t>8</w:t>
            </w:r>
          </w:p>
        </w:tc>
        <w:tc>
          <w:tcPr>
            <w:tcW w:w="1793" w:type="dxa"/>
            <w:vMerge w:val="restart"/>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vMerge/>
          </w:tcPr>
          <w:p w:rsidR="00FD35E8" w:rsidRPr="000B294A" w:rsidRDefault="00FD35E8" w:rsidP="00FD35E8">
            <w:pPr>
              <w:rPr>
                <w:rFonts w:ascii="Times New Roman" w:eastAsia="Times New Roman" w:hAnsi="Times New Roman" w:cs="Times New Roman"/>
              </w:rPr>
            </w:pPr>
          </w:p>
        </w:tc>
        <w:tc>
          <w:tcPr>
            <w:tcW w:w="4044" w:type="dxa"/>
          </w:tcPr>
          <w:p w:rsidR="00FD35E8" w:rsidRPr="000B294A" w:rsidRDefault="00FD35E8" w:rsidP="00FD35E8">
            <w:pPr>
              <w:rPr>
                <w:rFonts w:ascii="Times New Roman" w:eastAsia="Times New Roman" w:hAnsi="Times New Roman" w:cs="Times New Roman"/>
              </w:rPr>
            </w:pPr>
            <w:r w:rsidRPr="000B294A">
              <w:rPr>
                <w:rFonts w:ascii="Times New Roman" w:eastAsia="Times New Roman" w:hAnsi="Times New Roman" w:cs="Times New Roman"/>
              </w:rPr>
              <w:t xml:space="preserve">Основные характеристики и параметры надежности Понятие надежности. Основные эксплуатационные свойства. Работоспособность и отказы. Количественные характеристики надежности. Безотказность изделий. Интенсивность отказов. Средняя наработка на отказ. </w:t>
            </w:r>
            <w:proofErr w:type="spellStart"/>
            <w:r w:rsidRPr="000B294A">
              <w:rPr>
                <w:rFonts w:ascii="Times New Roman" w:eastAsia="Times New Roman" w:hAnsi="Times New Roman" w:cs="Times New Roman"/>
              </w:rPr>
              <w:t>Приработочные</w:t>
            </w:r>
            <w:proofErr w:type="spellEnd"/>
            <w:r w:rsidRPr="000B294A">
              <w:rPr>
                <w:rFonts w:ascii="Times New Roman" w:eastAsia="Times New Roman" w:hAnsi="Times New Roman" w:cs="Times New Roman"/>
              </w:rPr>
              <w:t xml:space="preserve"> отказы. Период нормальной эксплуатации. Период износа. Вероятность безотказной работы. Структурная надежность аппаратуры. Количественные характеристики. Методы повышения надежности Структурные методы повышения надежности. Повышение надежности резервированием. Постоянное резервирование. Резервирование замещением. Скользящее </w:t>
            </w:r>
            <w:r w:rsidRPr="000B294A">
              <w:rPr>
                <w:rFonts w:ascii="Times New Roman" w:eastAsia="Times New Roman" w:hAnsi="Times New Roman" w:cs="Times New Roman"/>
              </w:rPr>
              <w:lastRenderedPageBreak/>
              <w:t>резервирование. Информационные методы повышения надежности. Расчет надежности проектируемого цифрового устройства.</w:t>
            </w:r>
          </w:p>
        </w:tc>
        <w:tc>
          <w:tcPr>
            <w:tcW w:w="1011" w:type="dxa"/>
          </w:tcPr>
          <w:p w:rsidR="00FD35E8" w:rsidRPr="00D9159B" w:rsidRDefault="00FD35E8" w:rsidP="00FD35E8">
            <w:pPr>
              <w:spacing w:line="360" w:lineRule="auto"/>
              <w:jc w:val="center"/>
              <w:rPr>
                <w:rFonts w:ascii="Times New Roman" w:eastAsia="Calibri" w:hAnsi="Times New Roman" w:cs="Times New Roman"/>
              </w:rPr>
            </w:pPr>
            <w:r>
              <w:rPr>
                <w:rFonts w:ascii="Times New Roman" w:eastAsia="Calibri" w:hAnsi="Times New Roman" w:cs="Times New Roman"/>
              </w:rPr>
              <w:lastRenderedPageBreak/>
              <w:t>8</w:t>
            </w:r>
          </w:p>
        </w:tc>
        <w:tc>
          <w:tcPr>
            <w:tcW w:w="1793" w:type="dxa"/>
            <w:vMerge/>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tcPr>
          <w:p w:rsidR="00FD35E8" w:rsidRPr="00D9159B" w:rsidRDefault="00FD35E8" w:rsidP="00FD35E8">
            <w:pPr>
              <w:spacing w:line="360" w:lineRule="auto"/>
              <w:jc w:val="both"/>
              <w:rPr>
                <w:rFonts w:ascii="Times New Roman" w:eastAsia="Calibri" w:hAnsi="Times New Roman" w:cs="Times New Roman"/>
              </w:rPr>
            </w:pPr>
          </w:p>
        </w:tc>
        <w:tc>
          <w:tcPr>
            <w:tcW w:w="4044" w:type="dxa"/>
          </w:tcPr>
          <w:p w:rsidR="00FD35E8" w:rsidRPr="00D9159B" w:rsidRDefault="00FD35E8" w:rsidP="00FD35E8">
            <w:pPr>
              <w:rPr>
                <w:rFonts w:ascii="Times New Roman" w:eastAsia="Times New Roman" w:hAnsi="Times New Roman" w:cs="Times New Roman"/>
              </w:rPr>
            </w:pPr>
            <w:r w:rsidRPr="00D9159B">
              <w:rPr>
                <w:rFonts w:ascii="Times New Roman" w:eastAsia="Calibri" w:hAnsi="Times New Roman" w:cs="Times New Roman"/>
                <w:b/>
                <w:bCs/>
              </w:rPr>
              <w:t>В том числе, практических занятий и лабораторных работ</w:t>
            </w:r>
          </w:p>
        </w:tc>
        <w:tc>
          <w:tcPr>
            <w:tcW w:w="1011" w:type="dxa"/>
          </w:tcPr>
          <w:p w:rsidR="00FD35E8" w:rsidRPr="00D9159B"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4</w:t>
            </w:r>
          </w:p>
        </w:tc>
        <w:tc>
          <w:tcPr>
            <w:tcW w:w="1793" w:type="dxa"/>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tcPr>
          <w:p w:rsidR="00FD35E8" w:rsidRPr="00D9159B" w:rsidRDefault="00FD35E8" w:rsidP="00FD35E8">
            <w:pPr>
              <w:spacing w:line="360" w:lineRule="auto"/>
              <w:jc w:val="both"/>
              <w:rPr>
                <w:rFonts w:ascii="Times New Roman" w:eastAsia="Calibri" w:hAnsi="Times New Roman" w:cs="Times New Roman"/>
              </w:rPr>
            </w:pPr>
          </w:p>
        </w:tc>
        <w:tc>
          <w:tcPr>
            <w:tcW w:w="4044" w:type="dxa"/>
          </w:tcPr>
          <w:p w:rsidR="00FD35E8" w:rsidRDefault="00FD35E8" w:rsidP="00FD35E8">
            <w:pPr>
              <w:rPr>
                <w:rFonts w:ascii="Times New Roman" w:eastAsia="Times New Roman" w:hAnsi="Times New Roman" w:cs="Times New Roman"/>
              </w:rPr>
            </w:pPr>
            <w:r w:rsidRPr="00D9159B">
              <w:rPr>
                <w:rFonts w:ascii="Times New Roman" w:eastAsia="Times New Roman" w:hAnsi="Times New Roman" w:cs="Times New Roman"/>
              </w:rPr>
              <w:t xml:space="preserve">Практическая работа № </w:t>
            </w:r>
            <w:r>
              <w:rPr>
                <w:rFonts w:ascii="Times New Roman" w:eastAsia="Times New Roman" w:hAnsi="Times New Roman" w:cs="Times New Roman"/>
              </w:rPr>
              <w:t>20</w:t>
            </w:r>
            <w:r w:rsidRPr="00D9159B">
              <w:rPr>
                <w:rFonts w:ascii="Times New Roman" w:eastAsia="Times New Roman" w:hAnsi="Times New Roman" w:cs="Times New Roman"/>
              </w:rPr>
              <w:t xml:space="preserve"> </w:t>
            </w:r>
            <w:r w:rsidRPr="002703DF">
              <w:rPr>
                <w:rFonts w:ascii="Times New Roman" w:eastAsia="Times New Roman" w:hAnsi="Times New Roman" w:cs="Times New Roman"/>
              </w:rPr>
              <w:t>Определение площади и размеров ПП</w:t>
            </w:r>
          </w:p>
          <w:p w:rsidR="00FD35E8" w:rsidRPr="00D9159B" w:rsidRDefault="00FD35E8" w:rsidP="00FD35E8">
            <w:pPr>
              <w:rPr>
                <w:rFonts w:ascii="Times New Roman" w:eastAsia="Times New Roman" w:hAnsi="Times New Roman" w:cs="Times New Roman"/>
              </w:rPr>
            </w:pPr>
            <w:r w:rsidRPr="00D9159B">
              <w:rPr>
                <w:rFonts w:ascii="Times New Roman" w:eastAsia="Times New Roman" w:hAnsi="Times New Roman" w:cs="Times New Roman"/>
              </w:rPr>
              <w:t xml:space="preserve">Практическая работа № </w:t>
            </w:r>
            <w:r>
              <w:rPr>
                <w:rFonts w:ascii="Times New Roman" w:eastAsia="Times New Roman" w:hAnsi="Times New Roman" w:cs="Times New Roman"/>
              </w:rPr>
              <w:t>21</w:t>
            </w:r>
            <w:r w:rsidRPr="00D9159B">
              <w:rPr>
                <w:rFonts w:ascii="Times New Roman" w:eastAsia="Times New Roman" w:hAnsi="Times New Roman" w:cs="Times New Roman"/>
              </w:rPr>
              <w:t xml:space="preserve"> </w:t>
            </w:r>
            <w:r w:rsidRPr="002703DF">
              <w:rPr>
                <w:rFonts w:ascii="Times New Roman" w:eastAsia="Times New Roman" w:hAnsi="Times New Roman" w:cs="Times New Roman"/>
              </w:rPr>
              <w:t>Расчет надежности проектируемого цифрового устройства</w:t>
            </w:r>
          </w:p>
        </w:tc>
        <w:tc>
          <w:tcPr>
            <w:tcW w:w="1011" w:type="dxa"/>
          </w:tcPr>
          <w:p w:rsidR="00FD35E8" w:rsidRPr="00D9159B" w:rsidRDefault="00FD35E8" w:rsidP="00FD35E8">
            <w:pPr>
              <w:spacing w:line="360" w:lineRule="auto"/>
              <w:jc w:val="center"/>
              <w:rPr>
                <w:rFonts w:ascii="Times New Roman" w:eastAsia="Calibri" w:hAnsi="Times New Roman" w:cs="Times New Roman"/>
              </w:rPr>
            </w:pPr>
            <w:r>
              <w:rPr>
                <w:rFonts w:ascii="Times New Roman" w:eastAsia="Calibri" w:hAnsi="Times New Roman" w:cs="Times New Roman"/>
              </w:rPr>
              <w:t>4</w:t>
            </w:r>
          </w:p>
        </w:tc>
        <w:tc>
          <w:tcPr>
            <w:tcW w:w="1793" w:type="dxa"/>
          </w:tcPr>
          <w:p w:rsidR="00FD35E8" w:rsidRPr="00D9159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vMerge w:val="restart"/>
          </w:tcPr>
          <w:p w:rsidR="00FD35E8" w:rsidRPr="002703DF" w:rsidRDefault="00FD35E8" w:rsidP="00FD35E8">
            <w:pPr>
              <w:rPr>
                <w:rFonts w:ascii="Times New Roman" w:eastAsia="Times New Roman" w:hAnsi="Times New Roman" w:cs="Times New Roman"/>
                <w:b/>
              </w:rPr>
            </w:pPr>
            <w:r w:rsidRPr="002703DF">
              <w:rPr>
                <w:rFonts w:ascii="Times New Roman" w:eastAsia="Times New Roman" w:hAnsi="Times New Roman" w:cs="Times New Roman"/>
                <w:b/>
              </w:rPr>
              <w:t>5. Технологические процессы производства ЭВМ</w:t>
            </w:r>
          </w:p>
        </w:tc>
        <w:tc>
          <w:tcPr>
            <w:tcW w:w="4044" w:type="dxa"/>
          </w:tcPr>
          <w:p w:rsidR="00FD35E8" w:rsidRPr="002703DF" w:rsidRDefault="00FD35E8" w:rsidP="00FD35E8">
            <w:pPr>
              <w:rPr>
                <w:rFonts w:ascii="Times New Roman" w:eastAsia="Times New Roman" w:hAnsi="Times New Roman" w:cs="Times New Roman"/>
                <w:b/>
              </w:rPr>
            </w:pPr>
            <w:r w:rsidRPr="002703DF">
              <w:rPr>
                <w:rFonts w:ascii="Times New Roman" w:eastAsia="Times New Roman" w:hAnsi="Times New Roman" w:cs="Times New Roman"/>
                <w:b/>
              </w:rPr>
              <w:t>Содержание учебного материала</w:t>
            </w:r>
          </w:p>
        </w:tc>
        <w:tc>
          <w:tcPr>
            <w:tcW w:w="1011" w:type="dxa"/>
          </w:tcPr>
          <w:p w:rsidR="00FD35E8" w:rsidRPr="00D9159B" w:rsidRDefault="00FD35E8" w:rsidP="00FD35E8">
            <w:pPr>
              <w:spacing w:line="360" w:lineRule="auto"/>
              <w:jc w:val="center"/>
              <w:rPr>
                <w:rFonts w:ascii="Times New Roman" w:eastAsia="Calibri" w:hAnsi="Times New Roman" w:cs="Times New Roman"/>
                <w:b/>
              </w:rPr>
            </w:pPr>
            <w:r w:rsidRPr="00D9159B">
              <w:rPr>
                <w:rFonts w:ascii="Times New Roman" w:eastAsia="Calibri" w:hAnsi="Times New Roman" w:cs="Times New Roman"/>
                <w:b/>
              </w:rPr>
              <w:t>4</w:t>
            </w:r>
          </w:p>
        </w:tc>
        <w:tc>
          <w:tcPr>
            <w:tcW w:w="1793" w:type="dxa"/>
            <w:vMerge w:val="restart"/>
          </w:tcPr>
          <w:p w:rsidR="00FD35E8" w:rsidRPr="00D9159B" w:rsidRDefault="00FD35E8" w:rsidP="00FD35E8">
            <w:pPr>
              <w:spacing w:line="360" w:lineRule="auto"/>
              <w:jc w:val="both"/>
              <w:rPr>
                <w:rFonts w:ascii="Times New Roman" w:eastAsia="Calibri" w:hAnsi="Times New Roman" w:cs="Times New Roman"/>
              </w:rPr>
            </w:pPr>
            <w:r w:rsidRPr="00D9159B">
              <w:rPr>
                <w:rFonts w:ascii="Times New Roman" w:eastAsia="Calibri" w:hAnsi="Times New Roman" w:cs="Times New Roman"/>
                <w:bCs/>
              </w:rPr>
              <w:t>ПК 2.1, ПК 2.3, ПК 3.3, ОК 1-ОК 10</w:t>
            </w:r>
          </w:p>
        </w:tc>
      </w:tr>
      <w:tr w:rsidR="00FD35E8" w:rsidRPr="00CE19CF" w:rsidTr="005F419D">
        <w:tc>
          <w:tcPr>
            <w:tcW w:w="2497" w:type="dxa"/>
            <w:vMerge/>
          </w:tcPr>
          <w:p w:rsidR="00FD35E8" w:rsidRPr="002703DF" w:rsidRDefault="00FD35E8" w:rsidP="00FD35E8">
            <w:pPr>
              <w:rPr>
                <w:rFonts w:ascii="Times New Roman" w:eastAsia="Times New Roman" w:hAnsi="Times New Roman" w:cs="Times New Roman"/>
              </w:rPr>
            </w:pPr>
          </w:p>
        </w:tc>
        <w:tc>
          <w:tcPr>
            <w:tcW w:w="4044" w:type="dxa"/>
          </w:tcPr>
          <w:p w:rsidR="00FD35E8" w:rsidRPr="002703DF" w:rsidRDefault="00FD35E8" w:rsidP="00FD35E8">
            <w:pPr>
              <w:rPr>
                <w:rFonts w:ascii="Times New Roman" w:eastAsia="Times New Roman" w:hAnsi="Times New Roman" w:cs="Times New Roman"/>
              </w:rPr>
            </w:pPr>
            <w:r w:rsidRPr="002703DF">
              <w:rPr>
                <w:rFonts w:ascii="Times New Roman" w:eastAsia="Times New Roman" w:hAnsi="Times New Roman" w:cs="Times New Roman"/>
              </w:rPr>
              <w:t xml:space="preserve">О </w:t>
            </w:r>
            <w:proofErr w:type="spellStart"/>
            <w:r w:rsidRPr="002703DF">
              <w:rPr>
                <w:rFonts w:ascii="Times New Roman" w:eastAsia="Times New Roman" w:hAnsi="Times New Roman" w:cs="Times New Roman"/>
              </w:rPr>
              <w:t>сновны</w:t>
            </w:r>
            <w:proofErr w:type="spellEnd"/>
            <w:r w:rsidRPr="002703DF">
              <w:rPr>
                <w:rFonts w:ascii="Times New Roman" w:eastAsia="Times New Roman" w:hAnsi="Times New Roman" w:cs="Times New Roman"/>
              </w:rPr>
              <w:t xml:space="preserve"> е понятия технологии производства ЭВМ. Технологические особенности производства </w:t>
            </w:r>
            <w:proofErr w:type="gramStart"/>
            <w:r w:rsidRPr="002703DF">
              <w:rPr>
                <w:rFonts w:ascii="Times New Roman" w:eastAsia="Times New Roman" w:hAnsi="Times New Roman" w:cs="Times New Roman"/>
              </w:rPr>
              <w:t>ЭВМ .</w:t>
            </w:r>
            <w:proofErr w:type="gramEnd"/>
            <w:r w:rsidRPr="002703DF">
              <w:rPr>
                <w:rFonts w:ascii="Times New Roman" w:eastAsia="Times New Roman" w:hAnsi="Times New Roman" w:cs="Times New Roman"/>
              </w:rPr>
              <w:t xml:space="preserve"> Основные понятия. Типы производства. Виды технологических процессов. Средства технологического оснащения производства </w:t>
            </w:r>
            <w:proofErr w:type="gramStart"/>
            <w:r w:rsidRPr="002703DF">
              <w:rPr>
                <w:rFonts w:ascii="Times New Roman" w:eastAsia="Times New Roman" w:hAnsi="Times New Roman" w:cs="Times New Roman"/>
              </w:rPr>
              <w:t>ЭВМ .</w:t>
            </w:r>
            <w:proofErr w:type="gramEnd"/>
            <w:r w:rsidRPr="002703DF">
              <w:rPr>
                <w:rFonts w:ascii="Times New Roman" w:eastAsia="Times New Roman" w:hAnsi="Times New Roman" w:cs="Times New Roman"/>
              </w:rPr>
              <w:t xml:space="preserve"> </w:t>
            </w:r>
          </w:p>
          <w:p w:rsidR="00FD35E8" w:rsidRPr="002703DF" w:rsidRDefault="00FD35E8" w:rsidP="00FD35E8">
            <w:pPr>
              <w:rPr>
                <w:rFonts w:ascii="Times New Roman" w:eastAsia="Times New Roman" w:hAnsi="Times New Roman" w:cs="Times New Roman"/>
              </w:rPr>
            </w:pPr>
            <w:r w:rsidRPr="002703DF">
              <w:rPr>
                <w:rFonts w:ascii="Times New Roman" w:eastAsia="Times New Roman" w:hAnsi="Times New Roman" w:cs="Times New Roman"/>
              </w:rPr>
              <w:t xml:space="preserve">Технология изготовления печатных плат Методы изготовления печатных плат. Субтрактивные методы. Аддитивные методы. Методы нанесения рисунка ПП. Пленочные технологии изготовления ПП. Конструкционные материалы печатных плат. Технологическая оснастка изготовления печатных плат. Изготовление фотошаблонов. Сетчатые трафареты. Печатные формы. </w:t>
            </w:r>
          </w:p>
          <w:p w:rsidR="00FD35E8" w:rsidRPr="002703DF" w:rsidRDefault="00FD35E8" w:rsidP="00FD35E8">
            <w:pPr>
              <w:rPr>
                <w:rFonts w:ascii="Times New Roman" w:eastAsia="Times New Roman" w:hAnsi="Times New Roman" w:cs="Times New Roman"/>
              </w:rPr>
            </w:pPr>
            <w:r w:rsidRPr="002703DF">
              <w:rPr>
                <w:rFonts w:ascii="Times New Roman" w:eastAsia="Times New Roman" w:hAnsi="Times New Roman" w:cs="Times New Roman"/>
              </w:rPr>
              <w:t xml:space="preserve">Сборка п монтаж электронных компонентов. Особенности технологических схем монтажа электронных компонентов. Автоматизация сборки и монтажа компонентов на поверхность плат. Технологические процессы и оборудование для пайки электронных компонентов на поверхность плат. Очистка и контроль качества печатных узлов. </w:t>
            </w:r>
          </w:p>
          <w:p w:rsidR="00FD35E8" w:rsidRPr="002703DF" w:rsidRDefault="00FD35E8" w:rsidP="00FD35E8">
            <w:pPr>
              <w:rPr>
                <w:rFonts w:ascii="Times New Roman" w:eastAsia="Times New Roman" w:hAnsi="Times New Roman" w:cs="Times New Roman"/>
              </w:rPr>
            </w:pPr>
            <w:r w:rsidRPr="002703DF">
              <w:rPr>
                <w:rFonts w:ascii="Times New Roman" w:eastAsia="Times New Roman" w:hAnsi="Times New Roman" w:cs="Times New Roman"/>
              </w:rPr>
              <w:t>Сборка и монтаж ЭВМ Типовые и групповые процессы сборки и монтажа. Анализ технологичности электронного узла. Разработка схемы сборки. Общая сборка и монтаж аппаратно-программных систем. Технология изготовления жгутов. Сборка и монтаж несущего основания. Выходной контроль собранной аппаратно-программной системы. Регулировка аппаратуры. Испытания.</w:t>
            </w:r>
          </w:p>
        </w:tc>
        <w:tc>
          <w:tcPr>
            <w:tcW w:w="1011" w:type="dxa"/>
          </w:tcPr>
          <w:p w:rsidR="00FD35E8" w:rsidRPr="00CE19CF" w:rsidRDefault="00FD35E8" w:rsidP="00FD35E8">
            <w:pPr>
              <w:spacing w:line="360" w:lineRule="auto"/>
              <w:jc w:val="center"/>
              <w:rPr>
                <w:rFonts w:eastAsia="Calibri"/>
              </w:rPr>
            </w:pPr>
            <w:r w:rsidRPr="00CE19CF">
              <w:rPr>
                <w:rFonts w:eastAsia="Calibri"/>
              </w:rPr>
              <w:t>4</w:t>
            </w:r>
          </w:p>
        </w:tc>
        <w:tc>
          <w:tcPr>
            <w:tcW w:w="1793" w:type="dxa"/>
            <w:vMerge/>
          </w:tcPr>
          <w:p w:rsidR="00FD35E8" w:rsidRPr="00CE19CF" w:rsidRDefault="00FD35E8" w:rsidP="00FD35E8">
            <w:pPr>
              <w:spacing w:line="360" w:lineRule="auto"/>
              <w:jc w:val="both"/>
              <w:rPr>
                <w:rFonts w:eastAsia="Calibri"/>
              </w:rPr>
            </w:pPr>
          </w:p>
        </w:tc>
      </w:tr>
      <w:tr w:rsidR="00FD35E8" w:rsidRPr="00CE19CF" w:rsidTr="005F419D">
        <w:tc>
          <w:tcPr>
            <w:tcW w:w="2497" w:type="dxa"/>
            <w:vMerge/>
          </w:tcPr>
          <w:p w:rsidR="00FD35E8" w:rsidRPr="00CE19CF" w:rsidRDefault="00FD35E8" w:rsidP="00FD35E8">
            <w:pPr>
              <w:spacing w:line="360" w:lineRule="auto"/>
              <w:jc w:val="both"/>
              <w:rPr>
                <w:rFonts w:eastAsia="Calibri"/>
              </w:rPr>
            </w:pPr>
          </w:p>
        </w:tc>
        <w:tc>
          <w:tcPr>
            <w:tcW w:w="4044" w:type="dxa"/>
          </w:tcPr>
          <w:p w:rsidR="00FD35E8" w:rsidRPr="00CE19CF" w:rsidRDefault="00FD35E8" w:rsidP="00FD35E8">
            <w:pPr>
              <w:rPr>
                <w:rFonts w:eastAsia="Times New Roman"/>
              </w:rPr>
            </w:pPr>
            <w:r w:rsidRPr="00604DFB">
              <w:rPr>
                <w:rFonts w:ascii="Times New Roman" w:eastAsia="Calibri" w:hAnsi="Times New Roman" w:cs="Times New Roman"/>
                <w:b/>
              </w:rPr>
              <w:t>В том числе, практических занятий и лабораторных работ</w:t>
            </w:r>
          </w:p>
        </w:tc>
        <w:tc>
          <w:tcPr>
            <w:tcW w:w="1011" w:type="dxa"/>
          </w:tcPr>
          <w:p w:rsidR="00FD35E8" w:rsidRPr="00604DFB" w:rsidRDefault="00FD35E8" w:rsidP="00FD35E8">
            <w:pPr>
              <w:spacing w:line="360" w:lineRule="auto"/>
              <w:jc w:val="center"/>
              <w:rPr>
                <w:rFonts w:ascii="Times New Roman" w:eastAsia="Calibri" w:hAnsi="Times New Roman" w:cs="Times New Roman"/>
                <w:b/>
              </w:rPr>
            </w:pPr>
            <w:r w:rsidRPr="00604DFB">
              <w:rPr>
                <w:rFonts w:ascii="Times New Roman" w:eastAsia="Calibri" w:hAnsi="Times New Roman" w:cs="Times New Roman"/>
                <w:b/>
              </w:rPr>
              <w:t>2</w:t>
            </w:r>
          </w:p>
        </w:tc>
        <w:tc>
          <w:tcPr>
            <w:tcW w:w="1793" w:type="dxa"/>
          </w:tcPr>
          <w:p w:rsidR="00FD35E8" w:rsidRPr="00CE19CF" w:rsidRDefault="00FD35E8" w:rsidP="00FD35E8">
            <w:pPr>
              <w:spacing w:line="360" w:lineRule="auto"/>
              <w:jc w:val="both"/>
              <w:rPr>
                <w:rFonts w:eastAsia="Calibri"/>
              </w:rPr>
            </w:pPr>
          </w:p>
        </w:tc>
      </w:tr>
      <w:tr w:rsidR="00FD35E8" w:rsidRPr="00CE19CF" w:rsidTr="005F419D">
        <w:tc>
          <w:tcPr>
            <w:tcW w:w="2497" w:type="dxa"/>
            <w:vMerge/>
          </w:tcPr>
          <w:p w:rsidR="00FD35E8" w:rsidRPr="00CE19CF" w:rsidRDefault="00FD35E8" w:rsidP="00FD35E8">
            <w:pPr>
              <w:spacing w:line="360" w:lineRule="auto"/>
              <w:jc w:val="both"/>
              <w:rPr>
                <w:rFonts w:eastAsia="Calibri"/>
              </w:rPr>
            </w:pPr>
          </w:p>
        </w:tc>
        <w:tc>
          <w:tcPr>
            <w:tcW w:w="4044" w:type="dxa"/>
          </w:tcPr>
          <w:p w:rsidR="00FD35E8" w:rsidRPr="00CE19CF" w:rsidRDefault="00FD35E8" w:rsidP="00FD35E8">
            <w:pPr>
              <w:ind w:right="487"/>
              <w:rPr>
                <w:rFonts w:eastAsia="Calibri"/>
              </w:rPr>
            </w:pPr>
            <w:r w:rsidRPr="00604DFB">
              <w:rPr>
                <w:rFonts w:ascii="Times New Roman" w:eastAsia="Times New Roman" w:hAnsi="Times New Roman" w:cs="Times New Roman"/>
              </w:rPr>
              <w:t xml:space="preserve">Практическая работа № </w:t>
            </w:r>
            <w:r>
              <w:rPr>
                <w:rFonts w:ascii="Times New Roman" w:eastAsia="Times New Roman" w:hAnsi="Times New Roman" w:cs="Times New Roman"/>
              </w:rPr>
              <w:t>22</w:t>
            </w:r>
            <w:r w:rsidRPr="00604DFB">
              <w:rPr>
                <w:rFonts w:ascii="Times New Roman" w:eastAsia="Times New Roman" w:hAnsi="Times New Roman" w:cs="Times New Roman"/>
              </w:rPr>
              <w:t xml:space="preserve"> </w:t>
            </w:r>
            <w:r w:rsidRPr="002703DF">
              <w:rPr>
                <w:rFonts w:ascii="Times New Roman" w:eastAsia="Times New Roman" w:hAnsi="Times New Roman" w:cs="Times New Roman"/>
              </w:rPr>
              <w:t>Расчет технологичности электронного узла.</w:t>
            </w:r>
          </w:p>
        </w:tc>
        <w:tc>
          <w:tcPr>
            <w:tcW w:w="1011" w:type="dxa"/>
          </w:tcPr>
          <w:p w:rsidR="00FD35E8" w:rsidRPr="00604DFB" w:rsidRDefault="00FD35E8" w:rsidP="00FD35E8">
            <w:pPr>
              <w:spacing w:line="360" w:lineRule="auto"/>
              <w:jc w:val="center"/>
              <w:rPr>
                <w:rFonts w:ascii="Times New Roman" w:eastAsia="Calibri" w:hAnsi="Times New Roman" w:cs="Times New Roman"/>
              </w:rPr>
            </w:pPr>
            <w:r w:rsidRPr="00604DFB">
              <w:rPr>
                <w:rFonts w:ascii="Times New Roman" w:eastAsia="Calibri" w:hAnsi="Times New Roman" w:cs="Times New Roman"/>
              </w:rPr>
              <w:t>2</w:t>
            </w:r>
          </w:p>
        </w:tc>
        <w:tc>
          <w:tcPr>
            <w:tcW w:w="1793" w:type="dxa"/>
          </w:tcPr>
          <w:p w:rsidR="00FD35E8" w:rsidRPr="00CE19CF" w:rsidRDefault="00FD35E8" w:rsidP="00FD35E8">
            <w:pPr>
              <w:spacing w:line="360" w:lineRule="auto"/>
              <w:jc w:val="both"/>
              <w:rPr>
                <w:rFonts w:eastAsia="Calibri"/>
              </w:rPr>
            </w:pPr>
          </w:p>
        </w:tc>
      </w:tr>
      <w:tr w:rsidR="00FD35E8" w:rsidRPr="00CE19CF" w:rsidTr="005F419D">
        <w:tc>
          <w:tcPr>
            <w:tcW w:w="2497" w:type="dxa"/>
          </w:tcPr>
          <w:p w:rsidR="00FD35E8" w:rsidRPr="00CE19CF" w:rsidRDefault="00FD35E8" w:rsidP="00FD35E8">
            <w:pPr>
              <w:jc w:val="both"/>
              <w:rPr>
                <w:rFonts w:eastAsia="Calibri"/>
              </w:rPr>
            </w:pPr>
            <w:r w:rsidRPr="00604DFB">
              <w:rPr>
                <w:rFonts w:ascii="Times New Roman" w:eastAsia="Calibri" w:hAnsi="Times New Roman" w:cs="Times New Roman"/>
                <w:b/>
              </w:rPr>
              <w:lastRenderedPageBreak/>
              <w:t>Самостоятельная работа обучающихся</w:t>
            </w:r>
          </w:p>
        </w:tc>
        <w:tc>
          <w:tcPr>
            <w:tcW w:w="4044" w:type="dxa"/>
          </w:tcPr>
          <w:p w:rsidR="00FD35E8" w:rsidRPr="00604DFB" w:rsidRDefault="00FD35E8" w:rsidP="00FD35E8">
            <w:pPr>
              <w:ind w:right="487"/>
              <w:rPr>
                <w:rFonts w:ascii="Times New Roman" w:eastAsia="Times New Roman" w:hAnsi="Times New Roman" w:cs="Times New Roman"/>
              </w:rPr>
            </w:pPr>
            <w:r w:rsidRPr="00F26687">
              <w:rPr>
                <w:rFonts w:ascii="Times New Roman" w:eastAsia="Calibri" w:hAnsi="Times New Roman" w:cs="Times New Roman"/>
              </w:rPr>
              <w:t>Систематическая проработка конспектов занятий, учебной и специальной технической литературы. Подготовка к лабораторным и практическим работам с использованием методических рекомендаций преподавателя, оформление лабораторно-практических работ, отчетов и подготовка к их защите. Составление докладов, рефератов, работа над глоссариями, составление и вычерчивание схем, процессов и таблиц, работа над презентациями. Самостоятельное изучение правил выполнения чертежей и технологической документации по ЕСКД и ЕСТГ1. Консультации при выполнении практических работ и при подготовки к контрольным работам и экзаменам</w:t>
            </w:r>
          </w:p>
        </w:tc>
        <w:tc>
          <w:tcPr>
            <w:tcW w:w="1011" w:type="dxa"/>
          </w:tcPr>
          <w:p w:rsidR="00FD35E8" w:rsidRPr="00604DFB"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56</w:t>
            </w:r>
          </w:p>
        </w:tc>
        <w:tc>
          <w:tcPr>
            <w:tcW w:w="1793" w:type="dxa"/>
          </w:tcPr>
          <w:p w:rsidR="00FD35E8" w:rsidRPr="00CE19CF" w:rsidRDefault="00FD35E8" w:rsidP="00FD35E8">
            <w:pPr>
              <w:spacing w:line="360" w:lineRule="auto"/>
              <w:jc w:val="both"/>
              <w:rPr>
                <w:rFonts w:eastAsia="Calibri"/>
              </w:rPr>
            </w:pPr>
          </w:p>
        </w:tc>
      </w:tr>
      <w:tr w:rsidR="00FD35E8" w:rsidRPr="00CE19CF" w:rsidTr="00B810F6">
        <w:tc>
          <w:tcPr>
            <w:tcW w:w="6541" w:type="dxa"/>
            <w:gridSpan w:val="2"/>
          </w:tcPr>
          <w:p w:rsidR="00FD35E8" w:rsidRPr="000F64CF" w:rsidRDefault="00FD35E8" w:rsidP="00FD35E8">
            <w:pPr>
              <w:jc w:val="both"/>
              <w:rPr>
                <w:rFonts w:ascii="Times New Roman" w:eastAsia="Calibri" w:hAnsi="Times New Roman" w:cs="Times New Roman"/>
                <w:b/>
              </w:rPr>
            </w:pPr>
            <w:r w:rsidRPr="000F64CF">
              <w:rPr>
                <w:rFonts w:ascii="Times New Roman" w:eastAsia="Calibri" w:hAnsi="Times New Roman" w:cs="Times New Roman"/>
                <w:b/>
              </w:rPr>
              <w:t>Итоговая аттестация</w:t>
            </w:r>
          </w:p>
        </w:tc>
        <w:tc>
          <w:tcPr>
            <w:tcW w:w="1011" w:type="dxa"/>
          </w:tcPr>
          <w:p w:rsidR="00FD35E8"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экзамен</w:t>
            </w:r>
          </w:p>
        </w:tc>
        <w:tc>
          <w:tcPr>
            <w:tcW w:w="1793" w:type="dxa"/>
          </w:tcPr>
          <w:p w:rsidR="00FD35E8" w:rsidRPr="00CE19CF" w:rsidRDefault="00FD35E8" w:rsidP="00FD35E8">
            <w:pPr>
              <w:spacing w:line="360" w:lineRule="auto"/>
              <w:jc w:val="both"/>
              <w:rPr>
                <w:rFonts w:eastAsia="Calibri"/>
              </w:rPr>
            </w:pPr>
          </w:p>
        </w:tc>
      </w:tr>
      <w:tr w:rsidR="00FD35E8" w:rsidRPr="00CE19CF" w:rsidTr="005F419D">
        <w:tc>
          <w:tcPr>
            <w:tcW w:w="6541" w:type="dxa"/>
            <w:gridSpan w:val="2"/>
          </w:tcPr>
          <w:p w:rsidR="00FD35E8" w:rsidRPr="00FD35E8" w:rsidRDefault="00FD35E8" w:rsidP="00FD35E8">
            <w:pPr>
              <w:rPr>
                <w:rFonts w:ascii="Times New Roman" w:eastAsia="Calibri" w:hAnsi="Times New Roman" w:cs="Times New Roman"/>
                <w:i/>
              </w:rPr>
            </w:pPr>
            <w:r w:rsidRPr="00FD35E8">
              <w:rPr>
                <w:rFonts w:ascii="Times New Roman" w:eastAsia="Calibri" w:hAnsi="Times New Roman" w:cs="Times New Roman"/>
                <w:i/>
              </w:rPr>
              <w:t>6й семестр</w:t>
            </w:r>
          </w:p>
        </w:tc>
        <w:tc>
          <w:tcPr>
            <w:tcW w:w="1011" w:type="dxa"/>
          </w:tcPr>
          <w:p w:rsidR="00FD35E8" w:rsidRPr="00604DFB" w:rsidRDefault="00FD35E8"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67</w:t>
            </w:r>
          </w:p>
        </w:tc>
        <w:tc>
          <w:tcPr>
            <w:tcW w:w="1793" w:type="dxa"/>
          </w:tcPr>
          <w:p w:rsidR="00FD35E8" w:rsidRPr="00604DFB" w:rsidRDefault="00FD35E8" w:rsidP="00FD35E8">
            <w:pPr>
              <w:spacing w:line="360" w:lineRule="auto"/>
              <w:jc w:val="both"/>
              <w:rPr>
                <w:rFonts w:ascii="Times New Roman" w:eastAsia="Calibri" w:hAnsi="Times New Roman" w:cs="Times New Roman"/>
                <w:bCs/>
              </w:rPr>
            </w:pPr>
          </w:p>
        </w:tc>
      </w:tr>
      <w:tr w:rsidR="00FD35E8" w:rsidRPr="00CE19CF" w:rsidTr="005F419D">
        <w:tc>
          <w:tcPr>
            <w:tcW w:w="2497" w:type="dxa"/>
            <w:vMerge w:val="restart"/>
          </w:tcPr>
          <w:p w:rsidR="00FD35E8" w:rsidRPr="006E4D91" w:rsidRDefault="00FD35E8" w:rsidP="00FD35E8">
            <w:pPr>
              <w:pStyle w:val="Default"/>
              <w:jc w:val="both"/>
              <w:rPr>
                <w:rFonts w:eastAsia="Calibri"/>
                <w:b/>
                <w:color w:val="auto"/>
                <w:sz w:val="22"/>
                <w:szCs w:val="22"/>
              </w:rPr>
            </w:pPr>
            <w:r>
              <w:rPr>
                <w:rFonts w:eastAsia="Calibri"/>
                <w:b/>
                <w:color w:val="auto"/>
                <w:sz w:val="22"/>
                <w:szCs w:val="22"/>
              </w:rPr>
              <w:t>Темы курсовых проектов</w:t>
            </w:r>
            <w:r w:rsidRPr="006E4D91">
              <w:rPr>
                <w:rFonts w:eastAsia="Calibri"/>
                <w:b/>
                <w:color w:val="auto"/>
                <w:sz w:val="22"/>
                <w:szCs w:val="22"/>
              </w:rPr>
              <w:t xml:space="preserve"> </w:t>
            </w:r>
          </w:p>
          <w:p w:rsidR="00FD35E8" w:rsidRPr="00604DFB" w:rsidRDefault="00FD35E8" w:rsidP="00FD35E8">
            <w:pPr>
              <w:spacing w:line="360" w:lineRule="auto"/>
              <w:jc w:val="both"/>
              <w:rPr>
                <w:rFonts w:ascii="Times New Roman" w:eastAsia="Times New Roman" w:hAnsi="Times New Roman" w:cs="Times New Roman"/>
                <w:b/>
              </w:rPr>
            </w:pPr>
          </w:p>
        </w:tc>
        <w:tc>
          <w:tcPr>
            <w:tcW w:w="4044" w:type="dxa"/>
          </w:tcPr>
          <w:p w:rsidR="00FD35E8" w:rsidRPr="00604DFB" w:rsidRDefault="00FD35E8" w:rsidP="00FD35E8">
            <w:pPr>
              <w:rPr>
                <w:rFonts w:ascii="Times New Roman" w:eastAsia="Times New Roman" w:hAnsi="Times New Roman" w:cs="Times New Roman"/>
              </w:rPr>
            </w:pPr>
            <w:r w:rsidRPr="00604DFB">
              <w:rPr>
                <w:rFonts w:ascii="Times New Roman" w:eastAsia="Calibri" w:hAnsi="Times New Roman" w:cs="Times New Roman"/>
                <w:b/>
              </w:rPr>
              <w:t>Содержание учебного материала</w:t>
            </w:r>
          </w:p>
        </w:tc>
        <w:tc>
          <w:tcPr>
            <w:tcW w:w="1011" w:type="dxa"/>
          </w:tcPr>
          <w:p w:rsidR="00FD35E8" w:rsidRPr="00604DFB" w:rsidRDefault="00FA219E"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30</w:t>
            </w:r>
          </w:p>
        </w:tc>
        <w:tc>
          <w:tcPr>
            <w:tcW w:w="1793" w:type="dxa"/>
            <w:vMerge w:val="restart"/>
          </w:tcPr>
          <w:p w:rsidR="00FD35E8" w:rsidRPr="00604DF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vMerge/>
          </w:tcPr>
          <w:p w:rsidR="00FD35E8" w:rsidRPr="00604DFB" w:rsidRDefault="00FD35E8" w:rsidP="00FD35E8">
            <w:pPr>
              <w:spacing w:line="360" w:lineRule="auto"/>
              <w:jc w:val="both"/>
              <w:rPr>
                <w:rFonts w:ascii="Times New Roman" w:eastAsia="Calibri" w:hAnsi="Times New Roman" w:cs="Times New Roman"/>
              </w:rPr>
            </w:pPr>
          </w:p>
        </w:tc>
        <w:tc>
          <w:tcPr>
            <w:tcW w:w="4044" w:type="dxa"/>
          </w:tcPr>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 Разработка платы таймера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2 Разработка платы ионизатора воды</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3 Разработка платы генератора звуковой частоты</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4 Разработка платы ультразвукового датчика движения</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5 Разработка платы детектора утечки газа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6 Разработка платы светодиодной гирлянды</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7 Разработка платы электронного термометра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8 Разработка платы электронного метронома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9 Разработка платы осциллографа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10 Разработка платы детектора дыма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11 Разработка платы электрошокера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12 Разработка платы RLC-метра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13 Разработка платы часов</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14 Разработка генератора световых импульсов</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15 Разработка платы генератора импульсов треугольной и прямоугольной формы</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16 Разработка платы для конденсаторов</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17 Разработка платы измерителя пульса и дыхания</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lastRenderedPageBreak/>
              <w:t>18 Разработка платы ионизатора воздуха</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19 Разработка платы акустического выключателя</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20 Разработка платы индикатора радиации</w:t>
            </w:r>
          </w:p>
          <w:p w:rsidR="008A1731" w:rsidRPr="008A1731" w:rsidRDefault="008A1731" w:rsidP="008A1731">
            <w:pPr>
              <w:pStyle w:val="a9"/>
              <w:spacing w:before="0" w:beforeAutospacing="0" w:after="0" w:afterAutospacing="0"/>
              <w:rPr>
                <w:rFonts w:eastAsia="Calibri"/>
                <w:sz w:val="22"/>
                <w:szCs w:val="22"/>
                <w:lang w:eastAsia="en-US"/>
              </w:rPr>
            </w:pPr>
            <w:r w:rsidRPr="008A1731">
              <w:rPr>
                <w:rFonts w:eastAsia="Calibri"/>
                <w:sz w:val="22"/>
                <w:szCs w:val="22"/>
                <w:lang w:eastAsia="en-US"/>
              </w:rPr>
              <w:t>21 Разработка платы таймера для уличного освещения</w:t>
            </w:r>
          </w:p>
          <w:p w:rsidR="00FD35E8" w:rsidRPr="008A1731" w:rsidRDefault="00FD35E8" w:rsidP="008A1731">
            <w:pPr>
              <w:rPr>
                <w:rFonts w:ascii="Times New Roman" w:eastAsia="Calibri" w:hAnsi="Times New Roman" w:cs="Times New Roman"/>
              </w:rPr>
            </w:pPr>
          </w:p>
        </w:tc>
        <w:tc>
          <w:tcPr>
            <w:tcW w:w="1011" w:type="dxa"/>
          </w:tcPr>
          <w:p w:rsidR="00FD35E8" w:rsidRPr="00604DFB" w:rsidRDefault="00FA219E" w:rsidP="00FD35E8">
            <w:pPr>
              <w:spacing w:line="360" w:lineRule="auto"/>
              <w:jc w:val="center"/>
              <w:rPr>
                <w:rFonts w:ascii="Times New Roman" w:eastAsia="Calibri" w:hAnsi="Times New Roman" w:cs="Times New Roman"/>
              </w:rPr>
            </w:pPr>
            <w:r>
              <w:rPr>
                <w:rFonts w:ascii="Times New Roman" w:eastAsia="Calibri" w:hAnsi="Times New Roman" w:cs="Times New Roman"/>
              </w:rPr>
              <w:lastRenderedPageBreak/>
              <w:t>30</w:t>
            </w:r>
          </w:p>
        </w:tc>
        <w:tc>
          <w:tcPr>
            <w:tcW w:w="1793" w:type="dxa"/>
            <w:vMerge/>
          </w:tcPr>
          <w:p w:rsidR="00FD35E8" w:rsidRPr="00604DFB" w:rsidRDefault="00FD35E8" w:rsidP="00FD35E8">
            <w:pPr>
              <w:spacing w:line="360" w:lineRule="auto"/>
              <w:jc w:val="both"/>
              <w:rPr>
                <w:rFonts w:ascii="Times New Roman" w:eastAsia="Calibri" w:hAnsi="Times New Roman" w:cs="Times New Roman"/>
              </w:rPr>
            </w:pPr>
          </w:p>
        </w:tc>
      </w:tr>
      <w:tr w:rsidR="00FD35E8" w:rsidRPr="00CE19CF" w:rsidTr="005F419D">
        <w:tc>
          <w:tcPr>
            <w:tcW w:w="2497" w:type="dxa"/>
          </w:tcPr>
          <w:p w:rsidR="00FD35E8" w:rsidRPr="00604DFB" w:rsidRDefault="00B810F6" w:rsidP="00FD35E8">
            <w:pPr>
              <w:rPr>
                <w:rFonts w:ascii="Times New Roman" w:eastAsia="Times New Roman" w:hAnsi="Times New Roman" w:cs="Times New Roman"/>
                <w:b/>
              </w:rPr>
            </w:pPr>
            <w:r>
              <w:rPr>
                <w:rFonts w:ascii="Times New Roman" w:eastAsia="Times New Roman" w:hAnsi="Times New Roman" w:cs="Times New Roman"/>
                <w:b/>
              </w:rPr>
              <w:lastRenderedPageBreak/>
              <w:t>Аудиторные учебные занятия по курсовому проекту</w:t>
            </w:r>
          </w:p>
        </w:tc>
        <w:tc>
          <w:tcPr>
            <w:tcW w:w="4044" w:type="dxa"/>
          </w:tcPr>
          <w:p w:rsidR="00FD35E8" w:rsidRPr="00FA219E" w:rsidRDefault="00FA219E" w:rsidP="00FA219E">
            <w:pPr>
              <w:rPr>
                <w:rFonts w:ascii="Times New Roman" w:eastAsia="Calibri" w:hAnsi="Times New Roman" w:cs="Times New Roman"/>
              </w:rPr>
            </w:pPr>
            <w:r w:rsidRPr="00FA219E">
              <w:rPr>
                <w:rFonts w:ascii="Times New Roman" w:eastAsia="Calibri" w:hAnsi="Times New Roman" w:cs="Times New Roman"/>
              </w:rPr>
              <w:t>1 Выдача задания. Составление плана работы над проектом.</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Разработка схемы устройства</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Разработка технологического процесса изготовления печатной платы устройства</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Расчет параметров печатной платы</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Описание процесса изготовления ПП</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Техника изготовления ПП</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Схема электрическая принципиальная</w:t>
            </w:r>
          </w:p>
          <w:p w:rsidR="00FA219E" w:rsidRPr="00FA219E" w:rsidRDefault="00FA219E" w:rsidP="00FA219E">
            <w:pPr>
              <w:pStyle w:val="a3"/>
              <w:numPr>
                <w:ilvl w:val="0"/>
                <w:numId w:val="3"/>
              </w:numPr>
              <w:rPr>
                <w:rFonts w:ascii="Times New Roman" w:eastAsia="Calibri" w:hAnsi="Times New Roman" w:cs="Times New Roman"/>
              </w:rPr>
            </w:pPr>
            <w:r w:rsidRPr="00FA219E">
              <w:rPr>
                <w:rFonts w:ascii="Times New Roman" w:eastAsia="Calibri" w:hAnsi="Times New Roman" w:cs="Times New Roman"/>
              </w:rPr>
              <w:t>Чертеж печатной платы</w:t>
            </w:r>
          </w:p>
          <w:p w:rsidR="00FA219E" w:rsidRPr="00FA219E" w:rsidRDefault="00FA219E" w:rsidP="00FA219E">
            <w:pPr>
              <w:pStyle w:val="a3"/>
              <w:numPr>
                <w:ilvl w:val="0"/>
                <w:numId w:val="3"/>
              </w:numPr>
              <w:rPr>
                <w:rFonts w:ascii="Times New Roman" w:eastAsia="Calibri" w:hAnsi="Times New Roman" w:cs="Times New Roman"/>
                <w:b/>
              </w:rPr>
            </w:pPr>
            <w:r w:rsidRPr="00FA219E">
              <w:rPr>
                <w:rFonts w:ascii="Times New Roman" w:eastAsia="Calibri" w:hAnsi="Times New Roman" w:cs="Times New Roman"/>
              </w:rPr>
              <w:t>Схема монтажа элементов</w:t>
            </w:r>
          </w:p>
        </w:tc>
        <w:tc>
          <w:tcPr>
            <w:tcW w:w="1011" w:type="dxa"/>
          </w:tcPr>
          <w:p w:rsidR="00FD35E8" w:rsidRPr="00604DFB" w:rsidRDefault="00FA219E"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10</w:t>
            </w:r>
          </w:p>
        </w:tc>
        <w:tc>
          <w:tcPr>
            <w:tcW w:w="1793" w:type="dxa"/>
          </w:tcPr>
          <w:p w:rsidR="00FD35E8" w:rsidRPr="00604DFB" w:rsidRDefault="00FD35E8" w:rsidP="00FD35E8">
            <w:pPr>
              <w:spacing w:line="360" w:lineRule="auto"/>
              <w:jc w:val="both"/>
              <w:rPr>
                <w:rFonts w:ascii="Times New Roman" w:eastAsia="Calibri" w:hAnsi="Times New Roman" w:cs="Times New Roman"/>
                <w:bCs/>
              </w:rPr>
            </w:pPr>
          </w:p>
        </w:tc>
      </w:tr>
      <w:tr w:rsidR="00FA219E" w:rsidRPr="00CE19CF" w:rsidTr="005F419D">
        <w:tc>
          <w:tcPr>
            <w:tcW w:w="2497" w:type="dxa"/>
            <w:vMerge w:val="restart"/>
          </w:tcPr>
          <w:p w:rsidR="00FA219E" w:rsidRPr="00604DFB" w:rsidRDefault="00FA219E" w:rsidP="00FD35E8">
            <w:pPr>
              <w:rPr>
                <w:rFonts w:ascii="Times New Roman" w:eastAsia="Times New Roman" w:hAnsi="Times New Roman" w:cs="Times New Roman"/>
                <w:b/>
              </w:rPr>
            </w:pPr>
            <w:r w:rsidRPr="00604DFB">
              <w:rPr>
                <w:rFonts w:ascii="Times New Roman" w:eastAsia="Calibri" w:hAnsi="Times New Roman" w:cs="Times New Roman"/>
                <w:b/>
              </w:rPr>
              <w:t>Самостоятельная работа обучающихся</w:t>
            </w:r>
            <w:r>
              <w:rPr>
                <w:rFonts w:ascii="Times New Roman" w:eastAsia="Calibri" w:hAnsi="Times New Roman" w:cs="Times New Roman"/>
                <w:b/>
              </w:rPr>
              <w:t xml:space="preserve"> по КП</w:t>
            </w:r>
          </w:p>
        </w:tc>
        <w:tc>
          <w:tcPr>
            <w:tcW w:w="4044" w:type="dxa"/>
            <w:vMerge w:val="restart"/>
          </w:tcPr>
          <w:p w:rsidR="00FA219E" w:rsidRDefault="009A6A15" w:rsidP="00FD35E8">
            <w:pPr>
              <w:rPr>
                <w:rFonts w:ascii="Times New Roman" w:eastAsia="Times New Roman" w:hAnsi="Times New Roman" w:cs="Times New Roman"/>
              </w:rPr>
            </w:pPr>
            <w:r>
              <w:rPr>
                <w:rFonts w:ascii="Times New Roman" w:eastAsia="Times New Roman" w:hAnsi="Times New Roman" w:cs="Times New Roman"/>
              </w:rPr>
              <w:t>1 Планирование выполнения курсового проекта</w:t>
            </w:r>
          </w:p>
          <w:p w:rsidR="009A6A15" w:rsidRDefault="009A6A15" w:rsidP="00FD35E8">
            <w:pPr>
              <w:rPr>
                <w:rFonts w:ascii="Times New Roman" w:eastAsia="Times New Roman" w:hAnsi="Times New Roman" w:cs="Times New Roman"/>
              </w:rPr>
            </w:pPr>
            <w:r>
              <w:rPr>
                <w:rFonts w:ascii="Times New Roman" w:eastAsia="Times New Roman" w:hAnsi="Times New Roman" w:cs="Times New Roman"/>
              </w:rPr>
              <w:t>2 Определение задач курсового проекта</w:t>
            </w:r>
          </w:p>
          <w:p w:rsidR="009A6A15" w:rsidRDefault="009A6A15" w:rsidP="00FD35E8">
            <w:pPr>
              <w:rPr>
                <w:rFonts w:ascii="Times New Roman" w:eastAsia="Times New Roman" w:hAnsi="Times New Roman" w:cs="Times New Roman"/>
              </w:rPr>
            </w:pPr>
            <w:r>
              <w:rPr>
                <w:rFonts w:ascii="Times New Roman" w:eastAsia="Times New Roman" w:hAnsi="Times New Roman" w:cs="Times New Roman"/>
              </w:rPr>
              <w:t>3 Изучение литературных источников</w:t>
            </w:r>
          </w:p>
          <w:p w:rsidR="009A6A15" w:rsidRDefault="009A6A15" w:rsidP="00FD35E8">
            <w:pPr>
              <w:rPr>
                <w:rFonts w:ascii="Times New Roman" w:eastAsia="Times New Roman" w:hAnsi="Times New Roman" w:cs="Times New Roman"/>
              </w:rPr>
            </w:pPr>
            <w:r>
              <w:rPr>
                <w:rFonts w:ascii="Times New Roman" w:eastAsia="Times New Roman" w:hAnsi="Times New Roman" w:cs="Times New Roman"/>
              </w:rPr>
              <w:t>4 Подготовка пояснительной записки и графической части курсового проекта</w:t>
            </w:r>
          </w:p>
          <w:p w:rsidR="009A6A15" w:rsidRPr="00604DFB" w:rsidRDefault="009A6A15" w:rsidP="00FD35E8">
            <w:pPr>
              <w:rPr>
                <w:rFonts w:ascii="Times New Roman" w:eastAsia="Times New Roman" w:hAnsi="Times New Roman" w:cs="Times New Roman"/>
              </w:rPr>
            </w:pPr>
            <w:r>
              <w:rPr>
                <w:rFonts w:ascii="Times New Roman" w:eastAsia="Times New Roman" w:hAnsi="Times New Roman" w:cs="Times New Roman"/>
              </w:rPr>
              <w:t>5 Подготовка доклада к защите КП</w:t>
            </w:r>
          </w:p>
        </w:tc>
        <w:tc>
          <w:tcPr>
            <w:tcW w:w="1011" w:type="dxa"/>
          </w:tcPr>
          <w:p w:rsidR="00FA219E" w:rsidRPr="00604DFB" w:rsidRDefault="00FA219E" w:rsidP="00FD35E8">
            <w:pPr>
              <w:spacing w:line="360" w:lineRule="auto"/>
              <w:jc w:val="center"/>
              <w:rPr>
                <w:rFonts w:ascii="Times New Roman" w:eastAsia="Calibri" w:hAnsi="Times New Roman" w:cs="Times New Roman"/>
                <w:b/>
              </w:rPr>
            </w:pPr>
            <w:r>
              <w:rPr>
                <w:rFonts w:ascii="Times New Roman" w:eastAsia="Calibri" w:hAnsi="Times New Roman" w:cs="Times New Roman"/>
                <w:b/>
              </w:rPr>
              <w:t>27</w:t>
            </w:r>
          </w:p>
        </w:tc>
        <w:tc>
          <w:tcPr>
            <w:tcW w:w="1793" w:type="dxa"/>
            <w:vMerge w:val="restart"/>
          </w:tcPr>
          <w:p w:rsidR="00FA219E" w:rsidRPr="00604DFB" w:rsidRDefault="00FA219E" w:rsidP="00FD35E8">
            <w:pPr>
              <w:spacing w:line="360" w:lineRule="auto"/>
              <w:jc w:val="both"/>
              <w:rPr>
                <w:rFonts w:ascii="Times New Roman" w:eastAsia="Calibri" w:hAnsi="Times New Roman" w:cs="Times New Roman"/>
              </w:rPr>
            </w:pPr>
          </w:p>
        </w:tc>
      </w:tr>
      <w:tr w:rsidR="00FA219E" w:rsidRPr="00CE19CF" w:rsidTr="005F419D">
        <w:tc>
          <w:tcPr>
            <w:tcW w:w="2497" w:type="dxa"/>
            <w:vMerge/>
          </w:tcPr>
          <w:p w:rsidR="00FA219E" w:rsidRPr="00604DFB" w:rsidRDefault="00FA219E" w:rsidP="00FD35E8">
            <w:pPr>
              <w:rPr>
                <w:rFonts w:ascii="Times New Roman" w:eastAsia="Calibri" w:hAnsi="Times New Roman" w:cs="Times New Roman"/>
              </w:rPr>
            </w:pPr>
          </w:p>
        </w:tc>
        <w:tc>
          <w:tcPr>
            <w:tcW w:w="4044" w:type="dxa"/>
            <w:vMerge/>
          </w:tcPr>
          <w:p w:rsidR="00FA219E" w:rsidRPr="00604DFB" w:rsidRDefault="00FA219E" w:rsidP="00FD35E8">
            <w:pPr>
              <w:rPr>
                <w:rFonts w:ascii="Times New Roman" w:eastAsia="Times New Roman" w:hAnsi="Times New Roman" w:cs="Times New Roman"/>
              </w:rPr>
            </w:pPr>
          </w:p>
        </w:tc>
        <w:tc>
          <w:tcPr>
            <w:tcW w:w="1011" w:type="dxa"/>
          </w:tcPr>
          <w:p w:rsidR="00FA219E" w:rsidRPr="00604DFB" w:rsidRDefault="00FA219E" w:rsidP="00FD35E8">
            <w:pPr>
              <w:spacing w:line="360" w:lineRule="auto"/>
              <w:jc w:val="center"/>
              <w:rPr>
                <w:rFonts w:ascii="Times New Roman" w:eastAsia="Calibri" w:hAnsi="Times New Roman" w:cs="Times New Roman"/>
              </w:rPr>
            </w:pPr>
            <w:r>
              <w:rPr>
                <w:rFonts w:ascii="Times New Roman" w:eastAsia="Calibri" w:hAnsi="Times New Roman" w:cs="Times New Roman"/>
              </w:rPr>
              <w:t>27</w:t>
            </w:r>
          </w:p>
        </w:tc>
        <w:tc>
          <w:tcPr>
            <w:tcW w:w="1793" w:type="dxa"/>
            <w:vMerge/>
          </w:tcPr>
          <w:p w:rsidR="00FA219E" w:rsidRPr="00604DFB" w:rsidRDefault="00FA219E" w:rsidP="00FD35E8">
            <w:pPr>
              <w:spacing w:line="360" w:lineRule="auto"/>
              <w:jc w:val="both"/>
              <w:rPr>
                <w:rFonts w:ascii="Times New Roman" w:eastAsia="Calibri" w:hAnsi="Times New Roman" w:cs="Times New Roman"/>
              </w:rPr>
            </w:pPr>
          </w:p>
        </w:tc>
      </w:tr>
      <w:tr w:rsidR="00FD35E8" w:rsidRPr="00220F21" w:rsidTr="005F419D">
        <w:tc>
          <w:tcPr>
            <w:tcW w:w="6541" w:type="dxa"/>
            <w:gridSpan w:val="2"/>
          </w:tcPr>
          <w:p w:rsidR="00FD35E8" w:rsidRPr="000F64CF" w:rsidRDefault="00FD35E8" w:rsidP="00FD35E8">
            <w:pPr>
              <w:jc w:val="both"/>
              <w:rPr>
                <w:rFonts w:ascii="Times New Roman" w:eastAsia="Calibri" w:hAnsi="Times New Roman" w:cs="Times New Roman"/>
                <w:b/>
              </w:rPr>
            </w:pPr>
            <w:r w:rsidRPr="000F64CF">
              <w:rPr>
                <w:rFonts w:ascii="Times New Roman" w:eastAsia="Calibri" w:hAnsi="Times New Roman" w:cs="Times New Roman"/>
                <w:b/>
              </w:rPr>
              <w:t>Итоговая аттестация</w:t>
            </w:r>
          </w:p>
        </w:tc>
        <w:tc>
          <w:tcPr>
            <w:tcW w:w="1011" w:type="dxa"/>
          </w:tcPr>
          <w:p w:rsidR="00FD35E8" w:rsidRDefault="009A6A15" w:rsidP="00FD35E8">
            <w:pPr>
              <w:jc w:val="center"/>
              <w:rPr>
                <w:rFonts w:ascii="Times New Roman" w:eastAsia="Calibri" w:hAnsi="Times New Roman" w:cs="Times New Roman"/>
                <w:b/>
              </w:rPr>
            </w:pPr>
            <w:r>
              <w:rPr>
                <w:rFonts w:ascii="Times New Roman" w:eastAsia="Calibri" w:hAnsi="Times New Roman" w:cs="Times New Roman"/>
                <w:b/>
              </w:rPr>
              <w:t>КП</w:t>
            </w:r>
          </w:p>
        </w:tc>
        <w:tc>
          <w:tcPr>
            <w:tcW w:w="1793" w:type="dxa"/>
          </w:tcPr>
          <w:p w:rsidR="00FD35E8" w:rsidRPr="0008081F" w:rsidRDefault="00FD35E8" w:rsidP="00FD35E8">
            <w:pPr>
              <w:jc w:val="both"/>
              <w:rPr>
                <w:rFonts w:ascii="Times New Roman" w:eastAsia="Calibri" w:hAnsi="Times New Roman" w:cs="Times New Roman"/>
              </w:rPr>
            </w:pPr>
          </w:p>
        </w:tc>
      </w:tr>
    </w:tbl>
    <w:p w:rsidR="00CE19CF" w:rsidRDefault="00CE19CF" w:rsidP="00B335E6">
      <w:pPr>
        <w:pStyle w:val="a3"/>
        <w:spacing w:after="0"/>
        <w:ind w:left="0"/>
        <w:rPr>
          <w:rFonts w:ascii="Times New Roman" w:hAnsi="Times New Roman" w:cs="Times New Roman"/>
          <w:color w:val="000000"/>
          <w:sz w:val="23"/>
          <w:szCs w:val="23"/>
        </w:rPr>
      </w:pPr>
    </w:p>
    <w:p w:rsidR="000F64CF" w:rsidRPr="00A041A2" w:rsidRDefault="000F64CF" w:rsidP="000F64CF">
      <w:pPr>
        <w:pStyle w:val="a3"/>
        <w:spacing w:after="0"/>
        <w:rPr>
          <w:rFonts w:ascii="Times New Roman" w:hAnsi="Times New Roman" w:cs="Times New Roman"/>
          <w:b/>
          <w:color w:val="000000"/>
          <w:sz w:val="24"/>
          <w:szCs w:val="24"/>
        </w:rPr>
      </w:pPr>
      <w:r w:rsidRPr="00A041A2">
        <w:rPr>
          <w:rFonts w:ascii="Times New Roman" w:hAnsi="Times New Roman" w:cs="Times New Roman"/>
          <w:b/>
          <w:color w:val="000000"/>
          <w:sz w:val="24"/>
          <w:szCs w:val="24"/>
        </w:rPr>
        <w:t>3. УСЛОВИЯ РЕАЛИЗАЦИИ ПРОГРАММЫ ДИСЦИПЛИНЫ</w:t>
      </w:r>
    </w:p>
    <w:p w:rsidR="000F64CF" w:rsidRPr="00A041A2" w:rsidRDefault="000F64CF" w:rsidP="000F64CF">
      <w:pPr>
        <w:pStyle w:val="a3"/>
        <w:spacing w:after="0"/>
        <w:rPr>
          <w:rFonts w:ascii="Times New Roman" w:hAnsi="Times New Roman" w:cs="Times New Roman"/>
          <w:b/>
          <w:color w:val="000000"/>
          <w:sz w:val="24"/>
          <w:szCs w:val="24"/>
        </w:rPr>
      </w:pPr>
    </w:p>
    <w:p w:rsidR="000F64CF" w:rsidRDefault="000F64CF" w:rsidP="00E809EA">
      <w:pPr>
        <w:pStyle w:val="a3"/>
        <w:numPr>
          <w:ilvl w:val="1"/>
          <w:numId w:val="1"/>
        </w:numPr>
        <w:rPr>
          <w:rFonts w:ascii="Times New Roman" w:hAnsi="Times New Roman" w:cs="Times New Roman"/>
          <w:b/>
          <w:bCs/>
          <w:color w:val="000000"/>
          <w:sz w:val="24"/>
          <w:szCs w:val="24"/>
        </w:rPr>
      </w:pPr>
      <w:r w:rsidRPr="00A041A2">
        <w:rPr>
          <w:rFonts w:ascii="Times New Roman" w:hAnsi="Times New Roman" w:cs="Times New Roman"/>
          <w:b/>
          <w:bCs/>
          <w:color w:val="000000"/>
          <w:sz w:val="24"/>
          <w:szCs w:val="24"/>
        </w:rPr>
        <w:t xml:space="preserve">Требования к минимальному материально-техническому обеспечению </w:t>
      </w:r>
    </w:p>
    <w:p w:rsidR="00E809EA" w:rsidRDefault="00E809EA" w:rsidP="00E809EA">
      <w:pPr>
        <w:pStyle w:val="a3"/>
        <w:ind w:left="765"/>
        <w:rPr>
          <w:rFonts w:ascii="Times New Roman" w:hAnsi="Times New Roman" w:cs="Times New Roman"/>
          <w:color w:val="000000"/>
          <w:sz w:val="24"/>
          <w:szCs w:val="24"/>
        </w:rPr>
      </w:pPr>
    </w:p>
    <w:p w:rsid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Реализация программы модуля предполагает наличие учебного кабинета </w:t>
      </w:r>
    </w:p>
    <w:p w:rsidR="00E809EA" w:rsidRPr="00E809EA" w:rsidRDefault="00E809EA" w:rsidP="00E809EA">
      <w:pPr>
        <w:pStyle w:val="a3"/>
        <w:ind w:left="0"/>
        <w:rPr>
          <w:rFonts w:ascii="Times New Roman" w:hAnsi="Times New Roman" w:cs="Times New Roman"/>
          <w:color w:val="000000"/>
          <w:sz w:val="24"/>
          <w:szCs w:val="24"/>
        </w:rPr>
      </w:pPr>
      <w:proofErr w:type="gramStart"/>
      <w:r w:rsidRPr="00E809EA">
        <w:rPr>
          <w:rFonts w:ascii="Times New Roman" w:hAnsi="Times New Roman" w:cs="Times New Roman"/>
          <w:color w:val="000000"/>
          <w:sz w:val="24"/>
          <w:szCs w:val="24"/>
        </w:rPr>
        <w:t>« Проектирование</w:t>
      </w:r>
      <w:proofErr w:type="gramEnd"/>
      <w:r w:rsidRPr="00E809EA">
        <w:rPr>
          <w:rFonts w:ascii="Times New Roman" w:hAnsi="Times New Roman" w:cs="Times New Roman"/>
          <w:color w:val="000000"/>
          <w:sz w:val="24"/>
          <w:szCs w:val="24"/>
        </w:rPr>
        <w:t xml:space="preserve"> и производство цифровых устройств» </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Оборудование учебного кабинета и рабочих мест кабинета «Проектирование и производство цифровых устройств»:</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комплект образцов цифровых устройств и вычислительной техники по изучаемым темам модуля;</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комплект нормативно-технической документации (ГОСТы, технические требования);</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комплект справочной литературы по радиоэлектронным изделиям на бумажных носителях и в электронном виде;</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комплект учебно-методической документации; </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оборудованные компьютерные рабочие места;</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принтер,</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сканер;</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модем (спутниковая система);</w:t>
      </w:r>
    </w:p>
    <w:p w:rsidR="00E809EA" w:rsidRPr="00E809EA" w:rsidRDefault="00E809EA" w:rsidP="00E809EA">
      <w:pPr>
        <w:pStyle w:val="a3"/>
        <w:ind w:left="0"/>
        <w:rPr>
          <w:rFonts w:ascii="Times New Roman" w:hAnsi="Times New Roman" w:cs="Times New Roman"/>
          <w:color w:val="000000"/>
          <w:sz w:val="24"/>
          <w:szCs w:val="24"/>
        </w:rPr>
      </w:pPr>
      <w:r w:rsidRPr="00E809EA">
        <w:rPr>
          <w:rFonts w:ascii="Times New Roman" w:hAnsi="Times New Roman" w:cs="Times New Roman"/>
          <w:color w:val="000000"/>
          <w:sz w:val="24"/>
          <w:szCs w:val="24"/>
        </w:rPr>
        <w:t xml:space="preserve"> - проектор;</w:t>
      </w:r>
    </w:p>
    <w:p w:rsidR="00E809EA" w:rsidRPr="00602E5A" w:rsidRDefault="00E809EA" w:rsidP="00E809EA">
      <w:pPr>
        <w:pStyle w:val="a3"/>
        <w:ind w:left="0"/>
        <w:rPr>
          <w:rFonts w:ascii="Times New Roman" w:hAnsi="Times New Roman" w:cs="Times New Roman"/>
          <w:color w:val="000000"/>
          <w:sz w:val="24"/>
          <w:szCs w:val="24"/>
          <w:lang w:val="en-US"/>
        </w:rPr>
      </w:pPr>
      <w:r w:rsidRPr="00E809EA">
        <w:rPr>
          <w:rFonts w:ascii="Times New Roman" w:hAnsi="Times New Roman" w:cs="Times New Roman"/>
          <w:color w:val="000000"/>
          <w:sz w:val="24"/>
          <w:szCs w:val="24"/>
        </w:rPr>
        <w:t xml:space="preserve"> - лицензионное программное обеспечение общего и специального назначения, включая ознакомительные версии: 1. Операционная система последнего поколения 2. </w:t>
      </w:r>
      <w:proofErr w:type="spellStart"/>
      <w:r w:rsidRPr="00E809EA">
        <w:rPr>
          <w:rFonts w:ascii="Times New Roman" w:hAnsi="Times New Roman" w:cs="Times New Roman"/>
          <w:color w:val="000000"/>
          <w:sz w:val="24"/>
          <w:szCs w:val="24"/>
        </w:rPr>
        <w:t>Word</w:t>
      </w:r>
      <w:proofErr w:type="spellEnd"/>
      <w:r w:rsidRPr="00E809EA">
        <w:rPr>
          <w:rFonts w:ascii="Times New Roman" w:hAnsi="Times New Roman" w:cs="Times New Roman"/>
          <w:color w:val="000000"/>
          <w:sz w:val="24"/>
          <w:szCs w:val="24"/>
        </w:rPr>
        <w:t xml:space="preserve">, </w:t>
      </w:r>
      <w:proofErr w:type="spellStart"/>
      <w:r w:rsidRPr="00E809EA">
        <w:rPr>
          <w:rFonts w:ascii="Times New Roman" w:hAnsi="Times New Roman" w:cs="Times New Roman"/>
          <w:color w:val="000000"/>
          <w:sz w:val="24"/>
          <w:szCs w:val="24"/>
        </w:rPr>
        <w:t>Excel</w:t>
      </w:r>
      <w:proofErr w:type="spellEnd"/>
      <w:r w:rsidRPr="00E809EA">
        <w:rPr>
          <w:rFonts w:ascii="Times New Roman" w:hAnsi="Times New Roman" w:cs="Times New Roman"/>
          <w:color w:val="000000"/>
          <w:sz w:val="24"/>
          <w:szCs w:val="24"/>
        </w:rPr>
        <w:t xml:space="preserve"> </w:t>
      </w:r>
      <w:r w:rsidRPr="00E809EA">
        <w:rPr>
          <w:rFonts w:ascii="Times New Roman" w:hAnsi="Times New Roman" w:cs="Times New Roman"/>
          <w:color w:val="000000"/>
          <w:sz w:val="24"/>
          <w:szCs w:val="24"/>
        </w:rPr>
        <w:lastRenderedPageBreak/>
        <w:t xml:space="preserve">3. </w:t>
      </w:r>
      <w:proofErr w:type="spellStart"/>
      <w:r w:rsidRPr="00E809EA">
        <w:rPr>
          <w:rFonts w:ascii="Times New Roman" w:hAnsi="Times New Roman" w:cs="Times New Roman"/>
          <w:color w:val="000000"/>
          <w:sz w:val="24"/>
          <w:szCs w:val="24"/>
        </w:rPr>
        <w:t>Electronics</w:t>
      </w:r>
      <w:proofErr w:type="spellEnd"/>
      <w:r w:rsidRPr="00E809EA">
        <w:rPr>
          <w:rFonts w:ascii="Times New Roman" w:hAnsi="Times New Roman" w:cs="Times New Roman"/>
          <w:color w:val="000000"/>
          <w:sz w:val="24"/>
          <w:szCs w:val="24"/>
        </w:rPr>
        <w:t xml:space="preserve"> </w:t>
      </w:r>
      <w:proofErr w:type="spellStart"/>
      <w:r w:rsidRPr="00E809EA">
        <w:rPr>
          <w:rFonts w:ascii="Times New Roman" w:hAnsi="Times New Roman" w:cs="Times New Roman"/>
          <w:color w:val="000000"/>
          <w:sz w:val="24"/>
          <w:szCs w:val="24"/>
        </w:rPr>
        <w:t>Workbench</w:t>
      </w:r>
      <w:proofErr w:type="spellEnd"/>
      <w:r w:rsidRPr="00E809EA">
        <w:rPr>
          <w:rFonts w:ascii="Times New Roman" w:hAnsi="Times New Roman" w:cs="Times New Roman"/>
          <w:color w:val="000000"/>
          <w:sz w:val="24"/>
          <w:szCs w:val="24"/>
        </w:rPr>
        <w:t xml:space="preserve"> 4. </w:t>
      </w:r>
      <w:proofErr w:type="spellStart"/>
      <w:r w:rsidRPr="00E809EA">
        <w:rPr>
          <w:rFonts w:ascii="Times New Roman" w:hAnsi="Times New Roman" w:cs="Times New Roman"/>
          <w:color w:val="000000"/>
          <w:sz w:val="24"/>
          <w:szCs w:val="24"/>
        </w:rPr>
        <w:t>Micro-Cap</w:t>
      </w:r>
      <w:proofErr w:type="spellEnd"/>
      <w:r w:rsidRPr="00E809EA">
        <w:rPr>
          <w:rFonts w:ascii="Times New Roman" w:hAnsi="Times New Roman" w:cs="Times New Roman"/>
          <w:color w:val="000000"/>
          <w:sz w:val="24"/>
          <w:szCs w:val="24"/>
        </w:rPr>
        <w:t xml:space="preserve"> 5. </w:t>
      </w:r>
      <w:r w:rsidRPr="00602E5A">
        <w:rPr>
          <w:rFonts w:ascii="Times New Roman" w:hAnsi="Times New Roman" w:cs="Times New Roman"/>
          <w:color w:val="000000"/>
          <w:sz w:val="24"/>
          <w:szCs w:val="24"/>
          <w:lang w:val="en-US"/>
        </w:rPr>
        <w:t xml:space="preserve">Or Cad 6. Dip Trace 7. Allium Designer 8. </w:t>
      </w:r>
      <w:r w:rsidRPr="00E809EA">
        <w:rPr>
          <w:rFonts w:ascii="Times New Roman" w:hAnsi="Times New Roman" w:cs="Times New Roman"/>
          <w:color w:val="000000"/>
          <w:sz w:val="24"/>
          <w:szCs w:val="24"/>
        </w:rPr>
        <w:t>Т</w:t>
      </w:r>
      <w:r w:rsidRPr="00602E5A">
        <w:rPr>
          <w:rFonts w:ascii="Times New Roman" w:hAnsi="Times New Roman" w:cs="Times New Roman"/>
          <w:color w:val="000000"/>
          <w:sz w:val="24"/>
          <w:szCs w:val="24"/>
          <w:lang w:val="en-US"/>
        </w:rPr>
        <w:t>-Flex Cad 9. Auto Cad</w:t>
      </w:r>
    </w:p>
    <w:p w:rsidR="000F64CF" w:rsidRPr="00602E5A" w:rsidRDefault="000F64CF" w:rsidP="000F64CF">
      <w:pPr>
        <w:pStyle w:val="a3"/>
        <w:spacing w:after="0"/>
        <w:ind w:left="0"/>
        <w:rPr>
          <w:rFonts w:ascii="Times New Roman" w:hAnsi="Times New Roman" w:cs="Times New Roman"/>
          <w:color w:val="000000"/>
          <w:sz w:val="24"/>
          <w:szCs w:val="24"/>
          <w:lang w:val="en-US"/>
        </w:rPr>
      </w:pPr>
    </w:p>
    <w:p w:rsidR="000F64CF" w:rsidRPr="000F64CF" w:rsidRDefault="000F64CF" w:rsidP="000F64CF">
      <w:pPr>
        <w:pStyle w:val="a3"/>
        <w:rPr>
          <w:rFonts w:ascii="Times New Roman" w:hAnsi="Times New Roman" w:cs="Times New Roman"/>
          <w:color w:val="000000"/>
          <w:sz w:val="24"/>
          <w:szCs w:val="24"/>
        </w:rPr>
      </w:pPr>
      <w:r w:rsidRPr="000F64CF">
        <w:rPr>
          <w:rFonts w:ascii="Times New Roman" w:hAnsi="Times New Roman" w:cs="Times New Roman"/>
          <w:b/>
          <w:bCs/>
          <w:color w:val="000000"/>
          <w:sz w:val="24"/>
          <w:szCs w:val="24"/>
        </w:rPr>
        <w:t xml:space="preserve">3.2. Информационное обеспечение обучения </w:t>
      </w:r>
    </w:p>
    <w:p w:rsidR="000F64CF" w:rsidRPr="000F64CF" w:rsidRDefault="000F64CF" w:rsidP="000F64CF">
      <w:pPr>
        <w:pStyle w:val="a3"/>
        <w:spacing w:after="0"/>
        <w:ind w:left="0"/>
        <w:rPr>
          <w:rFonts w:ascii="Times New Roman" w:hAnsi="Times New Roman" w:cs="Times New Roman"/>
          <w:bCs/>
          <w:color w:val="000000"/>
          <w:sz w:val="24"/>
          <w:szCs w:val="24"/>
        </w:rPr>
      </w:pPr>
      <w:r w:rsidRPr="000F64CF">
        <w:rPr>
          <w:rFonts w:ascii="Times New Roman" w:hAnsi="Times New Roman" w:cs="Times New Roman"/>
          <w:bCs/>
          <w:color w:val="000000"/>
          <w:sz w:val="24"/>
          <w:szCs w:val="24"/>
        </w:rPr>
        <w:t>Перечень рекомендуемых учебных изданий</w:t>
      </w:r>
    </w:p>
    <w:p w:rsidR="000F64CF" w:rsidRPr="000F64CF" w:rsidRDefault="000F64CF" w:rsidP="000F64CF">
      <w:pPr>
        <w:spacing w:after="0" w:line="360" w:lineRule="auto"/>
        <w:ind w:firstLine="851"/>
        <w:jc w:val="both"/>
        <w:rPr>
          <w:rFonts w:ascii="Times New Roman" w:hAnsi="Times New Roman" w:cs="Times New Roman"/>
          <w:b/>
          <w:sz w:val="24"/>
          <w:szCs w:val="24"/>
        </w:rPr>
      </w:pPr>
      <w:r w:rsidRPr="000F64CF">
        <w:rPr>
          <w:rFonts w:ascii="Times New Roman" w:hAnsi="Times New Roman" w:cs="Times New Roman"/>
          <w:b/>
          <w:sz w:val="24"/>
          <w:szCs w:val="24"/>
        </w:rPr>
        <w:t>Основные источники:</w:t>
      </w:r>
    </w:p>
    <w:p w:rsidR="00E809EA" w:rsidRPr="00463A3F" w:rsidRDefault="000F64CF" w:rsidP="000F64CF">
      <w:pPr>
        <w:pStyle w:val="a3"/>
        <w:spacing w:after="0"/>
        <w:ind w:left="0"/>
        <w:rPr>
          <w:rFonts w:ascii="Times New Roman" w:hAnsi="Times New Roman" w:cs="Times New Roman"/>
          <w:sz w:val="24"/>
          <w:szCs w:val="24"/>
        </w:rPr>
      </w:pPr>
      <w:r w:rsidRPr="00463A3F">
        <w:rPr>
          <w:rFonts w:ascii="Times New Roman" w:hAnsi="Times New Roman" w:cs="Times New Roman"/>
          <w:sz w:val="24"/>
          <w:szCs w:val="24"/>
        </w:rPr>
        <w:t>1.</w:t>
      </w:r>
      <w:r w:rsidRPr="00463A3F">
        <w:rPr>
          <w:rFonts w:ascii="Times New Roman" w:hAnsi="Times New Roman" w:cs="Times New Roman"/>
          <w:sz w:val="24"/>
          <w:szCs w:val="24"/>
          <w:shd w:val="clear" w:color="auto" w:fill="FFFFFF"/>
        </w:rPr>
        <w:t xml:space="preserve"> </w:t>
      </w:r>
      <w:proofErr w:type="spellStart"/>
      <w:r w:rsidR="00E809EA" w:rsidRPr="00463A3F">
        <w:rPr>
          <w:rFonts w:ascii="Times New Roman" w:hAnsi="Times New Roman" w:cs="Times New Roman"/>
          <w:sz w:val="24"/>
          <w:szCs w:val="24"/>
          <w:shd w:val="clear" w:color="auto" w:fill="FFFFFF"/>
        </w:rPr>
        <w:t>Пухальский</w:t>
      </w:r>
      <w:proofErr w:type="spellEnd"/>
      <w:r w:rsidR="00E809EA" w:rsidRPr="00463A3F">
        <w:rPr>
          <w:rFonts w:ascii="Times New Roman" w:hAnsi="Times New Roman" w:cs="Times New Roman"/>
          <w:sz w:val="24"/>
          <w:szCs w:val="24"/>
          <w:shd w:val="clear" w:color="auto" w:fill="FFFFFF"/>
        </w:rPr>
        <w:t xml:space="preserve">, Г. И. Проектирование цифровых </w:t>
      </w:r>
      <w:proofErr w:type="gramStart"/>
      <w:r w:rsidR="00E809EA" w:rsidRPr="00463A3F">
        <w:rPr>
          <w:rFonts w:ascii="Times New Roman" w:hAnsi="Times New Roman" w:cs="Times New Roman"/>
          <w:sz w:val="24"/>
          <w:szCs w:val="24"/>
          <w:shd w:val="clear" w:color="auto" w:fill="FFFFFF"/>
        </w:rPr>
        <w:t>устройств :</w:t>
      </w:r>
      <w:proofErr w:type="gramEnd"/>
      <w:r w:rsidR="00E809EA" w:rsidRPr="00463A3F">
        <w:rPr>
          <w:rFonts w:ascii="Times New Roman" w:hAnsi="Times New Roman" w:cs="Times New Roman"/>
          <w:sz w:val="24"/>
          <w:szCs w:val="24"/>
          <w:shd w:val="clear" w:color="auto" w:fill="FFFFFF"/>
        </w:rPr>
        <w:t xml:space="preserve"> учебное пособие / Г. И. </w:t>
      </w:r>
      <w:proofErr w:type="spellStart"/>
      <w:r w:rsidR="00E809EA" w:rsidRPr="00463A3F">
        <w:rPr>
          <w:rFonts w:ascii="Times New Roman" w:hAnsi="Times New Roman" w:cs="Times New Roman"/>
          <w:sz w:val="24"/>
          <w:szCs w:val="24"/>
          <w:shd w:val="clear" w:color="auto" w:fill="FFFFFF"/>
        </w:rPr>
        <w:t>Пухальский</w:t>
      </w:r>
      <w:proofErr w:type="spellEnd"/>
      <w:r w:rsidR="00E809EA" w:rsidRPr="00463A3F">
        <w:rPr>
          <w:rFonts w:ascii="Times New Roman" w:hAnsi="Times New Roman" w:cs="Times New Roman"/>
          <w:sz w:val="24"/>
          <w:szCs w:val="24"/>
          <w:shd w:val="clear" w:color="auto" w:fill="FFFFFF"/>
        </w:rPr>
        <w:t>, Т. Я. Новосельцева. — Санкт-</w:t>
      </w:r>
      <w:proofErr w:type="gramStart"/>
      <w:r w:rsidR="00E809EA" w:rsidRPr="00463A3F">
        <w:rPr>
          <w:rFonts w:ascii="Times New Roman" w:hAnsi="Times New Roman" w:cs="Times New Roman"/>
          <w:sz w:val="24"/>
          <w:szCs w:val="24"/>
          <w:shd w:val="clear" w:color="auto" w:fill="FFFFFF"/>
        </w:rPr>
        <w:t>Петербург :</w:t>
      </w:r>
      <w:proofErr w:type="gramEnd"/>
      <w:r w:rsidR="00E809EA" w:rsidRPr="00463A3F">
        <w:rPr>
          <w:rFonts w:ascii="Times New Roman" w:hAnsi="Times New Roman" w:cs="Times New Roman"/>
          <w:sz w:val="24"/>
          <w:szCs w:val="24"/>
          <w:shd w:val="clear" w:color="auto" w:fill="FFFFFF"/>
        </w:rPr>
        <w:t xml:space="preserve"> Лань, 2021.</w:t>
      </w:r>
      <w:r w:rsidR="00E809EA" w:rsidRPr="00463A3F">
        <w:rPr>
          <w:rFonts w:ascii="Times New Roman" w:hAnsi="Times New Roman" w:cs="Times New Roman"/>
          <w:sz w:val="24"/>
          <w:szCs w:val="24"/>
        </w:rPr>
        <w:t xml:space="preserve"> </w:t>
      </w:r>
    </w:p>
    <w:p w:rsidR="00E809EA" w:rsidRPr="00463A3F" w:rsidRDefault="000F64CF" w:rsidP="000F64CF">
      <w:pPr>
        <w:pStyle w:val="a3"/>
        <w:spacing w:after="0"/>
        <w:ind w:left="0"/>
        <w:rPr>
          <w:rFonts w:ascii="Times New Roman" w:hAnsi="Times New Roman" w:cs="Times New Roman"/>
          <w:sz w:val="24"/>
          <w:szCs w:val="24"/>
        </w:rPr>
      </w:pPr>
      <w:r w:rsidRPr="00463A3F">
        <w:rPr>
          <w:rFonts w:ascii="Times New Roman" w:hAnsi="Times New Roman" w:cs="Times New Roman"/>
          <w:sz w:val="24"/>
          <w:szCs w:val="24"/>
        </w:rPr>
        <w:t>2.</w:t>
      </w:r>
      <w:r w:rsidRPr="00463A3F">
        <w:rPr>
          <w:rFonts w:ascii="Times New Roman" w:hAnsi="Times New Roman" w:cs="Times New Roman"/>
          <w:sz w:val="24"/>
          <w:szCs w:val="24"/>
          <w:shd w:val="clear" w:color="auto" w:fill="FFFFFF"/>
        </w:rPr>
        <w:t xml:space="preserve"> </w:t>
      </w:r>
      <w:r w:rsidR="00E809EA" w:rsidRPr="00463A3F">
        <w:rPr>
          <w:rFonts w:ascii="Times New Roman" w:hAnsi="Times New Roman" w:cs="Times New Roman"/>
          <w:sz w:val="24"/>
          <w:szCs w:val="24"/>
          <w:shd w:val="clear" w:color="auto" w:fill="FFFFFF"/>
        </w:rPr>
        <w:t xml:space="preserve">Ушенина, И. В. Проектирование цифровых устройств на </w:t>
      </w:r>
      <w:proofErr w:type="gramStart"/>
      <w:r w:rsidR="00E809EA" w:rsidRPr="00463A3F">
        <w:rPr>
          <w:rFonts w:ascii="Times New Roman" w:hAnsi="Times New Roman" w:cs="Times New Roman"/>
          <w:sz w:val="24"/>
          <w:szCs w:val="24"/>
          <w:shd w:val="clear" w:color="auto" w:fill="FFFFFF"/>
        </w:rPr>
        <w:t>ПЛИС :</w:t>
      </w:r>
      <w:proofErr w:type="gramEnd"/>
      <w:r w:rsidR="00E809EA" w:rsidRPr="00463A3F">
        <w:rPr>
          <w:rFonts w:ascii="Times New Roman" w:hAnsi="Times New Roman" w:cs="Times New Roman"/>
          <w:sz w:val="24"/>
          <w:szCs w:val="24"/>
          <w:shd w:val="clear" w:color="auto" w:fill="FFFFFF"/>
        </w:rPr>
        <w:t xml:space="preserve"> учебное пособие / И. В. Ушенина. — Санкт-</w:t>
      </w:r>
      <w:proofErr w:type="gramStart"/>
      <w:r w:rsidR="00E809EA" w:rsidRPr="00463A3F">
        <w:rPr>
          <w:rFonts w:ascii="Times New Roman" w:hAnsi="Times New Roman" w:cs="Times New Roman"/>
          <w:sz w:val="24"/>
          <w:szCs w:val="24"/>
          <w:shd w:val="clear" w:color="auto" w:fill="FFFFFF"/>
        </w:rPr>
        <w:t>Петербург :</w:t>
      </w:r>
      <w:proofErr w:type="gramEnd"/>
      <w:r w:rsidR="00E809EA" w:rsidRPr="00463A3F">
        <w:rPr>
          <w:rFonts w:ascii="Times New Roman" w:hAnsi="Times New Roman" w:cs="Times New Roman"/>
          <w:sz w:val="24"/>
          <w:szCs w:val="24"/>
          <w:shd w:val="clear" w:color="auto" w:fill="FFFFFF"/>
        </w:rPr>
        <w:t xml:space="preserve"> Лань, 2019.</w:t>
      </w:r>
      <w:r w:rsidR="00E809EA" w:rsidRPr="00463A3F">
        <w:rPr>
          <w:rFonts w:ascii="Times New Roman" w:hAnsi="Times New Roman" w:cs="Times New Roman"/>
          <w:sz w:val="24"/>
          <w:szCs w:val="24"/>
        </w:rPr>
        <w:t xml:space="preserve"> </w:t>
      </w:r>
    </w:p>
    <w:p w:rsidR="00E809EA" w:rsidRPr="00463A3F" w:rsidRDefault="000F64CF" w:rsidP="000F64CF">
      <w:pPr>
        <w:pStyle w:val="a3"/>
        <w:spacing w:after="0"/>
        <w:ind w:left="0"/>
        <w:rPr>
          <w:rFonts w:ascii="Times New Roman" w:hAnsi="Times New Roman" w:cs="Times New Roman"/>
          <w:sz w:val="24"/>
          <w:szCs w:val="24"/>
        </w:rPr>
      </w:pPr>
      <w:r w:rsidRPr="00463A3F">
        <w:rPr>
          <w:rFonts w:ascii="Times New Roman" w:hAnsi="Times New Roman" w:cs="Times New Roman"/>
          <w:sz w:val="24"/>
          <w:szCs w:val="24"/>
        </w:rPr>
        <w:t xml:space="preserve">3. </w:t>
      </w:r>
      <w:r w:rsidR="00E809EA" w:rsidRPr="00463A3F">
        <w:rPr>
          <w:rFonts w:ascii="Times New Roman" w:hAnsi="Times New Roman" w:cs="Times New Roman"/>
          <w:sz w:val="24"/>
          <w:szCs w:val="24"/>
          <w:shd w:val="clear" w:color="auto" w:fill="FFFFFF"/>
        </w:rPr>
        <w:t xml:space="preserve">Плотников, Д. А. Проектирование цифровых вычислительных и управляющих </w:t>
      </w:r>
      <w:proofErr w:type="gramStart"/>
      <w:r w:rsidR="00E809EA" w:rsidRPr="00463A3F">
        <w:rPr>
          <w:rFonts w:ascii="Times New Roman" w:hAnsi="Times New Roman" w:cs="Times New Roman"/>
          <w:sz w:val="24"/>
          <w:szCs w:val="24"/>
          <w:shd w:val="clear" w:color="auto" w:fill="FFFFFF"/>
        </w:rPr>
        <w:t>устройств :</w:t>
      </w:r>
      <w:proofErr w:type="gramEnd"/>
      <w:r w:rsidR="00E809EA" w:rsidRPr="00463A3F">
        <w:rPr>
          <w:rFonts w:ascii="Times New Roman" w:hAnsi="Times New Roman" w:cs="Times New Roman"/>
          <w:sz w:val="24"/>
          <w:szCs w:val="24"/>
          <w:shd w:val="clear" w:color="auto" w:fill="FFFFFF"/>
        </w:rPr>
        <w:t xml:space="preserve"> учебное пособие / Д. А. Плотников. — </w:t>
      </w:r>
      <w:proofErr w:type="gramStart"/>
      <w:r w:rsidR="00E809EA" w:rsidRPr="00463A3F">
        <w:rPr>
          <w:rFonts w:ascii="Times New Roman" w:hAnsi="Times New Roman" w:cs="Times New Roman"/>
          <w:sz w:val="24"/>
          <w:szCs w:val="24"/>
          <w:shd w:val="clear" w:color="auto" w:fill="FFFFFF"/>
        </w:rPr>
        <w:t>Новочеркасск :</w:t>
      </w:r>
      <w:proofErr w:type="gramEnd"/>
      <w:r w:rsidR="00E809EA" w:rsidRPr="00463A3F">
        <w:rPr>
          <w:rFonts w:ascii="Times New Roman" w:hAnsi="Times New Roman" w:cs="Times New Roman"/>
          <w:sz w:val="24"/>
          <w:szCs w:val="24"/>
          <w:shd w:val="clear" w:color="auto" w:fill="FFFFFF"/>
        </w:rPr>
        <w:t xml:space="preserve"> ЮРГПУ, 2020.</w:t>
      </w:r>
      <w:r w:rsidR="00E809EA" w:rsidRPr="00463A3F">
        <w:rPr>
          <w:rFonts w:ascii="Times New Roman" w:hAnsi="Times New Roman" w:cs="Times New Roman"/>
          <w:sz w:val="24"/>
          <w:szCs w:val="24"/>
        </w:rPr>
        <w:t xml:space="preserve"> </w:t>
      </w:r>
    </w:p>
    <w:p w:rsidR="00E809EA" w:rsidRPr="00463A3F" w:rsidRDefault="000F64CF" w:rsidP="000F64CF">
      <w:pPr>
        <w:pStyle w:val="a3"/>
        <w:spacing w:after="0"/>
        <w:ind w:left="0"/>
        <w:rPr>
          <w:rFonts w:ascii="Times New Roman" w:hAnsi="Times New Roman" w:cs="Times New Roman"/>
          <w:sz w:val="24"/>
          <w:szCs w:val="24"/>
        </w:rPr>
      </w:pPr>
      <w:r w:rsidRPr="00463A3F">
        <w:rPr>
          <w:rFonts w:ascii="Times New Roman" w:hAnsi="Times New Roman" w:cs="Times New Roman"/>
          <w:sz w:val="24"/>
          <w:szCs w:val="24"/>
        </w:rPr>
        <w:t xml:space="preserve">4. </w:t>
      </w:r>
      <w:proofErr w:type="spellStart"/>
      <w:r w:rsidR="00E809EA" w:rsidRPr="00463A3F">
        <w:rPr>
          <w:rFonts w:ascii="Times New Roman" w:hAnsi="Times New Roman" w:cs="Times New Roman"/>
          <w:sz w:val="24"/>
          <w:szCs w:val="24"/>
          <w:shd w:val="clear" w:color="auto" w:fill="FFFFFF"/>
        </w:rPr>
        <w:t>Лобач</w:t>
      </w:r>
      <w:proofErr w:type="spellEnd"/>
      <w:r w:rsidR="00E809EA" w:rsidRPr="00463A3F">
        <w:rPr>
          <w:rFonts w:ascii="Times New Roman" w:hAnsi="Times New Roman" w:cs="Times New Roman"/>
          <w:sz w:val="24"/>
          <w:szCs w:val="24"/>
          <w:shd w:val="clear" w:color="auto" w:fill="FFFFFF"/>
        </w:rPr>
        <w:t xml:space="preserve">, В. Т. Основы проектирования цифровых устройств радиоэлектронных </w:t>
      </w:r>
      <w:proofErr w:type="gramStart"/>
      <w:r w:rsidR="00E809EA" w:rsidRPr="00463A3F">
        <w:rPr>
          <w:rFonts w:ascii="Times New Roman" w:hAnsi="Times New Roman" w:cs="Times New Roman"/>
          <w:sz w:val="24"/>
          <w:szCs w:val="24"/>
          <w:shd w:val="clear" w:color="auto" w:fill="FFFFFF"/>
        </w:rPr>
        <w:t>систем :</w:t>
      </w:r>
      <w:proofErr w:type="gramEnd"/>
      <w:r w:rsidR="00E809EA" w:rsidRPr="00463A3F">
        <w:rPr>
          <w:rFonts w:ascii="Times New Roman" w:hAnsi="Times New Roman" w:cs="Times New Roman"/>
          <w:sz w:val="24"/>
          <w:szCs w:val="24"/>
          <w:shd w:val="clear" w:color="auto" w:fill="FFFFFF"/>
        </w:rPr>
        <w:t xml:space="preserve"> учебное пособие / В. Т. </w:t>
      </w:r>
      <w:proofErr w:type="spellStart"/>
      <w:r w:rsidR="00E809EA" w:rsidRPr="00463A3F">
        <w:rPr>
          <w:rFonts w:ascii="Times New Roman" w:hAnsi="Times New Roman" w:cs="Times New Roman"/>
          <w:sz w:val="24"/>
          <w:szCs w:val="24"/>
          <w:shd w:val="clear" w:color="auto" w:fill="FFFFFF"/>
        </w:rPr>
        <w:t>Лобач</w:t>
      </w:r>
      <w:proofErr w:type="spellEnd"/>
      <w:r w:rsidR="00E809EA" w:rsidRPr="00463A3F">
        <w:rPr>
          <w:rFonts w:ascii="Times New Roman" w:hAnsi="Times New Roman" w:cs="Times New Roman"/>
          <w:sz w:val="24"/>
          <w:szCs w:val="24"/>
          <w:shd w:val="clear" w:color="auto" w:fill="FFFFFF"/>
        </w:rPr>
        <w:t>. — Ростов-на-</w:t>
      </w:r>
      <w:proofErr w:type="gramStart"/>
      <w:r w:rsidR="00E809EA" w:rsidRPr="00463A3F">
        <w:rPr>
          <w:rFonts w:ascii="Times New Roman" w:hAnsi="Times New Roman" w:cs="Times New Roman"/>
          <w:sz w:val="24"/>
          <w:szCs w:val="24"/>
          <w:shd w:val="clear" w:color="auto" w:fill="FFFFFF"/>
        </w:rPr>
        <w:t>Дону :</w:t>
      </w:r>
      <w:proofErr w:type="gramEnd"/>
      <w:r w:rsidR="00E809EA" w:rsidRPr="00463A3F">
        <w:rPr>
          <w:rFonts w:ascii="Times New Roman" w:hAnsi="Times New Roman" w:cs="Times New Roman"/>
          <w:sz w:val="24"/>
          <w:szCs w:val="24"/>
          <w:shd w:val="clear" w:color="auto" w:fill="FFFFFF"/>
        </w:rPr>
        <w:t xml:space="preserve"> ЮФУ, 2020.</w:t>
      </w:r>
      <w:r w:rsidR="00E809EA" w:rsidRPr="00463A3F">
        <w:rPr>
          <w:rFonts w:ascii="Times New Roman" w:hAnsi="Times New Roman" w:cs="Times New Roman"/>
          <w:sz w:val="24"/>
          <w:szCs w:val="24"/>
        </w:rPr>
        <w:t xml:space="preserve"> </w:t>
      </w:r>
    </w:p>
    <w:p w:rsidR="000F64CF" w:rsidRPr="00463A3F" w:rsidRDefault="000F64CF" w:rsidP="000F64CF">
      <w:pPr>
        <w:pStyle w:val="a3"/>
        <w:spacing w:after="0"/>
        <w:ind w:left="0"/>
        <w:rPr>
          <w:rFonts w:ascii="Times New Roman" w:hAnsi="Times New Roman" w:cs="Times New Roman"/>
          <w:sz w:val="24"/>
          <w:szCs w:val="24"/>
        </w:rPr>
      </w:pPr>
      <w:r w:rsidRPr="00463A3F">
        <w:rPr>
          <w:rFonts w:ascii="Times New Roman" w:hAnsi="Times New Roman" w:cs="Times New Roman"/>
          <w:sz w:val="24"/>
          <w:szCs w:val="24"/>
        </w:rPr>
        <w:t>5. Шустов, М. А. Цифровая схемотехника. Основы построения / М. А. Шустов. — Санкт-</w:t>
      </w:r>
      <w:proofErr w:type="gramStart"/>
      <w:r w:rsidRPr="00463A3F">
        <w:rPr>
          <w:rFonts w:ascii="Times New Roman" w:hAnsi="Times New Roman" w:cs="Times New Roman"/>
          <w:sz w:val="24"/>
          <w:szCs w:val="24"/>
        </w:rPr>
        <w:t>Петербург :</w:t>
      </w:r>
      <w:proofErr w:type="gramEnd"/>
      <w:r w:rsidRPr="00463A3F">
        <w:rPr>
          <w:rFonts w:ascii="Times New Roman" w:hAnsi="Times New Roman" w:cs="Times New Roman"/>
          <w:sz w:val="24"/>
          <w:szCs w:val="24"/>
        </w:rPr>
        <w:t xml:space="preserve"> Наука и Техника, 2018. — 320 с. </w:t>
      </w:r>
    </w:p>
    <w:p w:rsidR="000F64CF" w:rsidRPr="00463A3F" w:rsidRDefault="000F64CF" w:rsidP="000F64CF">
      <w:pPr>
        <w:pStyle w:val="a3"/>
        <w:spacing w:after="0"/>
        <w:ind w:left="0"/>
        <w:rPr>
          <w:rFonts w:ascii="Times New Roman" w:hAnsi="Times New Roman" w:cs="Times New Roman"/>
          <w:sz w:val="24"/>
          <w:szCs w:val="24"/>
        </w:rPr>
      </w:pPr>
    </w:p>
    <w:p w:rsidR="000F64CF" w:rsidRPr="00463A3F" w:rsidRDefault="000F64CF" w:rsidP="000F64CF">
      <w:pPr>
        <w:pStyle w:val="a3"/>
        <w:rPr>
          <w:rFonts w:ascii="Times New Roman" w:hAnsi="Times New Roman" w:cs="Times New Roman"/>
          <w:b/>
          <w:sz w:val="24"/>
          <w:szCs w:val="24"/>
        </w:rPr>
      </w:pPr>
      <w:r w:rsidRPr="00463A3F">
        <w:rPr>
          <w:rFonts w:ascii="Times New Roman" w:hAnsi="Times New Roman" w:cs="Times New Roman"/>
          <w:b/>
          <w:sz w:val="24"/>
          <w:szCs w:val="24"/>
        </w:rPr>
        <w:t>Дополнительные источники:</w:t>
      </w:r>
    </w:p>
    <w:p w:rsidR="00BB27B9" w:rsidRPr="00463A3F" w:rsidRDefault="00BB27B9" w:rsidP="000F64CF">
      <w:pPr>
        <w:pStyle w:val="a3"/>
        <w:rPr>
          <w:rFonts w:ascii="Times New Roman" w:hAnsi="Times New Roman" w:cs="Times New Roman"/>
          <w:b/>
          <w:sz w:val="24"/>
          <w:szCs w:val="24"/>
        </w:rPr>
      </w:pPr>
    </w:p>
    <w:tbl>
      <w:tblPr>
        <w:tblW w:w="9788" w:type="dxa"/>
        <w:tblInd w:w="-108" w:type="dxa"/>
        <w:tblBorders>
          <w:top w:val="nil"/>
          <w:left w:val="nil"/>
          <w:bottom w:val="nil"/>
          <w:right w:val="nil"/>
        </w:tblBorders>
        <w:tblLayout w:type="fixed"/>
        <w:tblLook w:val="0000" w:firstRow="0" w:lastRow="0" w:firstColumn="0" w:lastColumn="0" w:noHBand="0" w:noVBand="0"/>
      </w:tblPr>
      <w:tblGrid>
        <w:gridCol w:w="9788"/>
      </w:tblGrid>
      <w:tr w:rsidR="00463A3F" w:rsidRPr="00463A3F" w:rsidTr="00A041A2">
        <w:trPr>
          <w:trHeight w:val="498"/>
        </w:trPr>
        <w:tc>
          <w:tcPr>
            <w:tcW w:w="9788" w:type="dxa"/>
          </w:tcPr>
          <w:p w:rsidR="00463A3F" w:rsidRPr="00463A3F" w:rsidRDefault="00463A3F" w:rsidP="00463A3F">
            <w:pPr>
              <w:spacing w:after="0" w:line="240" w:lineRule="auto"/>
              <w:rPr>
                <w:rFonts w:ascii="Times New Roman" w:hAnsi="Times New Roman" w:cs="Times New Roman"/>
                <w:sz w:val="24"/>
                <w:szCs w:val="24"/>
              </w:rPr>
            </w:pPr>
            <w:r w:rsidRPr="00463A3F">
              <w:rPr>
                <w:rFonts w:ascii="Times New Roman" w:hAnsi="Times New Roman" w:cs="Times New Roman"/>
                <w:sz w:val="24"/>
                <w:szCs w:val="24"/>
              </w:rPr>
              <w:t xml:space="preserve">1 Быков А. Б., Гаврилов В. Н., Рыжкова Л. М. и др. Компьютерные </w:t>
            </w:r>
            <w:proofErr w:type="spellStart"/>
            <w:r w:rsidRPr="00463A3F">
              <w:rPr>
                <w:rFonts w:ascii="Times New Roman" w:hAnsi="Times New Roman" w:cs="Times New Roman"/>
                <w:sz w:val="24"/>
                <w:szCs w:val="24"/>
              </w:rPr>
              <w:t>чертежнографические</w:t>
            </w:r>
            <w:proofErr w:type="spellEnd"/>
            <w:r w:rsidRPr="00463A3F">
              <w:rPr>
                <w:rFonts w:ascii="Times New Roman" w:hAnsi="Times New Roman" w:cs="Times New Roman"/>
                <w:sz w:val="24"/>
                <w:szCs w:val="24"/>
              </w:rPr>
              <w:t xml:space="preserve"> системы для разработки конструкторской и технологической документации в машиностроении: Учебное пособие для начального профессионального образования /Под ред. </w:t>
            </w:r>
            <w:proofErr w:type="spellStart"/>
            <w:r w:rsidRPr="00463A3F">
              <w:rPr>
                <w:rFonts w:ascii="Times New Roman" w:hAnsi="Times New Roman" w:cs="Times New Roman"/>
                <w:sz w:val="24"/>
                <w:szCs w:val="24"/>
              </w:rPr>
              <w:t>Чемпинского</w:t>
            </w:r>
            <w:proofErr w:type="spellEnd"/>
            <w:r w:rsidRPr="00463A3F">
              <w:rPr>
                <w:rFonts w:ascii="Times New Roman" w:hAnsi="Times New Roman" w:cs="Times New Roman"/>
                <w:sz w:val="24"/>
                <w:szCs w:val="24"/>
              </w:rPr>
              <w:t xml:space="preserve"> Л. А. – М.: Издательский центр «Академия», 2002. – 224 с </w:t>
            </w:r>
          </w:p>
          <w:p w:rsidR="00463A3F" w:rsidRPr="00463A3F" w:rsidRDefault="00463A3F" w:rsidP="00463A3F">
            <w:pPr>
              <w:spacing w:after="0" w:line="240" w:lineRule="auto"/>
              <w:rPr>
                <w:rFonts w:ascii="Times New Roman" w:hAnsi="Times New Roman" w:cs="Times New Roman"/>
                <w:sz w:val="24"/>
                <w:szCs w:val="24"/>
              </w:rPr>
            </w:pPr>
            <w:r w:rsidRPr="00463A3F">
              <w:rPr>
                <w:rFonts w:ascii="Times New Roman" w:hAnsi="Times New Roman" w:cs="Times New Roman"/>
                <w:sz w:val="24"/>
                <w:szCs w:val="24"/>
              </w:rPr>
              <w:t xml:space="preserve">2. Савельев М. В. Конструкторско-технологическое обеспечение производства ЭВМ: Учеб. пособие для вузов. – М.: Высшая школа, 2001. – 319 с </w:t>
            </w:r>
          </w:p>
          <w:p w:rsidR="00463A3F" w:rsidRPr="00463A3F" w:rsidRDefault="00463A3F" w:rsidP="00463A3F">
            <w:pPr>
              <w:spacing w:after="0" w:line="240" w:lineRule="auto"/>
              <w:rPr>
                <w:rFonts w:ascii="Times New Roman" w:hAnsi="Times New Roman" w:cs="Times New Roman"/>
                <w:sz w:val="24"/>
                <w:szCs w:val="24"/>
              </w:rPr>
            </w:pPr>
            <w:r w:rsidRPr="00463A3F">
              <w:rPr>
                <w:rFonts w:ascii="Times New Roman" w:hAnsi="Times New Roman" w:cs="Times New Roman"/>
                <w:sz w:val="24"/>
                <w:szCs w:val="24"/>
              </w:rPr>
              <w:t xml:space="preserve">3. Смит Дж. Сопряжение компьютеров с внешними устройствами. – М.: МИР, 2000. – 266 с. </w:t>
            </w:r>
          </w:p>
        </w:tc>
      </w:tr>
    </w:tbl>
    <w:p w:rsidR="00A041A2" w:rsidRDefault="00A041A2" w:rsidP="00A041A2">
      <w:pPr>
        <w:jc w:val="center"/>
        <w:rPr>
          <w:rFonts w:ascii="Times New Roman" w:eastAsia="Calibri" w:hAnsi="Times New Roman" w:cs="Times New Roman"/>
          <w:b/>
          <w:sz w:val="24"/>
          <w:szCs w:val="24"/>
        </w:rPr>
      </w:pPr>
    </w:p>
    <w:p w:rsidR="00A041A2" w:rsidRPr="00A041A2" w:rsidRDefault="00A041A2" w:rsidP="00A041A2">
      <w:pPr>
        <w:jc w:val="center"/>
        <w:rPr>
          <w:rFonts w:ascii="Times New Roman" w:eastAsia="Calibri" w:hAnsi="Times New Roman" w:cs="Times New Roman"/>
          <w:b/>
          <w:sz w:val="24"/>
          <w:szCs w:val="24"/>
        </w:rPr>
      </w:pPr>
      <w:r w:rsidRPr="00A041A2">
        <w:rPr>
          <w:rFonts w:ascii="Times New Roman" w:eastAsia="Calibri" w:hAnsi="Times New Roman" w:cs="Times New Roman"/>
          <w:b/>
          <w:sz w:val="24"/>
          <w:szCs w:val="24"/>
        </w:rPr>
        <w:t>4.КОНТРОЛЬ И ОЦЕНКА РЕЗУЛЬТАТОВ ОСВОЕНИЯ УЧЕБНОЙ ДИСЦИПЛИНЫ</w:t>
      </w:r>
    </w:p>
    <w:p w:rsidR="000F64CF" w:rsidRPr="00A041A2" w:rsidRDefault="00A041A2" w:rsidP="00A041A2">
      <w:pPr>
        <w:pStyle w:val="a3"/>
        <w:spacing w:after="0"/>
        <w:ind w:left="0" w:firstLine="426"/>
        <w:rPr>
          <w:rFonts w:ascii="Times New Roman" w:hAnsi="Times New Roman" w:cs="Times New Roman"/>
          <w:color w:val="000000"/>
          <w:sz w:val="24"/>
          <w:szCs w:val="24"/>
        </w:rPr>
      </w:pPr>
      <w:r w:rsidRPr="00A041A2">
        <w:rPr>
          <w:rFonts w:ascii="Times New Roman" w:hAnsi="Times New Roman" w:cs="Times New Roman"/>
          <w:color w:val="000000"/>
          <w:sz w:val="24"/>
          <w:szCs w:val="24"/>
        </w:rPr>
        <w:t>Контроль и оценка результатов освоения дисциплины осуществляется преподавателем в процессе проведения экспертного наблюдения и оценки на лабораторных и практических занятиях, различных видов устного опроса, тестового контроля, а также выполнения обучающимися индивидуальных заданий, проектов, исследований.</w:t>
      </w:r>
    </w:p>
    <w:p w:rsidR="00A041A2" w:rsidRPr="00A041A2" w:rsidRDefault="00A041A2" w:rsidP="00A041A2">
      <w:pPr>
        <w:pStyle w:val="a3"/>
        <w:spacing w:after="0"/>
        <w:ind w:left="0" w:firstLine="426"/>
        <w:rPr>
          <w:rFonts w:ascii="Times New Roman" w:hAnsi="Times New Roman" w:cs="Times New Roman"/>
          <w:color w:val="000000"/>
          <w:sz w:val="24"/>
          <w:szCs w:val="24"/>
        </w:rPr>
      </w:pPr>
    </w:p>
    <w:tbl>
      <w:tblPr>
        <w:tblStyle w:val="TableNormal"/>
        <w:tblW w:w="9572" w:type="dxa"/>
        <w:tblInd w:w="-1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713"/>
        <w:gridCol w:w="3761"/>
        <w:gridCol w:w="2098"/>
      </w:tblGrid>
      <w:tr w:rsidR="00A91381" w:rsidTr="00363D20">
        <w:trPr>
          <w:trHeight w:val="1105"/>
        </w:trPr>
        <w:tc>
          <w:tcPr>
            <w:tcW w:w="3713" w:type="dxa"/>
            <w:tcBorders>
              <w:right w:val="single" w:sz="4" w:space="0" w:color="000000"/>
            </w:tcBorders>
          </w:tcPr>
          <w:p w:rsidR="00A91381" w:rsidRDefault="00A91381" w:rsidP="00150657">
            <w:pPr>
              <w:pStyle w:val="TableParagraph"/>
              <w:spacing w:before="135"/>
              <w:ind w:left="164" w:right="134" w:firstLine="1051"/>
              <w:rPr>
                <w:b/>
                <w:sz w:val="24"/>
              </w:rPr>
            </w:pPr>
            <w:proofErr w:type="spellStart"/>
            <w:r>
              <w:rPr>
                <w:b/>
                <w:sz w:val="24"/>
              </w:rPr>
              <w:t>Результаты</w:t>
            </w:r>
            <w:proofErr w:type="spellEnd"/>
            <w:r>
              <w:rPr>
                <w:b/>
                <w:spacing w:val="1"/>
                <w:sz w:val="24"/>
              </w:rPr>
              <w:t xml:space="preserve"> </w:t>
            </w:r>
            <w:r>
              <w:rPr>
                <w:b/>
                <w:sz w:val="24"/>
              </w:rPr>
              <w:t>(</w:t>
            </w:r>
            <w:proofErr w:type="spellStart"/>
            <w:r>
              <w:rPr>
                <w:b/>
                <w:sz w:val="24"/>
              </w:rPr>
              <w:t>освоенные</w:t>
            </w:r>
            <w:proofErr w:type="spellEnd"/>
            <w:r>
              <w:rPr>
                <w:b/>
                <w:spacing w:val="-6"/>
                <w:sz w:val="24"/>
              </w:rPr>
              <w:t xml:space="preserve"> </w:t>
            </w:r>
            <w:proofErr w:type="spellStart"/>
            <w:r>
              <w:rPr>
                <w:b/>
                <w:sz w:val="24"/>
              </w:rPr>
              <w:t>профессиональные</w:t>
            </w:r>
            <w:proofErr w:type="spellEnd"/>
          </w:p>
          <w:p w:rsidR="00A91381" w:rsidRDefault="00A91381" w:rsidP="00150657">
            <w:pPr>
              <w:pStyle w:val="TableParagraph"/>
              <w:ind w:left="1093"/>
              <w:rPr>
                <w:b/>
                <w:sz w:val="24"/>
              </w:rPr>
            </w:pPr>
            <w:proofErr w:type="spellStart"/>
            <w:r>
              <w:rPr>
                <w:b/>
                <w:sz w:val="24"/>
              </w:rPr>
              <w:t>компетенции</w:t>
            </w:r>
            <w:proofErr w:type="spellEnd"/>
            <w:r>
              <w:rPr>
                <w:b/>
                <w:sz w:val="24"/>
              </w:rPr>
              <w:t>)</w:t>
            </w:r>
          </w:p>
        </w:tc>
        <w:tc>
          <w:tcPr>
            <w:tcW w:w="3761" w:type="dxa"/>
            <w:tcBorders>
              <w:left w:val="single" w:sz="4" w:space="0" w:color="000000"/>
              <w:right w:val="single" w:sz="4" w:space="0" w:color="000000"/>
            </w:tcBorders>
          </w:tcPr>
          <w:p w:rsidR="00A91381" w:rsidRDefault="00A91381" w:rsidP="00150657">
            <w:pPr>
              <w:pStyle w:val="TableParagraph"/>
              <w:spacing w:before="10"/>
              <w:ind w:left="0"/>
              <w:rPr>
                <w:b/>
                <w:sz w:val="23"/>
              </w:rPr>
            </w:pPr>
          </w:p>
          <w:p w:rsidR="00A91381" w:rsidRDefault="00A91381" w:rsidP="00150657">
            <w:pPr>
              <w:pStyle w:val="TableParagraph"/>
              <w:ind w:left="1290" w:right="225" w:hanging="1028"/>
              <w:rPr>
                <w:b/>
                <w:sz w:val="24"/>
              </w:rPr>
            </w:pPr>
            <w:proofErr w:type="spellStart"/>
            <w:r>
              <w:rPr>
                <w:b/>
                <w:sz w:val="24"/>
              </w:rPr>
              <w:t>Основные</w:t>
            </w:r>
            <w:proofErr w:type="spellEnd"/>
            <w:r>
              <w:rPr>
                <w:b/>
                <w:sz w:val="24"/>
              </w:rPr>
              <w:t xml:space="preserve"> </w:t>
            </w:r>
            <w:proofErr w:type="spellStart"/>
            <w:r>
              <w:rPr>
                <w:b/>
                <w:sz w:val="24"/>
              </w:rPr>
              <w:t>показатели</w:t>
            </w:r>
            <w:proofErr w:type="spellEnd"/>
            <w:r>
              <w:rPr>
                <w:b/>
                <w:sz w:val="24"/>
              </w:rPr>
              <w:t xml:space="preserve"> </w:t>
            </w:r>
            <w:proofErr w:type="spellStart"/>
            <w:r>
              <w:rPr>
                <w:b/>
                <w:sz w:val="24"/>
              </w:rPr>
              <w:t>оценки</w:t>
            </w:r>
            <w:proofErr w:type="spellEnd"/>
            <w:r>
              <w:rPr>
                <w:b/>
                <w:spacing w:val="-57"/>
                <w:sz w:val="24"/>
              </w:rPr>
              <w:t xml:space="preserve"> </w:t>
            </w:r>
            <w:proofErr w:type="spellStart"/>
            <w:r>
              <w:rPr>
                <w:b/>
                <w:sz w:val="24"/>
              </w:rPr>
              <w:t>результата</w:t>
            </w:r>
            <w:proofErr w:type="spellEnd"/>
          </w:p>
        </w:tc>
        <w:tc>
          <w:tcPr>
            <w:tcW w:w="2098" w:type="dxa"/>
            <w:tcBorders>
              <w:left w:val="single" w:sz="4" w:space="0" w:color="000000"/>
            </w:tcBorders>
          </w:tcPr>
          <w:p w:rsidR="00A91381" w:rsidRPr="00363D20" w:rsidRDefault="00A91381" w:rsidP="00150657">
            <w:pPr>
              <w:pStyle w:val="TableParagraph"/>
              <w:spacing w:line="276" w:lineRule="exact"/>
              <w:ind w:left="440" w:right="402" w:hanging="3"/>
              <w:jc w:val="center"/>
              <w:rPr>
                <w:b/>
                <w:sz w:val="24"/>
                <w:lang w:val="ru-RU"/>
              </w:rPr>
            </w:pPr>
            <w:r w:rsidRPr="00363D20">
              <w:rPr>
                <w:b/>
                <w:sz w:val="24"/>
                <w:lang w:val="ru-RU"/>
              </w:rPr>
              <w:t>Формы и</w:t>
            </w:r>
            <w:r w:rsidRPr="00363D20">
              <w:rPr>
                <w:b/>
                <w:spacing w:val="1"/>
                <w:sz w:val="24"/>
                <w:lang w:val="ru-RU"/>
              </w:rPr>
              <w:t xml:space="preserve"> </w:t>
            </w:r>
            <w:r w:rsidRPr="00363D20">
              <w:rPr>
                <w:b/>
                <w:sz w:val="24"/>
                <w:lang w:val="ru-RU"/>
              </w:rPr>
              <w:t>методы</w:t>
            </w:r>
            <w:r w:rsidRPr="00363D20">
              <w:rPr>
                <w:b/>
                <w:spacing w:val="1"/>
                <w:sz w:val="24"/>
                <w:lang w:val="ru-RU"/>
              </w:rPr>
              <w:t xml:space="preserve"> </w:t>
            </w:r>
            <w:r w:rsidRPr="00363D20">
              <w:rPr>
                <w:b/>
                <w:sz w:val="24"/>
                <w:lang w:val="ru-RU"/>
              </w:rPr>
              <w:t>контроля и</w:t>
            </w:r>
            <w:r w:rsidRPr="00363D20">
              <w:rPr>
                <w:b/>
                <w:spacing w:val="-57"/>
                <w:sz w:val="24"/>
                <w:lang w:val="ru-RU"/>
              </w:rPr>
              <w:t xml:space="preserve"> </w:t>
            </w:r>
            <w:r w:rsidRPr="00363D20">
              <w:rPr>
                <w:b/>
                <w:sz w:val="24"/>
                <w:lang w:val="ru-RU"/>
              </w:rPr>
              <w:t>оценки</w:t>
            </w:r>
          </w:p>
        </w:tc>
      </w:tr>
      <w:tr w:rsidR="00363D20" w:rsidTr="00092F4A">
        <w:trPr>
          <w:trHeight w:val="1191"/>
        </w:trPr>
        <w:tc>
          <w:tcPr>
            <w:tcW w:w="3713" w:type="dxa"/>
            <w:vMerge w:val="restart"/>
            <w:tcBorders>
              <w:right w:val="single" w:sz="4" w:space="0" w:color="000000"/>
            </w:tcBorders>
          </w:tcPr>
          <w:p w:rsidR="00363D20" w:rsidRPr="00363D20" w:rsidRDefault="00363D20" w:rsidP="00363D20">
            <w:pPr>
              <w:pStyle w:val="TableParagraph"/>
              <w:tabs>
                <w:tab w:val="left" w:pos="664"/>
                <w:tab w:val="left" w:pos="1247"/>
                <w:tab w:val="left" w:pos="2961"/>
              </w:tabs>
              <w:spacing w:line="252" w:lineRule="exact"/>
              <w:rPr>
                <w:sz w:val="24"/>
                <w:lang w:val="ru-RU"/>
              </w:rPr>
            </w:pPr>
            <w:r w:rsidRPr="00363D20">
              <w:rPr>
                <w:sz w:val="24"/>
                <w:lang w:val="ru-RU"/>
              </w:rPr>
              <w:t>ПК</w:t>
            </w:r>
            <w:r>
              <w:rPr>
                <w:sz w:val="24"/>
                <w:lang w:val="ru-RU"/>
              </w:rPr>
              <w:t xml:space="preserve"> </w:t>
            </w:r>
            <w:r w:rsidRPr="00363D20">
              <w:rPr>
                <w:sz w:val="24"/>
                <w:lang w:val="ru-RU"/>
              </w:rPr>
              <w:t>1.1.</w:t>
            </w:r>
            <w:r>
              <w:rPr>
                <w:sz w:val="24"/>
                <w:lang w:val="ru-RU"/>
              </w:rPr>
              <w:t xml:space="preserve"> </w:t>
            </w:r>
            <w:r w:rsidRPr="00363D20">
              <w:rPr>
                <w:sz w:val="24"/>
                <w:lang w:val="ru-RU"/>
              </w:rPr>
              <w:t>Разрабатывать</w:t>
            </w:r>
            <w:r>
              <w:rPr>
                <w:sz w:val="24"/>
                <w:lang w:val="ru-RU"/>
              </w:rPr>
              <w:t xml:space="preserve"> </w:t>
            </w:r>
            <w:r w:rsidRPr="00363D20">
              <w:rPr>
                <w:sz w:val="24"/>
                <w:lang w:val="ru-RU"/>
              </w:rPr>
              <w:t>схемы</w:t>
            </w:r>
            <w:r>
              <w:rPr>
                <w:sz w:val="24"/>
                <w:lang w:val="ru-RU"/>
              </w:rPr>
              <w:t xml:space="preserve"> </w:t>
            </w:r>
            <w:r w:rsidRPr="00363D20">
              <w:rPr>
                <w:sz w:val="24"/>
                <w:lang w:val="ru-RU"/>
              </w:rPr>
              <w:t>цифровых</w:t>
            </w:r>
            <w:r w:rsidRPr="00363D20">
              <w:rPr>
                <w:spacing w:val="48"/>
                <w:sz w:val="24"/>
                <w:lang w:val="ru-RU"/>
              </w:rPr>
              <w:t xml:space="preserve"> </w:t>
            </w:r>
            <w:r w:rsidRPr="00363D20">
              <w:rPr>
                <w:sz w:val="24"/>
                <w:lang w:val="ru-RU"/>
              </w:rPr>
              <w:t>устройств</w:t>
            </w:r>
            <w:r w:rsidRPr="00363D20">
              <w:rPr>
                <w:spacing w:val="103"/>
                <w:sz w:val="24"/>
                <w:lang w:val="ru-RU"/>
              </w:rPr>
              <w:t xml:space="preserve"> </w:t>
            </w:r>
            <w:r w:rsidRPr="00363D20">
              <w:rPr>
                <w:sz w:val="24"/>
                <w:lang w:val="ru-RU"/>
              </w:rPr>
              <w:t>на</w:t>
            </w:r>
            <w:r w:rsidRPr="00363D20">
              <w:rPr>
                <w:spacing w:val="101"/>
                <w:sz w:val="24"/>
                <w:lang w:val="ru-RU"/>
              </w:rPr>
              <w:t xml:space="preserve"> </w:t>
            </w:r>
            <w:r w:rsidRPr="00363D20">
              <w:rPr>
                <w:sz w:val="24"/>
                <w:lang w:val="ru-RU"/>
              </w:rPr>
              <w:t>основе</w:t>
            </w:r>
            <w:r>
              <w:rPr>
                <w:sz w:val="24"/>
                <w:lang w:val="ru-RU"/>
              </w:rPr>
              <w:t xml:space="preserve"> </w:t>
            </w:r>
            <w:r w:rsidRPr="00363D20">
              <w:rPr>
                <w:sz w:val="24"/>
                <w:lang w:val="ru-RU"/>
              </w:rPr>
              <w:t>интегральных</w:t>
            </w:r>
            <w:r>
              <w:rPr>
                <w:sz w:val="24"/>
                <w:lang w:val="ru-RU"/>
              </w:rPr>
              <w:t xml:space="preserve"> </w:t>
            </w:r>
            <w:r w:rsidRPr="00363D20">
              <w:rPr>
                <w:sz w:val="24"/>
                <w:lang w:val="ru-RU"/>
              </w:rPr>
              <w:t>схем</w:t>
            </w:r>
            <w:r>
              <w:rPr>
                <w:sz w:val="24"/>
                <w:lang w:val="ru-RU"/>
              </w:rPr>
              <w:t xml:space="preserve"> </w:t>
            </w:r>
            <w:r w:rsidRPr="00363D20">
              <w:rPr>
                <w:sz w:val="24"/>
                <w:lang w:val="ru-RU"/>
              </w:rPr>
              <w:t>разной</w:t>
            </w:r>
            <w:r>
              <w:rPr>
                <w:sz w:val="24"/>
                <w:lang w:val="ru-RU"/>
              </w:rPr>
              <w:t xml:space="preserve"> </w:t>
            </w:r>
            <w:r w:rsidRPr="00363D20">
              <w:rPr>
                <w:sz w:val="24"/>
                <w:lang w:val="ru-RU"/>
              </w:rPr>
              <w:t>степени интеграции</w:t>
            </w:r>
            <w:r w:rsidRPr="00363D20">
              <w:rPr>
                <w:sz w:val="28"/>
                <w:lang w:val="ru-RU"/>
              </w:rPr>
              <w:t>.</w:t>
            </w:r>
          </w:p>
        </w:tc>
        <w:tc>
          <w:tcPr>
            <w:tcW w:w="3761" w:type="dxa"/>
            <w:tcBorders>
              <w:left w:val="single" w:sz="4" w:space="0" w:color="000000"/>
              <w:right w:val="single" w:sz="4" w:space="0" w:color="000000"/>
            </w:tcBorders>
          </w:tcPr>
          <w:p w:rsidR="00363D20" w:rsidRPr="00363D20" w:rsidRDefault="00363D20" w:rsidP="00363D20">
            <w:pPr>
              <w:pStyle w:val="TableParagraph"/>
              <w:spacing w:line="252" w:lineRule="exact"/>
              <w:ind w:left="114"/>
              <w:rPr>
                <w:sz w:val="24"/>
                <w:lang w:val="ru-RU"/>
              </w:rPr>
            </w:pPr>
            <w:r w:rsidRPr="00363D20">
              <w:rPr>
                <w:sz w:val="24"/>
                <w:lang w:val="ru-RU"/>
              </w:rPr>
              <w:t>Анализирует</w:t>
            </w:r>
            <w:r w:rsidRPr="00363D20">
              <w:rPr>
                <w:spacing w:val="-2"/>
                <w:sz w:val="24"/>
                <w:lang w:val="ru-RU"/>
              </w:rPr>
              <w:t xml:space="preserve"> </w:t>
            </w:r>
            <w:r w:rsidRPr="00363D20">
              <w:rPr>
                <w:sz w:val="24"/>
                <w:lang w:val="ru-RU"/>
              </w:rPr>
              <w:t>принцип</w:t>
            </w:r>
            <w:r w:rsidRPr="00363D20">
              <w:rPr>
                <w:spacing w:val="-3"/>
                <w:sz w:val="24"/>
                <w:lang w:val="ru-RU"/>
              </w:rPr>
              <w:t xml:space="preserve"> </w:t>
            </w:r>
            <w:r w:rsidRPr="00363D20">
              <w:rPr>
                <w:sz w:val="24"/>
                <w:lang w:val="ru-RU"/>
              </w:rPr>
              <w:t>работы</w:t>
            </w:r>
            <w:r>
              <w:rPr>
                <w:sz w:val="24"/>
                <w:lang w:val="ru-RU"/>
              </w:rPr>
              <w:t xml:space="preserve"> </w:t>
            </w:r>
            <w:r w:rsidRPr="00363D20">
              <w:rPr>
                <w:sz w:val="24"/>
                <w:lang w:val="ru-RU"/>
              </w:rPr>
              <w:t>устройства</w:t>
            </w:r>
            <w:r w:rsidRPr="00363D20">
              <w:rPr>
                <w:spacing w:val="-2"/>
                <w:sz w:val="24"/>
                <w:lang w:val="ru-RU"/>
              </w:rPr>
              <w:t xml:space="preserve"> </w:t>
            </w:r>
            <w:r w:rsidRPr="00363D20">
              <w:rPr>
                <w:sz w:val="24"/>
                <w:lang w:val="ru-RU"/>
              </w:rPr>
              <w:t>в</w:t>
            </w:r>
            <w:r w:rsidRPr="00363D20">
              <w:rPr>
                <w:spacing w:val="1"/>
                <w:sz w:val="24"/>
                <w:lang w:val="ru-RU"/>
              </w:rPr>
              <w:t xml:space="preserve"> </w:t>
            </w:r>
            <w:r w:rsidRPr="00363D20">
              <w:rPr>
                <w:sz w:val="24"/>
                <w:lang w:val="ru-RU"/>
              </w:rPr>
              <w:t>условиях</w:t>
            </w:r>
            <w:r w:rsidRPr="00363D20">
              <w:rPr>
                <w:spacing w:val="-1"/>
                <w:sz w:val="24"/>
                <w:lang w:val="ru-RU"/>
              </w:rPr>
              <w:t xml:space="preserve"> </w:t>
            </w:r>
            <w:r w:rsidRPr="00363D20">
              <w:rPr>
                <w:sz w:val="24"/>
                <w:lang w:val="ru-RU"/>
              </w:rPr>
              <w:t>реального</w:t>
            </w:r>
            <w:r>
              <w:rPr>
                <w:sz w:val="24"/>
                <w:lang w:val="ru-RU"/>
              </w:rPr>
              <w:t xml:space="preserve"> </w:t>
            </w:r>
            <w:r w:rsidRPr="00363D20">
              <w:rPr>
                <w:sz w:val="24"/>
                <w:lang w:val="ru-RU"/>
              </w:rPr>
              <w:t>производства.</w:t>
            </w:r>
          </w:p>
        </w:tc>
        <w:tc>
          <w:tcPr>
            <w:tcW w:w="2098" w:type="dxa"/>
            <w:tcBorders>
              <w:left w:val="single" w:sz="4" w:space="0" w:color="000000"/>
            </w:tcBorders>
          </w:tcPr>
          <w:p w:rsidR="00363D20" w:rsidRPr="00363D20" w:rsidRDefault="00363D20" w:rsidP="00363D20">
            <w:pPr>
              <w:pStyle w:val="TableParagraph"/>
              <w:spacing w:line="252" w:lineRule="exact"/>
              <w:ind w:left="117" w:right="79"/>
              <w:jc w:val="center"/>
              <w:rPr>
                <w:sz w:val="24"/>
                <w:lang w:val="ru-RU"/>
              </w:rPr>
            </w:pPr>
            <w:r w:rsidRPr="00363D20">
              <w:rPr>
                <w:sz w:val="24"/>
                <w:lang w:val="ru-RU"/>
              </w:rPr>
              <w:t>Собеседование</w:t>
            </w:r>
            <w:r>
              <w:rPr>
                <w:sz w:val="24"/>
                <w:lang w:val="ru-RU"/>
              </w:rPr>
              <w:t xml:space="preserve"> </w:t>
            </w:r>
            <w:r w:rsidRPr="00363D20">
              <w:rPr>
                <w:sz w:val="24"/>
                <w:lang w:val="ru-RU"/>
              </w:rPr>
              <w:t>по</w:t>
            </w:r>
            <w:r w:rsidRPr="00363D20">
              <w:rPr>
                <w:spacing w:val="-4"/>
                <w:sz w:val="24"/>
                <w:lang w:val="ru-RU"/>
              </w:rPr>
              <w:t xml:space="preserve"> </w:t>
            </w:r>
            <w:r w:rsidRPr="00363D20">
              <w:rPr>
                <w:sz w:val="24"/>
                <w:lang w:val="ru-RU"/>
              </w:rPr>
              <w:t>результатам</w:t>
            </w:r>
            <w:r>
              <w:rPr>
                <w:sz w:val="24"/>
                <w:lang w:val="ru-RU"/>
              </w:rPr>
              <w:t xml:space="preserve"> </w:t>
            </w:r>
            <w:r w:rsidRPr="00363D20">
              <w:rPr>
                <w:sz w:val="24"/>
                <w:lang w:val="ru-RU"/>
              </w:rPr>
              <w:t>аналитической</w:t>
            </w:r>
            <w:r>
              <w:rPr>
                <w:sz w:val="24"/>
                <w:lang w:val="ru-RU"/>
              </w:rPr>
              <w:t xml:space="preserve"> </w:t>
            </w:r>
            <w:r w:rsidRPr="00363D20">
              <w:rPr>
                <w:sz w:val="24"/>
                <w:lang w:val="ru-RU"/>
              </w:rPr>
              <w:t>деятельности</w:t>
            </w:r>
          </w:p>
        </w:tc>
      </w:tr>
      <w:tr w:rsidR="00363D20" w:rsidTr="00BD51DB">
        <w:trPr>
          <w:trHeight w:val="1804"/>
        </w:trPr>
        <w:tc>
          <w:tcPr>
            <w:tcW w:w="3713" w:type="dxa"/>
            <w:vMerge/>
            <w:tcBorders>
              <w:right w:val="single" w:sz="4" w:space="0" w:color="000000"/>
            </w:tcBorders>
          </w:tcPr>
          <w:p w:rsidR="00363D20" w:rsidRPr="00363D20" w:rsidRDefault="00363D20" w:rsidP="00150657">
            <w:pPr>
              <w:rPr>
                <w:sz w:val="2"/>
                <w:szCs w:val="2"/>
                <w:lang w:val="ru-RU"/>
              </w:rPr>
            </w:pPr>
          </w:p>
        </w:tc>
        <w:tc>
          <w:tcPr>
            <w:tcW w:w="3761" w:type="dxa"/>
            <w:tcBorders>
              <w:left w:val="single" w:sz="4" w:space="0" w:color="000000"/>
              <w:right w:val="single" w:sz="4" w:space="0" w:color="000000"/>
            </w:tcBorders>
          </w:tcPr>
          <w:p w:rsidR="00363D20" w:rsidRPr="00363D20" w:rsidRDefault="00363D20" w:rsidP="00363D20">
            <w:pPr>
              <w:pStyle w:val="TableParagraph"/>
              <w:spacing w:line="255" w:lineRule="exact"/>
              <w:ind w:left="114"/>
              <w:rPr>
                <w:sz w:val="24"/>
                <w:lang w:val="ru-RU"/>
              </w:rPr>
            </w:pPr>
            <w:r w:rsidRPr="00363D20">
              <w:rPr>
                <w:sz w:val="24"/>
                <w:lang w:val="ru-RU"/>
              </w:rPr>
              <w:t>Разрабатывает</w:t>
            </w:r>
            <w:r w:rsidRPr="00363D20">
              <w:rPr>
                <w:spacing w:val="-2"/>
                <w:sz w:val="24"/>
                <w:lang w:val="ru-RU"/>
              </w:rPr>
              <w:t xml:space="preserve"> </w:t>
            </w:r>
            <w:r w:rsidRPr="00363D20">
              <w:rPr>
                <w:sz w:val="24"/>
                <w:lang w:val="ru-RU"/>
              </w:rPr>
              <w:t>схемы</w:t>
            </w:r>
            <w:r w:rsidRPr="00363D20">
              <w:rPr>
                <w:spacing w:val="-2"/>
                <w:sz w:val="24"/>
                <w:lang w:val="ru-RU"/>
              </w:rPr>
              <w:t xml:space="preserve"> </w:t>
            </w:r>
            <w:r w:rsidRPr="00363D20">
              <w:rPr>
                <w:sz w:val="24"/>
                <w:lang w:val="ru-RU"/>
              </w:rPr>
              <w:t>цифровых</w:t>
            </w:r>
            <w:r>
              <w:rPr>
                <w:sz w:val="24"/>
                <w:lang w:val="ru-RU"/>
              </w:rPr>
              <w:t xml:space="preserve"> </w:t>
            </w:r>
            <w:r w:rsidRPr="00363D20">
              <w:rPr>
                <w:sz w:val="24"/>
                <w:lang w:val="ru-RU"/>
              </w:rPr>
              <w:t>устройств</w:t>
            </w:r>
            <w:r w:rsidRPr="00363D20">
              <w:rPr>
                <w:spacing w:val="-3"/>
                <w:sz w:val="24"/>
                <w:lang w:val="ru-RU"/>
              </w:rPr>
              <w:t xml:space="preserve"> </w:t>
            </w:r>
            <w:r w:rsidRPr="00363D20">
              <w:rPr>
                <w:sz w:val="24"/>
                <w:lang w:val="ru-RU"/>
              </w:rPr>
              <w:t>на</w:t>
            </w:r>
            <w:r w:rsidRPr="00363D20">
              <w:rPr>
                <w:spacing w:val="-2"/>
                <w:sz w:val="24"/>
                <w:lang w:val="ru-RU"/>
              </w:rPr>
              <w:t xml:space="preserve"> </w:t>
            </w:r>
            <w:r w:rsidRPr="00363D20">
              <w:rPr>
                <w:sz w:val="24"/>
                <w:lang w:val="ru-RU"/>
              </w:rPr>
              <w:t>основе</w:t>
            </w:r>
            <w:r>
              <w:rPr>
                <w:sz w:val="24"/>
                <w:lang w:val="ru-RU"/>
              </w:rPr>
              <w:t xml:space="preserve"> </w:t>
            </w:r>
            <w:r w:rsidRPr="00363D20">
              <w:rPr>
                <w:sz w:val="24"/>
                <w:lang w:val="ru-RU"/>
              </w:rPr>
              <w:t>интегральных схем</w:t>
            </w:r>
            <w:r w:rsidRPr="00363D20">
              <w:rPr>
                <w:spacing w:val="-3"/>
                <w:sz w:val="24"/>
                <w:lang w:val="ru-RU"/>
              </w:rPr>
              <w:t xml:space="preserve"> </w:t>
            </w:r>
            <w:r w:rsidRPr="00363D20">
              <w:rPr>
                <w:sz w:val="24"/>
                <w:lang w:val="ru-RU"/>
              </w:rPr>
              <w:t>разной</w:t>
            </w:r>
            <w:r>
              <w:rPr>
                <w:sz w:val="24"/>
                <w:lang w:val="ru-RU"/>
              </w:rPr>
              <w:t xml:space="preserve"> </w:t>
            </w:r>
            <w:r w:rsidRPr="00363D20">
              <w:rPr>
                <w:sz w:val="24"/>
                <w:lang w:val="ru-RU"/>
              </w:rPr>
              <w:t>степени интеграции в</w:t>
            </w:r>
            <w:r>
              <w:rPr>
                <w:sz w:val="24"/>
                <w:lang w:val="ru-RU"/>
              </w:rPr>
              <w:t xml:space="preserve"> </w:t>
            </w:r>
            <w:r w:rsidRPr="00363D20">
              <w:rPr>
                <w:sz w:val="24"/>
                <w:lang w:val="ru-RU"/>
              </w:rPr>
              <w:t>определенные</w:t>
            </w:r>
            <w:r w:rsidRPr="00363D20">
              <w:rPr>
                <w:spacing w:val="-4"/>
                <w:sz w:val="24"/>
                <w:lang w:val="ru-RU"/>
              </w:rPr>
              <w:t xml:space="preserve"> </w:t>
            </w:r>
            <w:r w:rsidRPr="00363D20">
              <w:rPr>
                <w:sz w:val="24"/>
                <w:lang w:val="ru-RU"/>
              </w:rPr>
              <w:t>сроки,</w:t>
            </w:r>
            <w:r w:rsidRPr="00363D20">
              <w:rPr>
                <w:spacing w:val="-2"/>
                <w:sz w:val="24"/>
                <w:lang w:val="ru-RU"/>
              </w:rPr>
              <w:t xml:space="preserve"> </w:t>
            </w:r>
            <w:r w:rsidRPr="00363D20">
              <w:rPr>
                <w:sz w:val="24"/>
                <w:lang w:val="ru-RU"/>
              </w:rPr>
              <w:t>используя</w:t>
            </w:r>
            <w:r>
              <w:rPr>
                <w:sz w:val="24"/>
                <w:lang w:val="ru-RU"/>
              </w:rPr>
              <w:t xml:space="preserve"> </w:t>
            </w:r>
            <w:r w:rsidRPr="00363D20">
              <w:rPr>
                <w:sz w:val="24"/>
                <w:lang w:val="ru-RU"/>
              </w:rPr>
              <w:t>справочную</w:t>
            </w:r>
            <w:r w:rsidRPr="00363D20">
              <w:rPr>
                <w:spacing w:val="-2"/>
                <w:sz w:val="24"/>
                <w:lang w:val="ru-RU"/>
              </w:rPr>
              <w:t xml:space="preserve"> </w:t>
            </w:r>
            <w:r w:rsidRPr="00363D20">
              <w:rPr>
                <w:sz w:val="24"/>
                <w:lang w:val="ru-RU"/>
              </w:rPr>
              <w:t>информацию</w:t>
            </w:r>
          </w:p>
        </w:tc>
        <w:tc>
          <w:tcPr>
            <w:tcW w:w="2098" w:type="dxa"/>
            <w:tcBorders>
              <w:left w:val="single" w:sz="4" w:space="0" w:color="000000"/>
            </w:tcBorders>
          </w:tcPr>
          <w:p w:rsidR="00363D20" w:rsidRPr="00363D20" w:rsidRDefault="00363D20" w:rsidP="00363D20">
            <w:pPr>
              <w:pStyle w:val="TableParagraph"/>
              <w:spacing w:line="255" w:lineRule="exact"/>
              <w:ind w:left="117" w:right="79"/>
              <w:jc w:val="center"/>
              <w:rPr>
                <w:sz w:val="24"/>
                <w:lang w:val="ru-RU"/>
              </w:rPr>
            </w:pPr>
            <w:r w:rsidRPr="00363D20">
              <w:rPr>
                <w:sz w:val="24"/>
                <w:lang w:val="ru-RU"/>
              </w:rPr>
              <w:t>Наблюдение</w:t>
            </w:r>
            <w:r w:rsidRPr="00363D20">
              <w:rPr>
                <w:spacing w:val="-1"/>
                <w:sz w:val="24"/>
                <w:lang w:val="ru-RU"/>
              </w:rPr>
              <w:t xml:space="preserve"> </w:t>
            </w:r>
            <w:r w:rsidRPr="00363D20">
              <w:rPr>
                <w:sz w:val="24"/>
                <w:lang w:val="ru-RU"/>
              </w:rPr>
              <w:t>за</w:t>
            </w:r>
            <w:r>
              <w:rPr>
                <w:sz w:val="24"/>
                <w:lang w:val="ru-RU"/>
              </w:rPr>
              <w:t xml:space="preserve"> </w:t>
            </w:r>
            <w:r w:rsidRPr="00363D20">
              <w:rPr>
                <w:sz w:val="24"/>
                <w:lang w:val="ru-RU"/>
              </w:rPr>
              <w:t>процессом</w:t>
            </w:r>
            <w:r>
              <w:rPr>
                <w:sz w:val="24"/>
                <w:lang w:val="ru-RU"/>
              </w:rPr>
              <w:t xml:space="preserve"> </w:t>
            </w:r>
            <w:r w:rsidRPr="00363D20">
              <w:rPr>
                <w:sz w:val="24"/>
                <w:lang w:val="ru-RU"/>
              </w:rPr>
              <w:t>разработки,</w:t>
            </w:r>
            <w:r>
              <w:rPr>
                <w:sz w:val="24"/>
                <w:lang w:val="ru-RU"/>
              </w:rPr>
              <w:t xml:space="preserve"> </w:t>
            </w:r>
            <w:r w:rsidRPr="00363D20">
              <w:rPr>
                <w:sz w:val="24"/>
                <w:lang w:val="ru-RU"/>
              </w:rPr>
              <w:t>экспертная</w:t>
            </w:r>
            <w:r>
              <w:rPr>
                <w:sz w:val="24"/>
                <w:lang w:val="ru-RU"/>
              </w:rPr>
              <w:t xml:space="preserve"> </w:t>
            </w:r>
            <w:r w:rsidRPr="00363D20">
              <w:rPr>
                <w:sz w:val="24"/>
                <w:lang w:val="ru-RU"/>
              </w:rPr>
              <w:t>оценка</w:t>
            </w:r>
          </w:p>
        </w:tc>
      </w:tr>
      <w:tr w:rsidR="00363D20" w:rsidTr="00FF584F">
        <w:trPr>
          <w:trHeight w:val="1191"/>
        </w:trPr>
        <w:tc>
          <w:tcPr>
            <w:tcW w:w="3713" w:type="dxa"/>
            <w:vMerge w:val="restart"/>
            <w:tcBorders>
              <w:right w:val="single" w:sz="4" w:space="0" w:color="000000"/>
            </w:tcBorders>
          </w:tcPr>
          <w:p w:rsidR="00363D20" w:rsidRPr="00363D20" w:rsidRDefault="00363D20" w:rsidP="00363D20">
            <w:pPr>
              <w:pStyle w:val="TableParagraph"/>
              <w:spacing w:line="252" w:lineRule="exact"/>
              <w:rPr>
                <w:sz w:val="24"/>
                <w:lang w:val="ru-RU"/>
              </w:rPr>
            </w:pPr>
            <w:r w:rsidRPr="00363D20">
              <w:rPr>
                <w:sz w:val="24"/>
                <w:lang w:val="ru-RU"/>
              </w:rPr>
              <w:lastRenderedPageBreak/>
              <w:t>ПК</w:t>
            </w:r>
            <w:r w:rsidRPr="00363D20">
              <w:rPr>
                <w:spacing w:val="46"/>
                <w:sz w:val="24"/>
                <w:lang w:val="ru-RU"/>
              </w:rPr>
              <w:t xml:space="preserve"> </w:t>
            </w:r>
            <w:r w:rsidRPr="00363D20">
              <w:rPr>
                <w:sz w:val="24"/>
                <w:lang w:val="ru-RU"/>
              </w:rPr>
              <w:t>1.2.</w:t>
            </w:r>
            <w:r w:rsidRPr="00363D20">
              <w:rPr>
                <w:spacing w:val="104"/>
                <w:sz w:val="24"/>
                <w:lang w:val="ru-RU"/>
              </w:rPr>
              <w:t xml:space="preserve"> </w:t>
            </w:r>
            <w:r w:rsidRPr="00363D20">
              <w:rPr>
                <w:sz w:val="24"/>
                <w:lang w:val="ru-RU"/>
              </w:rPr>
              <w:t>Выполнять</w:t>
            </w:r>
            <w:r w:rsidRPr="00363D20">
              <w:rPr>
                <w:spacing w:val="105"/>
                <w:sz w:val="24"/>
                <w:lang w:val="ru-RU"/>
              </w:rPr>
              <w:t xml:space="preserve"> </w:t>
            </w:r>
            <w:r w:rsidRPr="00363D20">
              <w:rPr>
                <w:sz w:val="24"/>
                <w:lang w:val="ru-RU"/>
              </w:rPr>
              <w:t>требования</w:t>
            </w:r>
            <w:r>
              <w:rPr>
                <w:sz w:val="24"/>
                <w:lang w:val="ru-RU"/>
              </w:rPr>
              <w:t xml:space="preserve"> </w:t>
            </w:r>
            <w:r w:rsidRPr="00363D20">
              <w:rPr>
                <w:sz w:val="24"/>
                <w:lang w:val="ru-RU"/>
              </w:rPr>
              <w:t>Технического</w:t>
            </w:r>
            <w:r>
              <w:rPr>
                <w:sz w:val="24"/>
                <w:lang w:val="ru-RU"/>
              </w:rPr>
              <w:t xml:space="preserve"> </w:t>
            </w:r>
            <w:r w:rsidRPr="00363D20">
              <w:rPr>
                <w:sz w:val="24"/>
                <w:lang w:val="ru-RU"/>
              </w:rPr>
              <w:t>задания</w:t>
            </w:r>
            <w:r>
              <w:rPr>
                <w:sz w:val="24"/>
                <w:lang w:val="ru-RU"/>
              </w:rPr>
              <w:t xml:space="preserve"> </w:t>
            </w:r>
            <w:r w:rsidRPr="00363D20">
              <w:rPr>
                <w:sz w:val="24"/>
                <w:lang w:val="ru-RU"/>
              </w:rPr>
              <w:t>на</w:t>
            </w:r>
            <w:r>
              <w:rPr>
                <w:sz w:val="24"/>
                <w:lang w:val="ru-RU"/>
              </w:rPr>
              <w:t xml:space="preserve"> </w:t>
            </w:r>
            <w:r w:rsidRPr="00363D20">
              <w:rPr>
                <w:sz w:val="24"/>
                <w:lang w:val="ru-RU"/>
              </w:rPr>
              <w:t>Проектирование</w:t>
            </w:r>
            <w:r>
              <w:rPr>
                <w:sz w:val="24"/>
                <w:lang w:val="ru-RU"/>
              </w:rPr>
              <w:t xml:space="preserve"> </w:t>
            </w:r>
            <w:r w:rsidRPr="00363D20">
              <w:rPr>
                <w:sz w:val="24"/>
                <w:lang w:val="ru-RU"/>
              </w:rPr>
              <w:t>цифровых</w:t>
            </w:r>
            <w:r>
              <w:rPr>
                <w:sz w:val="24"/>
                <w:lang w:val="ru-RU"/>
              </w:rPr>
              <w:t xml:space="preserve"> </w:t>
            </w:r>
            <w:r w:rsidRPr="00363D20">
              <w:rPr>
                <w:sz w:val="24"/>
                <w:lang w:val="ru-RU"/>
              </w:rPr>
              <w:t>устройств</w:t>
            </w:r>
          </w:p>
        </w:tc>
        <w:tc>
          <w:tcPr>
            <w:tcW w:w="3761" w:type="dxa"/>
            <w:tcBorders>
              <w:left w:val="single" w:sz="4" w:space="0" w:color="000000"/>
              <w:right w:val="single" w:sz="4" w:space="0" w:color="000000"/>
            </w:tcBorders>
          </w:tcPr>
          <w:p w:rsidR="00363D20" w:rsidRPr="00363D20" w:rsidRDefault="00363D20" w:rsidP="00363D20">
            <w:pPr>
              <w:pStyle w:val="TableParagraph"/>
              <w:spacing w:line="252" w:lineRule="exact"/>
              <w:ind w:left="114"/>
              <w:rPr>
                <w:sz w:val="24"/>
                <w:lang w:val="ru-RU"/>
              </w:rPr>
            </w:pPr>
            <w:r w:rsidRPr="00363D20">
              <w:rPr>
                <w:sz w:val="24"/>
                <w:lang w:val="ru-RU"/>
              </w:rPr>
              <w:t>Анализирует</w:t>
            </w:r>
            <w:r w:rsidRPr="00363D20">
              <w:rPr>
                <w:spacing w:val="59"/>
                <w:sz w:val="24"/>
                <w:lang w:val="ru-RU"/>
              </w:rPr>
              <w:t xml:space="preserve"> </w:t>
            </w:r>
            <w:r w:rsidRPr="00363D20">
              <w:rPr>
                <w:sz w:val="24"/>
                <w:lang w:val="ru-RU"/>
              </w:rPr>
              <w:t>ТЗ</w:t>
            </w:r>
            <w:r w:rsidRPr="00363D20">
              <w:rPr>
                <w:spacing w:val="-1"/>
                <w:sz w:val="24"/>
                <w:lang w:val="ru-RU"/>
              </w:rPr>
              <w:t xml:space="preserve"> </w:t>
            </w:r>
            <w:r w:rsidRPr="00363D20">
              <w:rPr>
                <w:sz w:val="24"/>
                <w:lang w:val="ru-RU"/>
              </w:rPr>
              <w:t>задание</w:t>
            </w:r>
            <w:r w:rsidRPr="00363D20">
              <w:rPr>
                <w:spacing w:val="-1"/>
                <w:sz w:val="24"/>
                <w:lang w:val="ru-RU"/>
              </w:rPr>
              <w:t xml:space="preserve"> </w:t>
            </w:r>
            <w:r w:rsidRPr="00363D20">
              <w:rPr>
                <w:sz w:val="24"/>
                <w:lang w:val="ru-RU"/>
              </w:rPr>
              <w:t>на</w:t>
            </w:r>
            <w:r>
              <w:rPr>
                <w:sz w:val="24"/>
                <w:lang w:val="ru-RU"/>
              </w:rPr>
              <w:t xml:space="preserve"> </w:t>
            </w:r>
            <w:r w:rsidRPr="00363D20">
              <w:rPr>
                <w:sz w:val="24"/>
                <w:lang w:val="ru-RU"/>
              </w:rPr>
              <w:t>проектирование</w:t>
            </w:r>
            <w:r w:rsidRPr="00363D20">
              <w:rPr>
                <w:spacing w:val="-3"/>
                <w:sz w:val="24"/>
                <w:lang w:val="ru-RU"/>
              </w:rPr>
              <w:t xml:space="preserve"> </w:t>
            </w:r>
            <w:r w:rsidRPr="00363D20">
              <w:rPr>
                <w:sz w:val="24"/>
                <w:lang w:val="ru-RU"/>
              </w:rPr>
              <w:t>цифровых</w:t>
            </w:r>
            <w:r>
              <w:rPr>
                <w:sz w:val="24"/>
                <w:lang w:val="ru-RU"/>
              </w:rPr>
              <w:t xml:space="preserve"> </w:t>
            </w:r>
            <w:r w:rsidRPr="00363D20">
              <w:rPr>
                <w:sz w:val="24"/>
                <w:lang w:val="ru-RU"/>
              </w:rPr>
              <w:t>устройств</w:t>
            </w:r>
          </w:p>
        </w:tc>
        <w:tc>
          <w:tcPr>
            <w:tcW w:w="2098" w:type="dxa"/>
            <w:tcBorders>
              <w:left w:val="single" w:sz="4" w:space="0" w:color="000000"/>
            </w:tcBorders>
          </w:tcPr>
          <w:p w:rsidR="00363D20" w:rsidRPr="00363D20" w:rsidRDefault="00363D20" w:rsidP="00363D20">
            <w:pPr>
              <w:pStyle w:val="TableParagraph"/>
              <w:spacing w:line="252" w:lineRule="exact"/>
              <w:ind w:left="117" w:right="79"/>
              <w:jc w:val="center"/>
              <w:rPr>
                <w:sz w:val="24"/>
                <w:lang w:val="ru-RU"/>
              </w:rPr>
            </w:pPr>
            <w:r w:rsidRPr="00363D20">
              <w:rPr>
                <w:sz w:val="24"/>
                <w:lang w:val="ru-RU"/>
              </w:rPr>
              <w:t>Собеседование</w:t>
            </w:r>
            <w:r>
              <w:rPr>
                <w:sz w:val="24"/>
                <w:lang w:val="ru-RU"/>
              </w:rPr>
              <w:t xml:space="preserve"> </w:t>
            </w:r>
            <w:r w:rsidRPr="00363D20">
              <w:rPr>
                <w:sz w:val="24"/>
                <w:lang w:val="ru-RU"/>
              </w:rPr>
              <w:t>по</w:t>
            </w:r>
            <w:r w:rsidRPr="00363D20">
              <w:rPr>
                <w:spacing w:val="-4"/>
                <w:sz w:val="24"/>
                <w:lang w:val="ru-RU"/>
              </w:rPr>
              <w:t xml:space="preserve"> </w:t>
            </w:r>
            <w:r w:rsidRPr="00363D20">
              <w:rPr>
                <w:sz w:val="24"/>
                <w:lang w:val="ru-RU"/>
              </w:rPr>
              <w:t>результатам</w:t>
            </w:r>
            <w:r>
              <w:rPr>
                <w:sz w:val="24"/>
                <w:lang w:val="ru-RU"/>
              </w:rPr>
              <w:t xml:space="preserve"> </w:t>
            </w:r>
            <w:r w:rsidRPr="00363D20">
              <w:rPr>
                <w:sz w:val="24"/>
                <w:lang w:val="ru-RU"/>
              </w:rPr>
              <w:t>аналитической</w:t>
            </w:r>
            <w:r>
              <w:rPr>
                <w:sz w:val="24"/>
                <w:lang w:val="ru-RU"/>
              </w:rPr>
              <w:t xml:space="preserve"> </w:t>
            </w:r>
            <w:r w:rsidRPr="00363D20">
              <w:rPr>
                <w:sz w:val="24"/>
                <w:lang w:val="ru-RU"/>
              </w:rPr>
              <w:t>деятельности</w:t>
            </w:r>
          </w:p>
        </w:tc>
      </w:tr>
      <w:tr w:rsidR="00363D20" w:rsidTr="00D156D5">
        <w:trPr>
          <w:trHeight w:val="1499"/>
        </w:trPr>
        <w:tc>
          <w:tcPr>
            <w:tcW w:w="3713" w:type="dxa"/>
            <w:vMerge/>
            <w:tcBorders>
              <w:right w:val="single" w:sz="4" w:space="0" w:color="000000"/>
            </w:tcBorders>
          </w:tcPr>
          <w:p w:rsidR="00363D20" w:rsidRPr="00363D20" w:rsidRDefault="00363D20" w:rsidP="00150657">
            <w:pPr>
              <w:pStyle w:val="TableParagraph"/>
              <w:ind w:left="0"/>
              <w:rPr>
                <w:sz w:val="20"/>
                <w:lang w:val="ru-RU"/>
              </w:rPr>
            </w:pPr>
          </w:p>
        </w:tc>
        <w:tc>
          <w:tcPr>
            <w:tcW w:w="3761" w:type="dxa"/>
            <w:tcBorders>
              <w:left w:val="single" w:sz="4" w:space="0" w:color="000000"/>
              <w:right w:val="single" w:sz="4" w:space="0" w:color="000000"/>
            </w:tcBorders>
          </w:tcPr>
          <w:p w:rsidR="00363D20" w:rsidRPr="00363D20" w:rsidRDefault="00363D20" w:rsidP="00363D20">
            <w:pPr>
              <w:pStyle w:val="TableParagraph"/>
              <w:spacing w:line="255" w:lineRule="exact"/>
              <w:ind w:left="114"/>
              <w:rPr>
                <w:sz w:val="24"/>
                <w:lang w:val="ru-RU"/>
              </w:rPr>
            </w:pPr>
            <w:r w:rsidRPr="00363D20">
              <w:rPr>
                <w:sz w:val="24"/>
                <w:lang w:val="ru-RU"/>
              </w:rPr>
              <w:t>Выполняет</w:t>
            </w:r>
            <w:r w:rsidRPr="00363D20">
              <w:rPr>
                <w:spacing w:val="-1"/>
                <w:sz w:val="24"/>
                <w:lang w:val="ru-RU"/>
              </w:rPr>
              <w:t xml:space="preserve"> </w:t>
            </w:r>
            <w:r w:rsidRPr="00363D20">
              <w:rPr>
                <w:sz w:val="24"/>
                <w:lang w:val="ru-RU"/>
              </w:rPr>
              <w:t>проектирование</w:t>
            </w:r>
            <w:r>
              <w:rPr>
                <w:sz w:val="24"/>
                <w:lang w:val="ru-RU"/>
              </w:rPr>
              <w:t xml:space="preserve"> </w:t>
            </w:r>
            <w:r w:rsidRPr="00363D20">
              <w:rPr>
                <w:sz w:val="24"/>
                <w:lang w:val="ru-RU"/>
              </w:rPr>
              <w:t>цифровых</w:t>
            </w:r>
            <w:r w:rsidRPr="00363D20">
              <w:rPr>
                <w:spacing w:val="1"/>
                <w:sz w:val="24"/>
                <w:lang w:val="ru-RU"/>
              </w:rPr>
              <w:t xml:space="preserve"> </w:t>
            </w:r>
            <w:r w:rsidRPr="00363D20">
              <w:rPr>
                <w:sz w:val="24"/>
                <w:lang w:val="ru-RU"/>
              </w:rPr>
              <w:t>устройств</w:t>
            </w:r>
            <w:r w:rsidRPr="00363D20">
              <w:rPr>
                <w:spacing w:val="-3"/>
                <w:sz w:val="24"/>
                <w:lang w:val="ru-RU"/>
              </w:rPr>
              <w:t xml:space="preserve"> </w:t>
            </w:r>
            <w:r w:rsidRPr="00363D20">
              <w:rPr>
                <w:sz w:val="24"/>
                <w:lang w:val="ru-RU"/>
              </w:rPr>
              <w:t>в</w:t>
            </w:r>
            <w:r>
              <w:rPr>
                <w:sz w:val="24"/>
                <w:lang w:val="ru-RU"/>
              </w:rPr>
              <w:t xml:space="preserve"> </w:t>
            </w:r>
            <w:r w:rsidRPr="00363D20">
              <w:rPr>
                <w:sz w:val="24"/>
                <w:lang w:val="ru-RU"/>
              </w:rPr>
              <w:t>соответствии</w:t>
            </w:r>
            <w:r w:rsidRPr="00363D20">
              <w:rPr>
                <w:spacing w:val="-1"/>
                <w:sz w:val="24"/>
                <w:lang w:val="ru-RU"/>
              </w:rPr>
              <w:t xml:space="preserve"> </w:t>
            </w:r>
            <w:r w:rsidRPr="00363D20">
              <w:rPr>
                <w:sz w:val="24"/>
                <w:lang w:val="ru-RU"/>
              </w:rPr>
              <w:t>с</w:t>
            </w:r>
            <w:r w:rsidRPr="00363D20">
              <w:rPr>
                <w:spacing w:val="-2"/>
                <w:sz w:val="24"/>
                <w:lang w:val="ru-RU"/>
              </w:rPr>
              <w:t xml:space="preserve"> </w:t>
            </w:r>
            <w:r w:rsidRPr="00363D20">
              <w:rPr>
                <w:sz w:val="24"/>
                <w:lang w:val="ru-RU"/>
              </w:rPr>
              <w:t>требованиями</w:t>
            </w:r>
            <w:r>
              <w:rPr>
                <w:sz w:val="24"/>
                <w:lang w:val="ru-RU"/>
              </w:rPr>
              <w:t xml:space="preserve"> </w:t>
            </w:r>
            <w:r w:rsidRPr="00363D20">
              <w:rPr>
                <w:sz w:val="24"/>
                <w:lang w:val="ru-RU"/>
              </w:rPr>
              <w:t>технического</w:t>
            </w:r>
            <w:r w:rsidRPr="00363D20">
              <w:rPr>
                <w:spacing w:val="-2"/>
                <w:sz w:val="24"/>
                <w:lang w:val="ru-RU"/>
              </w:rPr>
              <w:t xml:space="preserve"> </w:t>
            </w:r>
            <w:r w:rsidRPr="00363D20">
              <w:rPr>
                <w:sz w:val="24"/>
                <w:lang w:val="ru-RU"/>
              </w:rPr>
              <w:t>задания</w:t>
            </w:r>
            <w:r w:rsidRPr="00363D20">
              <w:rPr>
                <w:spacing w:val="-2"/>
                <w:sz w:val="24"/>
                <w:lang w:val="ru-RU"/>
              </w:rPr>
              <w:t xml:space="preserve"> </w:t>
            </w:r>
            <w:r w:rsidRPr="00363D20">
              <w:rPr>
                <w:sz w:val="24"/>
                <w:lang w:val="ru-RU"/>
              </w:rPr>
              <w:t>курсового</w:t>
            </w:r>
            <w:r>
              <w:rPr>
                <w:sz w:val="24"/>
                <w:lang w:val="ru-RU"/>
              </w:rPr>
              <w:t xml:space="preserve"> </w:t>
            </w:r>
            <w:r w:rsidRPr="00363D20">
              <w:rPr>
                <w:sz w:val="24"/>
                <w:lang w:val="ru-RU"/>
              </w:rPr>
              <w:t>проекта</w:t>
            </w:r>
          </w:p>
        </w:tc>
        <w:tc>
          <w:tcPr>
            <w:tcW w:w="2098" w:type="dxa"/>
            <w:tcBorders>
              <w:left w:val="single" w:sz="4" w:space="0" w:color="000000"/>
            </w:tcBorders>
          </w:tcPr>
          <w:p w:rsidR="00363D20" w:rsidRDefault="00363D20" w:rsidP="00363D20">
            <w:pPr>
              <w:pStyle w:val="TableParagraph"/>
              <w:spacing w:line="255" w:lineRule="exact"/>
              <w:ind w:left="115" w:right="81"/>
              <w:jc w:val="center"/>
              <w:rPr>
                <w:sz w:val="24"/>
              </w:rPr>
            </w:pPr>
            <w:proofErr w:type="spellStart"/>
            <w:r>
              <w:rPr>
                <w:sz w:val="24"/>
              </w:rPr>
              <w:t>Экспертная</w:t>
            </w:r>
            <w:proofErr w:type="spellEnd"/>
            <w:r>
              <w:rPr>
                <w:sz w:val="24"/>
                <w:lang w:val="ru-RU"/>
              </w:rPr>
              <w:t xml:space="preserve"> </w:t>
            </w:r>
            <w:proofErr w:type="spellStart"/>
            <w:r>
              <w:rPr>
                <w:sz w:val="24"/>
              </w:rPr>
              <w:t>оценка</w:t>
            </w:r>
            <w:proofErr w:type="spellEnd"/>
            <w:r>
              <w:rPr>
                <w:spacing w:val="-1"/>
                <w:sz w:val="24"/>
              </w:rPr>
              <w:t xml:space="preserve"> </w:t>
            </w:r>
            <w:proofErr w:type="spellStart"/>
            <w:r>
              <w:rPr>
                <w:sz w:val="24"/>
              </w:rPr>
              <w:t>проектной</w:t>
            </w:r>
            <w:proofErr w:type="spellEnd"/>
            <w:r>
              <w:rPr>
                <w:sz w:val="24"/>
                <w:lang w:val="ru-RU"/>
              </w:rPr>
              <w:t xml:space="preserve"> </w:t>
            </w:r>
            <w:proofErr w:type="spellStart"/>
            <w:r>
              <w:rPr>
                <w:sz w:val="24"/>
              </w:rPr>
              <w:t>документации</w:t>
            </w:r>
            <w:proofErr w:type="spellEnd"/>
          </w:p>
        </w:tc>
      </w:tr>
      <w:tr w:rsidR="00363D20" w:rsidTr="0088149A">
        <w:trPr>
          <w:trHeight w:val="1467"/>
        </w:trPr>
        <w:tc>
          <w:tcPr>
            <w:tcW w:w="3713" w:type="dxa"/>
            <w:vMerge w:val="restart"/>
            <w:tcBorders>
              <w:right w:val="single" w:sz="4" w:space="0" w:color="000000"/>
            </w:tcBorders>
          </w:tcPr>
          <w:p w:rsidR="00363D20" w:rsidRPr="00363D20" w:rsidRDefault="00363D20" w:rsidP="00363D20">
            <w:pPr>
              <w:pStyle w:val="TableParagraph"/>
              <w:spacing w:line="252" w:lineRule="exact"/>
              <w:rPr>
                <w:sz w:val="24"/>
                <w:lang w:val="ru-RU"/>
              </w:rPr>
            </w:pPr>
            <w:r w:rsidRPr="00363D20">
              <w:rPr>
                <w:sz w:val="24"/>
                <w:lang w:val="ru-RU"/>
              </w:rPr>
              <w:t>ПК</w:t>
            </w:r>
            <w:r w:rsidRPr="00363D20">
              <w:rPr>
                <w:spacing w:val="49"/>
                <w:sz w:val="24"/>
                <w:lang w:val="ru-RU"/>
              </w:rPr>
              <w:t xml:space="preserve"> </w:t>
            </w:r>
            <w:r w:rsidRPr="00363D20">
              <w:rPr>
                <w:sz w:val="24"/>
                <w:lang w:val="ru-RU"/>
              </w:rPr>
              <w:t>1.3</w:t>
            </w:r>
            <w:r w:rsidRPr="00363D20">
              <w:rPr>
                <w:spacing w:val="49"/>
                <w:sz w:val="24"/>
                <w:lang w:val="ru-RU"/>
              </w:rPr>
              <w:t xml:space="preserve"> </w:t>
            </w:r>
            <w:r w:rsidRPr="00363D20">
              <w:rPr>
                <w:sz w:val="24"/>
                <w:lang w:val="ru-RU"/>
              </w:rPr>
              <w:t>Использовать</w:t>
            </w:r>
            <w:r w:rsidRPr="00363D20">
              <w:rPr>
                <w:spacing w:val="46"/>
                <w:sz w:val="24"/>
                <w:lang w:val="ru-RU"/>
              </w:rPr>
              <w:t xml:space="preserve"> </w:t>
            </w:r>
            <w:r w:rsidRPr="00363D20">
              <w:rPr>
                <w:sz w:val="24"/>
                <w:lang w:val="ru-RU"/>
              </w:rPr>
              <w:t>средства</w:t>
            </w:r>
            <w:r w:rsidRPr="00363D20">
              <w:rPr>
                <w:spacing w:val="48"/>
                <w:sz w:val="24"/>
                <w:lang w:val="ru-RU"/>
              </w:rPr>
              <w:t xml:space="preserve"> </w:t>
            </w:r>
            <w:r w:rsidRPr="00363D20">
              <w:rPr>
                <w:sz w:val="24"/>
                <w:lang w:val="ru-RU"/>
              </w:rPr>
              <w:t>и</w:t>
            </w:r>
            <w:r>
              <w:rPr>
                <w:sz w:val="24"/>
                <w:lang w:val="ru-RU"/>
              </w:rPr>
              <w:t xml:space="preserve"> </w:t>
            </w:r>
            <w:r w:rsidRPr="00363D20">
              <w:rPr>
                <w:sz w:val="24"/>
                <w:lang w:val="ru-RU"/>
              </w:rPr>
              <w:t>Методы</w:t>
            </w:r>
            <w:r>
              <w:rPr>
                <w:sz w:val="24"/>
                <w:lang w:val="ru-RU"/>
              </w:rPr>
              <w:t xml:space="preserve"> </w:t>
            </w:r>
            <w:r w:rsidRPr="00363D20">
              <w:rPr>
                <w:sz w:val="24"/>
                <w:lang w:val="ru-RU"/>
              </w:rPr>
              <w:t>автоматизированного</w:t>
            </w:r>
            <w:r>
              <w:rPr>
                <w:sz w:val="24"/>
                <w:lang w:val="ru-RU"/>
              </w:rPr>
              <w:t xml:space="preserve"> </w:t>
            </w:r>
            <w:r w:rsidRPr="00363D20">
              <w:rPr>
                <w:sz w:val="24"/>
                <w:lang w:val="ru-RU"/>
              </w:rPr>
              <w:t>проектирования</w:t>
            </w:r>
            <w:r w:rsidRPr="00363D20">
              <w:rPr>
                <w:spacing w:val="55"/>
                <w:sz w:val="24"/>
                <w:lang w:val="ru-RU"/>
              </w:rPr>
              <w:t xml:space="preserve"> </w:t>
            </w:r>
            <w:r w:rsidRPr="00363D20">
              <w:rPr>
                <w:sz w:val="24"/>
                <w:lang w:val="ru-RU"/>
              </w:rPr>
              <w:t>при</w:t>
            </w:r>
            <w:r w:rsidRPr="00363D20">
              <w:rPr>
                <w:spacing w:val="111"/>
                <w:sz w:val="24"/>
                <w:lang w:val="ru-RU"/>
              </w:rPr>
              <w:t xml:space="preserve"> </w:t>
            </w:r>
            <w:r w:rsidRPr="00363D20">
              <w:rPr>
                <w:sz w:val="24"/>
                <w:lang w:val="ru-RU"/>
              </w:rPr>
              <w:t>разработке</w:t>
            </w:r>
            <w:r>
              <w:rPr>
                <w:sz w:val="24"/>
                <w:lang w:val="ru-RU"/>
              </w:rPr>
              <w:t xml:space="preserve"> </w:t>
            </w:r>
            <w:r w:rsidRPr="00363D20">
              <w:rPr>
                <w:sz w:val="24"/>
                <w:lang w:val="ru-RU"/>
              </w:rPr>
              <w:t>цифровых устройств</w:t>
            </w:r>
            <w:r w:rsidRPr="00363D20">
              <w:rPr>
                <w:sz w:val="28"/>
                <w:lang w:val="ru-RU"/>
              </w:rPr>
              <w:t>.</w:t>
            </w:r>
          </w:p>
        </w:tc>
        <w:tc>
          <w:tcPr>
            <w:tcW w:w="3761" w:type="dxa"/>
            <w:tcBorders>
              <w:left w:val="single" w:sz="4" w:space="0" w:color="000000"/>
              <w:right w:val="single" w:sz="4" w:space="0" w:color="000000"/>
            </w:tcBorders>
          </w:tcPr>
          <w:p w:rsidR="00363D20" w:rsidRPr="00363D20" w:rsidRDefault="00363D20" w:rsidP="00363D20">
            <w:pPr>
              <w:pStyle w:val="TableParagraph"/>
              <w:spacing w:line="252" w:lineRule="exact"/>
              <w:ind w:left="114"/>
              <w:rPr>
                <w:sz w:val="24"/>
                <w:lang w:val="ru-RU"/>
              </w:rPr>
            </w:pPr>
            <w:r w:rsidRPr="00363D20">
              <w:rPr>
                <w:sz w:val="24"/>
                <w:lang w:val="ru-RU"/>
              </w:rPr>
              <w:t>Анализирует</w:t>
            </w:r>
            <w:r w:rsidRPr="00363D20">
              <w:rPr>
                <w:spacing w:val="-4"/>
                <w:sz w:val="24"/>
                <w:lang w:val="ru-RU"/>
              </w:rPr>
              <w:t xml:space="preserve"> </w:t>
            </w:r>
            <w:r w:rsidRPr="00363D20">
              <w:rPr>
                <w:sz w:val="24"/>
                <w:lang w:val="ru-RU"/>
              </w:rPr>
              <w:t>возможности</w:t>
            </w:r>
            <w:r>
              <w:rPr>
                <w:sz w:val="24"/>
                <w:lang w:val="ru-RU"/>
              </w:rPr>
              <w:t xml:space="preserve"> </w:t>
            </w:r>
            <w:r w:rsidRPr="00363D20">
              <w:rPr>
                <w:sz w:val="24"/>
                <w:lang w:val="ru-RU"/>
              </w:rPr>
              <w:t>современных</w:t>
            </w:r>
            <w:r w:rsidRPr="00363D20">
              <w:rPr>
                <w:spacing w:val="-1"/>
                <w:sz w:val="24"/>
                <w:lang w:val="ru-RU"/>
              </w:rPr>
              <w:t xml:space="preserve"> </w:t>
            </w:r>
            <w:r w:rsidRPr="00363D20">
              <w:rPr>
                <w:sz w:val="24"/>
                <w:lang w:val="ru-RU"/>
              </w:rPr>
              <w:t>систем</w:t>
            </w:r>
            <w:r>
              <w:rPr>
                <w:sz w:val="24"/>
                <w:lang w:val="ru-RU"/>
              </w:rPr>
              <w:t xml:space="preserve"> </w:t>
            </w:r>
            <w:r w:rsidRPr="00363D20">
              <w:rPr>
                <w:sz w:val="24"/>
                <w:lang w:val="ru-RU"/>
              </w:rPr>
              <w:t>автоматизированного</w:t>
            </w:r>
            <w:r>
              <w:rPr>
                <w:sz w:val="24"/>
                <w:lang w:val="ru-RU"/>
              </w:rPr>
              <w:t xml:space="preserve"> </w:t>
            </w:r>
            <w:r w:rsidRPr="00363D20">
              <w:rPr>
                <w:sz w:val="24"/>
                <w:lang w:val="ru-RU"/>
              </w:rPr>
              <w:t>проектирования</w:t>
            </w:r>
            <w:r w:rsidRPr="00363D20">
              <w:rPr>
                <w:spacing w:val="-5"/>
                <w:sz w:val="24"/>
                <w:lang w:val="ru-RU"/>
              </w:rPr>
              <w:t xml:space="preserve"> </w:t>
            </w:r>
            <w:r w:rsidRPr="00363D20">
              <w:rPr>
                <w:sz w:val="24"/>
                <w:lang w:val="ru-RU"/>
              </w:rPr>
              <w:t>цифровых узлов</w:t>
            </w:r>
            <w:r>
              <w:rPr>
                <w:sz w:val="24"/>
                <w:lang w:val="ru-RU"/>
              </w:rPr>
              <w:t xml:space="preserve"> </w:t>
            </w:r>
            <w:r w:rsidRPr="00363D20">
              <w:rPr>
                <w:sz w:val="24"/>
                <w:lang w:val="ru-RU"/>
              </w:rPr>
              <w:t>и устройств</w:t>
            </w:r>
          </w:p>
        </w:tc>
        <w:tc>
          <w:tcPr>
            <w:tcW w:w="2098" w:type="dxa"/>
            <w:tcBorders>
              <w:left w:val="single" w:sz="4" w:space="0" w:color="000000"/>
            </w:tcBorders>
          </w:tcPr>
          <w:p w:rsidR="00363D20" w:rsidRPr="00363D20" w:rsidRDefault="00363D20" w:rsidP="00363D20">
            <w:pPr>
              <w:pStyle w:val="TableParagraph"/>
              <w:spacing w:line="252" w:lineRule="exact"/>
              <w:ind w:left="117" w:right="79"/>
              <w:jc w:val="center"/>
              <w:rPr>
                <w:sz w:val="24"/>
                <w:lang w:val="ru-RU"/>
              </w:rPr>
            </w:pPr>
            <w:r w:rsidRPr="00363D20">
              <w:rPr>
                <w:sz w:val="24"/>
                <w:lang w:val="ru-RU"/>
              </w:rPr>
              <w:t>Собеседование</w:t>
            </w:r>
            <w:r>
              <w:rPr>
                <w:sz w:val="24"/>
                <w:lang w:val="ru-RU"/>
              </w:rPr>
              <w:t xml:space="preserve"> </w:t>
            </w:r>
            <w:r w:rsidRPr="00363D20">
              <w:rPr>
                <w:sz w:val="24"/>
                <w:lang w:val="ru-RU"/>
              </w:rPr>
              <w:t>по</w:t>
            </w:r>
            <w:r w:rsidRPr="00363D20">
              <w:rPr>
                <w:spacing w:val="-4"/>
                <w:sz w:val="24"/>
                <w:lang w:val="ru-RU"/>
              </w:rPr>
              <w:t xml:space="preserve"> </w:t>
            </w:r>
            <w:r w:rsidRPr="00363D20">
              <w:rPr>
                <w:sz w:val="24"/>
                <w:lang w:val="ru-RU"/>
              </w:rPr>
              <w:t>результатам</w:t>
            </w:r>
            <w:r>
              <w:rPr>
                <w:sz w:val="24"/>
                <w:lang w:val="ru-RU"/>
              </w:rPr>
              <w:t xml:space="preserve"> а</w:t>
            </w:r>
            <w:r w:rsidRPr="00363D20">
              <w:rPr>
                <w:sz w:val="24"/>
                <w:lang w:val="ru-RU"/>
              </w:rPr>
              <w:t>налитической</w:t>
            </w:r>
            <w:r>
              <w:rPr>
                <w:sz w:val="24"/>
                <w:lang w:val="ru-RU"/>
              </w:rPr>
              <w:t xml:space="preserve"> </w:t>
            </w:r>
            <w:r w:rsidRPr="00363D20">
              <w:rPr>
                <w:sz w:val="24"/>
                <w:lang w:val="ru-RU"/>
              </w:rPr>
              <w:t>деятельности</w:t>
            </w:r>
          </w:p>
        </w:tc>
      </w:tr>
      <w:tr w:rsidR="00363D20" w:rsidTr="00466A1C">
        <w:trPr>
          <w:trHeight w:val="1498"/>
        </w:trPr>
        <w:tc>
          <w:tcPr>
            <w:tcW w:w="3713" w:type="dxa"/>
            <w:vMerge/>
            <w:tcBorders>
              <w:right w:val="single" w:sz="4" w:space="0" w:color="000000"/>
            </w:tcBorders>
          </w:tcPr>
          <w:p w:rsidR="00363D20" w:rsidRPr="00363D20" w:rsidRDefault="00363D20" w:rsidP="00150657">
            <w:pPr>
              <w:pStyle w:val="TableParagraph"/>
              <w:ind w:left="0"/>
              <w:rPr>
                <w:sz w:val="20"/>
                <w:lang w:val="ru-RU"/>
              </w:rPr>
            </w:pPr>
          </w:p>
        </w:tc>
        <w:tc>
          <w:tcPr>
            <w:tcW w:w="3761" w:type="dxa"/>
            <w:tcBorders>
              <w:left w:val="single" w:sz="4" w:space="0" w:color="000000"/>
              <w:right w:val="single" w:sz="4" w:space="0" w:color="000000"/>
            </w:tcBorders>
          </w:tcPr>
          <w:p w:rsidR="00363D20" w:rsidRPr="00363D20" w:rsidRDefault="00363D20" w:rsidP="00363D20">
            <w:pPr>
              <w:pStyle w:val="TableParagraph"/>
              <w:spacing w:line="255" w:lineRule="exact"/>
              <w:ind w:left="114"/>
              <w:rPr>
                <w:sz w:val="24"/>
                <w:lang w:val="ru-RU"/>
              </w:rPr>
            </w:pPr>
            <w:r w:rsidRPr="00363D20">
              <w:rPr>
                <w:sz w:val="24"/>
                <w:lang w:val="ru-RU"/>
              </w:rPr>
              <w:t>Выбирает</w:t>
            </w:r>
            <w:r w:rsidRPr="00363D20">
              <w:rPr>
                <w:spacing w:val="-3"/>
                <w:sz w:val="24"/>
                <w:lang w:val="ru-RU"/>
              </w:rPr>
              <w:t xml:space="preserve"> </w:t>
            </w:r>
            <w:r w:rsidRPr="00363D20">
              <w:rPr>
                <w:sz w:val="24"/>
                <w:lang w:val="ru-RU"/>
              </w:rPr>
              <w:t>и</w:t>
            </w:r>
            <w:r w:rsidRPr="00363D20">
              <w:rPr>
                <w:spacing w:val="-1"/>
                <w:sz w:val="24"/>
                <w:lang w:val="ru-RU"/>
              </w:rPr>
              <w:t xml:space="preserve"> </w:t>
            </w:r>
            <w:r w:rsidRPr="00363D20">
              <w:rPr>
                <w:sz w:val="24"/>
                <w:lang w:val="ru-RU"/>
              </w:rPr>
              <w:t>использует средства</w:t>
            </w:r>
            <w:r w:rsidRPr="00363D20">
              <w:rPr>
                <w:spacing w:val="-3"/>
                <w:sz w:val="24"/>
                <w:lang w:val="ru-RU"/>
              </w:rPr>
              <w:t xml:space="preserve"> </w:t>
            </w:r>
            <w:r w:rsidRPr="00363D20">
              <w:rPr>
                <w:sz w:val="24"/>
                <w:lang w:val="ru-RU"/>
              </w:rPr>
              <w:t>и</w:t>
            </w:r>
            <w:r>
              <w:rPr>
                <w:sz w:val="24"/>
                <w:lang w:val="ru-RU"/>
              </w:rPr>
              <w:t xml:space="preserve"> </w:t>
            </w:r>
            <w:r w:rsidRPr="00363D20">
              <w:rPr>
                <w:sz w:val="24"/>
                <w:lang w:val="ru-RU"/>
              </w:rPr>
              <w:t>методы</w:t>
            </w:r>
            <w:r w:rsidRPr="00363D20">
              <w:rPr>
                <w:spacing w:val="-3"/>
                <w:sz w:val="24"/>
                <w:lang w:val="ru-RU"/>
              </w:rPr>
              <w:t xml:space="preserve"> </w:t>
            </w:r>
            <w:r w:rsidRPr="00363D20">
              <w:rPr>
                <w:sz w:val="24"/>
                <w:lang w:val="ru-RU"/>
              </w:rPr>
              <w:t>автоматизированного</w:t>
            </w:r>
            <w:r>
              <w:rPr>
                <w:sz w:val="24"/>
                <w:lang w:val="ru-RU"/>
              </w:rPr>
              <w:t xml:space="preserve"> </w:t>
            </w:r>
            <w:r w:rsidRPr="00363D20">
              <w:rPr>
                <w:sz w:val="24"/>
                <w:lang w:val="ru-RU"/>
              </w:rPr>
              <w:t>проектирования</w:t>
            </w:r>
            <w:r w:rsidRPr="00363D20">
              <w:rPr>
                <w:spacing w:val="-1"/>
                <w:sz w:val="24"/>
                <w:lang w:val="ru-RU"/>
              </w:rPr>
              <w:t xml:space="preserve"> </w:t>
            </w:r>
            <w:r w:rsidRPr="00363D20">
              <w:rPr>
                <w:sz w:val="24"/>
                <w:lang w:val="ru-RU"/>
              </w:rPr>
              <w:t>при разработке</w:t>
            </w:r>
            <w:r>
              <w:rPr>
                <w:sz w:val="24"/>
                <w:lang w:val="ru-RU"/>
              </w:rPr>
              <w:t xml:space="preserve"> </w:t>
            </w:r>
            <w:r w:rsidRPr="00363D20">
              <w:rPr>
                <w:sz w:val="24"/>
                <w:lang w:val="ru-RU"/>
              </w:rPr>
              <w:t>цифровых устройств.</w:t>
            </w:r>
          </w:p>
        </w:tc>
        <w:tc>
          <w:tcPr>
            <w:tcW w:w="2098" w:type="dxa"/>
            <w:tcBorders>
              <w:left w:val="single" w:sz="4" w:space="0" w:color="000000"/>
            </w:tcBorders>
          </w:tcPr>
          <w:p w:rsidR="00363D20" w:rsidRPr="00363D20" w:rsidRDefault="00363D20" w:rsidP="00363D20">
            <w:pPr>
              <w:pStyle w:val="TableParagraph"/>
              <w:spacing w:line="255" w:lineRule="exact"/>
              <w:ind w:left="117" w:right="79"/>
              <w:jc w:val="center"/>
              <w:rPr>
                <w:sz w:val="24"/>
                <w:lang w:val="ru-RU"/>
              </w:rPr>
            </w:pPr>
            <w:r w:rsidRPr="00363D20">
              <w:rPr>
                <w:sz w:val="24"/>
                <w:lang w:val="ru-RU"/>
              </w:rPr>
              <w:t>Наблюдение</w:t>
            </w:r>
            <w:r w:rsidRPr="00363D20">
              <w:rPr>
                <w:spacing w:val="-1"/>
                <w:sz w:val="24"/>
                <w:lang w:val="ru-RU"/>
              </w:rPr>
              <w:t xml:space="preserve"> </w:t>
            </w:r>
            <w:r w:rsidRPr="00363D20">
              <w:rPr>
                <w:sz w:val="24"/>
                <w:lang w:val="ru-RU"/>
              </w:rPr>
              <w:t>за</w:t>
            </w:r>
            <w:r>
              <w:rPr>
                <w:sz w:val="24"/>
                <w:lang w:val="ru-RU"/>
              </w:rPr>
              <w:t xml:space="preserve"> </w:t>
            </w:r>
            <w:r w:rsidRPr="00363D20">
              <w:rPr>
                <w:sz w:val="24"/>
                <w:lang w:val="ru-RU"/>
              </w:rPr>
              <w:t>выбором</w:t>
            </w:r>
            <w:r w:rsidRPr="00363D20">
              <w:rPr>
                <w:spacing w:val="-3"/>
                <w:sz w:val="24"/>
                <w:lang w:val="ru-RU"/>
              </w:rPr>
              <w:t xml:space="preserve"> </w:t>
            </w:r>
            <w:r w:rsidRPr="00363D20">
              <w:rPr>
                <w:sz w:val="24"/>
                <w:lang w:val="ru-RU"/>
              </w:rPr>
              <w:t>САПР,</w:t>
            </w:r>
            <w:r>
              <w:rPr>
                <w:sz w:val="24"/>
                <w:lang w:val="ru-RU"/>
              </w:rPr>
              <w:t xml:space="preserve"> </w:t>
            </w:r>
            <w:r w:rsidRPr="00363D20">
              <w:rPr>
                <w:sz w:val="24"/>
                <w:lang w:val="ru-RU"/>
              </w:rPr>
              <w:t>экспертная</w:t>
            </w:r>
            <w:r>
              <w:rPr>
                <w:sz w:val="24"/>
                <w:lang w:val="ru-RU"/>
              </w:rPr>
              <w:t xml:space="preserve"> </w:t>
            </w:r>
            <w:r w:rsidRPr="00363D20">
              <w:rPr>
                <w:sz w:val="24"/>
                <w:lang w:val="ru-RU"/>
              </w:rPr>
              <w:t>оценка,</w:t>
            </w:r>
            <w:r>
              <w:rPr>
                <w:sz w:val="24"/>
                <w:lang w:val="ru-RU"/>
              </w:rPr>
              <w:t xml:space="preserve"> </w:t>
            </w:r>
            <w:r w:rsidRPr="00363D20">
              <w:rPr>
                <w:sz w:val="24"/>
                <w:lang w:val="ru-RU"/>
              </w:rPr>
              <w:t>собеседование</w:t>
            </w:r>
          </w:p>
        </w:tc>
      </w:tr>
      <w:tr w:rsidR="00363D20" w:rsidTr="007832BE">
        <w:trPr>
          <w:trHeight w:val="278"/>
        </w:trPr>
        <w:tc>
          <w:tcPr>
            <w:tcW w:w="3713" w:type="dxa"/>
            <w:vMerge/>
            <w:tcBorders>
              <w:right w:val="single" w:sz="4" w:space="0" w:color="000000"/>
            </w:tcBorders>
          </w:tcPr>
          <w:p w:rsidR="00363D20" w:rsidRPr="00363D20" w:rsidRDefault="00363D20" w:rsidP="00150657">
            <w:pPr>
              <w:pStyle w:val="TableParagraph"/>
              <w:ind w:left="0"/>
              <w:rPr>
                <w:sz w:val="20"/>
                <w:lang w:val="ru-RU"/>
              </w:rPr>
            </w:pPr>
          </w:p>
        </w:tc>
        <w:tc>
          <w:tcPr>
            <w:tcW w:w="3761" w:type="dxa"/>
            <w:tcBorders>
              <w:top w:val="single" w:sz="4" w:space="0" w:color="auto"/>
              <w:left w:val="single" w:sz="4" w:space="0" w:color="000000"/>
              <w:bottom w:val="single" w:sz="4" w:space="0" w:color="auto"/>
              <w:right w:val="single" w:sz="4" w:space="0" w:color="000000"/>
            </w:tcBorders>
          </w:tcPr>
          <w:p w:rsidR="00363D20" w:rsidRPr="00363D20" w:rsidRDefault="00363D20" w:rsidP="00150657">
            <w:pPr>
              <w:pStyle w:val="TableParagraph"/>
              <w:ind w:left="0"/>
              <w:rPr>
                <w:sz w:val="20"/>
                <w:lang w:val="ru-RU"/>
              </w:rPr>
            </w:pPr>
            <w:r w:rsidRPr="00363D20">
              <w:rPr>
                <w:sz w:val="24"/>
                <w:lang w:val="ru-RU"/>
              </w:rPr>
              <w:t>Выбирает способы</w:t>
            </w:r>
            <w:r w:rsidRPr="00363D20">
              <w:rPr>
                <w:spacing w:val="1"/>
                <w:sz w:val="24"/>
                <w:lang w:val="ru-RU"/>
              </w:rPr>
              <w:t xml:space="preserve"> </w:t>
            </w:r>
            <w:r w:rsidRPr="00363D20">
              <w:rPr>
                <w:sz w:val="24"/>
                <w:lang w:val="ru-RU"/>
              </w:rPr>
              <w:t>определения показателей</w:t>
            </w:r>
            <w:r w:rsidRPr="00363D20">
              <w:rPr>
                <w:spacing w:val="1"/>
                <w:sz w:val="24"/>
                <w:lang w:val="ru-RU"/>
              </w:rPr>
              <w:t xml:space="preserve"> </w:t>
            </w:r>
            <w:r w:rsidRPr="00363D20">
              <w:rPr>
                <w:sz w:val="24"/>
                <w:lang w:val="ru-RU"/>
              </w:rPr>
              <w:t>надежности и качества</w:t>
            </w:r>
            <w:r w:rsidRPr="00363D20">
              <w:rPr>
                <w:spacing w:val="1"/>
                <w:sz w:val="24"/>
                <w:lang w:val="ru-RU"/>
              </w:rPr>
              <w:t xml:space="preserve"> </w:t>
            </w:r>
            <w:r w:rsidRPr="00363D20">
              <w:rPr>
                <w:sz w:val="24"/>
                <w:lang w:val="ru-RU"/>
              </w:rPr>
              <w:t>проектируемых цифровых</w:t>
            </w:r>
            <w:r w:rsidRPr="00363D20">
              <w:rPr>
                <w:spacing w:val="-57"/>
                <w:sz w:val="24"/>
                <w:lang w:val="ru-RU"/>
              </w:rPr>
              <w:t xml:space="preserve"> </w:t>
            </w:r>
            <w:r w:rsidRPr="00363D20">
              <w:rPr>
                <w:sz w:val="24"/>
                <w:lang w:val="ru-RU"/>
              </w:rPr>
              <w:t>устройств</w:t>
            </w:r>
          </w:p>
        </w:tc>
        <w:tc>
          <w:tcPr>
            <w:tcW w:w="2098" w:type="dxa"/>
            <w:tcBorders>
              <w:top w:val="single" w:sz="4" w:space="0" w:color="auto"/>
              <w:left w:val="single" w:sz="4" w:space="0" w:color="000000"/>
              <w:bottom w:val="single" w:sz="4" w:space="0" w:color="auto"/>
            </w:tcBorders>
          </w:tcPr>
          <w:p w:rsidR="00363D20" w:rsidRPr="00363D20" w:rsidRDefault="00363D20" w:rsidP="00363D20">
            <w:pPr>
              <w:pStyle w:val="TableParagraph"/>
              <w:ind w:left="155" w:right="118" w:firstLine="3"/>
              <w:jc w:val="center"/>
              <w:rPr>
                <w:sz w:val="24"/>
                <w:lang w:val="ru-RU"/>
              </w:rPr>
            </w:pPr>
            <w:r w:rsidRPr="00363D20">
              <w:rPr>
                <w:sz w:val="24"/>
                <w:lang w:val="ru-RU"/>
              </w:rPr>
              <w:t>Наблюдение за</w:t>
            </w:r>
            <w:r w:rsidRPr="00363D20">
              <w:rPr>
                <w:spacing w:val="1"/>
                <w:sz w:val="24"/>
                <w:lang w:val="ru-RU"/>
              </w:rPr>
              <w:t xml:space="preserve"> </w:t>
            </w:r>
            <w:r w:rsidRPr="00363D20">
              <w:rPr>
                <w:sz w:val="24"/>
                <w:lang w:val="ru-RU"/>
              </w:rPr>
              <w:t>выбором</w:t>
            </w:r>
            <w:r w:rsidRPr="00363D20">
              <w:rPr>
                <w:spacing w:val="1"/>
                <w:sz w:val="24"/>
                <w:lang w:val="ru-RU"/>
              </w:rPr>
              <w:t xml:space="preserve"> </w:t>
            </w:r>
            <w:r w:rsidRPr="00363D20">
              <w:rPr>
                <w:sz w:val="24"/>
                <w:lang w:val="ru-RU"/>
              </w:rPr>
              <w:t>способов</w:t>
            </w:r>
            <w:r w:rsidRPr="00363D20">
              <w:rPr>
                <w:spacing w:val="1"/>
                <w:sz w:val="24"/>
                <w:lang w:val="ru-RU"/>
              </w:rPr>
              <w:t xml:space="preserve"> </w:t>
            </w:r>
            <w:r w:rsidRPr="00363D20">
              <w:rPr>
                <w:sz w:val="24"/>
                <w:lang w:val="ru-RU"/>
              </w:rPr>
              <w:t>определения,</w:t>
            </w:r>
            <w:r w:rsidRPr="00363D20">
              <w:rPr>
                <w:spacing w:val="1"/>
                <w:sz w:val="24"/>
                <w:lang w:val="ru-RU"/>
              </w:rPr>
              <w:t xml:space="preserve"> </w:t>
            </w:r>
            <w:r w:rsidRPr="00363D20">
              <w:rPr>
                <w:sz w:val="24"/>
                <w:lang w:val="ru-RU"/>
              </w:rPr>
              <w:t>собеседование по</w:t>
            </w:r>
            <w:r w:rsidRPr="00363D20">
              <w:rPr>
                <w:spacing w:val="-57"/>
                <w:sz w:val="24"/>
                <w:lang w:val="ru-RU"/>
              </w:rPr>
              <w:t xml:space="preserve"> </w:t>
            </w:r>
            <w:r w:rsidRPr="00363D20">
              <w:rPr>
                <w:sz w:val="24"/>
                <w:lang w:val="ru-RU"/>
              </w:rPr>
              <w:t>результатам</w:t>
            </w:r>
            <w:r w:rsidRPr="00363D20">
              <w:rPr>
                <w:spacing w:val="1"/>
                <w:sz w:val="24"/>
                <w:lang w:val="ru-RU"/>
              </w:rPr>
              <w:t xml:space="preserve"> </w:t>
            </w:r>
            <w:r w:rsidRPr="00363D20">
              <w:rPr>
                <w:sz w:val="24"/>
                <w:lang w:val="ru-RU"/>
              </w:rPr>
              <w:t>аналитической</w:t>
            </w:r>
            <w:r>
              <w:rPr>
                <w:sz w:val="24"/>
                <w:lang w:val="ru-RU"/>
              </w:rPr>
              <w:t xml:space="preserve"> </w:t>
            </w:r>
            <w:r w:rsidRPr="00363D20">
              <w:rPr>
                <w:sz w:val="24"/>
                <w:lang w:val="ru-RU"/>
              </w:rPr>
              <w:t>деятельности</w:t>
            </w:r>
          </w:p>
        </w:tc>
      </w:tr>
      <w:tr w:rsidR="00363D20" w:rsidTr="007832BE">
        <w:trPr>
          <w:trHeight w:val="278"/>
        </w:trPr>
        <w:tc>
          <w:tcPr>
            <w:tcW w:w="3713" w:type="dxa"/>
            <w:vMerge/>
            <w:tcBorders>
              <w:bottom w:val="single" w:sz="4" w:space="0" w:color="auto"/>
              <w:right w:val="single" w:sz="4" w:space="0" w:color="000000"/>
            </w:tcBorders>
          </w:tcPr>
          <w:p w:rsidR="00363D20" w:rsidRPr="00363D20" w:rsidRDefault="00363D20" w:rsidP="00150657">
            <w:pPr>
              <w:pStyle w:val="TableParagraph"/>
              <w:ind w:left="0"/>
              <w:rPr>
                <w:sz w:val="20"/>
                <w:lang w:val="ru-RU"/>
              </w:rPr>
            </w:pPr>
          </w:p>
        </w:tc>
        <w:tc>
          <w:tcPr>
            <w:tcW w:w="3761" w:type="dxa"/>
            <w:tcBorders>
              <w:top w:val="single" w:sz="4" w:space="0" w:color="auto"/>
              <w:left w:val="single" w:sz="4" w:space="0" w:color="000000"/>
              <w:bottom w:val="single" w:sz="4" w:space="0" w:color="auto"/>
              <w:right w:val="single" w:sz="4" w:space="0" w:color="000000"/>
            </w:tcBorders>
          </w:tcPr>
          <w:p w:rsidR="00363D20" w:rsidRPr="00363D20" w:rsidRDefault="00363D20" w:rsidP="00150657">
            <w:pPr>
              <w:pStyle w:val="TableParagraph"/>
              <w:ind w:left="0"/>
              <w:rPr>
                <w:sz w:val="20"/>
                <w:lang w:val="ru-RU"/>
              </w:rPr>
            </w:pPr>
            <w:r w:rsidRPr="00363D20">
              <w:rPr>
                <w:sz w:val="24"/>
                <w:lang w:val="ru-RU"/>
              </w:rPr>
              <w:t>Определяет показатели</w:t>
            </w:r>
            <w:r w:rsidRPr="00363D20">
              <w:rPr>
                <w:spacing w:val="-57"/>
                <w:sz w:val="24"/>
                <w:lang w:val="ru-RU"/>
              </w:rPr>
              <w:t xml:space="preserve"> </w:t>
            </w:r>
            <w:r w:rsidRPr="00363D20">
              <w:rPr>
                <w:sz w:val="24"/>
                <w:lang w:val="ru-RU"/>
              </w:rPr>
              <w:t>надежности и</w:t>
            </w:r>
            <w:r w:rsidRPr="00363D20">
              <w:rPr>
                <w:spacing w:val="1"/>
                <w:sz w:val="24"/>
                <w:lang w:val="ru-RU"/>
              </w:rPr>
              <w:t xml:space="preserve"> </w:t>
            </w:r>
            <w:r w:rsidRPr="00363D20">
              <w:rPr>
                <w:sz w:val="24"/>
                <w:lang w:val="ru-RU"/>
              </w:rPr>
              <w:t>качества</w:t>
            </w:r>
            <w:r w:rsidRPr="00363D20">
              <w:rPr>
                <w:spacing w:val="1"/>
                <w:sz w:val="24"/>
                <w:lang w:val="ru-RU"/>
              </w:rPr>
              <w:t xml:space="preserve"> </w:t>
            </w:r>
            <w:r w:rsidRPr="00363D20">
              <w:rPr>
                <w:sz w:val="24"/>
                <w:lang w:val="ru-RU"/>
              </w:rPr>
              <w:t>проектируемых цифровых</w:t>
            </w:r>
            <w:r w:rsidRPr="00363D20">
              <w:rPr>
                <w:spacing w:val="1"/>
                <w:sz w:val="24"/>
                <w:lang w:val="ru-RU"/>
              </w:rPr>
              <w:t xml:space="preserve"> </w:t>
            </w:r>
            <w:r w:rsidRPr="00363D20">
              <w:rPr>
                <w:sz w:val="24"/>
                <w:lang w:val="ru-RU"/>
              </w:rPr>
              <w:t>устройств</w:t>
            </w:r>
          </w:p>
        </w:tc>
        <w:tc>
          <w:tcPr>
            <w:tcW w:w="2098" w:type="dxa"/>
            <w:tcBorders>
              <w:top w:val="single" w:sz="4" w:space="0" w:color="auto"/>
              <w:left w:val="single" w:sz="4" w:space="0" w:color="000000"/>
              <w:bottom w:val="single" w:sz="4" w:space="0" w:color="auto"/>
            </w:tcBorders>
          </w:tcPr>
          <w:p w:rsidR="00363D20" w:rsidRPr="00363D20" w:rsidRDefault="00363D20" w:rsidP="00363D20">
            <w:pPr>
              <w:pStyle w:val="TableParagraph"/>
              <w:ind w:left="289" w:right="249" w:hanging="5"/>
              <w:jc w:val="center"/>
              <w:rPr>
                <w:sz w:val="24"/>
                <w:lang w:val="ru-RU"/>
              </w:rPr>
            </w:pPr>
            <w:r w:rsidRPr="00363D20">
              <w:rPr>
                <w:sz w:val="24"/>
                <w:lang w:val="ru-RU"/>
              </w:rPr>
              <w:t>Экспертная</w:t>
            </w:r>
            <w:r w:rsidRPr="00363D20">
              <w:rPr>
                <w:spacing w:val="1"/>
                <w:sz w:val="24"/>
                <w:lang w:val="ru-RU"/>
              </w:rPr>
              <w:t xml:space="preserve"> </w:t>
            </w:r>
            <w:r w:rsidRPr="00363D20">
              <w:rPr>
                <w:sz w:val="24"/>
                <w:lang w:val="ru-RU"/>
              </w:rPr>
              <w:t>оценка</w:t>
            </w:r>
            <w:r w:rsidRPr="00363D20">
              <w:rPr>
                <w:spacing w:val="-14"/>
                <w:sz w:val="24"/>
                <w:lang w:val="ru-RU"/>
              </w:rPr>
              <w:t xml:space="preserve"> </w:t>
            </w:r>
            <w:r w:rsidRPr="00363D20">
              <w:rPr>
                <w:sz w:val="24"/>
                <w:lang w:val="ru-RU"/>
              </w:rPr>
              <w:t>расчета</w:t>
            </w:r>
            <w:r w:rsidRPr="00363D20">
              <w:rPr>
                <w:spacing w:val="-57"/>
                <w:sz w:val="24"/>
                <w:lang w:val="ru-RU"/>
              </w:rPr>
              <w:t xml:space="preserve"> </w:t>
            </w:r>
            <w:r w:rsidRPr="00363D20">
              <w:rPr>
                <w:sz w:val="24"/>
                <w:lang w:val="ru-RU"/>
              </w:rPr>
              <w:t>показателей</w:t>
            </w:r>
            <w:r w:rsidRPr="00363D20">
              <w:rPr>
                <w:spacing w:val="1"/>
                <w:sz w:val="24"/>
                <w:lang w:val="ru-RU"/>
              </w:rPr>
              <w:t xml:space="preserve"> </w:t>
            </w:r>
            <w:r w:rsidRPr="00363D20">
              <w:rPr>
                <w:sz w:val="24"/>
                <w:lang w:val="ru-RU"/>
              </w:rPr>
              <w:t>надежности и</w:t>
            </w:r>
            <w:r>
              <w:rPr>
                <w:sz w:val="24"/>
                <w:lang w:val="ru-RU"/>
              </w:rPr>
              <w:t xml:space="preserve"> </w:t>
            </w:r>
            <w:r w:rsidRPr="00363D20">
              <w:rPr>
                <w:sz w:val="24"/>
                <w:lang w:val="ru-RU"/>
              </w:rPr>
              <w:t>качества</w:t>
            </w:r>
          </w:p>
        </w:tc>
      </w:tr>
      <w:tr w:rsidR="00363D20" w:rsidTr="00363D20">
        <w:trPr>
          <w:trHeight w:val="278"/>
        </w:trPr>
        <w:tc>
          <w:tcPr>
            <w:tcW w:w="3713" w:type="dxa"/>
            <w:tcBorders>
              <w:top w:val="single" w:sz="4" w:space="0" w:color="auto"/>
              <w:bottom w:val="nil"/>
              <w:right w:val="single" w:sz="4" w:space="0" w:color="000000"/>
            </w:tcBorders>
          </w:tcPr>
          <w:p w:rsidR="00363D20" w:rsidRPr="00363D20" w:rsidRDefault="00363D20" w:rsidP="00363D20">
            <w:pPr>
              <w:pStyle w:val="TableParagraph"/>
              <w:tabs>
                <w:tab w:val="left" w:pos="2385"/>
              </w:tabs>
              <w:ind w:left="0"/>
              <w:rPr>
                <w:sz w:val="20"/>
                <w:lang w:val="ru-RU"/>
              </w:rPr>
            </w:pPr>
            <w:r w:rsidRPr="00363D20">
              <w:rPr>
                <w:sz w:val="24"/>
                <w:lang w:val="ru-RU"/>
              </w:rPr>
              <w:t>ПК</w:t>
            </w:r>
            <w:r w:rsidRPr="00363D20">
              <w:rPr>
                <w:spacing w:val="1"/>
                <w:sz w:val="24"/>
                <w:lang w:val="ru-RU"/>
              </w:rPr>
              <w:t xml:space="preserve"> </w:t>
            </w:r>
            <w:r w:rsidRPr="00363D20">
              <w:rPr>
                <w:sz w:val="24"/>
                <w:lang w:val="ru-RU"/>
              </w:rPr>
              <w:t>1.4.</w:t>
            </w:r>
            <w:r w:rsidRPr="00363D20">
              <w:rPr>
                <w:spacing w:val="1"/>
                <w:sz w:val="24"/>
                <w:lang w:val="ru-RU"/>
              </w:rPr>
              <w:t xml:space="preserve"> </w:t>
            </w:r>
            <w:r w:rsidRPr="00363D20">
              <w:rPr>
                <w:sz w:val="24"/>
                <w:lang w:val="ru-RU"/>
              </w:rPr>
              <w:t>Определять</w:t>
            </w:r>
            <w:r w:rsidRPr="00363D20">
              <w:rPr>
                <w:spacing w:val="1"/>
                <w:sz w:val="24"/>
                <w:lang w:val="ru-RU"/>
              </w:rPr>
              <w:t xml:space="preserve"> </w:t>
            </w:r>
            <w:r w:rsidRPr="00363D20">
              <w:rPr>
                <w:sz w:val="24"/>
                <w:lang w:val="ru-RU"/>
              </w:rPr>
              <w:t>показатели</w:t>
            </w:r>
            <w:r w:rsidRPr="00363D20">
              <w:rPr>
                <w:spacing w:val="1"/>
                <w:sz w:val="24"/>
                <w:lang w:val="ru-RU"/>
              </w:rPr>
              <w:t xml:space="preserve"> </w:t>
            </w:r>
            <w:r w:rsidRPr="00363D20">
              <w:rPr>
                <w:sz w:val="24"/>
                <w:lang w:val="ru-RU"/>
              </w:rPr>
              <w:t>надежности</w:t>
            </w:r>
            <w:r>
              <w:rPr>
                <w:sz w:val="24"/>
                <w:lang w:val="ru-RU"/>
              </w:rPr>
              <w:t xml:space="preserve"> </w:t>
            </w:r>
            <w:r w:rsidRPr="00363D20">
              <w:rPr>
                <w:sz w:val="24"/>
                <w:lang w:val="ru-RU"/>
              </w:rPr>
              <w:t>и</w:t>
            </w:r>
            <w:r>
              <w:rPr>
                <w:sz w:val="24"/>
                <w:lang w:val="ru-RU"/>
              </w:rPr>
              <w:t xml:space="preserve"> </w:t>
            </w:r>
            <w:r w:rsidRPr="00363D20">
              <w:rPr>
                <w:spacing w:val="-1"/>
                <w:sz w:val="24"/>
                <w:lang w:val="ru-RU"/>
              </w:rPr>
              <w:t>качества</w:t>
            </w:r>
            <w:r w:rsidRPr="00363D20">
              <w:rPr>
                <w:spacing w:val="-58"/>
                <w:sz w:val="24"/>
                <w:lang w:val="ru-RU"/>
              </w:rPr>
              <w:t xml:space="preserve"> </w:t>
            </w:r>
            <w:r w:rsidRPr="00363D20">
              <w:rPr>
                <w:sz w:val="24"/>
                <w:lang w:val="ru-RU"/>
              </w:rPr>
              <w:t>проектируемых</w:t>
            </w:r>
            <w:r>
              <w:rPr>
                <w:sz w:val="24"/>
                <w:lang w:val="ru-RU"/>
              </w:rPr>
              <w:t xml:space="preserve"> </w:t>
            </w:r>
            <w:r w:rsidRPr="00363D20">
              <w:rPr>
                <w:spacing w:val="-1"/>
                <w:sz w:val="24"/>
                <w:lang w:val="ru-RU"/>
              </w:rPr>
              <w:t>цифровых</w:t>
            </w:r>
            <w:r w:rsidRPr="00363D20">
              <w:rPr>
                <w:spacing w:val="-58"/>
                <w:sz w:val="24"/>
                <w:lang w:val="ru-RU"/>
              </w:rPr>
              <w:t xml:space="preserve"> </w:t>
            </w:r>
            <w:r w:rsidRPr="00363D20">
              <w:rPr>
                <w:sz w:val="24"/>
                <w:lang w:val="ru-RU"/>
              </w:rPr>
              <w:t>устройств.</w:t>
            </w:r>
          </w:p>
        </w:tc>
        <w:tc>
          <w:tcPr>
            <w:tcW w:w="3761" w:type="dxa"/>
            <w:tcBorders>
              <w:top w:val="single" w:sz="4" w:space="0" w:color="auto"/>
              <w:left w:val="single" w:sz="4" w:space="0" w:color="000000"/>
              <w:bottom w:val="single" w:sz="4" w:space="0" w:color="auto"/>
              <w:right w:val="single" w:sz="4" w:space="0" w:color="000000"/>
            </w:tcBorders>
          </w:tcPr>
          <w:p w:rsidR="00363D20" w:rsidRPr="00363D20" w:rsidRDefault="00363D20" w:rsidP="00150657">
            <w:pPr>
              <w:pStyle w:val="TableParagraph"/>
              <w:ind w:left="0"/>
              <w:rPr>
                <w:sz w:val="20"/>
                <w:lang w:val="ru-RU"/>
              </w:rPr>
            </w:pPr>
            <w:r w:rsidRPr="00363D20">
              <w:rPr>
                <w:sz w:val="24"/>
                <w:lang w:val="ru-RU"/>
              </w:rPr>
              <w:t>Выбирает способы</w:t>
            </w:r>
            <w:r w:rsidRPr="00363D20">
              <w:rPr>
                <w:spacing w:val="1"/>
                <w:sz w:val="24"/>
                <w:lang w:val="ru-RU"/>
              </w:rPr>
              <w:t xml:space="preserve"> </w:t>
            </w:r>
            <w:r w:rsidRPr="00363D20">
              <w:rPr>
                <w:sz w:val="24"/>
                <w:lang w:val="ru-RU"/>
              </w:rPr>
              <w:t>определения показателей</w:t>
            </w:r>
            <w:r w:rsidRPr="00363D20">
              <w:rPr>
                <w:spacing w:val="1"/>
                <w:sz w:val="24"/>
                <w:lang w:val="ru-RU"/>
              </w:rPr>
              <w:t xml:space="preserve"> </w:t>
            </w:r>
            <w:r w:rsidRPr="00363D20">
              <w:rPr>
                <w:sz w:val="24"/>
                <w:lang w:val="ru-RU"/>
              </w:rPr>
              <w:t>надежности и качества</w:t>
            </w:r>
            <w:r w:rsidRPr="00363D20">
              <w:rPr>
                <w:spacing w:val="1"/>
                <w:sz w:val="24"/>
                <w:lang w:val="ru-RU"/>
              </w:rPr>
              <w:t xml:space="preserve"> </w:t>
            </w:r>
            <w:r w:rsidRPr="00363D20">
              <w:rPr>
                <w:sz w:val="24"/>
                <w:lang w:val="ru-RU"/>
              </w:rPr>
              <w:t>проектируемых цифровых</w:t>
            </w:r>
            <w:r w:rsidRPr="00363D20">
              <w:rPr>
                <w:spacing w:val="-57"/>
                <w:sz w:val="24"/>
                <w:lang w:val="ru-RU"/>
              </w:rPr>
              <w:t xml:space="preserve"> </w:t>
            </w:r>
            <w:r w:rsidRPr="00363D20">
              <w:rPr>
                <w:sz w:val="24"/>
                <w:lang w:val="ru-RU"/>
              </w:rPr>
              <w:t>устройств</w:t>
            </w:r>
          </w:p>
        </w:tc>
        <w:tc>
          <w:tcPr>
            <w:tcW w:w="2098" w:type="dxa"/>
            <w:tcBorders>
              <w:top w:val="single" w:sz="4" w:space="0" w:color="auto"/>
              <w:left w:val="single" w:sz="4" w:space="0" w:color="000000"/>
              <w:bottom w:val="single" w:sz="4" w:space="0" w:color="auto"/>
            </w:tcBorders>
          </w:tcPr>
          <w:p w:rsidR="00363D20" w:rsidRPr="00363D20" w:rsidRDefault="00363D20" w:rsidP="00363D20">
            <w:pPr>
              <w:pStyle w:val="TableParagraph"/>
              <w:ind w:left="155" w:right="118" w:firstLine="3"/>
              <w:jc w:val="center"/>
              <w:rPr>
                <w:sz w:val="24"/>
                <w:lang w:val="ru-RU"/>
              </w:rPr>
            </w:pPr>
            <w:r w:rsidRPr="00363D20">
              <w:rPr>
                <w:sz w:val="24"/>
                <w:lang w:val="ru-RU"/>
              </w:rPr>
              <w:t>Наблюдение за</w:t>
            </w:r>
            <w:r w:rsidRPr="00363D20">
              <w:rPr>
                <w:spacing w:val="1"/>
                <w:sz w:val="24"/>
                <w:lang w:val="ru-RU"/>
              </w:rPr>
              <w:t xml:space="preserve"> </w:t>
            </w:r>
            <w:r w:rsidRPr="00363D20">
              <w:rPr>
                <w:sz w:val="24"/>
                <w:lang w:val="ru-RU"/>
              </w:rPr>
              <w:t>выбором</w:t>
            </w:r>
            <w:r w:rsidRPr="00363D20">
              <w:rPr>
                <w:spacing w:val="1"/>
                <w:sz w:val="24"/>
                <w:lang w:val="ru-RU"/>
              </w:rPr>
              <w:t xml:space="preserve"> </w:t>
            </w:r>
            <w:r w:rsidRPr="00363D20">
              <w:rPr>
                <w:sz w:val="24"/>
                <w:lang w:val="ru-RU"/>
              </w:rPr>
              <w:t>способов</w:t>
            </w:r>
            <w:r w:rsidRPr="00363D20">
              <w:rPr>
                <w:spacing w:val="1"/>
                <w:sz w:val="24"/>
                <w:lang w:val="ru-RU"/>
              </w:rPr>
              <w:t xml:space="preserve"> </w:t>
            </w:r>
            <w:r w:rsidRPr="00363D20">
              <w:rPr>
                <w:sz w:val="24"/>
                <w:lang w:val="ru-RU"/>
              </w:rPr>
              <w:t>определения,</w:t>
            </w:r>
            <w:r w:rsidRPr="00363D20">
              <w:rPr>
                <w:spacing w:val="1"/>
                <w:sz w:val="24"/>
                <w:lang w:val="ru-RU"/>
              </w:rPr>
              <w:t xml:space="preserve"> </w:t>
            </w:r>
            <w:r w:rsidRPr="00363D20">
              <w:rPr>
                <w:sz w:val="24"/>
                <w:lang w:val="ru-RU"/>
              </w:rPr>
              <w:t>собеседование по</w:t>
            </w:r>
            <w:r w:rsidRPr="00363D20">
              <w:rPr>
                <w:spacing w:val="-57"/>
                <w:sz w:val="24"/>
                <w:lang w:val="ru-RU"/>
              </w:rPr>
              <w:t xml:space="preserve"> </w:t>
            </w:r>
            <w:r w:rsidRPr="00363D20">
              <w:rPr>
                <w:sz w:val="24"/>
                <w:lang w:val="ru-RU"/>
              </w:rPr>
              <w:t>результатам</w:t>
            </w:r>
            <w:r>
              <w:rPr>
                <w:sz w:val="24"/>
                <w:lang w:val="ru-RU"/>
              </w:rPr>
              <w:t xml:space="preserve"> </w:t>
            </w:r>
            <w:r w:rsidRPr="00363D20">
              <w:rPr>
                <w:sz w:val="24"/>
                <w:lang w:val="ru-RU"/>
              </w:rPr>
              <w:t>аналитической</w:t>
            </w:r>
            <w:r w:rsidRPr="00363D20">
              <w:rPr>
                <w:spacing w:val="-57"/>
                <w:sz w:val="24"/>
                <w:lang w:val="ru-RU"/>
              </w:rPr>
              <w:t xml:space="preserve"> </w:t>
            </w:r>
            <w:r w:rsidRPr="00363D20">
              <w:rPr>
                <w:sz w:val="24"/>
                <w:lang w:val="ru-RU"/>
              </w:rPr>
              <w:t>деятельности</w:t>
            </w:r>
          </w:p>
        </w:tc>
      </w:tr>
      <w:tr w:rsidR="00363D20" w:rsidTr="00363D20">
        <w:trPr>
          <w:trHeight w:val="278"/>
        </w:trPr>
        <w:tc>
          <w:tcPr>
            <w:tcW w:w="3713" w:type="dxa"/>
            <w:tcBorders>
              <w:top w:val="nil"/>
              <w:bottom w:val="single" w:sz="4" w:space="0" w:color="auto"/>
              <w:right w:val="single" w:sz="4" w:space="0" w:color="000000"/>
            </w:tcBorders>
          </w:tcPr>
          <w:p w:rsidR="00363D20" w:rsidRPr="00363D20" w:rsidRDefault="00363D20" w:rsidP="00150657">
            <w:pPr>
              <w:pStyle w:val="TableParagraph"/>
              <w:ind w:left="0"/>
              <w:rPr>
                <w:sz w:val="20"/>
                <w:lang w:val="ru-RU"/>
              </w:rPr>
            </w:pPr>
          </w:p>
        </w:tc>
        <w:tc>
          <w:tcPr>
            <w:tcW w:w="3761" w:type="dxa"/>
            <w:tcBorders>
              <w:top w:val="single" w:sz="4" w:space="0" w:color="auto"/>
              <w:left w:val="single" w:sz="4" w:space="0" w:color="000000"/>
              <w:bottom w:val="single" w:sz="4" w:space="0" w:color="auto"/>
              <w:right w:val="single" w:sz="4" w:space="0" w:color="000000"/>
            </w:tcBorders>
          </w:tcPr>
          <w:p w:rsidR="00363D20" w:rsidRPr="00363D20" w:rsidRDefault="00363D20" w:rsidP="00150657">
            <w:pPr>
              <w:pStyle w:val="TableParagraph"/>
              <w:ind w:left="0"/>
              <w:rPr>
                <w:sz w:val="20"/>
                <w:lang w:val="ru-RU"/>
              </w:rPr>
            </w:pPr>
            <w:r w:rsidRPr="00363D20">
              <w:rPr>
                <w:sz w:val="24"/>
                <w:lang w:val="ru-RU"/>
              </w:rPr>
              <w:t>Определяет показатели</w:t>
            </w:r>
            <w:r w:rsidRPr="00363D20">
              <w:rPr>
                <w:spacing w:val="1"/>
                <w:sz w:val="24"/>
                <w:lang w:val="ru-RU"/>
              </w:rPr>
              <w:t xml:space="preserve"> </w:t>
            </w:r>
            <w:r w:rsidRPr="00363D20">
              <w:rPr>
                <w:sz w:val="24"/>
                <w:lang w:val="ru-RU"/>
              </w:rPr>
              <w:t>надежности и качества</w:t>
            </w:r>
            <w:r w:rsidRPr="00363D20">
              <w:rPr>
                <w:spacing w:val="1"/>
                <w:sz w:val="24"/>
                <w:lang w:val="ru-RU"/>
              </w:rPr>
              <w:t xml:space="preserve"> </w:t>
            </w:r>
            <w:r w:rsidRPr="00363D20">
              <w:rPr>
                <w:sz w:val="24"/>
                <w:lang w:val="ru-RU"/>
              </w:rPr>
              <w:t>проектируемых цифровых</w:t>
            </w:r>
            <w:r w:rsidRPr="00363D20">
              <w:rPr>
                <w:spacing w:val="-57"/>
                <w:sz w:val="24"/>
                <w:lang w:val="ru-RU"/>
              </w:rPr>
              <w:t xml:space="preserve"> </w:t>
            </w:r>
            <w:r w:rsidRPr="00363D20">
              <w:rPr>
                <w:sz w:val="24"/>
                <w:lang w:val="ru-RU"/>
              </w:rPr>
              <w:t>устройств</w:t>
            </w:r>
          </w:p>
        </w:tc>
        <w:tc>
          <w:tcPr>
            <w:tcW w:w="2098" w:type="dxa"/>
            <w:tcBorders>
              <w:top w:val="single" w:sz="4" w:space="0" w:color="auto"/>
              <w:left w:val="single" w:sz="4" w:space="0" w:color="000000"/>
              <w:bottom w:val="single" w:sz="4" w:space="0" w:color="auto"/>
            </w:tcBorders>
          </w:tcPr>
          <w:p w:rsidR="00363D20" w:rsidRPr="00363D20" w:rsidRDefault="00363D20" w:rsidP="00363D20">
            <w:pPr>
              <w:pStyle w:val="TableParagraph"/>
              <w:ind w:left="289" w:right="249" w:hanging="5"/>
              <w:jc w:val="center"/>
              <w:rPr>
                <w:sz w:val="24"/>
                <w:lang w:val="ru-RU"/>
              </w:rPr>
            </w:pPr>
            <w:r w:rsidRPr="00363D20">
              <w:rPr>
                <w:sz w:val="24"/>
                <w:lang w:val="ru-RU"/>
              </w:rPr>
              <w:t>Экспертная</w:t>
            </w:r>
            <w:r w:rsidRPr="00363D20">
              <w:rPr>
                <w:spacing w:val="1"/>
                <w:sz w:val="24"/>
                <w:lang w:val="ru-RU"/>
              </w:rPr>
              <w:t xml:space="preserve"> </w:t>
            </w:r>
            <w:r w:rsidRPr="00363D20">
              <w:rPr>
                <w:sz w:val="24"/>
                <w:lang w:val="ru-RU"/>
              </w:rPr>
              <w:t>оценка</w:t>
            </w:r>
            <w:r w:rsidRPr="00363D20">
              <w:rPr>
                <w:spacing w:val="-14"/>
                <w:sz w:val="24"/>
                <w:lang w:val="ru-RU"/>
              </w:rPr>
              <w:t xml:space="preserve"> </w:t>
            </w:r>
            <w:r w:rsidRPr="00363D20">
              <w:rPr>
                <w:sz w:val="24"/>
                <w:lang w:val="ru-RU"/>
              </w:rPr>
              <w:t>расчета</w:t>
            </w:r>
            <w:r w:rsidRPr="00363D20">
              <w:rPr>
                <w:spacing w:val="-57"/>
                <w:sz w:val="24"/>
                <w:lang w:val="ru-RU"/>
              </w:rPr>
              <w:t xml:space="preserve"> </w:t>
            </w:r>
            <w:r w:rsidRPr="00363D20">
              <w:rPr>
                <w:sz w:val="24"/>
                <w:lang w:val="ru-RU"/>
              </w:rPr>
              <w:t>показателей</w:t>
            </w:r>
            <w:r w:rsidRPr="00363D20">
              <w:rPr>
                <w:spacing w:val="1"/>
                <w:sz w:val="24"/>
                <w:lang w:val="ru-RU"/>
              </w:rPr>
              <w:t xml:space="preserve"> </w:t>
            </w:r>
            <w:r w:rsidRPr="00363D20">
              <w:rPr>
                <w:sz w:val="24"/>
                <w:lang w:val="ru-RU"/>
              </w:rPr>
              <w:lastRenderedPageBreak/>
              <w:t>надежности и</w:t>
            </w:r>
            <w:r>
              <w:rPr>
                <w:sz w:val="24"/>
                <w:lang w:val="ru-RU"/>
              </w:rPr>
              <w:t xml:space="preserve"> </w:t>
            </w:r>
            <w:r w:rsidRPr="00363D20">
              <w:rPr>
                <w:sz w:val="24"/>
                <w:lang w:val="ru-RU"/>
              </w:rPr>
              <w:t>качества</w:t>
            </w:r>
          </w:p>
        </w:tc>
      </w:tr>
      <w:tr w:rsidR="00363D20" w:rsidTr="0057277A">
        <w:trPr>
          <w:trHeight w:val="278"/>
        </w:trPr>
        <w:tc>
          <w:tcPr>
            <w:tcW w:w="3713" w:type="dxa"/>
            <w:tcBorders>
              <w:top w:val="single" w:sz="4" w:space="0" w:color="auto"/>
              <w:bottom w:val="nil"/>
              <w:right w:val="single" w:sz="4" w:space="0" w:color="000000"/>
            </w:tcBorders>
          </w:tcPr>
          <w:p w:rsidR="00363D20" w:rsidRPr="00363D20" w:rsidRDefault="00363D20" w:rsidP="00363D20">
            <w:pPr>
              <w:pStyle w:val="TableParagraph"/>
              <w:tabs>
                <w:tab w:val="left" w:pos="2640"/>
              </w:tabs>
              <w:ind w:left="0"/>
              <w:rPr>
                <w:sz w:val="20"/>
                <w:lang w:val="ru-RU"/>
              </w:rPr>
            </w:pPr>
            <w:r w:rsidRPr="00363D20">
              <w:rPr>
                <w:sz w:val="24"/>
                <w:lang w:val="ru-RU"/>
              </w:rPr>
              <w:lastRenderedPageBreak/>
              <w:t>ПК 1.5. Выполнять требования</w:t>
            </w:r>
            <w:r w:rsidRPr="00363D20">
              <w:rPr>
                <w:spacing w:val="-57"/>
                <w:sz w:val="24"/>
                <w:lang w:val="ru-RU"/>
              </w:rPr>
              <w:t xml:space="preserve"> </w:t>
            </w:r>
            <w:r w:rsidRPr="00363D20">
              <w:rPr>
                <w:sz w:val="24"/>
                <w:lang w:val="ru-RU"/>
              </w:rPr>
              <w:t>нормативно-технической</w:t>
            </w:r>
            <w:r w:rsidRPr="00363D20">
              <w:rPr>
                <w:spacing w:val="1"/>
                <w:sz w:val="24"/>
                <w:lang w:val="ru-RU"/>
              </w:rPr>
              <w:t xml:space="preserve"> </w:t>
            </w:r>
            <w:r w:rsidRPr="00363D20">
              <w:rPr>
                <w:sz w:val="24"/>
                <w:lang w:val="ru-RU"/>
              </w:rPr>
              <w:t>документации.</w:t>
            </w:r>
            <w:r>
              <w:rPr>
                <w:sz w:val="20"/>
                <w:lang w:val="ru-RU"/>
              </w:rPr>
              <w:tab/>
            </w:r>
          </w:p>
        </w:tc>
        <w:tc>
          <w:tcPr>
            <w:tcW w:w="5859" w:type="dxa"/>
            <w:gridSpan w:val="2"/>
            <w:vMerge w:val="restart"/>
            <w:tcBorders>
              <w:top w:val="single" w:sz="4" w:space="0" w:color="auto"/>
              <w:left w:val="single" w:sz="4" w:space="0" w:color="000000"/>
            </w:tcBorders>
          </w:tcPr>
          <w:p w:rsidR="00363D20" w:rsidRPr="00602E5A" w:rsidRDefault="00363D20" w:rsidP="00363D20">
            <w:pPr>
              <w:pStyle w:val="TableParagraph"/>
              <w:ind w:left="114" w:right="107"/>
              <w:rPr>
                <w:sz w:val="24"/>
                <w:lang w:val="ru-RU"/>
              </w:rPr>
            </w:pPr>
            <w:r w:rsidRPr="00602E5A">
              <w:rPr>
                <w:sz w:val="24"/>
                <w:lang w:val="ru-RU"/>
              </w:rPr>
              <w:t>Оформляет работу в соответствии</w:t>
            </w:r>
            <w:r w:rsidRPr="00602E5A">
              <w:rPr>
                <w:spacing w:val="-57"/>
                <w:sz w:val="24"/>
                <w:lang w:val="ru-RU"/>
              </w:rPr>
              <w:t xml:space="preserve"> </w:t>
            </w:r>
            <w:r w:rsidRPr="00602E5A">
              <w:rPr>
                <w:sz w:val="24"/>
                <w:lang w:val="ru-RU"/>
              </w:rPr>
              <w:t>с требованиями нормативно-</w:t>
            </w:r>
            <w:r w:rsidRPr="00602E5A">
              <w:rPr>
                <w:spacing w:val="1"/>
                <w:sz w:val="24"/>
                <w:lang w:val="ru-RU"/>
              </w:rPr>
              <w:t xml:space="preserve"> </w:t>
            </w:r>
            <w:r w:rsidRPr="00602E5A">
              <w:rPr>
                <w:sz w:val="24"/>
                <w:lang w:val="ru-RU"/>
              </w:rPr>
              <w:t>технической документации</w:t>
            </w:r>
            <w:r w:rsidRPr="00602E5A">
              <w:rPr>
                <w:spacing w:val="1"/>
                <w:sz w:val="24"/>
                <w:lang w:val="ru-RU"/>
              </w:rPr>
              <w:t xml:space="preserve"> </w:t>
            </w:r>
            <w:r w:rsidRPr="00602E5A">
              <w:rPr>
                <w:sz w:val="24"/>
                <w:lang w:val="ru-RU"/>
              </w:rPr>
              <w:t>в</w:t>
            </w:r>
            <w:r w:rsidRPr="00602E5A">
              <w:rPr>
                <w:spacing w:val="1"/>
                <w:sz w:val="24"/>
                <w:lang w:val="ru-RU"/>
              </w:rPr>
              <w:t xml:space="preserve"> </w:t>
            </w:r>
            <w:r w:rsidRPr="00602E5A">
              <w:rPr>
                <w:sz w:val="24"/>
                <w:lang w:val="ru-RU"/>
              </w:rPr>
              <w:t>соответствии с требованиями</w:t>
            </w:r>
            <w:r w:rsidRPr="00602E5A">
              <w:rPr>
                <w:spacing w:val="1"/>
                <w:sz w:val="24"/>
                <w:lang w:val="ru-RU"/>
              </w:rPr>
              <w:t xml:space="preserve"> </w:t>
            </w:r>
            <w:r w:rsidRPr="00602E5A">
              <w:rPr>
                <w:sz w:val="24"/>
                <w:lang w:val="ru-RU"/>
              </w:rPr>
              <w:t>Единой системы конструкторской</w:t>
            </w:r>
            <w:r w:rsidRPr="00602E5A">
              <w:rPr>
                <w:spacing w:val="-57"/>
                <w:sz w:val="24"/>
                <w:lang w:val="ru-RU"/>
              </w:rPr>
              <w:t xml:space="preserve"> </w:t>
            </w:r>
            <w:r w:rsidRPr="00602E5A">
              <w:rPr>
                <w:sz w:val="24"/>
                <w:lang w:val="ru-RU"/>
              </w:rPr>
              <w:t>документации (ЕСКД), Единой</w:t>
            </w:r>
            <w:r w:rsidRPr="00602E5A">
              <w:rPr>
                <w:spacing w:val="1"/>
                <w:sz w:val="24"/>
                <w:lang w:val="ru-RU"/>
              </w:rPr>
              <w:t xml:space="preserve"> </w:t>
            </w:r>
            <w:r w:rsidRPr="00602E5A">
              <w:rPr>
                <w:sz w:val="24"/>
                <w:lang w:val="ru-RU"/>
              </w:rPr>
              <w:t>системы технологической</w:t>
            </w:r>
            <w:r w:rsidRPr="00602E5A">
              <w:rPr>
                <w:spacing w:val="1"/>
                <w:sz w:val="24"/>
                <w:lang w:val="ru-RU"/>
              </w:rPr>
              <w:t xml:space="preserve"> </w:t>
            </w:r>
            <w:r w:rsidRPr="00602E5A">
              <w:rPr>
                <w:sz w:val="24"/>
                <w:lang w:val="ru-RU"/>
              </w:rPr>
              <w:t>документации (ЕСТД), Единой</w:t>
            </w:r>
            <w:r w:rsidRPr="00602E5A">
              <w:rPr>
                <w:spacing w:val="1"/>
                <w:sz w:val="24"/>
                <w:lang w:val="ru-RU"/>
              </w:rPr>
              <w:t xml:space="preserve"> </w:t>
            </w:r>
            <w:r w:rsidRPr="00602E5A">
              <w:rPr>
                <w:sz w:val="24"/>
                <w:lang w:val="ru-RU"/>
              </w:rPr>
              <w:t>системы</w:t>
            </w:r>
            <w:r w:rsidRPr="00602E5A">
              <w:rPr>
                <w:spacing w:val="-2"/>
                <w:sz w:val="24"/>
                <w:lang w:val="ru-RU"/>
              </w:rPr>
              <w:t xml:space="preserve"> </w:t>
            </w:r>
            <w:r w:rsidRPr="00602E5A">
              <w:rPr>
                <w:sz w:val="24"/>
                <w:lang w:val="ru-RU"/>
              </w:rPr>
              <w:t>программной</w:t>
            </w:r>
          </w:p>
          <w:p w:rsidR="00363D20" w:rsidRPr="00602E5A" w:rsidRDefault="00363D20" w:rsidP="00363D20">
            <w:pPr>
              <w:pStyle w:val="TableParagraph"/>
              <w:spacing w:line="267" w:lineRule="exact"/>
              <w:ind w:left="114"/>
              <w:rPr>
                <w:sz w:val="24"/>
                <w:lang w:val="ru-RU"/>
              </w:rPr>
            </w:pPr>
            <w:r w:rsidRPr="00602E5A">
              <w:rPr>
                <w:sz w:val="24"/>
                <w:lang w:val="ru-RU"/>
              </w:rPr>
              <w:t>документации</w:t>
            </w:r>
            <w:r w:rsidRPr="00602E5A">
              <w:rPr>
                <w:spacing w:val="-3"/>
                <w:sz w:val="24"/>
                <w:lang w:val="ru-RU"/>
              </w:rPr>
              <w:t xml:space="preserve"> </w:t>
            </w:r>
            <w:r w:rsidRPr="00602E5A">
              <w:rPr>
                <w:sz w:val="24"/>
                <w:lang w:val="ru-RU"/>
              </w:rPr>
              <w:t>(ЕСПД).</w:t>
            </w:r>
          </w:p>
          <w:p w:rsidR="00363D20" w:rsidRPr="00363D20" w:rsidRDefault="00363D20" w:rsidP="00363D20">
            <w:pPr>
              <w:pStyle w:val="TableParagraph"/>
              <w:spacing w:line="258" w:lineRule="exact"/>
              <w:ind w:left="117" w:right="79"/>
              <w:jc w:val="center"/>
              <w:rPr>
                <w:sz w:val="24"/>
                <w:lang w:val="ru-RU"/>
              </w:rPr>
            </w:pPr>
            <w:r w:rsidRPr="00363D20">
              <w:rPr>
                <w:sz w:val="24"/>
                <w:lang w:val="ru-RU"/>
              </w:rPr>
              <w:t>Экспертная</w:t>
            </w:r>
            <w:r w:rsidRPr="00363D20">
              <w:rPr>
                <w:spacing w:val="1"/>
                <w:sz w:val="24"/>
                <w:lang w:val="ru-RU"/>
              </w:rPr>
              <w:t xml:space="preserve"> </w:t>
            </w:r>
            <w:r w:rsidRPr="00363D20">
              <w:rPr>
                <w:sz w:val="24"/>
                <w:lang w:val="ru-RU"/>
              </w:rPr>
              <w:t>оценка</w:t>
            </w:r>
            <w:r w:rsidRPr="00363D20">
              <w:rPr>
                <w:spacing w:val="1"/>
                <w:sz w:val="24"/>
                <w:lang w:val="ru-RU"/>
              </w:rPr>
              <w:t xml:space="preserve"> </w:t>
            </w:r>
            <w:r w:rsidRPr="00363D20">
              <w:rPr>
                <w:sz w:val="24"/>
                <w:lang w:val="ru-RU"/>
              </w:rPr>
              <w:t>соответствия</w:t>
            </w:r>
            <w:r w:rsidRPr="00363D20">
              <w:rPr>
                <w:spacing w:val="1"/>
                <w:sz w:val="24"/>
                <w:lang w:val="ru-RU"/>
              </w:rPr>
              <w:t xml:space="preserve"> </w:t>
            </w:r>
            <w:r w:rsidRPr="00363D20">
              <w:rPr>
                <w:sz w:val="24"/>
                <w:lang w:val="ru-RU"/>
              </w:rPr>
              <w:t>документации</w:t>
            </w:r>
            <w:r w:rsidRPr="00363D20">
              <w:rPr>
                <w:spacing w:val="-57"/>
                <w:sz w:val="24"/>
                <w:lang w:val="ru-RU"/>
              </w:rPr>
              <w:t xml:space="preserve"> </w:t>
            </w:r>
            <w:r w:rsidRPr="00363D20">
              <w:rPr>
                <w:sz w:val="24"/>
                <w:lang w:val="ru-RU"/>
              </w:rPr>
              <w:t>требованиям</w:t>
            </w:r>
          </w:p>
        </w:tc>
      </w:tr>
      <w:tr w:rsidR="00363D20" w:rsidTr="0057277A">
        <w:trPr>
          <w:trHeight w:val="278"/>
        </w:trPr>
        <w:tc>
          <w:tcPr>
            <w:tcW w:w="3713" w:type="dxa"/>
            <w:tcBorders>
              <w:top w:val="nil"/>
              <w:bottom w:val="single" w:sz="4" w:space="0" w:color="000000"/>
              <w:right w:val="single" w:sz="4" w:space="0" w:color="000000"/>
            </w:tcBorders>
          </w:tcPr>
          <w:p w:rsidR="00363D20" w:rsidRPr="00363D20" w:rsidRDefault="00363D20" w:rsidP="00363D20">
            <w:pPr>
              <w:pStyle w:val="TableParagraph"/>
              <w:ind w:left="0"/>
              <w:rPr>
                <w:sz w:val="20"/>
                <w:lang w:val="ru-RU"/>
              </w:rPr>
            </w:pPr>
          </w:p>
        </w:tc>
        <w:tc>
          <w:tcPr>
            <w:tcW w:w="5859" w:type="dxa"/>
            <w:gridSpan w:val="2"/>
            <w:vMerge/>
            <w:tcBorders>
              <w:left w:val="single" w:sz="4" w:space="0" w:color="000000"/>
            </w:tcBorders>
          </w:tcPr>
          <w:p w:rsidR="00363D20" w:rsidRPr="00363D20" w:rsidRDefault="00363D20" w:rsidP="00363D20">
            <w:pPr>
              <w:pStyle w:val="TableParagraph"/>
              <w:spacing w:line="258" w:lineRule="exact"/>
              <w:ind w:left="117" w:right="79"/>
              <w:jc w:val="center"/>
              <w:rPr>
                <w:sz w:val="24"/>
                <w:lang w:val="ru-RU"/>
              </w:rPr>
            </w:pPr>
          </w:p>
        </w:tc>
      </w:tr>
    </w:tbl>
    <w:p w:rsidR="00A041A2" w:rsidRPr="00220F21" w:rsidRDefault="00A041A2" w:rsidP="00A041A2">
      <w:pPr>
        <w:pStyle w:val="a3"/>
        <w:spacing w:after="0"/>
        <w:ind w:left="0" w:firstLine="426"/>
        <w:rPr>
          <w:rFonts w:ascii="Times New Roman" w:hAnsi="Times New Roman" w:cs="Times New Roman"/>
          <w:color w:val="000000"/>
          <w:sz w:val="23"/>
          <w:szCs w:val="23"/>
        </w:rPr>
      </w:pPr>
    </w:p>
    <w:sectPr w:rsidR="00A041A2" w:rsidRPr="00220F21" w:rsidSect="00A1393B">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3BC" w:rsidRDefault="004D03BC" w:rsidP="00A1393B">
      <w:pPr>
        <w:spacing w:after="0" w:line="240" w:lineRule="auto"/>
      </w:pPr>
      <w:r>
        <w:separator/>
      </w:r>
    </w:p>
  </w:endnote>
  <w:endnote w:type="continuationSeparator" w:id="0">
    <w:p w:rsidR="004D03BC" w:rsidRDefault="004D03BC" w:rsidP="00A13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iddenHorzOCR">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37463"/>
      <w:docPartObj>
        <w:docPartGallery w:val="Page Numbers (Bottom of Page)"/>
        <w:docPartUnique/>
      </w:docPartObj>
    </w:sdtPr>
    <w:sdtEndPr/>
    <w:sdtContent>
      <w:p w:rsidR="00B810F6" w:rsidRDefault="00B810F6">
        <w:pPr>
          <w:pStyle w:val="a7"/>
          <w:jc w:val="right"/>
        </w:pPr>
        <w:r>
          <w:fldChar w:fldCharType="begin"/>
        </w:r>
        <w:r>
          <w:instrText>PAGE   \* MERGEFORMAT</w:instrText>
        </w:r>
        <w:r>
          <w:fldChar w:fldCharType="separate"/>
        </w:r>
        <w:r w:rsidR="00B23A9A">
          <w:rPr>
            <w:noProof/>
          </w:rPr>
          <w:t>17</w:t>
        </w:r>
        <w:r>
          <w:fldChar w:fldCharType="end"/>
        </w:r>
      </w:p>
    </w:sdtContent>
  </w:sdt>
  <w:p w:rsidR="00B810F6" w:rsidRDefault="00B810F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3BC" w:rsidRDefault="004D03BC" w:rsidP="00A1393B">
      <w:pPr>
        <w:spacing w:after="0" w:line="240" w:lineRule="auto"/>
      </w:pPr>
      <w:r>
        <w:separator/>
      </w:r>
    </w:p>
  </w:footnote>
  <w:footnote w:type="continuationSeparator" w:id="0">
    <w:p w:rsidR="004D03BC" w:rsidRDefault="004D03BC" w:rsidP="00A139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D49F8"/>
    <w:multiLevelType w:val="multilevel"/>
    <w:tmpl w:val="C204CB1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6837162"/>
    <w:multiLevelType w:val="multilevel"/>
    <w:tmpl w:val="5C3CC466"/>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42F2E98"/>
    <w:multiLevelType w:val="hybridMultilevel"/>
    <w:tmpl w:val="FED0F6F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974BD8"/>
    <w:multiLevelType w:val="multilevel"/>
    <w:tmpl w:val="5F48A30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5C"/>
    <w:rsid w:val="000449C0"/>
    <w:rsid w:val="0008081F"/>
    <w:rsid w:val="000B294A"/>
    <w:rsid w:val="000B3D28"/>
    <w:rsid w:val="000F64CF"/>
    <w:rsid w:val="0013623E"/>
    <w:rsid w:val="002209FF"/>
    <w:rsid w:val="00220F21"/>
    <w:rsid w:val="002409CB"/>
    <w:rsid w:val="002703DF"/>
    <w:rsid w:val="00293F4B"/>
    <w:rsid w:val="00363D20"/>
    <w:rsid w:val="003E6E71"/>
    <w:rsid w:val="00463A3F"/>
    <w:rsid w:val="004D03BC"/>
    <w:rsid w:val="004D2F55"/>
    <w:rsid w:val="004F1B3F"/>
    <w:rsid w:val="004F5AF5"/>
    <w:rsid w:val="005673CA"/>
    <w:rsid w:val="00583B7D"/>
    <w:rsid w:val="005F19C3"/>
    <w:rsid w:val="005F419D"/>
    <w:rsid w:val="00602E5A"/>
    <w:rsid w:val="00604DFB"/>
    <w:rsid w:val="00606DC4"/>
    <w:rsid w:val="006679D1"/>
    <w:rsid w:val="006D1A72"/>
    <w:rsid w:val="006E4D91"/>
    <w:rsid w:val="0076793F"/>
    <w:rsid w:val="007739DB"/>
    <w:rsid w:val="00775A05"/>
    <w:rsid w:val="007E3104"/>
    <w:rsid w:val="007E5043"/>
    <w:rsid w:val="0080575B"/>
    <w:rsid w:val="008A1731"/>
    <w:rsid w:val="008E3A7B"/>
    <w:rsid w:val="009217EE"/>
    <w:rsid w:val="009660AE"/>
    <w:rsid w:val="00974841"/>
    <w:rsid w:val="009A3D3F"/>
    <w:rsid w:val="009A5D2A"/>
    <w:rsid w:val="009A6A15"/>
    <w:rsid w:val="00A041A2"/>
    <w:rsid w:val="00A1393B"/>
    <w:rsid w:val="00A16A81"/>
    <w:rsid w:val="00A26A5A"/>
    <w:rsid w:val="00A46D2B"/>
    <w:rsid w:val="00A533C2"/>
    <w:rsid w:val="00A90B14"/>
    <w:rsid w:val="00A91381"/>
    <w:rsid w:val="00AA0CAD"/>
    <w:rsid w:val="00AF2B52"/>
    <w:rsid w:val="00B026A2"/>
    <w:rsid w:val="00B23A9A"/>
    <w:rsid w:val="00B335E6"/>
    <w:rsid w:val="00B62F6E"/>
    <w:rsid w:val="00B810F6"/>
    <w:rsid w:val="00BB27B9"/>
    <w:rsid w:val="00C040DE"/>
    <w:rsid w:val="00C32D5C"/>
    <w:rsid w:val="00C33396"/>
    <w:rsid w:val="00C932BE"/>
    <w:rsid w:val="00CC23B5"/>
    <w:rsid w:val="00CD2703"/>
    <w:rsid w:val="00CE19CF"/>
    <w:rsid w:val="00D042AE"/>
    <w:rsid w:val="00D06497"/>
    <w:rsid w:val="00D069B3"/>
    <w:rsid w:val="00D9159B"/>
    <w:rsid w:val="00DA2DCF"/>
    <w:rsid w:val="00DD24A5"/>
    <w:rsid w:val="00E162B1"/>
    <w:rsid w:val="00E809EA"/>
    <w:rsid w:val="00E8109D"/>
    <w:rsid w:val="00ED0D85"/>
    <w:rsid w:val="00EF794F"/>
    <w:rsid w:val="00F0755B"/>
    <w:rsid w:val="00F12380"/>
    <w:rsid w:val="00F26687"/>
    <w:rsid w:val="00F36657"/>
    <w:rsid w:val="00FA219E"/>
    <w:rsid w:val="00FD35E8"/>
    <w:rsid w:val="00FF09FB"/>
    <w:rsid w:val="00FF0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D4194"/>
  <w15:chartTrackingRefBased/>
  <w15:docId w15:val="{89F7DE0D-2FC8-4EAA-A613-1CD37FC9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DFB"/>
  </w:style>
  <w:style w:type="paragraph" w:styleId="4">
    <w:name w:val="heading 4"/>
    <w:basedOn w:val="a"/>
    <w:next w:val="a"/>
    <w:link w:val="40"/>
    <w:unhideWhenUsed/>
    <w:qFormat/>
    <w:rsid w:val="007E5043"/>
    <w:pPr>
      <w:keepNext/>
      <w:spacing w:before="240" w:after="60" w:line="240" w:lineRule="auto"/>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35E6"/>
    <w:pPr>
      <w:ind w:left="720"/>
      <w:contextualSpacing/>
    </w:pPr>
  </w:style>
  <w:style w:type="paragraph" w:customStyle="1" w:styleId="Default">
    <w:name w:val="Default"/>
    <w:rsid w:val="00B335E6"/>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4"/>
    <w:uiPriority w:val="39"/>
    <w:rsid w:val="00CE1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CE1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rsid w:val="007E5043"/>
    <w:rPr>
      <w:rFonts w:ascii="Calibri" w:eastAsia="Times New Roman" w:hAnsi="Calibri" w:cs="Times New Roman"/>
      <w:b/>
      <w:bCs/>
      <w:sz w:val="28"/>
      <w:szCs w:val="28"/>
      <w:lang w:eastAsia="ru-RU"/>
    </w:rPr>
  </w:style>
  <w:style w:type="paragraph" w:styleId="a5">
    <w:name w:val="header"/>
    <w:basedOn w:val="a"/>
    <w:link w:val="a6"/>
    <w:uiPriority w:val="99"/>
    <w:unhideWhenUsed/>
    <w:rsid w:val="00A1393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93B"/>
  </w:style>
  <w:style w:type="paragraph" w:styleId="a7">
    <w:name w:val="footer"/>
    <w:basedOn w:val="a"/>
    <w:link w:val="a8"/>
    <w:uiPriority w:val="99"/>
    <w:unhideWhenUsed/>
    <w:rsid w:val="00A1393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93B"/>
  </w:style>
  <w:style w:type="paragraph" w:styleId="a9">
    <w:name w:val="Normal (Web)"/>
    <w:basedOn w:val="a"/>
    <w:uiPriority w:val="99"/>
    <w:semiHidden/>
    <w:unhideWhenUsed/>
    <w:rsid w:val="008A17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Plain Text"/>
    <w:basedOn w:val="a"/>
    <w:link w:val="ab"/>
    <w:rsid w:val="00FA219E"/>
    <w:pPr>
      <w:spacing w:after="0" w:line="240" w:lineRule="auto"/>
    </w:pPr>
    <w:rPr>
      <w:rFonts w:ascii="Courier New" w:eastAsia="Times New Roman" w:hAnsi="Courier New" w:cs="Times New Roman"/>
      <w:sz w:val="20"/>
      <w:szCs w:val="20"/>
      <w:lang w:eastAsia="ru-RU"/>
    </w:rPr>
  </w:style>
  <w:style w:type="character" w:customStyle="1" w:styleId="ab">
    <w:name w:val="Текст Знак"/>
    <w:basedOn w:val="a0"/>
    <w:link w:val="aa"/>
    <w:rsid w:val="00FA219E"/>
    <w:rPr>
      <w:rFonts w:ascii="Courier New" w:eastAsia="Times New Roman" w:hAnsi="Courier New" w:cs="Times New Roman"/>
      <w:sz w:val="20"/>
      <w:szCs w:val="20"/>
      <w:lang w:eastAsia="ru-RU"/>
    </w:rPr>
  </w:style>
  <w:style w:type="table" w:customStyle="1" w:styleId="TableNormal">
    <w:name w:val="Table Normal"/>
    <w:uiPriority w:val="2"/>
    <w:semiHidden/>
    <w:unhideWhenUsed/>
    <w:qFormat/>
    <w:rsid w:val="00A9138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91381"/>
    <w:pPr>
      <w:widowControl w:val="0"/>
      <w:autoSpaceDE w:val="0"/>
      <w:autoSpaceDN w:val="0"/>
      <w:spacing w:after="0" w:line="240" w:lineRule="auto"/>
      <w:ind w:left="107"/>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57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4E51F-13BC-4D1D-AC5F-FE48298EC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3902</Words>
  <Characters>22247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26097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Administrator</cp:lastModifiedBy>
  <cp:revision>5</cp:revision>
  <dcterms:created xsi:type="dcterms:W3CDTF">2022-01-12T10:25:00Z</dcterms:created>
  <dcterms:modified xsi:type="dcterms:W3CDTF">2022-02-25T09:33:00Z</dcterms:modified>
</cp:coreProperties>
</file>