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93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445"/>
      </w:tblGrid>
      <w:tr w:rsidR="00AF3F03" w:rsidTr="00AF3F03">
        <w:trPr>
          <w:trHeight w:val="794"/>
          <w:jc w:val="center"/>
        </w:trPr>
        <w:tc>
          <w:tcPr>
            <w:tcW w:w="10093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AF3F03" w:rsidRPr="00FE44BE" w:rsidRDefault="00AF3F03" w:rsidP="00850F22">
            <w:pPr>
              <w:jc w:val="center"/>
              <w:rPr>
                <w:sz w:val="22"/>
                <w:szCs w:val="22"/>
              </w:rPr>
            </w:pPr>
            <w:r w:rsidRPr="00AF3F03">
              <w:rPr>
                <w:spacing w:val="23"/>
                <w:sz w:val="22"/>
                <w:szCs w:val="22"/>
              </w:rPr>
              <w:t>МИНИСТЕРСТВО НАУКИ И ВЫСШЕГО ОБРАЗОВАНИЯ РОССИЙСКОЙ ФЕДЕРАЦИ</w:t>
            </w:r>
            <w:r w:rsidRPr="00AF3F03">
              <w:rPr>
                <w:spacing w:val="40"/>
                <w:sz w:val="22"/>
                <w:szCs w:val="22"/>
              </w:rPr>
              <w:t>И</w:t>
            </w:r>
          </w:p>
          <w:p w:rsidR="00AF3F03" w:rsidRPr="00FE44BE" w:rsidRDefault="00AF3F03" w:rsidP="00850F22">
            <w:pPr>
              <w:jc w:val="center"/>
              <w:rPr>
                <w:caps/>
                <w:sz w:val="16"/>
                <w:szCs w:val="16"/>
              </w:rPr>
            </w:pPr>
            <w:r w:rsidRPr="00AF3F03">
              <w:rPr>
                <w:caps/>
                <w:spacing w:val="22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AF3F03">
              <w:rPr>
                <w:caps/>
                <w:spacing w:val="10"/>
                <w:sz w:val="15"/>
                <w:szCs w:val="15"/>
              </w:rPr>
              <w:t>я</w:t>
            </w:r>
          </w:p>
          <w:p w:rsidR="00AF3F03" w:rsidRPr="008D7239" w:rsidRDefault="00AF3F03" w:rsidP="00850F22">
            <w:pPr>
              <w:jc w:val="center"/>
              <w:rPr>
                <w:spacing w:val="20"/>
              </w:rPr>
            </w:pPr>
            <w:r w:rsidRPr="00AF3F03">
              <w:rPr>
                <w:spacing w:val="74"/>
              </w:rPr>
              <w:t>«Национальный исследовательский ядерный университет «МИФИ</w:t>
            </w:r>
            <w:r w:rsidRPr="00AF3F03">
              <w:rPr>
                <w:spacing w:val="35"/>
              </w:rPr>
              <w:t>»</w:t>
            </w:r>
          </w:p>
        </w:tc>
      </w:tr>
      <w:tr w:rsidR="00AF3F03" w:rsidTr="00AF3F03">
        <w:trPr>
          <w:trHeight w:val="964"/>
          <w:jc w:val="center"/>
        </w:trPr>
        <w:tc>
          <w:tcPr>
            <w:tcW w:w="10093" w:type="dxa"/>
            <w:gridSpan w:val="5"/>
          </w:tcPr>
          <w:p w:rsidR="00AF3F03" w:rsidRPr="008D7239" w:rsidRDefault="00AF3F03" w:rsidP="00850F22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373DF0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72387E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r w:rsidRPr="008D7239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AF3F03" w:rsidRPr="002230B9" w:rsidRDefault="00AF3F03" w:rsidP="00850F22">
            <w:pPr>
              <w:jc w:val="center"/>
              <w:rPr>
                <w:rFonts w:ascii="Book Antiqua" w:hAnsi="Book Antiqua"/>
              </w:rPr>
            </w:pPr>
            <w:r w:rsidRPr="002230B9">
              <w:rPr>
                <w:rFonts w:ascii="Book Antiqua" w:hAnsi="Book Antiqua"/>
              </w:rPr>
              <w:t>филиал федерального государственного автономного образовательного учреждения вы</w:t>
            </w:r>
            <w:r w:rsidRPr="002230B9">
              <w:rPr>
                <w:rFonts w:ascii="Book Antiqua" w:hAnsi="Book Antiqua"/>
              </w:rPr>
              <w:t>с</w:t>
            </w:r>
            <w:r w:rsidRPr="002230B9">
              <w:rPr>
                <w:rFonts w:ascii="Book Antiqua" w:hAnsi="Book Antiqua"/>
              </w:rPr>
              <w:t>шего образования «Национальный исследовательский ядерный университет «М</w:t>
            </w:r>
            <w:r w:rsidRPr="002230B9">
              <w:rPr>
                <w:rFonts w:ascii="Book Antiqua" w:hAnsi="Book Antiqua"/>
              </w:rPr>
              <w:t>И</w:t>
            </w:r>
            <w:r w:rsidRPr="002230B9">
              <w:rPr>
                <w:rFonts w:ascii="Book Antiqua" w:hAnsi="Book Antiqua"/>
              </w:rPr>
              <w:t>ФИ»</w:t>
            </w:r>
          </w:p>
          <w:p w:rsidR="00AF3F03" w:rsidRPr="008D7239" w:rsidRDefault="00AF3F03" w:rsidP="00850F22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D7239">
              <w:rPr>
                <w:rFonts w:ascii="Book Antiqua" w:hAnsi="Book Antiqua"/>
                <w:b/>
                <w:sz w:val="26"/>
                <w:szCs w:val="26"/>
              </w:rPr>
              <w:t>(</w:t>
            </w:r>
            <w:r>
              <w:rPr>
                <w:rFonts w:ascii="Book Antiqua" w:hAnsi="Book Antiqua"/>
                <w:b/>
                <w:sz w:val="26"/>
                <w:szCs w:val="26"/>
              </w:rPr>
              <w:t>ОТИ</w:t>
            </w:r>
            <w:r w:rsidRPr="008D7239">
              <w:rPr>
                <w:rFonts w:ascii="Book Antiqua" w:hAnsi="Book Antiqua"/>
                <w:b/>
                <w:sz w:val="26"/>
                <w:szCs w:val="26"/>
              </w:rPr>
              <w:t xml:space="preserve"> НИЯУ МИФИ)</w:t>
            </w:r>
            <w:r w:rsidRPr="008D7239">
              <w:rPr>
                <w:sz w:val="26"/>
                <w:szCs w:val="26"/>
              </w:rPr>
              <w:t xml:space="preserve"> </w:t>
            </w:r>
          </w:p>
        </w:tc>
      </w:tr>
      <w:tr w:rsidR="00AF3F03" w:rsidRPr="00373DF0" w:rsidTr="00AF3F03">
        <w:trPr>
          <w:jc w:val="center"/>
        </w:trPr>
        <w:tc>
          <w:tcPr>
            <w:tcW w:w="10093" w:type="dxa"/>
            <w:gridSpan w:val="5"/>
          </w:tcPr>
          <w:p w:rsidR="00AF3F03" w:rsidRPr="00373DF0" w:rsidRDefault="00AF3F03" w:rsidP="00850F22">
            <w:pPr>
              <w:spacing w:line="240" w:lineRule="atLeast"/>
              <w:jc w:val="center"/>
              <w:rPr>
                <w:lang w:val="en-US"/>
              </w:rPr>
            </w:pPr>
          </w:p>
        </w:tc>
      </w:tr>
      <w:tr w:rsidR="00AF3F03" w:rsidTr="00AF3F03">
        <w:trPr>
          <w:jc w:val="center"/>
        </w:trPr>
        <w:tc>
          <w:tcPr>
            <w:tcW w:w="4788" w:type="dxa"/>
          </w:tcPr>
          <w:p w:rsidR="00AF3F03" w:rsidRPr="00DC40B9" w:rsidRDefault="00AF3F03" w:rsidP="00850F22">
            <w:pPr>
              <w:spacing w:before="120"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AF3F03" w:rsidRPr="00DC40B9" w:rsidRDefault="00AF3F03" w:rsidP="00850F22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AF3F03" w:rsidRPr="00DC40B9" w:rsidRDefault="00AF3F03" w:rsidP="00850F22">
            <w:pPr>
              <w:spacing w:line="240" w:lineRule="atLeast"/>
              <w:jc w:val="center"/>
            </w:pPr>
          </w:p>
        </w:tc>
        <w:tc>
          <w:tcPr>
            <w:tcW w:w="3600" w:type="dxa"/>
            <w:vMerge w:val="restart"/>
          </w:tcPr>
          <w:p w:rsidR="00AF3F03" w:rsidRPr="00DC40B9" w:rsidRDefault="00AF3F03" w:rsidP="00850F22">
            <w:pPr>
              <w:spacing w:line="240" w:lineRule="atLeast"/>
              <w:jc w:val="center"/>
            </w:pPr>
          </w:p>
        </w:tc>
        <w:tc>
          <w:tcPr>
            <w:tcW w:w="445" w:type="dxa"/>
            <w:tcBorders>
              <w:left w:val="nil"/>
              <w:bottom w:val="nil"/>
            </w:tcBorders>
          </w:tcPr>
          <w:p w:rsidR="00AF3F03" w:rsidRPr="00DC40B9" w:rsidRDefault="00AF3F03" w:rsidP="00850F22">
            <w:pPr>
              <w:spacing w:line="240" w:lineRule="atLeast"/>
              <w:jc w:val="center"/>
            </w:pPr>
          </w:p>
        </w:tc>
      </w:tr>
      <w:tr w:rsidR="00AF3F03" w:rsidTr="00AF3F03">
        <w:trPr>
          <w:jc w:val="center"/>
        </w:trPr>
        <w:tc>
          <w:tcPr>
            <w:tcW w:w="4788" w:type="dxa"/>
          </w:tcPr>
          <w:p w:rsidR="00AF3F03" w:rsidRPr="00DC40B9" w:rsidRDefault="00AF3F03" w:rsidP="00850F22">
            <w:pPr>
              <w:spacing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AF3F03" w:rsidRPr="00DC40B9" w:rsidRDefault="00AF3F03" w:rsidP="00850F22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AF3F03" w:rsidRPr="00DC40B9" w:rsidRDefault="00AF3F03" w:rsidP="00850F22">
            <w:pPr>
              <w:spacing w:line="240" w:lineRule="atLeast"/>
              <w:jc w:val="center"/>
            </w:pPr>
          </w:p>
        </w:tc>
        <w:tc>
          <w:tcPr>
            <w:tcW w:w="3600" w:type="dxa"/>
            <w:vMerge/>
            <w:vAlign w:val="center"/>
          </w:tcPr>
          <w:p w:rsidR="00AF3F03" w:rsidRPr="00DC40B9" w:rsidRDefault="00AF3F03" w:rsidP="00850F22"/>
        </w:tc>
        <w:tc>
          <w:tcPr>
            <w:tcW w:w="445" w:type="dxa"/>
            <w:tcBorders>
              <w:top w:val="nil"/>
              <w:left w:val="nil"/>
              <w:bottom w:val="nil"/>
            </w:tcBorders>
          </w:tcPr>
          <w:p w:rsidR="00AF3F03" w:rsidRPr="00DC40B9" w:rsidRDefault="00AF3F03" w:rsidP="00850F22">
            <w:pPr>
              <w:spacing w:line="240" w:lineRule="atLeast"/>
              <w:jc w:val="center"/>
            </w:pPr>
          </w:p>
        </w:tc>
      </w:tr>
    </w:tbl>
    <w:p w:rsidR="00AF3F03" w:rsidRDefault="00AF3F03" w:rsidP="00AF3F03">
      <w:pPr>
        <w:jc w:val="center"/>
        <w:rPr>
          <w:spacing w:val="20"/>
        </w:rPr>
      </w:pPr>
    </w:p>
    <w:p w:rsidR="00AF3F03" w:rsidRPr="00AF3F03" w:rsidRDefault="00AF3F03" w:rsidP="00AF3F03">
      <w:pPr>
        <w:spacing w:line="360" w:lineRule="auto"/>
        <w:ind w:firstLine="6946"/>
        <w:jc w:val="both"/>
        <w:rPr>
          <w:sz w:val="24"/>
          <w:szCs w:val="24"/>
        </w:rPr>
      </w:pPr>
      <w:r w:rsidRPr="00AF3F03">
        <w:rPr>
          <w:sz w:val="24"/>
          <w:szCs w:val="24"/>
        </w:rPr>
        <w:t>УТВЕРЖДАЮ</w:t>
      </w:r>
    </w:p>
    <w:p w:rsidR="00AF3F03" w:rsidRPr="00AF3F03" w:rsidRDefault="00AF3F03" w:rsidP="00AF3F03">
      <w:pPr>
        <w:spacing w:line="360" w:lineRule="auto"/>
        <w:ind w:firstLine="6946"/>
        <w:jc w:val="both"/>
        <w:rPr>
          <w:sz w:val="24"/>
          <w:szCs w:val="24"/>
        </w:rPr>
      </w:pPr>
      <w:r w:rsidRPr="00AF3F03">
        <w:rPr>
          <w:sz w:val="24"/>
          <w:szCs w:val="24"/>
        </w:rPr>
        <w:t>Директор ОТИ НИЯУ МИФИ</w:t>
      </w:r>
    </w:p>
    <w:p w:rsidR="00AF3F03" w:rsidRPr="00AF3F03" w:rsidRDefault="00AF3F03" w:rsidP="00AF3F03">
      <w:pPr>
        <w:spacing w:line="360" w:lineRule="auto"/>
        <w:ind w:firstLine="6946"/>
        <w:jc w:val="both"/>
        <w:rPr>
          <w:sz w:val="24"/>
          <w:szCs w:val="24"/>
        </w:rPr>
      </w:pPr>
      <w:r w:rsidRPr="00AF3F03">
        <w:rPr>
          <w:sz w:val="24"/>
          <w:szCs w:val="24"/>
        </w:rPr>
        <w:t>______________ И.А. Иванов</w:t>
      </w:r>
    </w:p>
    <w:p w:rsidR="00AF3F03" w:rsidRPr="00AF3F03" w:rsidRDefault="00AF3F03" w:rsidP="00AF3F03">
      <w:pPr>
        <w:spacing w:line="360" w:lineRule="auto"/>
        <w:ind w:firstLine="6946"/>
        <w:jc w:val="both"/>
        <w:rPr>
          <w:sz w:val="24"/>
          <w:szCs w:val="24"/>
        </w:rPr>
      </w:pPr>
      <w:r w:rsidRPr="00AF3F03">
        <w:rPr>
          <w:sz w:val="24"/>
          <w:szCs w:val="24"/>
        </w:rPr>
        <w:t>«___» ______________2021 г.</w:t>
      </w:r>
    </w:p>
    <w:p w:rsidR="00AF3F03" w:rsidRDefault="00AF3F03" w:rsidP="00AF3F03"/>
    <w:p w:rsidR="00AF3F03" w:rsidRPr="00BF4763" w:rsidRDefault="00AF3F03" w:rsidP="00AF3F03">
      <w:pPr>
        <w:rPr>
          <w:sz w:val="28"/>
          <w:szCs w:val="28"/>
        </w:rPr>
      </w:pPr>
    </w:p>
    <w:p w:rsidR="00AF3F03" w:rsidRPr="00AF3F03" w:rsidRDefault="00AF3F03" w:rsidP="00AF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AF3F03" w:rsidRPr="00AF3F03" w:rsidRDefault="00AF3F03" w:rsidP="00AF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AF3F03" w:rsidRPr="00BF4763" w:rsidRDefault="00AF3F03" w:rsidP="00AF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F4763">
        <w:rPr>
          <w:sz w:val="28"/>
          <w:szCs w:val="28"/>
        </w:rPr>
        <w:t>РАБОЧАЯ ПРОГРАММА</w:t>
      </w:r>
    </w:p>
    <w:p w:rsidR="00AF3F03" w:rsidRPr="00BF4763" w:rsidRDefault="00AF3F03" w:rsidP="00AF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AF3F03" w:rsidRPr="00BF4763" w:rsidRDefault="00AF3F03" w:rsidP="00AF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F4763">
        <w:rPr>
          <w:sz w:val="28"/>
          <w:szCs w:val="28"/>
        </w:rPr>
        <w:t>учебной дисциплины</w:t>
      </w:r>
    </w:p>
    <w:p w:rsidR="00AF3F03" w:rsidRPr="00BF4763" w:rsidRDefault="00AF3F03" w:rsidP="00AF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AF3F03" w:rsidRPr="00E41BC3" w:rsidRDefault="00AF3F03" w:rsidP="00AF3F03">
      <w:pPr>
        <w:jc w:val="center"/>
        <w:rPr>
          <w:sz w:val="28"/>
          <w:szCs w:val="28"/>
        </w:rPr>
      </w:pPr>
      <w:r>
        <w:rPr>
          <w:sz w:val="28"/>
          <w:szCs w:val="28"/>
        </w:rPr>
        <w:t>ОГСЭ</w:t>
      </w:r>
      <w:r w:rsidRPr="00E41BC3">
        <w:rPr>
          <w:sz w:val="28"/>
          <w:szCs w:val="28"/>
        </w:rPr>
        <w:t xml:space="preserve">.01 </w:t>
      </w:r>
      <w:r>
        <w:rPr>
          <w:sz w:val="28"/>
          <w:szCs w:val="28"/>
        </w:rPr>
        <w:t>Основы философии</w:t>
      </w:r>
    </w:p>
    <w:p w:rsidR="00AF3F03" w:rsidRPr="00BF4763" w:rsidRDefault="00AF3F03" w:rsidP="00AF3F03">
      <w:pPr>
        <w:jc w:val="center"/>
        <w:rPr>
          <w:sz w:val="28"/>
          <w:szCs w:val="28"/>
          <w:u w:val="single"/>
        </w:rPr>
      </w:pPr>
    </w:p>
    <w:p w:rsidR="00AF3F03" w:rsidRPr="00BF4763" w:rsidRDefault="00AF3F03" w:rsidP="00AF3F03">
      <w:pPr>
        <w:jc w:val="center"/>
        <w:rPr>
          <w:sz w:val="28"/>
          <w:szCs w:val="28"/>
        </w:rPr>
      </w:pPr>
    </w:p>
    <w:p w:rsidR="00AF3F03" w:rsidRPr="00BF4763" w:rsidRDefault="00AF3F03" w:rsidP="00AF3F03">
      <w:pPr>
        <w:jc w:val="center"/>
        <w:rPr>
          <w:sz w:val="28"/>
          <w:szCs w:val="28"/>
        </w:rPr>
      </w:pPr>
      <w:r w:rsidRPr="00BF4763">
        <w:rPr>
          <w:sz w:val="28"/>
          <w:szCs w:val="28"/>
        </w:rPr>
        <w:t xml:space="preserve">для специальности </w:t>
      </w:r>
    </w:p>
    <w:p w:rsidR="00AF3F03" w:rsidRPr="00BF4763" w:rsidRDefault="00AF3F03" w:rsidP="00AF3F03">
      <w:pPr>
        <w:jc w:val="center"/>
        <w:rPr>
          <w:sz w:val="28"/>
          <w:szCs w:val="28"/>
        </w:rPr>
      </w:pPr>
    </w:p>
    <w:p w:rsidR="00AF3F03" w:rsidRPr="00B06E47" w:rsidRDefault="00AF3F03" w:rsidP="00AF3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E438F4">
        <w:rPr>
          <w:sz w:val="28"/>
        </w:rPr>
        <w:t>15.02.08 Технология машиностроения</w:t>
      </w:r>
      <w:r>
        <w:rPr>
          <w:sz w:val="28"/>
          <w:szCs w:val="28"/>
        </w:rPr>
        <w:t xml:space="preserve"> </w:t>
      </w:r>
    </w:p>
    <w:p w:rsidR="00AF3F03" w:rsidRPr="00BF4763" w:rsidRDefault="00AF3F03" w:rsidP="00AF3F03">
      <w:pPr>
        <w:jc w:val="center"/>
        <w:rPr>
          <w:b/>
          <w:bCs/>
          <w:sz w:val="28"/>
          <w:szCs w:val="28"/>
        </w:rPr>
      </w:pPr>
    </w:p>
    <w:p w:rsidR="00AF3F03" w:rsidRPr="00045921" w:rsidRDefault="00AF3F03" w:rsidP="00AF3F03">
      <w:pPr>
        <w:jc w:val="center"/>
        <w:rPr>
          <w:b/>
          <w:bCs/>
          <w:sz w:val="32"/>
          <w:szCs w:val="32"/>
        </w:rPr>
      </w:pPr>
    </w:p>
    <w:p w:rsidR="00AF3F03" w:rsidRPr="00045921" w:rsidRDefault="00AF3F03" w:rsidP="00AF3F03">
      <w:pPr>
        <w:jc w:val="center"/>
        <w:rPr>
          <w:b/>
          <w:bCs/>
          <w:sz w:val="32"/>
          <w:szCs w:val="32"/>
        </w:rPr>
      </w:pPr>
    </w:p>
    <w:p w:rsidR="00AF3F03" w:rsidRPr="00045921" w:rsidRDefault="00AF3F03" w:rsidP="00AF3F03">
      <w:pPr>
        <w:jc w:val="center"/>
        <w:rPr>
          <w:b/>
          <w:bCs/>
          <w:sz w:val="32"/>
          <w:szCs w:val="32"/>
        </w:rPr>
      </w:pPr>
    </w:p>
    <w:p w:rsidR="00AF3F03" w:rsidRPr="00045921" w:rsidRDefault="00AF3F03" w:rsidP="00AF3F03">
      <w:pPr>
        <w:jc w:val="center"/>
        <w:rPr>
          <w:b/>
          <w:bCs/>
          <w:sz w:val="32"/>
          <w:szCs w:val="32"/>
        </w:rPr>
      </w:pPr>
    </w:p>
    <w:p w:rsidR="00AF3F03" w:rsidRPr="00045921" w:rsidRDefault="00AF3F03" w:rsidP="00AF3F03">
      <w:pPr>
        <w:rPr>
          <w:b/>
          <w:bCs/>
          <w:sz w:val="32"/>
          <w:szCs w:val="32"/>
        </w:rPr>
      </w:pPr>
    </w:p>
    <w:p w:rsidR="00AF3F03" w:rsidRPr="00045921" w:rsidRDefault="00AF3F03" w:rsidP="00AF3F03">
      <w:pPr>
        <w:jc w:val="center"/>
        <w:rPr>
          <w:b/>
          <w:bCs/>
          <w:sz w:val="32"/>
          <w:szCs w:val="32"/>
        </w:rPr>
      </w:pPr>
    </w:p>
    <w:p w:rsidR="00AF3F03" w:rsidRPr="00045921" w:rsidRDefault="00AF3F03" w:rsidP="00AF3F03">
      <w:pPr>
        <w:jc w:val="center"/>
        <w:rPr>
          <w:b/>
          <w:bCs/>
          <w:sz w:val="32"/>
          <w:szCs w:val="32"/>
        </w:rPr>
      </w:pPr>
    </w:p>
    <w:p w:rsidR="00AF3F03" w:rsidRPr="00045921" w:rsidRDefault="00AF3F03" w:rsidP="00AF3F03">
      <w:pPr>
        <w:jc w:val="center"/>
        <w:rPr>
          <w:b/>
          <w:bCs/>
          <w:sz w:val="32"/>
          <w:szCs w:val="32"/>
        </w:rPr>
      </w:pPr>
    </w:p>
    <w:p w:rsidR="00AF3F03" w:rsidRPr="00045921" w:rsidRDefault="00AF3F03" w:rsidP="00AF3F03">
      <w:pPr>
        <w:jc w:val="center"/>
        <w:rPr>
          <w:b/>
          <w:bCs/>
          <w:sz w:val="32"/>
          <w:szCs w:val="32"/>
        </w:rPr>
      </w:pPr>
    </w:p>
    <w:p w:rsidR="00AF3F03" w:rsidRDefault="00AF3F03" w:rsidP="00AF3F03">
      <w:pPr>
        <w:shd w:val="clear" w:color="auto" w:fill="FFFFFF"/>
        <w:spacing w:before="134"/>
        <w:jc w:val="center"/>
        <w:rPr>
          <w:spacing w:val="-9"/>
          <w:sz w:val="30"/>
          <w:szCs w:val="30"/>
        </w:rPr>
      </w:pPr>
      <w:r w:rsidRPr="00951A7F">
        <w:rPr>
          <w:sz w:val="28"/>
        </w:rPr>
        <w:t>2021</w:t>
      </w:r>
      <w:r>
        <w:rPr>
          <w:spacing w:val="-9"/>
          <w:sz w:val="30"/>
          <w:szCs w:val="30"/>
        </w:rPr>
        <w:br w:type="page"/>
      </w:r>
    </w:p>
    <w:tbl>
      <w:tblPr>
        <w:tblW w:w="10279" w:type="dxa"/>
        <w:tblInd w:w="-106" w:type="dxa"/>
        <w:tblLook w:val="00A0" w:firstRow="1" w:lastRow="0" w:firstColumn="1" w:lastColumn="0" w:noHBand="0" w:noVBand="0"/>
      </w:tblPr>
      <w:tblGrid>
        <w:gridCol w:w="4892"/>
        <w:gridCol w:w="5387"/>
      </w:tblGrid>
      <w:tr w:rsidR="00AF3F03" w:rsidRPr="00AF3F03" w:rsidTr="00850F22">
        <w:tc>
          <w:tcPr>
            <w:tcW w:w="4892" w:type="dxa"/>
            <w:hideMark/>
          </w:tcPr>
          <w:p w:rsidR="00AF3F03" w:rsidRPr="00AF3F03" w:rsidRDefault="00AF3F03" w:rsidP="00850F22">
            <w:pPr>
              <w:jc w:val="both"/>
              <w:rPr>
                <w:sz w:val="24"/>
                <w:szCs w:val="24"/>
                <w:lang w:eastAsia="en-US"/>
              </w:rPr>
            </w:pPr>
            <w:r w:rsidRPr="00AF3F03">
              <w:rPr>
                <w:sz w:val="24"/>
                <w:szCs w:val="24"/>
                <w:lang w:eastAsia="en-US"/>
              </w:rPr>
              <w:t xml:space="preserve">ОДОБРЕНА     </w:t>
            </w:r>
          </w:p>
          <w:p w:rsidR="00AF3F03" w:rsidRPr="00AF3F03" w:rsidRDefault="00AF3F03" w:rsidP="00850F22">
            <w:pPr>
              <w:jc w:val="both"/>
              <w:rPr>
                <w:sz w:val="24"/>
                <w:szCs w:val="24"/>
                <w:lang w:eastAsia="en-US"/>
              </w:rPr>
            </w:pPr>
            <w:r w:rsidRPr="00AF3F03">
              <w:rPr>
                <w:sz w:val="24"/>
                <w:szCs w:val="24"/>
                <w:lang w:eastAsia="en-US"/>
              </w:rPr>
              <w:t>предметной (цикловой) комиссией общео</w:t>
            </w:r>
            <w:r w:rsidRPr="00AF3F03">
              <w:rPr>
                <w:sz w:val="24"/>
                <w:szCs w:val="24"/>
                <w:lang w:eastAsia="en-US"/>
              </w:rPr>
              <w:t>б</w:t>
            </w:r>
            <w:r w:rsidRPr="00AF3F03">
              <w:rPr>
                <w:sz w:val="24"/>
                <w:szCs w:val="24"/>
                <w:lang w:eastAsia="en-US"/>
              </w:rPr>
              <w:t>разовательных и общих гуманитарных ди</w:t>
            </w:r>
            <w:r w:rsidRPr="00AF3F03">
              <w:rPr>
                <w:sz w:val="24"/>
                <w:szCs w:val="24"/>
                <w:lang w:eastAsia="en-US"/>
              </w:rPr>
              <w:t>с</w:t>
            </w:r>
            <w:r w:rsidRPr="00AF3F03">
              <w:rPr>
                <w:sz w:val="24"/>
                <w:szCs w:val="24"/>
                <w:lang w:eastAsia="en-US"/>
              </w:rPr>
              <w:t>циплин</w:t>
            </w:r>
          </w:p>
          <w:p w:rsidR="00AF3F03" w:rsidRPr="00AF3F03" w:rsidRDefault="00AF3F03" w:rsidP="00850F22">
            <w:pPr>
              <w:jc w:val="both"/>
              <w:rPr>
                <w:sz w:val="24"/>
                <w:szCs w:val="24"/>
                <w:lang w:eastAsia="en-US"/>
              </w:rPr>
            </w:pPr>
            <w:r w:rsidRPr="00AF3F03">
              <w:rPr>
                <w:sz w:val="24"/>
                <w:szCs w:val="24"/>
                <w:lang w:eastAsia="en-US"/>
              </w:rPr>
              <w:t>Протокол № _______ от</w:t>
            </w:r>
          </w:p>
          <w:p w:rsidR="00AF3F03" w:rsidRPr="00AF3F03" w:rsidRDefault="00AF3F03" w:rsidP="00850F22">
            <w:pPr>
              <w:jc w:val="both"/>
              <w:rPr>
                <w:sz w:val="24"/>
                <w:szCs w:val="24"/>
                <w:lang w:eastAsia="en-US"/>
              </w:rPr>
            </w:pPr>
            <w:r w:rsidRPr="00AF3F03">
              <w:rPr>
                <w:sz w:val="24"/>
                <w:szCs w:val="24"/>
                <w:lang w:eastAsia="en-US"/>
              </w:rPr>
              <w:t>«___» _____________ 2021 г.</w:t>
            </w:r>
          </w:p>
          <w:p w:rsidR="00AF3F03" w:rsidRPr="00AF3F03" w:rsidRDefault="00AF3F03" w:rsidP="00850F22">
            <w:pPr>
              <w:jc w:val="both"/>
              <w:rPr>
                <w:sz w:val="24"/>
                <w:szCs w:val="24"/>
                <w:lang w:eastAsia="en-US"/>
              </w:rPr>
            </w:pPr>
            <w:r w:rsidRPr="00AF3F03">
              <w:rPr>
                <w:sz w:val="24"/>
                <w:szCs w:val="24"/>
                <w:lang w:eastAsia="en-US"/>
              </w:rPr>
              <w:t>Председатель ПЦК</w:t>
            </w:r>
          </w:p>
          <w:p w:rsidR="00AF3F03" w:rsidRPr="00AF3F03" w:rsidRDefault="00AF3F03" w:rsidP="00850F22">
            <w:pPr>
              <w:jc w:val="both"/>
              <w:rPr>
                <w:sz w:val="24"/>
                <w:szCs w:val="24"/>
                <w:lang w:eastAsia="en-US"/>
              </w:rPr>
            </w:pPr>
            <w:r w:rsidRPr="00AF3F03">
              <w:rPr>
                <w:sz w:val="24"/>
                <w:szCs w:val="24"/>
                <w:lang w:eastAsia="en-US"/>
              </w:rPr>
              <w:t xml:space="preserve">______________ Н.Ю. </w:t>
            </w:r>
            <w:proofErr w:type="spellStart"/>
            <w:r w:rsidRPr="00AF3F03">
              <w:rPr>
                <w:sz w:val="24"/>
                <w:szCs w:val="24"/>
                <w:lang w:eastAsia="en-US"/>
              </w:rPr>
              <w:t>Дениева</w:t>
            </w:r>
            <w:proofErr w:type="spellEnd"/>
          </w:p>
        </w:tc>
        <w:tc>
          <w:tcPr>
            <w:tcW w:w="5387" w:type="dxa"/>
            <w:hideMark/>
          </w:tcPr>
          <w:p w:rsidR="00AF3F03" w:rsidRPr="00AF3F03" w:rsidRDefault="00AF3F03" w:rsidP="00850F22">
            <w:pPr>
              <w:ind w:left="317"/>
              <w:jc w:val="both"/>
              <w:rPr>
                <w:sz w:val="24"/>
                <w:szCs w:val="24"/>
                <w:lang w:eastAsia="en-US"/>
              </w:rPr>
            </w:pPr>
            <w:r w:rsidRPr="00AF3F03">
              <w:rPr>
                <w:sz w:val="24"/>
                <w:szCs w:val="24"/>
                <w:lang w:eastAsia="en-US"/>
              </w:rPr>
              <w:t>Рабочая программа разработана на основе примерной основной профессиональной обр</w:t>
            </w:r>
            <w:r w:rsidRPr="00AF3F03">
              <w:rPr>
                <w:sz w:val="24"/>
                <w:szCs w:val="24"/>
                <w:lang w:eastAsia="en-US"/>
              </w:rPr>
              <w:t>а</w:t>
            </w:r>
            <w:r w:rsidRPr="00AF3F03">
              <w:rPr>
                <w:sz w:val="24"/>
                <w:szCs w:val="24"/>
                <w:lang w:eastAsia="en-US"/>
              </w:rPr>
              <w:t>зовательной программы в соответствии с Ф</w:t>
            </w:r>
            <w:r w:rsidRPr="00AF3F03">
              <w:rPr>
                <w:sz w:val="24"/>
                <w:szCs w:val="24"/>
                <w:lang w:eastAsia="en-US"/>
              </w:rPr>
              <w:t>е</w:t>
            </w:r>
            <w:r w:rsidRPr="00AF3F03">
              <w:rPr>
                <w:sz w:val="24"/>
                <w:szCs w:val="24"/>
                <w:lang w:eastAsia="en-US"/>
              </w:rPr>
              <w:t>деральным государственным образовательным стандартом среднего профессионального обр</w:t>
            </w:r>
            <w:r w:rsidRPr="00AF3F03">
              <w:rPr>
                <w:sz w:val="24"/>
                <w:szCs w:val="24"/>
                <w:lang w:eastAsia="en-US"/>
              </w:rPr>
              <w:t>а</w:t>
            </w:r>
            <w:r w:rsidRPr="00AF3F03">
              <w:rPr>
                <w:sz w:val="24"/>
                <w:szCs w:val="24"/>
                <w:lang w:eastAsia="en-US"/>
              </w:rPr>
              <w:t>зования, утвержденным приказом Министе</w:t>
            </w:r>
            <w:r w:rsidRPr="00AF3F03">
              <w:rPr>
                <w:sz w:val="24"/>
                <w:szCs w:val="24"/>
                <w:lang w:eastAsia="en-US"/>
              </w:rPr>
              <w:t>р</w:t>
            </w:r>
            <w:r w:rsidRPr="00AF3F03">
              <w:rPr>
                <w:sz w:val="24"/>
                <w:szCs w:val="24"/>
                <w:lang w:eastAsia="en-US"/>
              </w:rPr>
              <w:t xml:space="preserve">ства образования и науки РФ от 18.04.2014 № 350 </w:t>
            </w:r>
          </w:p>
        </w:tc>
      </w:tr>
    </w:tbl>
    <w:p w:rsidR="00AF3F03" w:rsidRDefault="00AF3F03" w:rsidP="00AF3F03">
      <w:pPr>
        <w:shd w:val="clear" w:color="auto" w:fill="FFFFFF"/>
        <w:spacing w:before="134"/>
        <w:jc w:val="center"/>
        <w:rPr>
          <w:spacing w:val="-9"/>
          <w:sz w:val="30"/>
          <w:szCs w:val="30"/>
        </w:rPr>
      </w:pPr>
    </w:p>
    <w:p w:rsidR="00D173F3" w:rsidRDefault="00D173F3">
      <w:pPr>
        <w:shd w:val="clear" w:color="auto" w:fill="FFFFFF"/>
        <w:spacing w:before="542" w:line="278" w:lineRule="exact"/>
        <w:ind w:left="557" w:right="250"/>
      </w:pPr>
    </w:p>
    <w:p w:rsidR="00AF3F03" w:rsidRDefault="00AF3F03">
      <w:pPr>
        <w:shd w:val="clear" w:color="auto" w:fill="FFFFFF"/>
        <w:spacing w:before="542" w:line="278" w:lineRule="exact"/>
        <w:ind w:left="557" w:right="250"/>
      </w:pPr>
    </w:p>
    <w:p w:rsidR="00AF3F03" w:rsidRDefault="00AF3F03">
      <w:pPr>
        <w:shd w:val="clear" w:color="auto" w:fill="FFFFFF"/>
        <w:spacing w:before="542" w:line="278" w:lineRule="exact"/>
        <w:ind w:left="557" w:right="250"/>
      </w:pPr>
    </w:p>
    <w:p w:rsidR="00AF3F03" w:rsidRDefault="00AF3F03">
      <w:pPr>
        <w:shd w:val="clear" w:color="auto" w:fill="FFFFFF"/>
        <w:spacing w:before="542" w:line="278" w:lineRule="exact"/>
        <w:ind w:left="557" w:right="250"/>
      </w:pPr>
    </w:p>
    <w:p w:rsidR="00AF3F03" w:rsidRDefault="00AF3F03">
      <w:pPr>
        <w:shd w:val="clear" w:color="auto" w:fill="FFFFFF"/>
        <w:spacing w:before="542" w:line="278" w:lineRule="exact"/>
        <w:ind w:left="557" w:right="250"/>
      </w:pPr>
    </w:p>
    <w:p w:rsidR="00AF3F03" w:rsidRDefault="00577E83">
      <w:pPr>
        <w:shd w:val="clear" w:color="auto" w:fill="FFFFFF"/>
        <w:spacing w:before="274"/>
        <w:ind w:left="634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>Разработчики:</w:t>
      </w:r>
    </w:p>
    <w:p w:rsidR="00D173F3" w:rsidRDefault="007631E3">
      <w:pPr>
        <w:shd w:val="clear" w:color="auto" w:fill="FFFFFF"/>
        <w:spacing w:before="274"/>
        <w:ind w:left="634"/>
      </w:pPr>
      <w:bookmarkStart w:id="0" w:name="_GoBack"/>
      <w:bookmarkEnd w:id="0"/>
      <w:proofErr w:type="spellStart"/>
      <w:r>
        <w:rPr>
          <w:spacing w:val="-4"/>
          <w:sz w:val="24"/>
          <w:szCs w:val="24"/>
        </w:rPr>
        <w:t>Яшнева</w:t>
      </w:r>
      <w:proofErr w:type="spellEnd"/>
      <w:r>
        <w:rPr>
          <w:spacing w:val="-4"/>
          <w:sz w:val="24"/>
          <w:szCs w:val="24"/>
        </w:rPr>
        <w:t xml:space="preserve"> Л.В</w:t>
      </w:r>
      <w:r w:rsidR="00577E83">
        <w:rPr>
          <w:spacing w:val="-4"/>
          <w:sz w:val="24"/>
          <w:szCs w:val="24"/>
        </w:rPr>
        <w:t>.,   преподаватель ОТИ НИЯУ МИФИ</w:t>
      </w:r>
      <w:r>
        <w:rPr>
          <w:spacing w:val="-4"/>
          <w:sz w:val="24"/>
          <w:szCs w:val="24"/>
        </w:rPr>
        <w:t xml:space="preserve"> (СПО)</w:t>
      </w:r>
    </w:p>
    <w:p w:rsidR="00D173F3" w:rsidRDefault="00577E83">
      <w:pPr>
        <w:shd w:val="clear" w:color="auto" w:fill="FFFFFF"/>
        <w:spacing w:before="826"/>
        <w:ind w:left="557"/>
      </w:pPr>
      <w:r>
        <w:rPr>
          <w:sz w:val="24"/>
          <w:szCs w:val="24"/>
        </w:rPr>
        <w:t>Рецензенты:</w:t>
      </w:r>
      <w:r w:rsidR="00A67A61">
        <w:rPr>
          <w:sz w:val="24"/>
          <w:szCs w:val="24"/>
        </w:rPr>
        <w:t xml:space="preserve"> </w:t>
      </w:r>
      <w:proofErr w:type="spellStart"/>
      <w:r w:rsidR="00A67A61">
        <w:rPr>
          <w:sz w:val="24"/>
          <w:szCs w:val="24"/>
        </w:rPr>
        <w:t>Подзолкова</w:t>
      </w:r>
      <w:proofErr w:type="spellEnd"/>
      <w:r w:rsidR="00A67A61">
        <w:rPr>
          <w:sz w:val="24"/>
          <w:szCs w:val="24"/>
        </w:rPr>
        <w:t xml:space="preserve"> Н.А., </w:t>
      </w:r>
      <w:proofErr w:type="spellStart"/>
      <w:r w:rsidR="00A67A61">
        <w:rPr>
          <w:sz w:val="24"/>
          <w:szCs w:val="24"/>
        </w:rPr>
        <w:t>зав.кафедрой</w:t>
      </w:r>
      <w:proofErr w:type="spellEnd"/>
      <w:r w:rsidR="00A67A61">
        <w:rPr>
          <w:sz w:val="24"/>
          <w:szCs w:val="24"/>
        </w:rPr>
        <w:t xml:space="preserve"> гуманитарных дисциплин, кандидат </w:t>
      </w:r>
    </w:p>
    <w:p w:rsidR="00D173F3" w:rsidRPr="00577E83" w:rsidRDefault="00A67A61">
      <w:pPr>
        <w:shd w:val="clear" w:color="auto" w:fill="FFFFFF"/>
        <w:ind w:left="557"/>
      </w:pPr>
      <w:r>
        <w:rPr>
          <w:sz w:val="24"/>
          <w:szCs w:val="24"/>
        </w:rPr>
        <w:t xml:space="preserve">философских </w:t>
      </w:r>
      <w:proofErr w:type="gramStart"/>
      <w:r>
        <w:rPr>
          <w:sz w:val="24"/>
          <w:szCs w:val="24"/>
        </w:rPr>
        <w:t xml:space="preserve">наук  </w:t>
      </w:r>
      <w:r w:rsidR="00577E83">
        <w:rPr>
          <w:sz w:val="24"/>
          <w:szCs w:val="24"/>
        </w:rPr>
        <w:t>_</w:t>
      </w:r>
      <w:proofErr w:type="gramEnd"/>
      <w:r w:rsidR="00577E83">
        <w:rPr>
          <w:sz w:val="24"/>
          <w:szCs w:val="24"/>
        </w:rPr>
        <w:t>_________________________________________________________________</w:t>
      </w:r>
    </w:p>
    <w:p w:rsidR="00D173F3" w:rsidRDefault="00577E83">
      <w:pPr>
        <w:shd w:val="clear" w:color="auto" w:fill="FFFFFF"/>
        <w:ind w:left="557"/>
      </w:pPr>
      <w:r>
        <w:t>ФИО, должность место работы)</w:t>
      </w:r>
    </w:p>
    <w:p w:rsidR="00D173F3" w:rsidRDefault="00577E83">
      <w:pPr>
        <w:shd w:val="clear" w:color="auto" w:fill="FFFFFF"/>
        <w:spacing w:before="230" w:line="274" w:lineRule="exact"/>
        <w:ind w:left="619" w:right="1747"/>
      </w:pPr>
      <w:r>
        <w:rPr>
          <w:sz w:val="24"/>
          <w:szCs w:val="24"/>
          <w:u w:val="single"/>
        </w:rPr>
        <w:t>_________________________________________________________________</w:t>
      </w:r>
    </w:p>
    <w:p w:rsidR="00D173F3" w:rsidRDefault="00577E83">
      <w:pPr>
        <w:shd w:val="clear" w:color="auto" w:fill="FFFFFF"/>
        <w:ind w:left="557"/>
      </w:pPr>
      <w:r>
        <w:t>(ФИО, должность место работы)</w:t>
      </w:r>
    </w:p>
    <w:p w:rsidR="00D173F3" w:rsidRDefault="00D173F3">
      <w:pPr>
        <w:shd w:val="clear" w:color="auto" w:fill="FFFFFF"/>
        <w:ind w:left="557"/>
        <w:sectPr w:rsidR="00D173F3">
          <w:pgSz w:w="11909" w:h="16834"/>
          <w:pgMar w:top="1440" w:right="403" w:bottom="720" w:left="1147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614"/>
      </w:pPr>
      <w:r>
        <w:rPr>
          <w:b/>
          <w:bCs/>
          <w:sz w:val="28"/>
          <w:szCs w:val="28"/>
        </w:rPr>
        <w:lastRenderedPageBreak/>
        <w:t>СОДЕРЖАНИЕ</w:t>
      </w:r>
    </w:p>
    <w:p w:rsidR="00D173F3" w:rsidRDefault="00577E8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9091"/>
        </w:tabs>
        <w:spacing w:before="547"/>
        <w:rPr>
          <w:sz w:val="24"/>
          <w:szCs w:val="24"/>
        </w:rPr>
      </w:pPr>
      <w:r>
        <w:rPr>
          <w:spacing w:val="-1"/>
          <w:sz w:val="24"/>
          <w:szCs w:val="24"/>
        </w:rPr>
        <w:t>ПАСПОРТ РАБОЧЕЙ ПРОГРАММЫ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>6</w:t>
      </w:r>
    </w:p>
    <w:p w:rsidR="00D173F3" w:rsidRDefault="00577E8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9091"/>
        </w:tabs>
        <w:spacing w:before="274"/>
        <w:rPr>
          <w:sz w:val="24"/>
          <w:szCs w:val="24"/>
        </w:rPr>
      </w:pPr>
      <w:r>
        <w:rPr>
          <w:spacing w:val="-1"/>
          <w:sz w:val="24"/>
          <w:szCs w:val="24"/>
        </w:rPr>
        <w:t>СТРУКТУРА И СОДЕРЖАНИЕ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>8</w:t>
      </w:r>
    </w:p>
    <w:p w:rsidR="00D173F3" w:rsidRDefault="00577E8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1920"/>
          <w:tab w:val="left" w:pos="3917"/>
          <w:tab w:val="left" w:pos="5414"/>
          <w:tab w:val="left" w:pos="7373"/>
          <w:tab w:val="left" w:pos="9029"/>
        </w:tabs>
        <w:spacing w:before="274" w:line="274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УСЛОВИЯ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РЕАЛИЗАЦИИ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РАБОЧЕЙ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ПРОГРАММЫ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19 </w:t>
      </w:r>
      <w:r>
        <w:rPr>
          <w:sz w:val="24"/>
          <w:szCs w:val="24"/>
        </w:rPr>
        <w:t>ДИСЦИПЛИНЫ</w:t>
      </w:r>
    </w:p>
    <w:p w:rsidR="00D173F3" w:rsidRDefault="00577E8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1934"/>
          <w:tab w:val="left" w:pos="2424"/>
          <w:tab w:val="left" w:pos="3744"/>
          <w:tab w:val="left" w:pos="5731"/>
          <w:tab w:val="left" w:pos="7368"/>
          <w:tab w:val="left" w:pos="9029"/>
        </w:tabs>
        <w:spacing w:before="269" w:line="278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КОНТРОЛЬ</w:t>
      </w:r>
      <w:r>
        <w:rPr>
          <w:rFonts w:ascii="Arial" w:hAnsi="Arial" w:cs="Arial"/>
          <w:sz w:val="24"/>
          <w:szCs w:val="24"/>
        </w:rPr>
        <w:tab/>
      </w:r>
      <w:r>
        <w:rPr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"/>
          <w:sz w:val="24"/>
          <w:szCs w:val="24"/>
        </w:rPr>
        <w:t>ОЦЕНКА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РЕЗУЛЬТАТОВ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ОСВОЕНИЯ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21 </w:t>
      </w:r>
      <w:r>
        <w:rPr>
          <w:sz w:val="24"/>
          <w:szCs w:val="24"/>
        </w:rPr>
        <w:t>ДИСЦИПЛИНЫ</w:t>
      </w:r>
    </w:p>
    <w:p w:rsidR="00D173F3" w:rsidRDefault="00577E8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274"/>
        <w:rPr>
          <w:sz w:val="24"/>
          <w:szCs w:val="24"/>
        </w:rPr>
      </w:pPr>
      <w:r>
        <w:rPr>
          <w:spacing w:val="-2"/>
          <w:sz w:val="24"/>
          <w:szCs w:val="24"/>
        </w:rPr>
        <w:t>ПРИЛОЖЕНИЕ 1</w:t>
      </w:r>
      <w:r>
        <w:rPr>
          <w:rFonts w:asci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22</w:t>
      </w:r>
    </w:p>
    <w:p w:rsidR="00D173F3" w:rsidRDefault="00577E8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326" w:line="278" w:lineRule="exact"/>
        <w:ind w:left="360" w:hanging="360"/>
        <w:rPr>
          <w:sz w:val="24"/>
          <w:szCs w:val="24"/>
        </w:rPr>
      </w:pPr>
      <w:r>
        <w:rPr>
          <w:spacing w:val="-1"/>
          <w:sz w:val="24"/>
          <w:szCs w:val="24"/>
        </w:rPr>
        <w:t>ЛИСТ ИЗМЕНЕНИЙ И ДОПОЛНЕНИЙ, ВНЕСЕННЫХ В РАБОЧУЮ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23 </w:t>
      </w:r>
      <w:r>
        <w:rPr>
          <w:sz w:val="24"/>
          <w:szCs w:val="24"/>
        </w:rPr>
        <w:t>ПРОГРАММУ</w:t>
      </w:r>
    </w:p>
    <w:p w:rsidR="00D173F3" w:rsidRDefault="00D173F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326" w:line="278" w:lineRule="exact"/>
        <w:ind w:left="360" w:hanging="360"/>
        <w:rPr>
          <w:sz w:val="24"/>
          <w:szCs w:val="24"/>
        </w:rPr>
        <w:sectPr w:rsidR="00D173F3">
          <w:pgSz w:w="11909" w:h="16834"/>
          <w:pgMar w:top="1440" w:right="1267" w:bottom="720" w:left="1373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115"/>
      </w:pPr>
      <w:r>
        <w:rPr>
          <w:b/>
          <w:bCs/>
          <w:sz w:val="28"/>
          <w:szCs w:val="28"/>
        </w:rPr>
        <w:lastRenderedPageBreak/>
        <w:t>1. ПАСПОРТ РАБОЧЕЙ ПРОГРАММЫ УЧЕБНОЙ ДИСЦИПЛИНЫ</w:t>
      </w:r>
    </w:p>
    <w:p w:rsidR="00D173F3" w:rsidRDefault="00577E83">
      <w:pPr>
        <w:shd w:val="clear" w:color="auto" w:fill="FFFFFF"/>
        <w:ind w:right="182"/>
        <w:jc w:val="center"/>
      </w:pPr>
      <w:r>
        <w:rPr>
          <w:b/>
          <w:bCs/>
          <w:sz w:val="28"/>
          <w:szCs w:val="28"/>
        </w:rPr>
        <w:t>ОГСЭ.01 Основы философии</w:t>
      </w:r>
    </w:p>
    <w:p w:rsidR="00D173F3" w:rsidRDefault="00577E83">
      <w:pPr>
        <w:shd w:val="clear" w:color="auto" w:fill="FFFFFF"/>
        <w:tabs>
          <w:tab w:val="left" w:pos="1258"/>
        </w:tabs>
        <w:spacing w:before="322"/>
        <w:ind w:left="763"/>
      </w:pPr>
      <w:r>
        <w:rPr>
          <w:b/>
          <w:bCs/>
          <w:spacing w:val="-1"/>
          <w:sz w:val="28"/>
          <w:szCs w:val="28"/>
        </w:rPr>
        <w:t>1.1.</w:t>
      </w:r>
      <w:r>
        <w:rPr>
          <w:b/>
          <w:bCs/>
          <w:sz w:val="28"/>
          <w:szCs w:val="28"/>
        </w:rPr>
        <w:tab/>
        <w:t>Область применения программы</w:t>
      </w:r>
    </w:p>
    <w:p w:rsidR="00D173F3" w:rsidRDefault="00577E83">
      <w:pPr>
        <w:shd w:val="clear" w:color="auto" w:fill="FFFFFF"/>
        <w:spacing w:line="322" w:lineRule="exact"/>
        <w:ind w:firstLine="706"/>
      </w:pPr>
      <w:r>
        <w:rPr>
          <w:spacing w:val="-12"/>
          <w:sz w:val="28"/>
          <w:szCs w:val="28"/>
        </w:rPr>
        <w:t xml:space="preserve">Рабочая      программа      учебной      дисциплины   </w:t>
      </w:r>
      <w:proofErr w:type="gramStart"/>
      <w:r>
        <w:rPr>
          <w:spacing w:val="-12"/>
          <w:sz w:val="28"/>
          <w:szCs w:val="28"/>
        </w:rPr>
        <w:t xml:space="preserve">   «</w:t>
      </w:r>
      <w:proofErr w:type="gramEnd"/>
      <w:r>
        <w:rPr>
          <w:spacing w:val="-12"/>
          <w:sz w:val="28"/>
          <w:szCs w:val="28"/>
        </w:rPr>
        <w:t xml:space="preserve">Основы      философии» </w:t>
      </w:r>
      <w:r>
        <w:rPr>
          <w:sz w:val="28"/>
          <w:szCs w:val="28"/>
        </w:rPr>
        <w:t xml:space="preserve">является частью основной профессиональной образовательной программы в соответствии с ФГОС по специальности СПО: </w:t>
      </w:r>
      <w:r w:rsidR="001B2DF0">
        <w:rPr>
          <w:sz w:val="28"/>
          <w:szCs w:val="28"/>
        </w:rPr>
        <w:t>1</w:t>
      </w:r>
      <w:r w:rsidR="00163FDF">
        <w:rPr>
          <w:sz w:val="28"/>
          <w:szCs w:val="28"/>
        </w:rPr>
        <w:t>5</w:t>
      </w:r>
      <w:r>
        <w:rPr>
          <w:sz w:val="28"/>
          <w:szCs w:val="28"/>
        </w:rPr>
        <w:t>.02.0</w:t>
      </w:r>
      <w:r w:rsidR="00163FDF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163FDF">
        <w:rPr>
          <w:sz w:val="28"/>
          <w:szCs w:val="28"/>
        </w:rPr>
        <w:t>Технология машиностроения</w:t>
      </w:r>
      <w:r>
        <w:rPr>
          <w:sz w:val="28"/>
          <w:szCs w:val="28"/>
        </w:rPr>
        <w:t>.</w:t>
      </w:r>
    </w:p>
    <w:p w:rsidR="00D173F3" w:rsidRDefault="00577E83">
      <w:pPr>
        <w:shd w:val="clear" w:color="auto" w:fill="FFFFFF"/>
        <w:tabs>
          <w:tab w:val="left" w:pos="9240"/>
        </w:tabs>
        <w:spacing w:before="317" w:line="322" w:lineRule="exact"/>
        <w:ind w:firstLine="720"/>
        <w:jc w:val="both"/>
      </w:pPr>
      <w:r>
        <w:rPr>
          <w:sz w:val="28"/>
          <w:szCs w:val="28"/>
        </w:rPr>
        <w:t>Рабочая программа учебной дисциплины может быть использована в</w:t>
      </w:r>
      <w:r>
        <w:rPr>
          <w:sz w:val="28"/>
          <w:szCs w:val="28"/>
        </w:rPr>
        <w:br/>
        <w:t>дополнительном профессиональном образовании, в программах повышения</w:t>
      </w:r>
      <w:r>
        <w:rPr>
          <w:sz w:val="28"/>
          <w:szCs w:val="28"/>
        </w:rPr>
        <w:br/>
      </w:r>
      <w:r>
        <w:rPr>
          <w:spacing w:val="-12"/>
          <w:sz w:val="28"/>
          <w:szCs w:val="28"/>
        </w:rPr>
        <w:t>квалификации      и      переподготовки,      в      профессиональной      подготовке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по</w:t>
      </w:r>
    </w:p>
    <w:p w:rsidR="00D173F3" w:rsidRDefault="00577E83">
      <w:pPr>
        <w:shd w:val="clear" w:color="auto" w:fill="FFFFFF"/>
        <w:spacing w:line="326" w:lineRule="exact"/>
        <w:ind w:right="2016"/>
      </w:pPr>
      <w:r>
        <w:rPr>
          <w:sz w:val="28"/>
          <w:szCs w:val="28"/>
        </w:rPr>
        <w:t xml:space="preserve">специальности: </w:t>
      </w:r>
      <w:r w:rsidR="001B2DF0">
        <w:rPr>
          <w:spacing w:val="-2"/>
          <w:sz w:val="28"/>
          <w:szCs w:val="28"/>
        </w:rPr>
        <w:t>1</w:t>
      </w:r>
      <w:r w:rsidR="00163FDF">
        <w:rPr>
          <w:spacing w:val="-2"/>
          <w:sz w:val="28"/>
          <w:szCs w:val="28"/>
        </w:rPr>
        <w:t>5</w:t>
      </w:r>
      <w:r>
        <w:rPr>
          <w:spacing w:val="-2"/>
          <w:sz w:val="28"/>
          <w:szCs w:val="28"/>
        </w:rPr>
        <w:t>.02.0</w:t>
      </w:r>
      <w:r w:rsidR="00163FDF">
        <w:rPr>
          <w:spacing w:val="-2"/>
          <w:sz w:val="28"/>
          <w:szCs w:val="28"/>
        </w:rPr>
        <w:t>8</w:t>
      </w:r>
      <w:r>
        <w:rPr>
          <w:spacing w:val="-2"/>
          <w:sz w:val="28"/>
          <w:szCs w:val="28"/>
        </w:rPr>
        <w:t xml:space="preserve">  </w:t>
      </w:r>
      <w:r w:rsidR="00163FDF">
        <w:rPr>
          <w:spacing w:val="-2"/>
          <w:sz w:val="28"/>
          <w:szCs w:val="28"/>
        </w:rPr>
        <w:t>Технология машиностроения</w:t>
      </w:r>
      <w:r>
        <w:rPr>
          <w:spacing w:val="-2"/>
          <w:sz w:val="28"/>
          <w:szCs w:val="28"/>
        </w:rPr>
        <w:t>.</w:t>
      </w:r>
    </w:p>
    <w:p w:rsidR="00D173F3" w:rsidRDefault="00577E83" w:rsidP="00577E83">
      <w:pPr>
        <w:numPr>
          <w:ilvl w:val="0"/>
          <w:numId w:val="2"/>
        </w:numPr>
        <w:shd w:val="clear" w:color="auto" w:fill="FFFFFF"/>
        <w:tabs>
          <w:tab w:val="left" w:pos="1368"/>
        </w:tabs>
        <w:spacing w:before="322" w:line="322" w:lineRule="exact"/>
        <w:ind w:left="58" w:right="235" w:firstLine="706"/>
        <w:jc w:val="both"/>
        <w:rPr>
          <w:b/>
          <w:bCs/>
          <w:spacing w:val="-1"/>
          <w:sz w:val="28"/>
          <w:szCs w:val="28"/>
        </w:rPr>
      </w:pPr>
      <w:r>
        <w:rPr>
          <w:b/>
          <w:bCs/>
          <w:sz w:val="28"/>
          <w:szCs w:val="28"/>
        </w:rPr>
        <w:t>В структуре основной профессиональной образовательной программы дисциплина входит в общий гуманитарный и социально-экономический цикл.</w:t>
      </w:r>
    </w:p>
    <w:p w:rsidR="00D173F3" w:rsidRDefault="00577E83" w:rsidP="00577E83">
      <w:pPr>
        <w:numPr>
          <w:ilvl w:val="0"/>
          <w:numId w:val="2"/>
        </w:numPr>
        <w:shd w:val="clear" w:color="auto" w:fill="FFFFFF"/>
        <w:tabs>
          <w:tab w:val="left" w:pos="1368"/>
        </w:tabs>
        <w:spacing w:before="317" w:line="322" w:lineRule="exact"/>
        <w:ind w:left="58" w:right="235" w:firstLine="706"/>
        <w:jc w:val="both"/>
        <w:rPr>
          <w:b/>
          <w:bCs/>
          <w:spacing w:val="-1"/>
          <w:sz w:val="28"/>
          <w:szCs w:val="28"/>
        </w:rPr>
      </w:pPr>
      <w:r>
        <w:rPr>
          <w:b/>
          <w:bCs/>
          <w:sz w:val="28"/>
          <w:szCs w:val="28"/>
        </w:rPr>
        <w:t>Цели и задачи дисциплины – требования к результатам освоения дисциплины:</w:t>
      </w:r>
    </w:p>
    <w:p w:rsidR="00D173F3" w:rsidRDefault="00577E83">
      <w:pPr>
        <w:shd w:val="clear" w:color="auto" w:fill="FFFFFF"/>
        <w:spacing w:line="322" w:lineRule="exact"/>
        <w:ind w:left="58"/>
      </w:pPr>
      <w:r>
        <w:rPr>
          <w:sz w:val="28"/>
          <w:szCs w:val="28"/>
        </w:rPr>
        <w:t xml:space="preserve">В результате освоения дисциплины обучающийся должен </w:t>
      </w:r>
      <w:r>
        <w:rPr>
          <w:sz w:val="28"/>
          <w:szCs w:val="28"/>
          <w:u w:val="single"/>
        </w:rPr>
        <w:t>уметь</w:t>
      </w:r>
      <w:r>
        <w:rPr>
          <w:sz w:val="28"/>
          <w:szCs w:val="28"/>
        </w:rPr>
        <w:t xml:space="preserve">: - ориентироваться в наиболее общих философских проблемах бытия, </w:t>
      </w:r>
      <w:r>
        <w:rPr>
          <w:spacing w:val="-9"/>
          <w:sz w:val="28"/>
          <w:szCs w:val="28"/>
        </w:rPr>
        <w:t xml:space="preserve">познания,    ценностей,    свободы    и     смысла    жизни,    составляющих    основу </w:t>
      </w:r>
      <w:r>
        <w:rPr>
          <w:sz w:val="28"/>
          <w:szCs w:val="28"/>
        </w:rPr>
        <w:t>формирования культуры гражданина и будущего специалиста;</w:t>
      </w:r>
    </w:p>
    <w:p w:rsidR="00D173F3" w:rsidRDefault="00577E83">
      <w:pPr>
        <w:shd w:val="clear" w:color="auto" w:fill="FFFFFF"/>
        <w:spacing w:line="322" w:lineRule="exact"/>
        <w:ind w:left="763"/>
      </w:pPr>
      <w:r>
        <w:rPr>
          <w:sz w:val="28"/>
          <w:szCs w:val="28"/>
        </w:rPr>
        <w:t xml:space="preserve">В результате освоения дисциплины обучающийся должен </w:t>
      </w:r>
      <w:r>
        <w:rPr>
          <w:sz w:val="28"/>
          <w:szCs w:val="28"/>
          <w:u w:val="single"/>
        </w:rPr>
        <w:t>знать</w:t>
      </w:r>
      <w:r>
        <w:rPr>
          <w:sz w:val="28"/>
          <w:szCs w:val="28"/>
        </w:rPr>
        <w:t>: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>основные категории и понятия философии;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>роль философии в жизни человека и общества;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>основы философского учения о бытии;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>сущность процесса познания;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>основы научной, философской и религиозной картин мира;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>об условиях формирования личности,</w:t>
      </w:r>
    </w:p>
    <w:p w:rsidR="00D173F3" w:rsidRDefault="00577E83">
      <w:pPr>
        <w:shd w:val="clear" w:color="auto" w:fill="FFFFFF"/>
        <w:tabs>
          <w:tab w:val="left" w:pos="1056"/>
        </w:tabs>
        <w:spacing w:line="322" w:lineRule="exact"/>
        <w:ind w:left="58" w:right="245" w:firstLine="706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 свободе и ответственности за сохранение жизни, культуры,</w:t>
      </w:r>
      <w:r>
        <w:rPr>
          <w:sz w:val="28"/>
          <w:szCs w:val="28"/>
        </w:rPr>
        <w:br/>
        <w:t>окружающей среды;</w:t>
      </w:r>
    </w:p>
    <w:p w:rsidR="00D173F3" w:rsidRDefault="00577E83">
      <w:pPr>
        <w:shd w:val="clear" w:color="auto" w:fill="FFFFFF"/>
        <w:tabs>
          <w:tab w:val="left" w:pos="1013"/>
        </w:tabs>
        <w:spacing w:line="322" w:lineRule="exact"/>
        <w:ind w:left="58" w:right="235" w:firstLine="706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 социальных и этических проблемах, связанных с развитием и</w:t>
      </w:r>
      <w:r>
        <w:rPr>
          <w:sz w:val="28"/>
          <w:szCs w:val="28"/>
        </w:rPr>
        <w:br/>
        <w:t>использованием достижений науки, техники и технологий.</w:t>
      </w:r>
    </w:p>
    <w:p w:rsidR="00D173F3" w:rsidRDefault="00577E83">
      <w:pPr>
        <w:shd w:val="clear" w:color="auto" w:fill="FFFFFF"/>
        <w:spacing w:before="317" w:line="322" w:lineRule="exact"/>
        <w:ind w:right="864"/>
      </w:pPr>
      <w:r>
        <w:rPr>
          <w:spacing w:val="-2"/>
          <w:sz w:val="28"/>
          <w:szCs w:val="28"/>
        </w:rPr>
        <w:t xml:space="preserve">В процессе освоения   дисциплины у студентов должны формироваться </w:t>
      </w:r>
      <w:r>
        <w:rPr>
          <w:sz w:val="28"/>
          <w:szCs w:val="28"/>
        </w:rPr>
        <w:t>общие компетенции   (ОК ) (Приложение 1):</w:t>
      </w:r>
    </w:p>
    <w:p w:rsidR="00D173F3" w:rsidRDefault="00577E83">
      <w:pPr>
        <w:shd w:val="clear" w:color="auto" w:fill="FFFFFF"/>
        <w:spacing w:before="322" w:line="322" w:lineRule="exact"/>
        <w:ind w:right="187" w:firstLine="706"/>
        <w:jc w:val="both"/>
      </w:pPr>
      <w:r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D173F3" w:rsidRDefault="00577E83">
      <w:pPr>
        <w:shd w:val="clear" w:color="auto" w:fill="FFFFFF"/>
        <w:spacing w:line="322" w:lineRule="exact"/>
        <w:ind w:right="182" w:firstLine="706"/>
        <w:jc w:val="both"/>
      </w:pPr>
      <w:r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173F3" w:rsidRDefault="00D173F3">
      <w:pPr>
        <w:shd w:val="clear" w:color="auto" w:fill="FFFFFF"/>
        <w:spacing w:line="322" w:lineRule="exact"/>
        <w:ind w:right="182" w:firstLine="706"/>
        <w:jc w:val="both"/>
        <w:sectPr w:rsidR="00D173F3">
          <w:pgSz w:w="11909" w:h="16834"/>
          <w:pgMar w:top="1171" w:right="672" w:bottom="360" w:left="1704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spacing w:line="322" w:lineRule="exact"/>
        <w:ind w:right="10" w:firstLine="706"/>
        <w:jc w:val="both"/>
      </w:pPr>
      <w:r>
        <w:rPr>
          <w:sz w:val="28"/>
          <w:szCs w:val="28"/>
        </w:rPr>
        <w:lastRenderedPageBreak/>
        <w:t>ОК 3. Принимать решения в стандартных и нестандартных ситуациях и нести за них ответственность.</w:t>
      </w:r>
    </w:p>
    <w:p w:rsidR="00D173F3" w:rsidRDefault="00577E83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173F3" w:rsidRDefault="00577E83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D173F3" w:rsidRDefault="00577E83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6. Работать в коллективе и в команде, эффективно общаться с коллегами, руководством, потребителями.</w:t>
      </w:r>
    </w:p>
    <w:p w:rsidR="00D173F3" w:rsidRDefault="00577E83">
      <w:pPr>
        <w:shd w:val="clear" w:color="auto" w:fill="FFFFFF"/>
        <w:spacing w:line="322" w:lineRule="exact"/>
        <w:ind w:right="10" w:firstLine="706"/>
        <w:jc w:val="both"/>
      </w:pPr>
      <w:r>
        <w:rPr>
          <w:sz w:val="28"/>
          <w:szCs w:val="28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D173F3" w:rsidRDefault="00577E83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 xml:space="preserve">ОК 8. Самостоятельно определять задачи профессионального и </w:t>
      </w:r>
      <w:r>
        <w:rPr>
          <w:spacing w:val="-1"/>
          <w:sz w:val="28"/>
          <w:szCs w:val="28"/>
        </w:rPr>
        <w:t xml:space="preserve">личностного развития, заниматься самообразованием, осознанно планировать </w:t>
      </w:r>
      <w:r>
        <w:rPr>
          <w:sz w:val="28"/>
          <w:szCs w:val="28"/>
        </w:rPr>
        <w:t>повышение квалификации.</w:t>
      </w:r>
    </w:p>
    <w:p w:rsidR="00D173F3" w:rsidRDefault="00577E83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D173F3" w:rsidRDefault="00577E83">
      <w:pPr>
        <w:shd w:val="clear" w:color="auto" w:fill="FFFFFF"/>
        <w:spacing w:before="322" w:line="322" w:lineRule="exact"/>
        <w:ind w:left="58" w:right="62" w:firstLine="706"/>
        <w:jc w:val="both"/>
      </w:pPr>
      <w:r>
        <w:rPr>
          <w:b/>
          <w:bCs/>
          <w:spacing w:val="-9"/>
          <w:sz w:val="28"/>
          <w:szCs w:val="28"/>
        </w:rPr>
        <w:t xml:space="preserve">1.4.    Рекомендуемое    количество    часов    на    освоение    программы </w:t>
      </w:r>
      <w:r>
        <w:rPr>
          <w:b/>
          <w:bCs/>
          <w:sz w:val="28"/>
          <w:szCs w:val="28"/>
        </w:rPr>
        <w:t>дисциплины:</w:t>
      </w:r>
    </w:p>
    <w:p w:rsidR="00D173F3" w:rsidRDefault="00577E83">
      <w:pPr>
        <w:shd w:val="clear" w:color="auto" w:fill="FFFFFF"/>
        <w:spacing w:line="322" w:lineRule="exact"/>
        <w:ind w:left="763"/>
      </w:pPr>
      <w:r>
        <w:rPr>
          <w:sz w:val="28"/>
          <w:szCs w:val="28"/>
        </w:rPr>
        <w:t xml:space="preserve">максимальной учебной нагрузки обучающегося </w:t>
      </w:r>
      <w:r w:rsidR="00E00875">
        <w:rPr>
          <w:b/>
          <w:bCs/>
          <w:sz w:val="28"/>
          <w:szCs w:val="28"/>
        </w:rPr>
        <w:t>72</w:t>
      </w:r>
      <w:r>
        <w:rPr>
          <w:b/>
          <w:bCs/>
          <w:sz w:val="28"/>
          <w:szCs w:val="28"/>
        </w:rPr>
        <w:t xml:space="preserve"> часов</w:t>
      </w:r>
      <w:r>
        <w:rPr>
          <w:sz w:val="28"/>
          <w:szCs w:val="28"/>
        </w:rPr>
        <w:t>, в том числе: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 xml:space="preserve">обязательной аудиторной учебной нагрузки обучающегося </w:t>
      </w:r>
      <w:r>
        <w:rPr>
          <w:b/>
          <w:bCs/>
          <w:sz w:val="28"/>
          <w:szCs w:val="28"/>
        </w:rPr>
        <w:t>48 часов;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самостоятельной работы обучающегося   </w:t>
      </w:r>
      <w:r>
        <w:rPr>
          <w:b/>
          <w:bCs/>
          <w:spacing w:val="-1"/>
          <w:sz w:val="28"/>
          <w:szCs w:val="28"/>
        </w:rPr>
        <w:t>2</w:t>
      </w:r>
      <w:r w:rsidR="00E00875">
        <w:rPr>
          <w:b/>
          <w:bCs/>
          <w:spacing w:val="-1"/>
          <w:sz w:val="28"/>
          <w:szCs w:val="28"/>
        </w:rPr>
        <w:t>4</w:t>
      </w:r>
      <w:r>
        <w:rPr>
          <w:b/>
          <w:bCs/>
          <w:spacing w:val="-1"/>
          <w:sz w:val="28"/>
          <w:szCs w:val="28"/>
        </w:rPr>
        <w:t xml:space="preserve"> часов.</w:t>
      </w:r>
    </w:p>
    <w:p w:rsidR="00D173F3" w:rsidRDefault="00D173F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  <w:sectPr w:rsidR="00D173F3">
          <w:pgSz w:w="11909" w:h="16834"/>
          <w:pgMar w:top="1440" w:right="850" w:bottom="720" w:left="1704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182"/>
      </w:pPr>
      <w:r>
        <w:rPr>
          <w:b/>
          <w:bCs/>
          <w:spacing w:val="-3"/>
          <w:sz w:val="28"/>
          <w:szCs w:val="28"/>
        </w:rPr>
        <w:lastRenderedPageBreak/>
        <w:t>2. СТРУКТУРА И   СОДЕРЖАНИЕ УЧЕБНОЙ ДИСЦИПЛИНЫ</w:t>
      </w:r>
    </w:p>
    <w:p w:rsidR="00D173F3" w:rsidRDefault="00577E83">
      <w:pPr>
        <w:shd w:val="clear" w:color="auto" w:fill="FFFFFF"/>
        <w:spacing w:before="322"/>
      </w:pPr>
      <w:r>
        <w:rPr>
          <w:b/>
          <w:bCs/>
          <w:spacing w:val="-1"/>
          <w:sz w:val="28"/>
          <w:szCs w:val="28"/>
        </w:rPr>
        <w:t>2.1. Объем учебной дисциплины и виды учебной работы</w:t>
      </w:r>
    </w:p>
    <w:p w:rsidR="00D173F3" w:rsidRDefault="00D173F3">
      <w:pPr>
        <w:spacing w:after="31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06"/>
        <w:gridCol w:w="1814"/>
      </w:tblGrid>
      <w:tr w:rsidR="00D173F3" w:rsidRPr="00577E83">
        <w:trPr>
          <w:trHeight w:hRule="exact" w:val="48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2549"/>
            </w:pPr>
            <w:r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>
              <w:rPr>
                <w:b/>
                <w:bCs/>
                <w:i/>
                <w:iCs/>
                <w:spacing w:val="-2"/>
                <w:sz w:val="28"/>
                <w:szCs w:val="28"/>
              </w:rPr>
              <w:t>Объем часов</w:t>
            </w:r>
          </w:p>
        </w:tc>
      </w:tr>
      <w:tr w:rsidR="00D173F3" w:rsidRPr="00577E83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1140FE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72</w:t>
            </w:r>
          </w:p>
        </w:tc>
      </w:tr>
      <w:tr w:rsidR="00D173F3" w:rsidRPr="00577E83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b/>
                <w:bCs/>
                <w:sz w:val="28"/>
                <w:szCs w:val="28"/>
              </w:rPr>
              <w:t>48</w:t>
            </w:r>
          </w:p>
        </w:tc>
      </w:tr>
      <w:tr w:rsidR="00D173F3" w:rsidRPr="00577E83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41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346"/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1140FE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</w:tr>
      <w:tr w:rsidR="00D173F3" w:rsidRPr="00577E83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131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tabs>
                <w:tab w:val="left" w:pos="322"/>
              </w:tabs>
              <w:spacing w:line="322" w:lineRule="exact"/>
            </w:pPr>
            <w:r w:rsidRPr="00577E83">
              <w:rPr>
                <w:sz w:val="28"/>
                <w:szCs w:val="28"/>
              </w:rPr>
              <w:t>-</w:t>
            </w:r>
            <w:r w:rsidRPr="00577E83">
              <w:rPr>
                <w:sz w:val="28"/>
                <w:szCs w:val="28"/>
              </w:rPr>
              <w:tab/>
            </w:r>
            <w:r>
              <w:rPr>
                <w:spacing w:val="-4"/>
                <w:sz w:val="28"/>
                <w:szCs w:val="28"/>
              </w:rPr>
              <w:t>работа  с  конспектом,  с  текстом  первоисточников  и  учебной</w:t>
            </w:r>
            <w:r>
              <w:rPr>
                <w:spacing w:val="-4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литературы;</w:t>
            </w:r>
          </w:p>
          <w:p w:rsidR="00D173F3" w:rsidRPr="00577E83" w:rsidRDefault="00577E83">
            <w:pPr>
              <w:shd w:val="clear" w:color="auto" w:fill="FFFFFF"/>
              <w:tabs>
                <w:tab w:val="left" w:pos="278"/>
              </w:tabs>
              <w:spacing w:line="322" w:lineRule="exact"/>
            </w:pPr>
            <w:r w:rsidRPr="00577E83">
              <w:rPr>
                <w:sz w:val="28"/>
                <w:szCs w:val="28"/>
              </w:rPr>
              <w:t>-</w:t>
            </w:r>
            <w:r w:rsidRPr="00577E83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подготовка сообщений, докладов, рефератов;</w:t>
            </w:r>
          </w:p>
          <w:p w:rsidR="00D173F3" w:rsidRPr="00577E83" w:rsidRDefault="00577E83">
            <w:pPr>
              <w:shd w:val="clear" w:color="auto" w:fill="FFFFFF"/>
              <w:tabs>
                <w:tab w:val="left" w:pos="278"/>
              </w:tabs>
              <w:spacing w:line="322" w:lineRule="exact"/>
            </w:pPr>
            <w:r w:rsidRPr="00577E83">
              <w:rPr>
                <w:sz w:val="28"/>
                <w:szCs w:val="28"/>
              </w:rPr>
              <w:t>-</w:t>
            </w:r>
            <w:r w:rsidRPr="00577E83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создание презентаций по теме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1140FE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</w:tr>
    </w:tbl>
    <w:p w:rsidR="00D173F3" w:rsidRDefault="00577E83">
      <w:pPr>
        <w:shd w:val="clear" w:color="auto" w:fill="FFFFFF"/>
        <w:tabs>
          <w:tab w:val="left" w:pos="3874"/>
        </w:tabs>
        <w:ind w:left="182"/>
      </w:pPr>
      <w:r>
        <w:rPr>
          <w:b/>
          <w:bCs/>
          <w:spacing w:val="-2"/>
          <w:sz w:val="28"/>
          <w:szCs w:val="28"/>
        </w:rPr>
        <w:t>Итоговая ат</w:t>
      </w:r>
      <w:r w:rsidR="00FF1353">
        <w:rPr>
          <w:b/>
          <w:bCs/>
          <w:spacing w:val="-2"/>
          <w:sz w:val="28"/>
          <w:szCs w:val="28"/>
        </w:rPr>
        <w:t>т</w:t>
      </w:r>
      <w:r>
        <w:rPr>
          <w:b/>
          <w:bCs/>
          <w:spacing w:val="-2"/>
          <w:sz w:val="28"/>
          <w:szCs w:val="28"/>
        </w:rPr>
        <w:t>естация: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i/>
          <w:iCs/>
          <w:spacing w:val="-2"/>
          <w:sz w:val="28"/>
          <w:szCs w:val="28"/>
        </w:rPr>
        <w:t>дифференцированный зачет</w:t>
      </w:r>
    </w:p>
    <w:p w:rsidR="00D173F3" w:rsidRDefault="00D173F3">
      <w:pPr>
        <w:shd w:val="clear" w:color="auto" w:fill="FFFFFF"/>
        <w:tabs>
          <w:tab w:val="left" w:pos="3874"/>
        </w:tabs>
        <w:ind w:left="182"/>
        <w:sectPr w:rsidR="00D173F3">
          <w:pgSz w:w="11909" w:h="16834"/>
          <w:pgMar w:top="1440" w:right="600" w:bottom="720" w:left="1522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1973"/>
      </w:pPr>
      <w:r>
        <w:rPr>
          <w:b/>
          <w:bCs/>
          <w:spacing w:val="-1"/>
          <w:sz w:val="28"/>
          <w:szCs w:val="28"/>
        </w:rPr>
        <w:t>2.2. Тематический план и содержание учебной дисциплины «ОСНОВЫ ФИЛОСОФИИ»</w:t>
      </w:r>
    </w:p>
    <w:p w:rsidR="00D173F3" w:rsidRDefault="00D173F3">
      <w:pPr>
        <w:spacing w:after="27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658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left="14" w:right="10" w:firstLine="82"/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r>
              <w:rPr>
                <w:b/>
                <w:bCs/>
                <w:spacing w:val="-1"/>
                <w:sz w:val="24"/>
                <w:szCs w:val="24"/>
              </w:rPr>
              <w:t>п.п</w:t>
            </w:r>
            <w:proofErr w:type="spellEnd"/>
            <w:r>
              <w:rPr>
                <w:b/>
                <w:bCs/>
                <w:spacing w:val="-1"/>
                <w:sz w:val="24"/>
                <w:szCs w:val="24"/>
              </w:rPr>
              <w:t>.</w:t>
            </w:r>
          </w:p>
          <w:p w:rsidR="00D173F3" w:rsidRPr="00577E83" w:rsidRDefault="00577E83">
            <w:pPr>
              <w:shd w:val="clear" w:color="auto" w:fill="FFFFFF"/>
              <w:ind w:left="14"/>
            </w:pPr>
            <w:r w:rsidRPr="00577E83">
              <w:rPr>
                <w:sz w:val="24"/>
                <w:szCs w:val="24"/>
              </w:rPr>
              <w:t>1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466"/>
            </w:pPr>
            <w:r>
              <w:rPr>
                <w:b/>
                <w:bCs/>
                <w:spacing w:val="-2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869"/>
            </w:pPr>
            <w:r>
              <w:rPr>
                <w:b/>
                <w:bCs/>
                <w:spacing w:val="-1"/>
                <w:sz w:val="28"/>
                <w:szCs w:val="28"/>
              </w:rPr>
              <w:t xml:space="preserve">Содержание учебного материала, лабораторные и практические </w:t>
            </w:r>
            <w:r>
              <w:rPr>
                <w:b/>
                <w:bCs/>
                <w:sz w:val="28"/>
                <w:szCs w:val="28"/>
              </w:rPr>
              <w:t>работы, самостоятельная работа обучающихся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Объем </w:t>
            </w:r>
            <w:r>
              <w:rPr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Уровень </w:t>
            </w:r>
            <w:r>
              <w:rPr>
                <w:b/>
                <w:bCs/>
                <w:spacing w:val="-2"/>
                <w:sz w:val="28"/>
                <w:szCs w:val="28"/>
              </w:rPr>
              <w:t>освоения</w:t>
            </w:r>
          </w:p>
        </w:tc>
      </w:tr>
      <w:tr w:rsidR="00D173F3" w:rsidRPr="00577E83">
        <w:trPr>
          <w:trHeight w:hRule="exact" w:val="249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b/>
                <w:bCs/>
                <w:i/>
                <w:iCs/>
                <w:sz w:val="24"/>
                <w:szCs w:val="24"/>
              </w:rPr>
              <w:t>Введение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134"/>
            </w:pPr>
            <w:r>
              <w:rPr>
                <w:spacing w:val="-2"/>
                <w:sz w:val="24"/>
                <w:szCs w:val="24"/>
              </w:rPr>
              <w:t xml:space="preserve">Философия в системе </w:t>
            </w:r>
            <w:r>
              <w:rPr>
                <w:sz w:val="24"/>
                <w:szCs w:val="24"/>
              </w:rPr>
              <w:t>подготовки компетентного специалиста. Цели и задачи курса.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 xml:space="preserve">Философия, причины </w:t>
            </w:r>
            <w:proofErr w:type="spellStart"/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pacing w:val="-1"/>
                <w:sz w:val="24"/>
                <w:szCs w:val="24"/>
              </w:rPr>
              <w:t>ѐ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возникновения, функции и роль в обществе.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как любовь к мудрости, как учение о разумной и правильной жизни.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Философия как учение о мире в целом, как мышление об основных идеях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мироустройства. Соотношение философии, науки, религии и искусства. Мудрость 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знание. Основной вопрос философии. Язык философии. Основные разделы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Сочинение на тему «Что </w:t>
            </w:r>
            <w:proofErr w:type="spellStart"/>
            <w:r>
              <w:rPr>
                <w:sz w:val="24"/>
                <w:szCs w:val="24"/>
              </w:rPr>
              <w:t>да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т</w:t>
            </w:r>
            <w:proofErr w:type="spellEnd"/>
            <w:r>
              <w:rPr>
                <w:sz w:val="24"/>
                <w:szCs w:val="24"/>
              </w:rPr>
              <w:t xml:space="preserve"> человеку изучение философии?»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1934" w:lineRule="exact"/>
              <w:ind w:left="264" w:right="259"/>
              <w:jc w:val="center"/>
            </w:pPr>
            <w:r w:rsidRPr="00577E83">
              <w:rPr>
                <w:sz w:val="24"/>
                <w:szCs w:val="24"/>
              </w:rPr>
              <w:t>2 0,5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sz w:val="24"/>
                <w:szCs w:val="24"/>
              </w:rPr>
              <w:t>1</w:t>
            </w:r>
          </w:p>
        </w:tc>
      </w:tr>
      <w:tr w:rsidR="00D173F3" w:rsidRPr="00577E83">
        <w:trPr>
          <w:trHeight w:hRule="exact" w:val="36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1008"/>
            </w:pPr>
            <w:r>
              <w:rPr>
                <w:b/>
                <w:bCs/>
                <w:i/>
                <w:iCs/>
                <w:spacing w:val="-1"/>
                <w:sz w:val="24"/>
                <w:szCs w:val="24"/>
              </w:rPr>
              <w:t xml:space="preserve">Раздел </w:t>
            </w:r>
            <w:r>
              <w:rPr>
                <w:b/>
                <w:bCs/>
                <w:i/>
                <w:iCs/>
                <w:spacing w:val="-1"/>
                <w:sz w:val="24"/>
                <w:szCs w:val="24"/>
                <w:lang w:val="en-US"/>
              </w:rPr>
              <w:t>I</w:t>
            </w:r>
            <w:r w:rsidRPr="00577E83">
              <w:rPr>
                <w:b/>
                <w:bCs/>
                <w:i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pacing w:val="-1"/>
                <w:sz w:val="24"/>
                <w:szCs w:val="24"/>
              </w:rPr>
              <w:t>Основные идеи мировой философии от античности до новейшего времени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D6654">
            <w:pPr>
              <w:shd w:val="clear" w:color="auto" w:fill="FFFFFF"/>
              <w:jc w:val="center"/>
            </w:pPr>
            <w:r>
              <w:rPr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322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322" w:lineRule="exact"/>
              <w:ind w:left="154" w:right="149"/>
            </w:pPr>
            <w:r w:rsidRPr="00577E83">
              <w:rPr>
                <w:sz w:val="24"/>
                <w:szCs w:val="24"/>
              </w:rPr>
              <w:t>2 3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1.1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Философия Древнего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Востока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Особенности формирования и основные направления развития восточной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философские учения Древней Индии (индуизм, буддизм, джайнизм).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Основные философские учения Древнего Китая (даосизм, конфуцианство, </w:t>
            </w:r>
            <w:proofErr w:type="spellStart"/>
            <w:r>
              <w:rPr>
                <w:sz w:val="24"/>
                <w:szCs w:val="24"/>
              </w:rPr>
              <w:t>моизм</w:t>
            </w:r>
            <w:proofErr w:type="spellEnd"/>
            <w:r>
              <w:rPr>
                <w:sz w:val="24"/>
                <w:szCs w:val="24"/>
              </w:rPr>
              <w:t>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философии Древнего Востока.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Философская мысль Древней Индии.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идеи буддизма.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школы Древнего Китая: даосизм.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школы Древнего Китая: конфуцианство.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DBD" w:rsidRDefault="00C52DBD">
            <w:pPr>
              <w:shd w:val="clear" w:color="auto" w:fill="FFFFFF"/>
              <w:spacing w:line="1382" w:lineRule="exact"/>
              <w:ind w:left="350" w:right="3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D173F3" w:rsidRPr="00C52DBD" w:rsidRDefault="00577E83">
            <w:pPr>
              <w:shd w:val="clear" w:color="auto" w:fill="FFFFFF"/>
              <w:spacing w:line="1382" w:lineRule="exact"/>
              <w:ind w:left="350" w:right="350"/>
              <w:jc w:val="center"/>
            </w:pPr>
            <w:r w:rsidRPr="00C52DBD">
              <w:t>1</w:t>
            </w:r>
            <w:r w:rsidR="002A4F7D">
              <w:t>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2779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1.2</w:t>
            </w:r>
          </w:p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Античная философия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Особенности формирования и основные направления развития античной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От мифа к Логосу, натурфилософы, Пифагор, Гераклит и Парменид, апории Зенона,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атомисты и Демокрит, софисты и Протагор.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Значение философии </w:t>
            </w:r>
            <w:proofErr w:type="spellStart"/>
            <w:r>
              <w:rPr>
                <w:sz w:val="24"/>
                <w:szCs w:val="24"/>
              </w:rPr>
              <w:t>досократического</w:t>
            </w:r>
            <w:proofErr w:type="spellEnd"/>
            <w:r>
              <w:rPr>
                <w:sz w:val="24"/>
                <w:szCs w:val="24"/>
              </w:rPr>
              <w:t xml:space="preserve"> периода.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 xml:space="preserve">Фундаментальные проблемы античной философии и основные этапы </w:t>
            </w:r>
            <w:proofErr w:type="spellStart"/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pacing w:val="-1"/>
                <w:sz w:val="24"/>
                <w:szCs w:val="24"/>
              </w:rPr>
              <w:t>ѐ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развития.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Милетская школа и проблема первоначала.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938" w:rsidRDefault="00B02938">
            <w:pPr>
              <w:shd w:val="clear" w:color="auto" w:fill="FFFFFF"/>
              <w:spacing w:line="1104" w:lineRule="exact"/>
              <w:ind w:left="264" w:right="2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  <w:p w:rsidR="00D173F3" w:rsidRPr="002B32B8" w:rsidRDefault="00B02938">
            <w:pPr>
              <w:shd w:val="clear" w:color="auto" w:fill="FFFFFF"/>
              <w:spacing w:line="1104" w:lineRule="exact"/>
              <w:ind w:left="264" w:right="259"/>
              <w:jc w:val="center"/>
            </w:pPr>
            <w:r w:rsidRPr="002B32B8">
              <w:t>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47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845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702D" w:rsidRDefault="00A30B44">
            <w:pPr>
              <w:shd w:val="clear" w:color="auto" w:fill="FFFFFF"/>
              <w:spacing w:line="3048" w:lineRule="exact"/>
              <w:ind w:left="154" w:right="149"/>
            </w:pPr>
            <w:r>
              <w:t xml:space="preserve">  4 5</w:t>
            </w:r>
          </w:p>
          <w:p w:rsidR="00D173F3" w:rsidRPr="00577E83" w:rsidRDefault="00C6702D">
            <w:pPr>
              <w:shd w:val="clear" w:color="auto" w:fill="FFFFFF"/>
              <w:spacing w:line="3048" w:lineRule="exact"/>
              <w:ind w:left="154" w:right="149"/>
            </w:pPr>
            <w:r>
              <w:t>6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Элеаты и учение о бытии.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идеи Гераклита.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Атомистическое учение Левкиппа и Демокрита.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87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1.2</w:t>
            </w:r>
          </w:p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Античная философия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Сократовский переворот в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Платон и Аристотель (общее и разное в решении онтологических и политических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Значение теоретических воззрений Сократа, Платона и Аристотеля для дальнейшего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развития европейской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 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Софисты и Сократ.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Этический рационализм Сократа.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Объективный идеализм Платона.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Учение об идеальном государстве Платона.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идеи Аристотеля, их место в философии.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1656" w:lineRule="exact"/>
              <w:ind w:left="350" w:right="350"/>
              <w:jc w:val="center"/>
            </w:pPr>
            <w:r w:rsidRPr="00577E83">
              <w:rPr>
                <w:sz w:val="24"/>
                <w:szCs w:val="24"/>
              </w:rPr>
              <w:t xml:space="preserve">2 </w:t>
            </w:r>
            <w:r w:rsidRPr="002B32B8">
              <w:t>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3043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1.2</w:t>
            </w:r>
          </w:p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Античная философия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Изменения в понимании задач и целей философии в период эллинизма.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Основные философские течения этого периода: эпикуреизм, цинизм, стоицизм,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скептицизм, неоплатонизм.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философии периода эллинизма.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эпохи эллинизма и Древнего Рима.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Учение Эпикура и его жизненные идеалы.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Этическая концепция стоиков.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3EDB" w:rsidRDefault="00ED3EDB">
            <w:pPr>
              <w:shd w:val="clear" w:color="auto" w:fill="FFFFFF"/>
              <w:spacing w:line="1656" w:lineRule="exact"/>
              <w:ind w:left="264" w:right="2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  <w:p w:rsidR="00D173F3" w:rsidRPr="00577E83" w:rsidRDefault="00ED3EDB">
            <w:pPr>
              <w:shd w:val="clear" w:color="auto" w:fill="FFFFFF"/>
              <w:spacing w:line="1656" w:lineRule="exact"/>
              <w:ind w:left="264" w:right="259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250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1.3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235"/>
            </w:pPr>
            <w:r>
              <w:rPr>
                <w:spacing w:val="-2"/>
                <w:sz w:val="24"/>
                <w:szCs w:val="24"/>
              </w:rPr>
              <w:t xml:space="preserve">Философия Средних </w:t>
            </w:r>
            <w:r>
              <w:rPr>
                <w:sz w:val="24"/>
                <w:szCs w:val="24"/>
              </w:rPr>
              <w:t>веков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и религия.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Патристика (Августин) и схоластика (Фома Аквинский).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Спор реалистов и номиналистов.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философии Средних веков.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Христианские ценности и средневековая философия.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1656" w:lineRule="exact"/>
              <w:ind w:left="350" w:right="350"/>
              <w:jc w:val="center"/>
            </w:pPr>
            <w:r w:rsidRPr="00577E83">
              <w:rPr>
                <w:sz w:val="24"/>
                <w:szCs w:val="24"/>
              </w:rPr>
              <w:t xml:space="preserve">2 </w:t>
            </w:r>
            <w:r w:rsidR="00B547DC">
              <w:rPr>
                <w:sz w:val="24"/>
                <w:szCs w:val="24"/>
              </w:rPr>
              <w:t>1</w:t>
            </w:r>
            <w:r w:rsidRPr="00577E83">
              <w:rPr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20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1397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5530" w:lineRule="exact"/>
              <w:ind w:left="154" w:right="149"/>
            </w:pPr>
            <w:r w:rsidRPr="00577E83">
              <w:rPr>
                <w:sz w:val="24"/>
                <w:szCs w:val="24"/>
              </w:rPr>
              <w:t>7 8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периоды в истории средневековой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Учение Августина Аврелия о граде Божьем и граде земном.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Схоластика: спор номиналистов и реалистов о природе общих понятий (универсалий).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Систематизация средневековой философской мысли в трудах Фомы Аквинского.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арабского Востока: Ибн-Сина, Ибн-Рушд.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7DC" w:rsidRDefault="00B547DC">
            <w:pPr>
              <w:shd w:val="clear" w:color="auto" w:fill="FFFFFF"/>
            </w:pPr>
          </w:p>
          <w:p w:rsidR="00D173F3" w:rsidRPr="00B547DC" w:rsidRDefault="00B547DC" w:rsidP="00B547DC">
            <w:r>
              <w:t>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553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1.4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518"/>
            </w:pPr>
            <w:r>
              <w:rPr>
                <w:sz w:val="24"/>
                <w:szCs w:val="24"/>
              </w:rPr>
              <w:t>Философия эпохи Возрождения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 xml:space="preserve">Содержание учебного </w:t>
            </w:r>
            <w:proofErr w:type="spellStart"/>
            <w:r>
              <w:rPr>
                <w:sz w:val="24"/>
                <w:szCs w:val="24"/>
                <w:u w:val="single"/>
              </w:rPr>
              <w:t>материа</w:t>
            </w:r>
            <w:proofErr w:type="spellEnd"/>
            <w:r w:rsidR="0053331C">
              <w:rPr>
                <w:sz w:val="24"/>
                <w:szCs w:val="24"/>
                <w:u w:val="single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4"/>
                <w:szCs w:val="24"/>
                <w:u w:val="single"/>
              </w:rPr>
              <w:t>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Характерные особенности культуры эпохи Возрождения и их осмысление 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философии. Антропоцентризм, гуманизм, идеи секуляризации.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Натурфилософия. Пантеизм, и диалектика Н. Кузанского. Гелиоцентризм (Н.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Коперник, Дж. Бруно). Учение о мире и человеке, его свободе и назначении.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Социально-философские идеи эпохи Возрождения. Социальный утопизм Т. Мора как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выражение социально-политического гуманистического идеала и критика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существующего общественного устройства. Коммунистическая утопия Т. Кампанеллы.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Политическая философия Н. Макиавелли. Его учение о государстве.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философии эпохи Возрождения.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Характерные особенности культуры эпохи возрождения и их осмысление в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Пантеизм и диалектика Н. Кузанского.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Учение Дж. Бруно о мире и человеке, его свободе и назначении.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Социальный утопизм Т. Мора.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Коммунистическая утопия Т. Кампанеллы.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Политическая философия Н. Макиавелли.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FCD" w:rsidRDefault="00DD4FCD">
            <w:pPr>
              <w:shd w:val="clear" w:color="auto" w:fill="FFFFFF"/>
              <w:spacing w:line="3034" w:lineRule="exact"/>
              <w:ind w:left="350" w:right="3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D173F3" w:rsidRPr="00577E83" w:rsidRDefault="00577E83">
            <w:pPr>
              <w:shd w:val="clear" w:color="auto" w:fill="FFFFFF"/>
              <w:spacing w:line="3034" w:lineRule="exact"/>
              <w:ind w:left="350" w:right="350"/>
              <w:jc w:val="center"/>
            </w:pPr>
            <w:r w:rsidRPr="00DD4FCD">
              <w:t>1</w:t>
            </w:r>
            <w:r w:rsidR="003A186C">
              <w:t>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3331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1.5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374"/>
            </w:pPr>
            <w:r>
              <w:rPr>
                <w:spacing w:val="-2"/>
                <w:sz w:val="24"/>
                <w:szCs w:val="24"/>
              </w:rPr>
              <w:t xml:space="preserve">Философия Нового </w:t>
            </w:r>
            <w:r>
              <w:rPr>
                <w:sz w:val="24"/>
                <w:szCs w:val="24"/>
              </w:rPr>
              <w:t>времени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Новые задачи общественного развития и основные проблемы философии Нового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времени.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Спор о путях и методах познания: эмпиризм (Ф. Бэкон, Т. Гоббс, Дж. Локк),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рационализм (Р. Декарт, Б. Спиноза, В.Г. Лейбниц), субъективный идеализм (Дж.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Беркли), агностицизм (Д. Юм).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Эмпиризм и рационализм в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Ф. Бэкон – основоположник эмпирического направления в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Т. Гоббса.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0F6C" w:rsidRDefault="00590F6C">
            <w:pPr>
              <w:shd w:val="clear" w:color="auto" w:fill="FFFFFF"/>
              <w:spacing w:line="1656" w:lineRule="exact"/>
              <w:ind w:left="264" w:right="2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D173F3" w:rsidRPr="00885BD2" w:rsidRDefault="00C77F56" w:rsidP="00885BD2">
            <w:pPr>
              <w:shd w:val="clear" w:color="auto" w:fill="FFFFFF"/>
              <w:spacing w:line="1656" w:lineRule="exact"/>
              <w:ind w:right="259"/>
            </w:pPr>
            <w:r>
              <w:t xml:space="preserve">       </w:t>
            </w:r>
            <w:r w:rsidR="00590F6C" w:rsidRPr="00885BD2">
              <w:t xml:space="preserve"> 1</w:t>
            </w:r>
            <w:r w:rsidR="002B32B8">
              <w:t>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25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1670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607C5" w:rsidRDefault="00577E83" w:rsidP="00E51C28">
            <w:pPr>
              <w:shd w:val="clear" w:color="auto" w:fill="FFFFFF"/>
              <w:spacing w:line="3043" w:lineRule="exact"/>
              <w:ind w:left="96" w:right="86"/>
              <w:rPr>
                <w:sz w:val="24"/>
                <w:szCs w:val="24"/>
              </w:rPr>
            </w:pPr>
            <w:r w:rsidRPr="00577E83">
              <w:rPr>
                <w:sz w:val="24"/>
                <w:szCs w:val="24"/>
              </w:rPr>
              <w:t>9</w:t>
            </w:r>
          </w:p>
          <w:p w:rsidR="00E51C28" w:rsidRPr="009607C5" w:rsidRDefault="009607C5" w:rsidP="009607C5">
            <w:pPr>
              <w:shd w:val="clear" w:color="auto" w:fill="FFFFFF"/>
              <w:spacing w:line="3043" w:lineRule="exact"/>
              <w:ind w:right="86"/>
              <w:rPr>
                <w:sz w:val="18"/>
                <w:szCs w:val="18"/>
              </w:rPr>
            </w:pPr>
            <w:r w:rsidRPr="009607C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0-11</w:t>
            </w:r>
            <w:r w:rsidR="00577E83" w:rsidRPr="009607C5">
              <w:rPr>
                <w:sz w:val="18"/>
                <w:szCs w:val="18"/>
              </w:rPr>
              <w:t xml:space="preserve"> 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идеи Дж. Локка.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Рационалистическая философия Р. Декарта.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Этическое и социально-политическое учение Б. Спинозы.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Монадология Г.В. Лейбница.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Субъективный идеализм и номинализм Д. Беркли.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Скептицизм Д. Юма.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048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1.5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374"/>
            </w:pPr>
            <w:r>
              <w:rPr>
                <w:spacing w:val="-2"/>
                <w:sz w:val="24"/>
                <w:szCs w:val="24"/>
              </w:rPr>
              <w:t xml:space="preserve">Философия Нового </w:t>
            </w:r>
            <w:r>
              <w:rPr>
                <w:sz w:val="24"/>
                <w:szCs w:val="24"/>
              </w:rPr>
              <w:t>времени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Предпосылки для развития социальной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Основные идеи, сильные и слабые стороны философии французского Просвещения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 w:rsidRPr="00577E83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Вольтер, Монтескье, Руссо, Дидро).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Фундаментальные характеристики просветительской мысли.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Философская концепция истории Вольтера.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Учение о человеке и обществе Ж.Ж. Руссо.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Идеи Ш. Монтескье об «общественном договоре» и разделении властей.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1651" w:lineRule="exact"/>
              <w:ind w:left="350" w:right="350"/>
            </w:pPr>
            <w:r w:rsidRPr="00577E83">
              <w:rPr>
                <w:sz w:val="24"/>
                <w:szCs w:val="24"/>
              </w:rPr>
              <w:t xml:space="preserve">2 </w:t>
            </w:r>
            <w:r w:rsidRPr="00307A05">
              <w:t>1</w:t>
            </w:r>
            <w:r w:rsidR="002B32B8">
              <w:t>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4147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1.5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374"/>
            </w:pPr>
            <w:r>
              <w:rPr>
                <w:spacing w:val="-2"/>
                <w:sz w:val="24"/>
                <w:szCs w:val="24"/>
              </w:rPr>
              <w:t xml:space="preserve">Философия Нового </w:t>
            </w:r>
            <w:r>
              <w:rPr>
                <w:sz w:val="24"/>
                <w:szCs w:val="24"/>
              </w:rPr>
              <w:t>времени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Немецкая классическая философия: И. Кант и Г. Гегель.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Немецкий материализм и диалектика: </w:t>
            </w:r>
            <w:proofErr w:type="spellStart"/>
            <w:r>
              <w:rPr>
                <w:sz w:val="24"/>
                <w:szCs w:val="24"/>
              </w:rPr>
              <w:t>Л.Фейербах</w:t>
            </w:r>
            <w:proofErr w:type="spellEnd"/>
            <w:r>
              <w:rPr>
                <w:sz w:val="24"/>
                <w:szCs w:val="24"/>
              </w:rPr>
              <w:t xml:space="preserve"> и К. Маркс.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философских идей Нового времени.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И. Кант – основоположник немецкой классической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Диалектика Г. Гегеля.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права Г. Гегеля.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Антропологический материализм Л. Фейербаха.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Исторические условия, социально-экономические причины, теоретические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предпосылки возникновения марксизма.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Материалистическая диалектика как теория развития, гносеология и логика.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Место и роль марксистской философии в истории философской мысли.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3CF0" w:rsidRDefault="00423CF0">
            <w:pPr>
              <w:shd w:val="clear" w:color="auto" w:fill="FFFFFF"/>
              <w:spacing w:line="1656" w:lineRule="exact"/>
              <w:ind w:left="350" w:right="3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D173F3" w:rsidRPr="00B94952" w:rsidRDefault="00577E83">
            <w:pPr>
              <w:shd w:val="clear" w:color="auto" w:fill="FFFFFF"/>
              <w:spacing w:line="1656" w:lineRule="exact"/>
              <w:ind w:left="350" w:right="350"/>
            </w:pPr>
            <w:r w:rsidRPr="00B94952">
              <w:t>1</w:t>
            </w:r>
            <w:r w:rsidR="002B32B8">
              <w:t>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1402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293"/>
            </w:pPr>
            <w:r>
              <w:rPr>
                <w:i/>
                <w:iCs/>
                <w:sz w:val="24"/>
                <w:szCs w:val="24"/>
              </w:rPr>
              <w:t xml:space="preserve">Тема 1.6 </w:t>
            </w:r>
            <w:r>
              <w:rPr>
                <w:sz w:val="24"/>
                <w:szCs w:val="24"/>
              </w:rPr>
              <w:t xml:space="preserve">Философия </w:t>
            </w:r>
            <w:r>
              <w:rPr>
                <w:spacing w:val="-2"/>
                <w:sz w:val="24"/>
                <w:szCs w:val="24"/>
              </w:rPr>
              <w:t>Новейшего времени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proofErr w:type="spellStart"/>
            <w:r>
              <w:rPr>
                <w:sz w:val="24"/>
                <w:szCs w:val="24"/>
              </w:rPr>
              <w:t>Постклассическая</w:t>
            </w:r>
            <w:proofErr w:type="spellEnd"/>
            <w:r>
              <w:rPr>
                <w:sz w:val="24"/>
                <w:szCs w:val="24"/>
              </w:rPr>
              <w:t xml:space="preserve"> философия как явление.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Основные философские идеи конца Х</w:t>
            </w:r>
            <w:r>
              <w:rPr>
                <w:spacing w:val="-1"/>
                <w:sz w:val="24"/>
                <w:szCs w:val="24"/>
                <w:lang w:val="en-US"/>
              </w:rPr>
              <w:t>I</w:t>
            </w:r>
            <w:r>
              <w:rPr>
                <w:spacing w:val="-1"/>
                <w:sz w:val="24"/>
                <w:szCs w:val="24"/>
              </w:rPr>
              <w:t>Х - начала ХХ веков (А. Шопенгауэр, Ф. Ницше,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С. Кьеркегор, А. Бергсон).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Ключевые проблемы человечества и основные тенденции развития философии в ХХ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350"/>
            </w:pPr>
            <w:r w:rsidRPr="00577E83">
              <w:rPr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20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5813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96"/>
            </w:pPr>
            <w:r w:rsidRPr="00577E83">
              <w:rPr>
                <w:sz w:val="24"/>
                <w:szCs w:val="24"/>
              </w:rPr>
              <w:t>1</w:t>
            </w:r>
            <w:r w:rsidR="00AA5442">
              <w:rPr>
                <w:sz w:val="24"/>
                <w:szCs w:val="24"/>
              </w:rPr>
              <w:t>2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веке.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Краткая характеристика течений западной философии ХХ века: неопозитивизм 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аналитическая философия, экзистенциализм, психоаналитическая философия,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философия религии, философская герменевтика, структурализм и постструктурализм,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постмодернизм.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философских исканий ХХ 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Проблемы и перспективы развития философии в современном мире.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Религиозный иррационализм С. Кьеркегора.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«Философия жизни» А. Шопенгауэра.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Ф. Ницше.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Экзистенциализм и его разновидности.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существования, жизни и смерти в экзистенциализме.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Психоаналитическая философия З. Фрейда.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Неофрейдизм К. Юнга.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бытия и самоопределения человека в философии Э. Фромма.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Герменевтика Ф. </w:t>
            </w:r>
            <w:proofErr w:type="spellStart"/>
            <w:r>
              <w:rPr>
                <w:sz w:val="24"/>
                <w:szCs w:val="24"/>
              </w:rPr>
              <w:t>Шлейермахера</w:t>
            </w:r>
            <w:proofErr w:type="spellEnd"/>
            <w:r>
              <w:rPr>
                <w:sz w:val="24"/>
                <w:szCs w:val="24"/>
              </w:rPr>
              <w:t xml:space="preserve"> и Г.Г. </w:t>
            </w:r>
            <w:proofErr w:type="spellStart"/>
            <w:r>
              <w:rPr>
                <w:sz w:val="24"/>
                <w:szCs w:val="24"/>
              </w:rPr>
              <w:t>Гадамера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Учение Тейяра де Шардена.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Постмодернизм: имена и ключевые идеи.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350"/>
            </w:pPr>
            <w:r w:rsidRPr="00577E83">
              <w:rPr>
                <w:sz w:val="24"/>
                <w:szCs w:val="24"/>
              </w:rPr>
              <w:t>1</w:t>
            </w:r>
            <w:r w:rsidR="002A4F7D">
              <w:rPr>
                <w:sz w:val="24"/>
                <w:szCs w:val="24"/>
              </w:rPr>
              <w:t>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443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254"/>
            </w:pPr>
            <w:r>
              <w:rPr>
                <w:i/>
                <w:iCs/>
                <w:sz w:val="24"/>
                <w:szCs w:val="24"/>
              </w:rPr>
              <w:t xml:space="preserve">Тема 1.7 </w:t>
            </w:r>
            <w:r>
              <w:rPr>
                <w:sz w:val="24"/>
                <w:szCs w:val="24"/>
              </w:rPr>
              <w:t xml:space="preserve">История отечественной </w:t>
            </w:r>
            <w:r>
              <w:rPr>
                <w:spacing w:val="-2"/>
                <w:sz w:val="24"/>
                <w:szCs w:val="24"/>
              </w:rPr>
              <w:t>философской мысли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Социально-исторические условия возникновения и развития русской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Культурное своеобразие русской философии: </w:t>
            </w:r>
            <w:proofErr w:type="spellStart"/>
            <w:r>
              <w:rPr>
                <w:sz w:val="24"/>
                <w:szCs w:val="24"/>
              </w:rPr>
              <w:t>антропо-тео-космоцентризм</w:t>
            </w:r>
            <w:proofErr w:type="spellEnd"/>
            <w:r>
              <w:rPr>
                <w:sz w:val="24"/>
                <w:szCs w:val="24"/>
              </w:rPr>
              <w:t xml:space="preserve"> 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proofErr w:type="spellStart"/>
            <w:r>
              <w:rPr>
                <w:sz w:val="24"/>
                <w:szCs w:val="24"/>
              </w:rPr>
              <w:t>сотериологическая</w:t>
            </w:r>
            <w:proofErr w:type="spellEnd"/>
            <w:r>
              <w:rPr>
                <w:sz w:val="24"/>
                <w:szCs w:val="24"/>
              </w:rPr>
              <w:t xml:space="preserve"> интенция.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Русская философская мысль в ХI-ХVIII вв.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Х</w:t>
            </w:r>
            <w:r>
              <w:rPr>
                <w:spacing w:val="-1"/>
                <w:sz w:val="24"/>
                <w:szCs w:val="24"/>
                <w:lang w:val="en-US"/>
              </w:rPr>
              <w:t>I</w:t>
            </w:r>
            <w:r>
              <w:rPr>
                <w:spacing w:val="-1"/>
                <w:sz w:val="24"/>
                <w:szCs w:val="24"/>
              </w:rPr>
              <w:t>Х век - «Золотой век» русской философии (П.Я. Чаадаев, славянофилы и западники,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Ф.М. Достоевский, Л.Н. Толстой).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Русская религиозная философия рубежа Х</w:t>
            </w:r>
            <w:r>
              <w:rPr>
                <w:spacing w:val="-1"/>
                <w:sz w:val="24"/>
                <w:szCs w:val="24"/>
                <w:lang w:val="en-US"/>
              </w:rPr>
              <w:t>I</w:t>
            </w:r>
            <w:r>
              <w:rPr>
                <w:spacing w:val="-1"/>
                <w:sz w:val="24"/>
                <w:szCs w:val="24"/>
              </w:rPr>
              <w:t xml:space="preserve">Х-ХХ веков (Вл. </w:t>
            </w:r>
            <w:proofErr w:type="spellStart"/>
            <w:r>
              <w:rPr>
                <w:spacing w:val="-1"/>
                <w:sz w:val="24"/>
                <w:szCs w:val="24"/>
              </w:rPr>
              <w:t>Соловь</w:t>
            </w:r>
            <w:r>
              <w:rPr>
                <w:rFonts w:ascii="Cambria Math" w:hAnsi="Cambria Math" w:cs="Cambria Math"/>
                <w:spacing w:val="-1"/>
                <w:sz w:val="24"/>
                <w:szCs w:val="24"/>
              </w:rPr>
              <w:t>ѐ</w:t>
            </w:r>
            <w:r>
              <w:rPr>
                <w:spacing w:val="-1"/>
                <w:sz w:val="24"/>
                <w:szCs w:val="24"/>
              </w:rPr>
              <w:t>в</w:t>
            </w:r>
            <w:proofErr w:type="spellEnd"/>
            <w:r>
              <w:rPr>
                <w:spacing w:val="-1"/>
                <w:sz w:val="24"/>
                <w:szCs w:val="24"/>
              </w:rPr>
              <w:t>, Н. Бердяева).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Проблемы и основные направления развития философии в советский период.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Место русской философии в истории европейской и мировой культуры.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идеи и представители отечественной философии Х</w:t>
            </w:r>
            <w:r>
              <w:rPr>
                <w:sz w:val="24"/>
                <w:szCs w:val="24"/>
                <w:lang w:val="en-US"/>
              </w:rPr>
              <w:t>I</w:t>
            </w:r>
            <w:r w:rsidRPr="00577E8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ХVII веков.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русского Просвещения.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идеи М. Ломоносова.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60" w:lineRule="exact"/>
              <w:ind w:left="350" w:right="350"/>
            </w:pPr>
            <w:r w:rsidRPr="00577E83">
              <w:rPr>
                <w:sz w:val="24"/>
                <w:szCs w:val="24"/>
              </w:rPr>
              <w:t>2 1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32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2501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96"/>
            </w:pPr>
            <w:r w:rsidRPr="00577E83">
              <w:rPr>
                <w:sz w:val="24"/>
                <w:szCs w:val="24"/>
              </w:rPr>
              <w:t>1</w:t>
            </w:r>
            <w:r w:rsidR="006705E8">
              <w:rPr>
                <w:sz w:val="24"/>
                <w:szCs w:val="24"/>
              </w:rPr>
              <w:t>3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Русский консерватизм Х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Х 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Историософия П. Чаадаева.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Философские идеи А. Хомякова и </w:t>
            </w:r>
            <w:proofErr w:type="spellStart"/>
            <w:r>
              <w:rPr>
                <w:sz w:val="24"/>
                <w:szCs w:val="24"/>
              </w:rPr>
              <w:t>И</w:t>
            </w:r>
            <w:proofErr w:type="spellEnd"/>
            <w:r>
              <w:rPr>
                <w:sz w:val="24"/>
                <w:szCs w:val="24"/>
              </w:rPr>
              <w:t>. Киреевского.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взгляды русских революционных демократов.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Марксистская философия в России и </w:t>
            </w:r>
            <w:proofErr w:type="spellStart"/>
            <w:r>
              <w:rPr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proofErr w:type="spellEnd"/>
            <w:r>
              <w:rPr>
                <w:sz w:val="24"/>
                <w:szCs w:val="24"/>
              </w:rPr>
              <w:t xml:space="preserve"> исторические судьбы.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Философия Вл. </w:t>
            </w:r>
            <w:proofErr w:type="spellStart"/>
            <w:r>
              <w:rPr>
                <w:sz w:val="24"/>
                <w:szCs w:val="24"/>
              </w:rPr>
              <w:t>Соловь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ва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Русская религиозная философия первой половины ХХ 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Русский космизм Х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Х-ХХ веков.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В. Вернадский и его учение о ноосфере.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B94952">
            <w:pPr>
              <w:shd w:val="clear" w:color="auto" w:fill="FFFFFF"/>
            </w:pPr>
            <w:r>
              <w:t xml:space="preserve">    </w:t>
            </w:r>
            <w:r w:rsidR="00873D9E">
              <w:t xml:space="preserve"> 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</w:tbl>
    <w:p w:rsidR="00D173F3" w:rsidRDefault="00D173F3">
      <w:pPr>
        <w:framePr w:h="278" w:hRule="exact" w:hSpace="38" w:wrap="auto" w:vAnchor="text" w:hAnchor="text" w:x="12831" w:y="-52"/>
        <w:shd w:val="clear" w:color="auto" w:fill="FFFFFF"/>
      </w:pPr>
    </w:p>
    <w:p w:rsidR="00D173F3" w:rsidRPr="001E5929" w:rsidRDefault="00577E83" w:rsidP="001E5929">
      <w:pPr>
        <w:shd w:val="clear" w:color="auto" w:fill="FFFFFF"/>
        <w:tabs>
          <w:tab w:val="left" w:pos="12930"/>
        </w:tabs>
        <w:spacing w:before="5"/>
        <w:ind w:left="4138"/>
        <w:rPr>
          <w:u w:val="single"/>
        </w:rPr>
      </w:pPr>
      <w:r>
        <w:rPr>
          <w:b/>
          <w:bCs/>
          <w:i/>
          <w:iCs/>
          <w:spacing w:val="-1"/>
          <w:sz w:val="24"/>
          <w:szCs w:val="24"/>
        </w:rPr>
        <w:t>Раздел II Человек – сознание - познание</w:t>
      </w:r>
      <w:r w:rsidR="001E5929">
        <w:rPr>
          <w:b/>
          <w:bCs/>
          <w:i/>
          <w:iCs/>
          <w:spacing w:val="-1"/>
          <w:sz w:val="24"/>
          <w:szCs w:val="24"/>
        </w:rPr>
        <w:tab/>
      </w:r>
      <w:r w:rsidR="001E5929" w:rsidRPr="001E5929">
        <w:rPr>
          <w:bCs/>
          <w:iCs/>
          <w:spacing w:val="-1"/>
          <w:sz w:val="24"/>
          <w:szCs w:val="24"/>
          <w:u w:val="single"/>
        </w:rPr>
        <w:t>12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499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96"/>
            </w:pPr>
            <w:r w:rsidRPr="00577E83">
              <w:rPr>
                <w:sz w:val="24"/>
                <w:szCs w:val="24"/>
              </w:rPr>
              <w:t>1</w:t>
            </w:r>
            <w:r w:rsidR="00F908EF">
              <w:rPr>
                <w:sz w:val="24"/>
                <w:szCs w:val="24"/>
              </w:rPr>
              <w:t>4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149"/>
            </w:pPr>
            <w:r>
              <w:rPr>
                <w:i/>
                <w:iCs/>
                <w:sz w:val="24"/>
                <w:szCs w:val="24"/>
              </w:rPr>
              <w:t xml:space="preserve">Тема 2.1 </w:t>
            </w:r>
            <w:r>
              <w:rPr>
                <w:sz w:val="24"/>
                <w:szCs w:val="24"/>
              </w:rPr>
              <w:t xml:space="preserve">Учение о бытии. </w:t>
            </w:r>
            <w:r>
              <w:rPr>
                <w:spacing w:val="-2"/>
                <w:sz w:val="24"/>
                <w:szCs w:val="24"/>
              </w:rPr>
              <w:t xml:space="preserve">Основные концепции </w:t>
            </w:r>
            <w:r>
              <w:rPr>
                <w:sz w:val="24"/>
                <w:szCs w:val="24"/>
              </w:rPr>
              <w:t>бытия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 xml:space="preserve">Общее понятие онтологии. Категория бытия, </w:t>
            </w:r>
            <w:proofErr w:type="spellStart"/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pacing w:val="-1"/>
                <w:sz w:val="24"/>
                <w:szCs w:val="24"/>
              </w:rPr>
              <w:t>ѐ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смысл и специфика. Бытие и небытие.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бытия в истории философской мысли. Единство мира и его многообразие.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Основные формы бытия. Диалектика бытия. Бытие вещей и процессов, бытие человека,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бытие духовного, бытие социального как единство индивидуального и общественного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бытия.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Понятие субстанции. Материализм, идеализм и дуализм в решении проблемы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субстанции.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 xml:space="preserve">Категория материи, </w:t>
            </w:r>
            <w:proofErr w:type="spellStart"/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pacing w:val="-1"/>
                <w:sz w:val="24"/>
                <w:szCs w:val="24"/>
              </w:rPr>
              <w:t>ѐ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мировоззренческое и методологическое значение в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Современная наука о сложной системной организации материи. Основные уровни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организации неживой и живой материи.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Понятие движения. Основные формы движения, их качественная специфика 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взаимосвязь. Способность материи к самоорганизации.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Пространство и время. Эволюция представлений о пространстве и времени. Специфика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пространственно-временных свойств в неживой, живой природе и социальных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процессах.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4421" w:lineRule="exact"/>
              <w:ind w:left="350" w:right="350"/>
            </w:pPr>
            <w:r w:rsidRPr="00577E83">
              <w:rPr>
                <w:sz w:val="24"/>
                <w:szCs w:val="24"/>
              </w:rPr>
              <w:t>2 1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20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2774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2568D" w:rsidRDefault="00577E83">
            <w:pPr>
              <w:shd w:val="clear" w:color="auto" w:fill="FFFFFF"/>
              <w:spacing w:line="4978" w:lineRule="exact"/>
              <w:ind w:left="96" w:right="86"/>
            </w:pPr>
            <w:r w:rsidRPr="00577E83">
              <w:rPr>
                <w:spacing w:val="-12"/>
                <w:sz w:val="26"/>
                <w:szCs w:val="26"/>
              </w:rPr>
              <w:t>1</w:t>
            </w:r>
            <w:r w:rsidR="00120EB2">
              <w:rPr>
                <w:spacing w:val="-12"/>
                <w:sz w:val="26"/>
                <w:szCs w:val="26"/>
              </w:rPr>
              <w:t>5</w:t>
            </w:r>
          </w:p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Default="00E2568D" w:rsidP="00E2568D"/>
          <w:p w:rsidR="00E2568D" w:rsidRDefault="00E2568D" w:rsidP="00E2568D"/>
          <w:p w:rsidR="00D173F3" w:rsidRPr="00E2568D" w:rsidRDefault="00E2568D" w:rsidP="00E2568D">
            <w:r>
              <w:t xml:space="preserve">   16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Категория бытия, </w:t>
            </w:r>
            <w:proofErr w:type="spellStart"/>
            <w:r>
              <w:rPr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proofErr w:type="spellEnd"/>
            <w:r>
              <w:rPr>
                <w:sz w:val="24"/>
                <w:szCs w:val="24"/>
              </w:rPr>
              <w:t xml:space="preserve"> смысл и специфика.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бытия в истории философской мысли.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формы бытия.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Современная наука о сложной системной организации материи.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Основные формы движения, их качественная специфика и взаимосвязь.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Пространство и время.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Эволюция представлений о пространстве и времени.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Диалектика как учение об универсальных связях и развитии.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принципы и законы диалектики.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09356F">
            <w:pPr>
              <w:shd w:val="clear" w:color="auto" w:fill="FFFFFF"/>
            </w:pPr>
            <w:r>
              <w:t xml:space="preserve">        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4978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2.2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Человек как главная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философская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о происхождении и сущности человека.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Человек как дух и тело.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отношения человека: к самому себе, к другим, к обществу, к культуре и к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природе.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«я», образ «я», внутреннее и внешнее «я».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1"/>
                <w:sz w:val="24"/>
                <w:szCs w:val="24"/>
              </w:rPr>
              <w:t>Фундаментальные          характеристики          человека:          несводимость,          невыразимость,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неповторимость, незаменимость.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7"/>
                <w:sz w:val="24"/>
                <w:szCs w:val="24"/>
              </w:rPr>
              <w:t>Основополагающие    категории    человеческого    бытия:    творчество,    счастье,    любовь,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труд, игра, вера, смерть.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48"/>
            </w:pPr>
            <w:r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48"/>
            </w:pPr>
            <w:r>
              <w:rPr>
                <w:sz w:val="24"/>
                <w:szCs w:val="24"/>
              </w:rPr>
              <w:t xml:space="preserve">Роль труда и языка в процессе </w:t>
            </w:r>
            <w:proofErr w:type="spellStart"/>
            <w:r>
              <w:rPr>
                <w:sz w:val="24"/>
                <w:szCs w:val="24"/>
              </w:rPr>
              <w:t>антропосоциогенеза</w:t>
            </w:r>
            <w:proofErr w:type="spellEnd"/>
            <w:r>
              <w:rPr>
                <w:sz w:val="24"/>
                <w:szCs w:val="24"/>
              </w:rPr>
              <w:t>. Роль социальной среды в развитии личности. Потребности и интересы человека.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48"/>
            </w:pPr>
            <w:r>
              <w:rPr>
                <w:spacing w:val="-1"/>
                <w:sz w:val="24"/>
                <w:szCs w:val="24"/>
              </w:rPr>
              <w:t xml:space="preserve">Социальные роли, их значение в жизни общества и самооценка личности. </w:t>
            </w:r>
            <w:r>
              <w:rPr>
                <w:sz w:val="24"/>
                <w:szCs w:val="24"/>
              </w:rPr>
              <w:t>Свобода и необходимость в жизнедеятельности личности.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 w:rsidP="0044452D">
            <w:pPr>
              <w:shd w:val="clear" w:color="auto" w:fill="FFFFFF"/>
              <w:spacing w:line="3038" w:lineRule="exact"/>
              <w:ind w:right="259"/>
            </w:pPr>
            <w:r w:rsidRPr="00577E83">
              <w:rPr>
                <w:sz w:val="24"/>
                <w:szCs w:val="24"/>
              </w:rPr>
              <w:t>2</w:t>
            </w:r>
            <w:r w:rsidR="0044452D">
              <w:rPr>
                <w:sz w:val="24"/>
                <w:szCs w:val="24"/>
              </w:rPr>
              <w:t xml:space="preserve">       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 w:rsidP="0044452D">
            <w:pPr>
              <w:shd w:val="clear" w:color="auto" w:fill="FFFFFF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250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2.3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Проблема сознания.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Индивидуальное 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общественное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сознание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о происхождении и сущности сознания.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Три стороны сознания: предметное сознание, самосознание и сознание как поток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переживаний (душа).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3"/>
                <w:sz w:val="24"/>
                <w:szCs w:val="24"/>
              </w:rPr>
              <w:t>Психофизическая проблема в науке и философии, ее современная интерпретация.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Идеальное и материальное.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Сознание, мышление, язык.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Сознание и бессознательное. Основные идеи психоанализа 3. Фрейда. Теория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архетипов К. Юнга.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25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1949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47FF" w:rsidRDefault="002147FF">
            <w:pPr>
              <w:shd w:val="clear" w:color="auto" w:fill="FFFFFF"/>
              <w:ind w:left="96"/>
            </w:pPr>
            <w:r>
              <w:t xml:space="preserve">         </w:t>
            </w:r>
          </w:p>
          <w:p w:rsidR="00D173F3" w:rsidRDefault="00D173F3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 w:rsidP="002147FF">
            <w:pPr>
              <w:shd w:val="clear" w:color="auto" w:fill="FFFFFF"/>
            </w:pPr>
          </w:p>
          <w:p w:rsidR="002147FF" w:rsidRDefault="002147FF">
            <w:pPr>
              <w:shd w:val="clear" w:color="auto" w:fill="FFFFFF"/>
              <w:ind w:left="96"/>
            </w:pPr>
            <w:r>
              <w:t xml:space="preserve">    </w:t>
            </w: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Pr="00577E83" w:rsidRDefault="00FC1A0C">
            <w:pPr>
              <w:shd w:val="clear" w:color="auto" w:fill="FFFFFF"/>
              <w:ind w:left="96"/>
            </w:pPr>
            <w:r>
              <w:t>17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Современная цивилизация и психическое здоровье личности.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сознания и теория отражения. Сознание и язык.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Самосознание. Сознание и бессознательное.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Общественное и индивидуальное сознание.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A32AF1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595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2.4</w:t>
            </w:r>
          </w:p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Учение о познании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Как человек познает окружающий мир?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Спор сенсуалистов, рационалистов и агностиков о природе познания.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Чувства, разум, воля, память, мышление, воображение и их роль в познании.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Что такое знание. Здравый смысл, наивный реализм и научное знание.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Методы и формы научного познания.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истины.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1104"/>
            </w:pPr>
            <w:r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1104"/>
            </w:pPr>
            <w:r>
              <w:rPr>
                <w:spacing w:val="-1"/>
                <w:sz w:val="24"/>
                <w:szCs w:val="24"/>
              </w:rPr>
              <w:t xml:space="preserve">Чувственное познание и его формы. Рациональное познание и его формы. </w:t>
            </w:r>
            <w:r>
              <w:rPr>
                <w:sz w:val="24"/>
                <w:szCs w:val="24"/>
              </w:rPr>
              <w:t xml:space="preserve">Рациональное и иррациональное в познании. Проблема истины и </w:t>
            </w:r>
            <w:proofErr w:type="spellStart"/>
            <w:r>
              <w:rPr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proofErr w:type="spellEnd"/>
            <w:r>
              <w:rPr>
                <w:sz w:val="24"/>
                <w:szCs w:val="24"/>
              </w:rPr>
              <w:t xml:space="preserve"> критериев в философии.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FC2" w:rsidRDefault="001F5FC2" w:rsidP="001F5FC2">
            <w:pPr>
              <w:shd w:val="clear" w:color="auto" w:fill="FFFFFF"/>
              <w:spacing w:line="2482" w:lineRule="exact"/>
              <w:ind w:right="2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2 1       1</w:t>
            </w:r>
          </w:p>
          <w:p w:rsidR="00D173F3" w:rsidRPr="00577E83" w:rsidRDefault="001F5FC2" w:rsidP="001F5FC2">
            <w:pPr>
              <w:shd w:val="clear" w:color="auto" w:fill="FFFFFF"/>
              <w:spacing w:line="2482" w:lineRule="exact"/>
              <w:ind w:right="259"/>
            </w:pPr>
            <w:r>
              <w:rPr>
                <w:sz w:val="24"/>
                <w:szCs w:val="24"/>
              </w:rPr>
              <w:t xml:space="preserve"> 1</w:t>
            </w:r>
            <w:r w:rsidR="00577E83" w:rsidRPr="00577E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111</w:t>
            </w:r>
            <w:r w:rsidR="00577E83" w:rsidRPr="00577E83">
              <w:rPr>
                <w:sz w:val="24"/>
                <w:szCs w:val="24"/>
              </w:rPr>
              <w:t>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2069"/>
            </w:pPr>
            <w:r>
              <w:rPr>
                <w:b/>
                <w:bCs/>
                <w:i/>
                <w:iCs/>
                <w:sz w:val="24"/>
                <w:szCs w:val="24"/>
              </w:rPr>
              <w:t>Раздел III Духовная жизнь человека (наука, религия, искусство)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E64D1A">
            <w:pPr>
              <w:shd w:val="clear" w:color="auto" w:fill="FFFFFF"/>
              <w:jc w:val="center"/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8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96"/>
            </w:pPr>
            <w:r w:rsidRPr="00577E83">
              <w:rPr>
                <w:sz w:val="24"/>
                <w:szCs w:val="24"/>
              </w:rPr>
              <w:t>1</w:t>
            </w:r>
            <w:r w:rsidR="00BA0A74">
              <w:rPr>
                <w:sz w:val="24"/>
                <w:szCs w:val="24"/>
              </w:rPr>
              <w:t>8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3.1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Философия и научная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картина мира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Объективный мир и его картина.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Мир Аристотеля и мир Галилея.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Основные категории научной картины мира: вещь, пространство, время, движение,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число, цвет, свет, ритм и их философская интерпретация в различные культурные 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исторические эпохи.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Научные конструкции Вселенной и философские представления о месте человека 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космосе.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Специфика социального познания.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Научное познание как единство знания и деятельности.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Основания научного познания.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60" w:lineRule="exact"/>
              <w:ind w:left="264" w:right="259"/>
              <w:jc w:val="center"/>
            </w:pPr>
            <w:r w:rsidRPr="00577E83">
              <w:rPr>
                <w:sz w:val="24"/>
                <w:szCs w:val="24"/>
              </w:rPr>
              <w:t>2</w:t>
            </w:r>
            <w:r w:rsidR="0040186A">
              <w:rPr>
                <w:sz w:val="24"/>
                <w:szCs w:val="24"/>
              </w:rPr>
              <w:t xml:space="preserve">  1    1</w:t>
            </w:r>
            <w:r w:rsidRPr="00577E83">
              <w:rPr>
                <w:sz w:val="24"/>
                <w:szCs w:val="24"/>
              </w:rPr>
              <w:t xml:space="preserve"> 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577E83">
      <w:pPr>
        <w:framePr w:h="278" w:hRule="exact" w:hSpace="38" w:wrap="auto" w:vAnchor="text" w:hAnchor="text" w:x="764" w:y="-52"/>
        <w:shd w:val="clear" w:color="auto" w:fill="FFFFFF"/>
      </w:pPr>
      <w:r>
        <w:rPr>
          <w:i/>
          <w:iCs/>
          <w:spacing w:val="-3"/>
          <w:sz w:val="24"/>
          <w:szCs w:val="24"/>
        </w:rPr>
        <w:t>Тема 3.2</w:t>
      </w:r>
    </w:p>
    <w:p w:rsidR="00D173F3" w:rsidRDefault="00D173F3">
      <w:pPr>
        <w:framePr w:h="278" w:hRule="exact" w:hSpace="38" w:wrap="auto" w:vAnchor="text" w:hAnchor="text" w:x="12980" w:y="-52"/>
        <w:shd w:val="clear" w:color="auto" w:fill="FFFFFF"/>
      </w:pPr>
    </w:p>
    <w:p w:rsidR="00D173F3" w:rsidRDefault="00D173F3">
      <w:pPr>
        <w:framePr w:h="278" w:hRule="exact" w:hSpace="38" w:wrap="auto" w:vAnchor="text" w:hAnchor="text" w:x="14190" w:y="-52"/>
        <w:shd w:val="clear" w:color="auto" w:fill="FFFFFF"/>
      </w:pPr>
    </w:p>
    <w:p w:rsidR="00D173F3" w:rsidRDefault="00577E83">
      <w:pPr>
        <w:shd w:val="clear" w:color="auto" w:fill="FFFFFF"/>
        <w:ind w:left="3341"/>
      </w:pPr>
      <w:r>
        <w:rPr>
          <w:spacing w:val="-2"/>
          <w:sz w:val="24"/>
          <w:szCs w:val="24"/>
          <w:u w:val="single"/>
        </w:rPr>
        <w:t>Содержание учебного материала</w:t>
      </w:r>
    </w:p>
    <w:p w:rsidR="006076BD" w:rsidRDefault="006076BD" w:rsidP="006076BD">
      <w:pPr>
        <w:shd w:val="clear" w:color="auto" w:fill="FFFFFF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3053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D211A">
              <w:rPr>
                <w:sz w:val="24"/>
                <w:szCs w:val="24"/>
              </w:rPr>
              <w:t>9</w:t>
            </w: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D173F3" w:rsidRPr="00577E83" w:rsidRDefault="00C06337">
            <w:pPr>
              <w:shd w:val="clear" w:color="auto" w:fill="FFFFFF"/>
              <w:ind w:left="96"/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Философия и религия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Исторические типы взаимоотношений человеческого и божественного.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Богочеловек или </w:t>
            </w:r>
            <w:proofErr w:type="spellStart"/>
            <w:r>
              <w:rPr>
                <w:sz w:val="24"/>
                <w:szCs w:val="24"/>
              </w:rPr>
              <w:t>человекобог</w:t>
            </w:r>
            <w:proofErr w:type="spellEnd"/>
            <w:r>
              <w:rPr>
                <w:sz w:val="24"/>
                <w:szCs w:val="24"/>
              </w:rPr>
              <w:t>?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Религия о смысле человеческого существования.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веры в жизни современного человека.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Противоречия между религиями и экуменическое движение.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Кризис религиозного мировоззрения.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Проблема жизни, смерти и бессмертия в духовном опыте человечества.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смысла жизни в философии и религии.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186A" w:rsidRDefault="0040186A" w:rsidP="0040186A">
            <w:pPr>
              <w:shd w:val="clear" w:color="auto" w:fill="FFFFFF"/>
            </w:pPr>
            <w:r>
              <w:t xml:space="preserve">      2</w:t>
            </w:r>
          </w:p>
          <w:p w:rsidR="0040186A" w:rsidRPr="0040186A" w:rsidRDefault="0040186A" w:rsidP="0040186A"/>
          <w:p w:rsidR="0040186A" w:rsidRPr="0040186A" w:rsidRDefault="0040186A" w:rsidP="0040186A"/>
          <w:p w:rsidR="0040186A" w:rsidRPr="0040186A" w:rsidRDefault="0040186A" w:rsidP="0040186A"/>
          <w:p w:rsidR="0040186A" w:rsidRPr="0040186A" w:rsidRDefault="0040186A" w:rsidP="0040186A"/>
          <w:p w:rsidR="0040186A" w:rsidRPr="0040186A" w:rsidRDefault="0040186A" w:rsidP="0040186A"/>
          <w:p w:rsidR="0040186A" w:rsidRPr="0040186A" w:rsidRDefault="0040186A" w:rsidP="0040186A"/>
          <w:p w:rsidR="0040186A" w:rsidRPr="0040186A" w:rsidRDefault="0040186A" w:rsidP="0040186A"/>
          <w:p w:rsidR="0040186A" w:rsidRPr="0040186A" w:rsidRDefault="0040186A" w:rsidP="0040186A"/>
          <w:p w:rsidR="0040186A" w:rsidRDefault="0040186A" w:rsidP="0040186A"/>
          <w:p w:rsidR="0040186A" w:rsidRDefault="0040186A" w:rsidP="0040186A"/>
          <w:p w:rsidR="00D173F3" w:rsidRPr="0040186A" w:rsidRDefault="0040186A" w:rsidP="0040186A">
            <w:r>
              <w:t xml:space="preserve">     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322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989"/>
            </w:pPr>
            <w:r>
              <w:rPr>
                <w:i/>
                <w:iCs/>
                <w:sz w:val="24"/>
                <w:szCs w:val="24"/>
              </w:rPr>
              <w:t xml:space="preserve">Тема 3.3 </w:t>
            </w:r>
            <w:r>
              <w:rPr>
                <w:sz w:val="24"/>
                <w:szCs w:val="24"/>
              </w:rPr>
              <w:t>Философия и искусство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Искусство как феномен, организующий жизнь.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Талант и гений, соотношения гения и гениальности.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Гений - совершенный человек.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Психологическое и визионерское искусство.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Кризис современного искусства. Дегуманизация искусства. Искусство в эпоху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постмодерна.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Творчество как высшее проявление самореализации личности.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Система мотиваций в деятельности человека.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A9" w:rsidRDefault="00C111A9" w:rsidP="00C111A9">
            <w:pPr>
              <w:shd w:val="clear" w:color="auto" w:fill="FFFFFF"/>
              <w:spacing w:line="2208" w:lineRule="exact"/>
              <w:ind w:right="2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="00261E55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1</w:t>
            </w:r>
          </w:p>
          <w:p w:rsidR="00D173F3" w:rsidRPr="00577E83" w:rsidRDefault="00577E83" w:rsidP="00C111A9">
            <w:pPr>
              <w:shd w:val="clear" w:color="auto" w:fill="FFFFFF"/>
              <w:spacing w:line="2208" w:lineRule="exact"/>
              <w:ind w:right="259"/>
            </w:pPr>
            <w:r w:rsidRPr="00577E83">
              <w:rPr>
                <w:sz w:val="24"/>
                <w:szCs w:val="24"/>
              </w:rPr>
              <w:t xml:space="preserve"> </w:t>
            </w:r>
            <w:r w:rsidR="00C111A9">
              <w:rPr>
                <w:sz w:val="24"/>
                <w:szCs w:val="24"/>
              </w:rPr>
              <w:t>1</w:t>
            </w:r>
            <w:r w:rsidRPr="00577E83">
              <w:rPr>
                <w:sz w:val="24"/>
                <w:szCs w:val="24"/>
              </w:rPr>
              <w:t>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3902"/>
            </w:pPr>
            <w:r>
              <w:rPr>
                <w:b/>
                <w:bCs/>
                <w:i/>
                <w:iCs/>
                <w:sz w:val="24"/>
                <w:szCs w:val="24"/>
              </w:rPr>
              <w:t>Раздел IV   Социальная жизнь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9A7D8A">
            <w:pPr>
              <w:shd w:val="clear" w:color="auto" w:fill="FFFFFF"/>
              <w:jc w:val="center"/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326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96"/>
            </w:pPr>
            <w:r w:rsidRPr="00577E83">
              <w:rPr>
                <w:sz w:val="24"/>
                <w:szCs w:val="24"/>
              </w:rPr>
              <w:t>2</w:t>
            </w:r>
            <w:r w:rsidR="00847587">
              <w:rPr>
                <w:sz w:val="24"/>
                <w:szCs w:val="24"/>
              </w:rPr>
              <w:t>1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4.1</w:t>
            </w:r>
          </w:p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Философия и история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концепции исторического развития: концепции однолинейного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прогрессивного развития (</w:t>
            </w:r>
            <w:proofErr w:type="spellStart"/>
            <w:r>
              <w:rPr>
                <w:spacing w:val="-1"/>
                <w:sz w:val="24"/>
                <w:szCs w:val="24"/>
              </w:rPr>
              <w:t>Г.Гегель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, </w:t>
            </w:r>
            <w:proofErr w:type="spellStart"/>
            <w:r>
              <w:rPr>
                <w:spacing w:val="-1"/>
                <w:sz w:val="24"/>
                <w:szCs w:val="24"/>
              </w:rPr>
              <w:t>К.Маркс</w:t>
            </w:r>
            <w:proofErr w:type="spellEnd"/>
            <w:r>
              <w:rPr>
                <w:spacing w:val="-1"/>
                <w:sz w:val="24"/>
                <w:szCs w:val="24"/>
              </w:rPr>
              <w:t>), концепции многолинейного развития (К.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Ясперс, А. Вебер), циклического развития (О. Шпенглер, А. Тойнби, П. Сорокин).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Русская философия об исторической самобытности России. </w:t>
            </w:r>
            <w:proofErr w:type="spellStart"/>
            <w:r>
              <w:rPr>
                <w:sz w:val="24"/>
                <w:szCs w:val="24"/>
              </w:rPr>
              <w:t>П.Я.Чаадаев</w:t>
            </w:r>
            <w:proofErr w:type="spellEnd"/>
            <w:r>
              <w:rPr>
                <w:sz w:val="24"/>
                <w:szCs w:val="24"/>
              </w:rPr>
              <w:t xml:space="preserve"> о судьбе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России. Западники и славянофилы о русской истории.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«конца истории».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Понятие способа производства и его роль в саморазвитии общества.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Единство и многообразие мировой истории. Исторические типы общественного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1930" w:lineRule="exact"/>
              <w:ind w:left="264" w:right="259"/>
              <w:jc w:val="center"/>
            </w:pPr>
            <w:r w:rsidRPr="00577E83">
              <w:rPr>
                <w:sz w:val="24"/>
                <w:szCs w:val="24"/>
              </w:rPr>
              <w:t>2 0,5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900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577E83" w:rsidP="00AE6DC4">
            <w:pPr>
              <w:shd w:val="clear" w:color="auto" w:fill="FFFFFF"/>
              <w:tabs>
                <w:tab w:val="left" w:pos="12345"/>
              </w:tabs>
              <w:ind w:left="2573"/>
            </w:pPr>
            <w:r>
              <w:rPr>
                <w:sz w:val="24"/>
                <w:szCs w:val="24"/>
              </w:rPr>
              <w:t>прогресса. Роль личности в историческом процессе.</w:t>
            </w:r>
            <w:r w:rsidR="00AE6DC4">
              <w:rPr>
                <w:sz w:val="24"/>
                <w:szCs w:val="24"/>
              </w:rPr>
              <w:tab/>
              <w:t>1</w:t>
            </w:r>
          </w:p>
        </w:tc>
      </w:tr>
      <w:tr w:rsidR="00D173F3" w:rsidRPr="00577E83">
        <w:trPr>
          <w:trHeight w:hRule="exact" w:val="442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4426" w:lineRule="exact"/>
              <w:ind w:left="96" w:right="86"/>
            </w:pPr>
            <w:r w:rsidRPr="00577E83">
              <w:rPr>
                <w:spacing w:val="-2"/>
                <w:sz w:val="24"/>
                <w:szCs w:val="24"/>
              </w:rPr>
              <w:t>2</w:t>
            </w:r>
            <w:r w:rsidR="00976631">
              <w:rPr>
                <w:spacing w:val="-2"/>
                <w:sz w:val="24"/>
                <w:szCs w:val="24"/>
              </w:rPr>
              <w:t>2</w:t>
            </w:r>
            <w:r w:rsidRPr="00577E83">
              <w:rPr>
                <w:spacing w:val="-2"/>
                <w:sz w:val="24"/>
                <w:szCs w:val="24"/>
              </w:rPr>
              <w:t xml:space="preserve"> 2</w:t>
            </w:r>
            <w:r w:rsidR="00C77097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4.2</w:t>
            </w:r>
          </w:p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Философия и культура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Теории происхождения культуры.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Культура и культ.</w:t>
            </w:r>
          </w:p>
          <w:p w:rsidR="00D173F3" w:rsidRPr="00577E83" w:rsidRDefault="00BC0A9F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Человек в мире культур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Культура и цивилизация.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Внешняя и внутренняя культура.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Массовая культура и массовый человек.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Культура и контркультура. Основные контркультурные движения.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Кризис культуры и пути его преодоления.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Культура и природа.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Духовно-практическое освоение мира человеком. Деятельность человека и прогресс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общества. Философское понимание культуры. Духовность и интеллигентность.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Культура и цивилизация.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384A3D" w:rsidRDefault="00577E83">
            <w:pPr>
              <w:shd w:val="clear" w:color="auto" w:fill="FFFFFF"/>
              <w:spacing w:line="2760" w:lineRule="exact"/>
              <w:ind w:left="264" w:right="259"/>
              <w:jc w:val="center"/>
              <w:rPr>
                <w:b/>
              </w:rPr>
            </w:pPr>
            <w:r w:rsidRPr="00384A3D">
              <w:rPr>
                <w:b/>
                <w:sz w:val="24"/>
                <w:szCs w:val="24"/>
              </w:rPr>
              <w:t>2</w:t>
            </w:r>
            <w:r w:rsidR="00A144A9" w:rsidRPr="00384A3D">
              <w:rPr>
                <w:b/>
                <w:sz w:val="24"/>
                <w:szCs w:val="24"/>
              </w:rPr>
              <w:t xml:space="preserve"> </w:t>
            </w:r>
            <w:r w:rsidR="00A16C44">
              <w:rPr>
                <w:b/>
              </w:rPr>
              <w:t>1</w:t>
            </w:r>
            <w:r w:rsidRPr="00384A3D">
              <w:rPr>
                <w:b/>
                <w:sz w:val="24"/>
                <w:szCs w:val="24"/>
              </w:rPr>
              <w:t xml:space="preserve"> 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387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77"/>
            </w:pPr>
            <w:r>
              <w:rPr>
                <w:i/>
                <w:iCs/>
                <w:sz w:val="24"/>
                <w:szCs w:val="24"/>
              </w:rPr>
              <w:t xml:space="preserve">Тема 4.3 </w:t>
            </w:r>
            <w:r>
              <w:rPr>
                <w:sz w:val="24"/>
                <w:szCs w:val="24"/>
              </w:rPr>
              <w:t xml:space="preserve">Философия и </w:t>
            </w:r>
            <w:r>
              <w:rPr>
                <w:spacing w:val="-2"/>
                <w:sz w:val="24"/>
                <w:szCs w:val="24"/>
              </w:rPr>
              <w:t xml:space="preserve">глобальные проблемы </w:t>
            </w:r>
            <w:r>
              <w:rPr>
                <w:sz w:val="24"/>
                <w:szCs w:val="24"/>
              </w:rPr>
              <w:t>современности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Кризис современной цивилизации: гибель природы, перенаселение, терроризм, нищета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развивающихся стран.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Создание мировой системы хозяйства. Попытка глобального регулирования социальных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 экономических основ жизни человечества.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Борьба за права человека.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Наука и ее влияние на будущее человечества.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Философия о возможных путях будущего развития мирового сообщества.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Социальное предвидение и его научные критерии.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методы социального прогнозирования.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Глобальные проблемы современности и их философское осмысление.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A3D" w:rsidRDefault="00384A3D" w:rsidP="00384A3D">
            <w:pPr>
              <w:shd w:val="clear" w:color="auto" w:fill="FFFFFF"/>
              <w:spacing w:line="2760" w:lineRule="exact"/>
              <w:ind w:right="2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E66DD">
              <w:rPr>
                <w:sz w:val="24"/>
                <w:szCs w:val="24"/>
              </w:rPr>
              <w:t xml:space="preserve">2 </w:t>
            </w:r>
            <w:r w:rsidR="005F1F06">
              <w:rPr>
                <w:sz w:val="24"/>
                <w:szCs w:val="24"/>
              </w:rPr>
              <w:t xml:space="preserve">      </w:t>
            </w:r>
            <w:r w:rsidR="005F1F06">
              <w:t>1</w:t>
            </w:r>
          </w:p>
          <w:p w:rsidR="00D173F3" w:rsidRPr="00577E83" w:rsidRDefault="00384A3D">
            <w:pPr>
              <w:shd w:val="clear" w:color="auto" w:fill="FFFFFF"/>
              <w:spacing w:line="2760" w:lineRule="exact"/>
              <w:ind w:left="264" w:right="259"/>
              <w:jc w:val="center"/>
            </w:pPr>
            <w:r>
              <w:rPr>
                <w:sz w:val="24"/>
                <w:szCs w:val="24"/>
              </w:rPr>
              <w:t>1</w:t>
            </w:r>
            <w:r w:rsidR="00577E83" w:rsidRPr="00577E83">
              <w:rPr>
                <w:sz w:val="24"/>
                <w:szCs w:val="24"/>
              </w:rPr>
              <w:t xml:space="preserve"> 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4234"/>
            </w:pPr>
            <w:r>
              <w:rPr>
                <w:b/>
                <w:bCs/>
                <w:i/>
                <w:iCs/>
                <w:sz w:val="24"/>
                <w:szCs w:val="24"/>
              </w:rPr>
              <w:t>Итоговая аттестация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283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96"/>
            </w:pPr>
            <w:r w:rsidRPr="00577E83">
              <w:rPr>
                <w:sz w:val="24"/>
                <w:szCs w:val="24"/>
              </w:rPr>
              <w:t>24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pacing w:val="-5"/>
                <w:sz w:val="24"/>
                <w:szCs w:val="24"/>
              </w:rPr>
              <w:t>Итоговое   занятие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4"/>
                <w:szCs w:val="24"/>
              </w:rPr>
              <w:t>Опрос в устной форме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ind w:left="509"/>
            </w:pPr>
          </w:p>
        </w:tc>
      </w:tr>
      <w:tr w:rsidR="00D173F3" w:rsidRPr="00577E83">
        <w:trPr>
          <w:trHeight w:hRule="exact" w:val="293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Всего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9256A0" w:rsidRDefault="001216D5" w:rsidP="00577E83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9256A0">
              <w:rPr>
                <w:b/>
                <w:bCs/>
                <w:sz w:val="18"/>
                <w:szCs w:val="18"/>
              </w:rPr>
              <w:t>48+24</w:t>
            </w:r>
            <w:r w:rsidR="009256A0">
              <w:rPr>
                <w:b/>
                <w:bCs/>
                <w:sz w:val="18"/>
                <w:szCs w:val="18"/>
              </w:rPr>
              <w:t>=72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</w:tbl>
    <w:p w:rsidR="00D173F3" w:rsidRDefault="00D173F3">
      <w:pPr>
        <w:sectPr w:rsidR="00D173F3">
          <w:pgSz w:w="16834" w:h="11909" w:orient="landscape"/>
          <w:pgMar w:top="1168" w:right="946" w:bottom="360" w:left="946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706"/>
      </w:pPr>
      <w:r>
        <w:rPr>
          <w:b/>
          <w:bCs/>
          <w:sz w:val="28"/>
          <w:szCs w:val="28"/>
        </w:rPr>
        <w:t>3. УСЛОВИЯ РЕАЛИЗАЦИИ ПРОГРАММЫ ДИСЦИПЛИНЫ</w:t>
      </w:r>
    </w:p>
    <w:p w:rsidR="00D173F3" w:rsidRDefault="00577E83">
      <w:pPr>
        <w:shd w:val="clear" w:color="auto" w:fill="FFFFFF"/>
        <w:spacing w:before="278" w:line="317" w:lineRule="exact"/>
        <w:ind w:firstLine="706"/>
      </w:pPr>
      <w:r>
        <w:rPr>
          <w:b/>
          <w:bCs/>
          <w:spacing w:val="-12"/>
          <w:sz w:val="28"/>
          <w:szCs w:val="28"/>
        </w:rPr>
        <w:t xml:space="preserve">3.1.       Требования       к       минимальному       материально-техническому </w:t>
      </w:r>
      <w:r>
        <w:rPr>
          <w:b/>
          <w:bCs/>
          <w:sz w:val="28"/>
          <w:szCs w:val="28"/>
        </w:rPr>
        <w:t>обеспечению</w:t>
      </w:r>
    </w:p>
    <w:p w:rsidR="00D173F3" w:rsidRDefault="00577E83">
      <w:pPr>
        <w:shd w:val="clear" w:color="auto" w:fill="FFFFFF"/>
        <w:spacing w:line="317" w:lineRule="exact"/>
        <w:ind w:firstLine="706"/>
      </w:pPr>
      <w:r>
        <w:rPr>
          <w:sz w:val="28"/>
          <w:szCs w:val="28"/>
        </w:rPr>
        <w:t>Реализация программы требует наличие учебного кабинета социально-гуманитарных дисциплин.</w:t>
      </w:r>
    </w:p>
    <w:p w:rsidR="00D173F3" w:rsidRDefault="00577E83">
      <w:pPr>
        <w:shd w:val="clear" w:color="auto" w:fill="FFFFFF"/>
        <w:spacing w:before="322" w:line="322" w:lineRule="exact"/>
        <w:ind w:left="706"/>
      </w:pPr>
      <w:r>
        <w:rPr>
          <w:b/>
          <w:bCs/>
          <w:sz w:val="28"/>
          <w:szCs w:val="28"/>
        </w:rPr>
        <w:t>Оборудование учебного кабинета: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869"/>
        </w:tabs>
        <w:spacing w:line="322" w:lineRule="exact"/>
        <w:ind w:left="706"/>
        <w:rPr>
          <w:sz w:val="28"/>
          <w:szCs w:val="28"/>
        </w:rPr>
      </w:pPr>
      <w:r>
        <w:rPr>
          <w:sz w:val="28"/>
          <w:szCs w:val="28"/>
        </w:rPr>
        <w:t>посадочные места по количеству обучающихся.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869"/>
        </w:tabs>
        <w:spacing w:line="322" w:lineRule="exact"/>
        <w:ind w:left="706"/>
        <w:rPr>
          <w:sz w:val="28"/>
          <w:szCs w:val="28"/>
        </w:rPr>
      </w:pPr>
      <w:r>
        <w:rPr>
          <w:sz w:val="28"/>
          <w:szCs w:val="28"/>
        </w:rPr>
        <w:t>рабочее место преподавателя,</w:t>
      </w:r>
    </w:p>
    <w:p w:rsidR="00D173F3" w:rsidRDefault="00AF3F03" w:rsidP="00577E83">
      <w:pPr>
        <w:numPr>
          <w:ilvl w:val="0"/>
          <w:numId w:val="3"/>
        </w:numPr>
        <w:shd w:val="clear" w:color="auto" w:fill="FFFFFF"/>
        <w:tabs>
          <w:tab w:val="left" w:pos="869"/>
        </w:tabs>
        <w:spacing w:line="322" w:lineRule="exact"/>
        <w:ind w:left="706"/>
        <w:rPr>
          <w:sz w:val="28"/>
          <w:szCs w:val="28"/>
        </w:rPr>
      </w:pPr>
      <w:hyperlink r:id="rId6" w:history="1">
        <w:r w:rsidR="00577E83">
          <w:rPr>
            <w:sz w:val="28"/>
            <w:szCs w:val="28"/>
            <w:u w:val="single"/>
          </w:rPr>
          <w:t>печатные демонстрационные пособия</w:t>
        </w:r>
      </w:hyperlink>
    </w:p>
    <w:p w:rsidR="00D173F3" w:rsidRDefault="00577E83">
      <w:pPr>
        <w:shd w:val="clear" w:color="auto" w:fill="FFFFFF"/>
        <w:spacing w:before="326" w:line="317" w:lineRule="exact"/>
        <w:ind w:left="706"/>
      </w:pPr>
      <w:r>
        <w:rPr>
          <w:b/>
          <w:bCs/>
          <w:sz w:val="28"/>
          <w:szCs w:val="28"/>
        </w:rPr>
        <w:t>Технические средства обучения: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869"/>
        </w:tabs>
        <w:spacing w:line="317" w:lineRule="exact"/>
        <w:ind w:left="706"/>
        <w:rPr>
          <w:sz w:val="28"/>
          <w:szCs w:val="28"/>
        </w:rPr>
      </w:pPr>
      <w:r>
        <w:rPr>
          <w:sz w:val="28"/>
          <w:szCs w:val="28"/>
        </w:rPr>
        <w:t>компьютер, лицензионное программное обеспечение;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869"/>
        </w:tabs>
        <w:spacing w:line="317" w:lineRule="exact"/>
        <w:ind w:left="706"/>
        <w:rPr>
          <w:sz w:val="28"/>
          <w:szCs w:val="28"/>
        </w:rPr>
      </w:pPr>
      <w:r>
        <w:rPr>
          <w:sz w:val="28"/>
          <w:szCs w:val="28"/>
        </w:rPr>
        <w:t>мультимедийный проектор;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869"/>
        </w:tabs>
        <w:spacing w:line="317" w:lineRule="exact"/>
        <w:ind w:left="706"/>
        <w:rPr>
          <w:sz w:val="28"/>
          <w:szCs w:val="28"/>
        </w:rPr>
      </w:pPr>
      <w:r>
        <w:rPr>
          <w:sz w:val="28"/>
          <w:szCs w:val="28"/>
        </w:rPr>
        <w:t>мультимедийные средства.</w:t>
      </w:r>
    </w:p>
    <w:p w:rsidR="00D173F3" w:rsidRDefault="00577E83">
      <w:pPr>
        <w:shd w:val="clear" w:color="auto" w:fill="FFFFFF"/>
        <w:spacing w:before="322" w:line="322" w:lineRule="exact"/>
      </w:pPr>
      <w:r>
        <w:rPr>
          <w:b/>
          <w:bCs/>
          <w:sz w:val="28"/>
          <w:szCs w:val="28"/>
        </w:rPr>
        <w:t>3.2 Информационное обеспечение обучения</w:t>
      </w:r>
    </w:p>
    <w:p w:rsidR="00D173F3" w:rsidRDefault="00577E83">
      <w:pPr>
        <w:shd w:val="clear" w:color="auto" w:fill="FFFFFF"/>
        <w:tabs>
          <w:tab w:val="left" w:pos="1574"/>
          <w:tab w:val="left" w:pos="3941"/>
          <w:tab w:val="left" w:pos="5386"/>
          <w:tab w:val="left" w:pos="6854"/>
        </w:tabs>
        <w:spacing w:line="322" w:lineRule="exact"/>
      </w:pPr>
      <w:r>
        <w:rPr>
          <w:b/>
          <w:bCs/>
          <w:spacing w:val="-2"/>
          <w:sz w:val="28"/>
          <w:szCs w:val="28"/>
        </w:rPr>
        <w:t>Перечень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рекомендуемых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учебных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изданий,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Интернет-ресурсов,</w:t>
      </w:r>
    </w:p>
    <w:p w:rsidR="00D173F3" w:rsidRDefault="00577E83">
      <w:pPr>
        <w:shd w:val="clear" w:color="auto" w:fill="FFFFFF"/>
        <w:spacing w:line="322" w:lineRule="exact"/>
      </w:pPr>
      <w:r>
        <w:rPr>
          <w:b/>
          <w:bCs/>
          <w:sz w:val="28"/>
          <w:szCs w:val="28"/>
        </w:rPr>
        <w:t>дополнительной литературы</w:t>
      </w:r>
    </w:p>
    <w:p w:rsidR="00D173F3" w:rsidRDefault="00577E83">
      <w:pPr>
        <w:shd w:val="clear" w:color="auto" w:fill="FFFFFF"/>
        <w:spacing w:before="322"/>
      </w:pPr>
      <w:r>
        <w:rPr>
          <w:b/>
          <w:bCs/>
          <w:sz w:val="28"/>
          <w:szCs w:val="28"/>
        </w:rPr>
        <w:t>Основные источники:</w:t>
      </w:r>
    </w:p>
    <w:p w:rsidR="00D173F3" w:rsidRDefault="00577E83" w:rsidP="00577E83">
      <w:pPr>
        <w:numPr>
          <w:ilvl w:val="0"/>
          <w:numId w:val="4"/>
        </w:numPr>
        <w:shd w:val="clear" w:color="auto" w:fill="FFFFFF"/>
        <w:tabs>
          <w:tab w:val="left" w:pos="283"/>
        </w:tabs>
        <w:spacing w:before="312" w:line="322" w:lineRule="exact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Губин, В. Д. Основы философии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учеб. пособие для сред. проф. образования / В. Д. Губин. – 2-е изд. – М. : ФОРУМ : ИНФРА – М, 2009. – 288 с.</w:t>
      </w:r>
    </w:p>
    <w:p w:rsidR="00D173F3" w:rsidRDefault="00577E83" w:rsidP="00577E83">
      <w:pPr>
        <w:numPr>
          <w:ilvl w:val="0"/>
          <w:numId w:val="4"/>
        </w:numPr>
        <w:shd w:val="clear" w:color="auto" w:fill="FFFFFF"/>
        <w:tabs>
          <w:tab w:val="left" w:pos="283"/>
        </w:tabs>
        <w:spacing w:line="322" w:lineRule="exact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Сычев, А. А. Основы философии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учеб. пособие для сред. проф. образования / А. А. Сычев. – 2-е изд. – М. : Альфа – М.: Инфра – М, 2009. – 366 с.</w:t>
      </w:r>
    </w:p>
    <w:p w:rsidR="00D173F3" w:rsidRDefault="00577E83" w:rsidP="00577E83">
      <w:pPr>
        <w:numPr>
          <w:ilvl w:val="0"/>
          <w:numId w:val="4"/>
        </w:numPr>
        <w:shd w:val="clear" w:color="auto" w:fill="FFFFFF"/>
        <w:tabs>
          <w:tab w:val="left" w:pos="283"/>
        </w:tabs>
        <w:spacing w:line="322" w:lineRule="exact"/>
        <w:ind w:right="5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Горелов А.А. Основы философии: учебник для студ. учреждений сред. </w:t>
      </w:r>
      <w:r>
        <w:rPr>
          <w:spacing w:val="-4"/>
          <w:sz w:val="28"/>
          <w:szCs w:val="28"/>
        </w:rPr>
        <w:t>проф. образования</w:t>
      </w:r>
      <w:proofErr w:type="gramStart"/>
      <w:r>
        <w:rPr>
          <w:spacing w:val="-4"/>
          <w:sz w:val="28"/>
          <w:szCs w:val="28"/>
        </w:rPr>
        <w:t xml:space="preserve">   (</w:t>
      </w:r>
      <w:proofErr w:type="gramEnd"/>
      <w:r>
        <w:rPr>
          <w:spacing w:val="-4"/>
          <w:sz w:val="28"/>
          <w:szCs w:val="28"/>
        </w:rPr>
        <w:t>15-е изд., стер.), М. : Академия,   2014.   -   320 с.</w:t>
      </w:r>
    </w:p>
    <w:p w:rsidR="00D173F3" w:rsidRDefault="00577E83">
      <w:pPr>
        <w:shd w:val="clear" w:color="auto" w:fill="FFFFFF"/>
        <w:spacing w:before="322"/>
      </w:pPr>
      <w:r>
        <w:rPr>
          <w:b/>
          <w:bCs/>
          <w:sz w:val="28"/>
          <w:szCs w:val="28"/>
        </w:rPr>
        <w:t>Дополнительные источники:</w:t>
      </w:r>
    </w:p>
    <w:p w:rsidR="00D173F3" w:rsidRDefault="00577E83" w:rsidP="00577E83">
      <w:pPr>
        <w:numPr>
          <w:ilvl w:val="0"/>
          <w:numId w:val="5"/>
        </w:numPr>
        <w:shd w:val="clear" w:color="auto" w:fill="FFFFFF"/>
        <w:tabs>
          <w:tab w:val="left" w:pos="346"/>
        </w:tabs>
        <w:spacing w:before="317" w:line="322" w:lineRule="exact"/>
        <w:ind w:right="5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Канке, В. А. Основы философии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учеб. для сред. спец. учеб. заведений / В. А. Канке. –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Логос, 2009. – 287 с.</w:t>
      </w:r>
    </w:p>
    <w:p w:rsidR="00D173F3" w:rsidRDefault="00577E83" w:rsidP="00577E83">
      <w:pPr>
        <w:numPr>
          <w:ilvl w:val="0"/>
          <w:numId w:val="5"/>
        </w:numPr>
        <w:shd w:val="clear" w:color="auto" w:fill="FFFFFF"/>
        <w:tabs>
          <w:tab w:val="left" w:pos="346"/>
        </w:tabs>
        <w:spacing w:line="322" w:lineRule="exact"/>
        <w:jc w:val="both"/>
        <w:rPr>
          <w:spacing w:val="-1"/>
          <w:sz w:val="28"/>
          <w:szCs w:val="28"/>
        </w:rPr>
      </w:pPr>
      <w:proofErr w:type="spellStart"/>
      <w:r>
        <w:rPr>
          <w:sz w:val="28"/>
          <w:szCs w:val="28"/>
        </w:rPr>
        <w:t>Кохановский</w:t>
      </w:r>
      <w:proofErr w:type="spellEnd"/>
      <w:r>
        <w:rPr>
          <w:sz w:val="28"/>
          <w:szCs w:val="28"/>
        </w:rPr>
        <w:t>, В. П. Основы философии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учеб. для сред. спец. </w:t>
      </w:r>
      <w:r>
        <w:rPr>
          <w:spacing w:val="-2"/>
          <w:sz w:val="28"/>
          <w:szCs w:val="28"/>
        </w:rPr>
        <w:t xml:space="preserve">заведений   / В. П. </w:t>
      </w:r>
      <w:proofErr w:type="spellStart"/>
      <w:r>
        <w:rPr>
          <w:spacing w:val="-2"/>
          <w:sz w:val="28"/>
          <w:szCs w:val="28"/>
        </w:rPr>
        <w:t>Кохановский</w:t>
      </w:r>
      <w:proofErr w:type="spellEnd"/>
      <w:r>
        <w:rPr>
          <w:spacing w:val="-2"/>
          <w:sz w:val="28"/>
          <w:szCs w:val="28"/>
        </w:rPr>
        <w:t>. - 6-е изд. – Ростов н/Д : Феникс, 2007. – 315с.</w:t>
      </w:r>
    </w:p>
    <w:p w:rsidR="00D173F3" w:rsidRDefault="00577E83">
      <w:pPr>
        <w:shd w:val="clear" w:color="auto" w:fill="FFFFFF"/>
        <w:spacing w:before="648" w:line="317" w:lineRule="exact"/>
      </w:pPr>
      <w:r>
        <w:rPr>
          <w:b/>
          <w:bCs/>
          <w:sz w:val="28"/>
          <w:szCs w:val="28"/>
        </w:rPr>
        <w:t>Интернет-ресурсы:</w:t>
      </w:r>
    </w:p>
    <w:p w:rsidR="00D173F3" w:rsidRDefault="00577E83" w:rsidP="00577E83">
      <w:pPr>
        <w:numPr>
          <w:ilvl w:val="0"/>
          <w:numId w:val="6"/>
        </w:numPr>
        <w:shd w:val="clear" w:color="auto" w:fill="FFFFFF"/>
        <w:tabs>
          <w:tab w:val="left" w:pos="1114"/>
        </w:tabs>
        <w:spacing w:line="317" w:lineRule="exact"/>
        <w:ind w:left="58" w:firstLine="706"/>
        <w:rPr>
          <w:spacing w:val="-1"/>
          <w:sz w:val="28"/>
          <w:szCs w:val="28"/>
        </w:rPr>
      </w:pPr>
      <w:r>
        <w:rPr>
          <w:spacing w:val="-6"/>
          <w:sz w:val="28"/>
          <w:szCs w:val="28"/>
        </w:rPr>
        <w:t xml:space="preserve">Институт   философии   РАН:   Библиотека   философских   текстов.   – </w:t>
      </w:r>
      <w:r>
        <w:rPr>
          <w:sz w:val="28"/>
          <w:szCs w:val="28"/>
        </w:rPr>
        <w:t xml:space="preserve">Режим доступа: </w:t>
      </w:r>
      <w:hyperlink r:id="rId7" w:history="1">
        <w:r>
          <w:rPr>
            <w:sz w:val="28"/>
            <w:szCs w:val="28"/>
            <w:u w:val="single"/>
          </w:rPr>
          <w:t>www.philosophy.ru</w:t>
        </w:r>
      </w:hyperlink>
    </w:p>
    <w:p w:rsidR="00D173F3" w:rsidRDefault="00577E83" w:rsidP="00577E83">
      <w:pPr>
        <w:numPr>
          <w:ilvl w:val="0"/>
          <w:numId w:val="6"/>
        </w:numPr>
        <w:shd w:val="clear" w:color="auto" w:fill="FFFFFF"/>
        <w:tabs>
          <w:tab w:val="left" w:pos="1114"/>
        </w:tabs>
        <w:spacing w:line="317" w:lineRule="exact"/>
        <w:ind w:left="58" w:firstLine="706"/>
        <w:rPr>
          <w:spacing w:val="-1"/>
          <w:sz w:val="28"/>
          <w:szCs w:val="28"/>
        </w:rPr>
      </w:pPr>
      <w:r>
        <w:rPr>
          <w:spacing w:val="-8"/>
          <w:sz w:val="28"/>
          <w:szCs w:val="28"/>
        </w:rPr>
        <w:t xml:space="preserve">Электронная   библиотека   по   философии   А.   </w:t>
      </w:r>
      <w:proofErr w:type="spellStart"/>
      <w:r>
        <w:rPr>
          <w:spacing w:val="-8"/>
          <w:sz w:val="28"/>
          <w:szCs w:val="28"/>
        </w:rPr>
        <w:t>Злыгостева</w:t>
      </w:r>
      <w:proofErr w:type="spellEnd"/>
      <w:r>
        <w:rPr>
          <w:spacing w:val="-8"/>
          <w:sz w:val="28"/>
          <w:szCs w:val="28"/>
        </w:rPr>
        <w:t xml:space="preserve">.   –   Режим </w:t>
      </w:r>
      <w:r>
        <w:rPr>
          <w:sz w:val="28"/>
          <w:szCs w:val="28"/>
        </w:rPr>
        <w:t>доступа:</w:t>
      </w:r>
      <w:hyperlink r:id="rId8" w:history="1">
        <w:r>
          <w:rPr>
            <w:sz w:val="28"/>
            <w:szCs w:val="28"/>
            <w:u w:val="single"/>
          </w:rPr>
          <w:t xml:space="preserve"> http://filosof.historic.ru/</w:t>
        </w:r>
      </w:hyperlink>
    </w:p>
    <w:p w:rsidR="00D173F3" w:rsidRDefault="00D173F3">
      <w:pPr>
        <w:shd w:val="clear" w:color="auto" w:fill="FFFFFF"/>
        <w:tabs>
          <w:tab w:val="left" w:pos="1114"/>
        </w:tabs>
        <w:spacing w:line="317" w:lineRule="exact"/>
        <w:ind w:left="58" w:firstLine="706"/>
        <w:rPr>
          <w:spacing w:val="-1"/>
          <w:sz w:val="28"/>
          <w:szCs w:val="28"/>
        </w:rPr>
        <w:sectPr w:rsidR="00D173F3">
          <w:pgSz w:w="11909" w:h="16834"/>
          <w:pgMar w:top="1195" w:right="850" w:bottom="360" w:left="1704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tabs>
          <w:tab w:val="left" w:pos="1166"/>
          <w:tab w:val="left" w:pos="2395"/>
          <w:tab w:val="left" w:pos="4234"/>
          <w:tab w:val="left" w:pos="6446"/>
          <w:tab w:val="left" w:pos="7709"/>
        </w:tabs>
        <w:spacing w:line="322" w:lineRule="exact"/>
        <w:ind w:left="58" w:right="62" w:firstLine="706"/>
        <w:jc w:val="both"/>
      </w:pPr>
      <w:r>
        <w:rPr>
          <w:spacing w:val="-1"/>
          <w:sz w:val="28"/>
          <w:szCs w:val="28"/>
        </w:rPr>
        <w:t>3.</w:t>
      </w:r>
      <w:r>
        <w:rPr>
          <w:sz w:val="28"/>
          <w:szCs w:val="28"/>
        </w:rPr>
        <w:tab/>
        <w:t>Философская антропология (широкая подборка материалов по</w:t>
      </w:r>
      <w:r>
        <w:rPr>
          <w:sz w:val="28"/>
          <w:szCs w:val="28"/>
        </w:rPr>
        <w:br/>
        <w:t>гуманитарным дисциплинам: философия, философская антропология,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востоковедение,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социология,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культурология,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логика,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политология,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религиоведение, конфликтология). – Режим доступа:</w:t>
      </w:r>
      <w:hyperlink r:id="rId9" w:history="1">
        <w:r>
          <w:rPr>
            <w:sz w:val="28"/>
            <w:szCs w:val="28"/>
            <w:u w:val="single"/>
          </w:rPr>
          <w:t xml:space="preserve"> http://anthropology.ru/</w:t>
        </w:r>
      </w:hyperlink>
    </w:p>
    <w:p w:rsidR="00D173F3" w:rsidRDefault="00577E83">
      <w:pPr>
        <w:shd w:val="clear" w:color="auto" w:fill="FFFFFF"/>
        <w:tabs>
          <w:tab w:val="left" w:pos="1272"/>
        </w:tabs>
        <w:spacing w:line="322" w:lineRule="exact"/>
        <w:ind w:left="58" w:right="58" w:firstLine="706"/>
        <w:jc w:val="both"/>
      </w:pPr>
      <w:r>
        <w:rPr>
          <w:spacing w:val="-1"/>
          <w:sz w:val="28"/>
          <w:szCs w:val="28"/>
        </w:rPr>
        <w:t>4.</w:t>
      </w:r>
      <w:r>
        <w:rPr>
          <w:sz w:val="28"/>
          <w:szCs w:val="28"/>
        </w:rPr>
        <w:tab/>
        <w:t>«Вехи»-библиотека (систематическая публикация сочинений</w:t>
      </w:r>
      <w:r>
        <w:rPr>
          <w:sz w:val="28"/>
          <w:szCs w:val="28"/>
        </w:rPr>
        <w:br/>
        <w:t>русских религиозных мыслителей, философов и писателей, воспоминаний о</w:t>
      </w:r>
      <w:r>
        <w:rPr>
          <w:sz w:val="28"/>
          <w:szCs w:val="28"/>
        </w:rPr>
        <w:br/>
        <w:t>них, а также заметок, обзоров и исследований их творчества). – Режим</w:t>
      </w:r>
      <w:r>
        <w:rPr>
          <w:sz w:val="28"/>
          <w:szCs w:val="28"/>
        </w:rPr>
        <w:br/>
        <w:t>доступа:</w:t>
      </w:r>
      <w:hyperlink r:id="rId10" w:history="1">
        <w:r>
          <w:rPr>
            <w:sz w:val="28"/>
            <w:szCs w:val="28"/>
            <w:u w:val="single"/>
          </w:rPr>
          <w:t xml:space="preserve"> www.vehi.net</w:t>
        </w:r>
      </w:hyperlink>
    </w:p>
    <w:p w:rsidR="00D173F3" w:rsidRDefault="00577E83">
      <w:pPr>
        <w:shd w:val="clear" w:color="auto" w:fill="FFFFFF"/>
        <w:tabs>
          <w:tab w:val="left" w:pos="1152"/>
          <w:tab w:val="left" w:pos="2078"/>
          <w:tab w:val="left" w:pos="3360"/>
          <w:tab w:val="left" w:pos="5069"/>
          <w:tab w:val="left" w:pos="6264"/>
          <w:tab w:val="left" w:pos="7118"/>
          <w:tab w:val="left" w:pos="8280"/>
        </w:tabs>
        <w:spacing w:line="322" w:lineRule="exact"/>
        <w:ind w:left="58" w:right="58" w:firstLine="706"/>
        <w:jc w:val="both"/>
      </w:pPr>
      <w:r>
        <w:rPr>
          <w:spacing w:val="-1"/>
          <w:sz w:val="28"/>
          <w:szCs w:val="28"/>
        </w:rPr>
        <w:t>5.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Библиотека Михаила </w:t>
      </w:r>
      <w:proofErr w:type="spellStart"/>
      <w:r>
        <w:rPr>
          <w:spacing w:val="-1"/>
          <w:sz w:val="28"/>
          <w:szCs w:val="28"/>
        </w:rPr>
        <w:t>Грач</w:t>
      </w:r>
      <w:r>
        <w:rPr>
          <w:rFonts w:ascii="Cambria Math" w:hAnsi="Cambria Math" w:cs="Cambria Math"/>
          <w:spacing w:val="-1"/>
          <w:sz w:val="28"/>
          <w:szCs w:val="28"/>
        </w:rPr>
        <w:t>ѐ</w:t>
      </w:r>
      <w:r>
        <w:rPr>
          <w:spacing w:val="-1"/>
          <w:sz w:val="28"/>
          <w:szCs w:val="28"/>
        </w:rPr>
        <w:t>ва</w:t>
      </w:r>
      <w:proofErr w:type="spellEnd"/>
      <w:r>
        <w:rPr>
          <w:spacing w:val="-1"/>
          <w:sz w:val="28"/>
          <w:szCs w:val="28"/>
        </w:rPr>
        <w:t xml:space="preserve"> (книги по политологии, истории</w:t>
      </w:r>
      <w:r>
        <w:rPr>
          <w:spacing w:val="-1"/>
          <w:sz w:val="28"/>
          <w:szCs w:val="28"/>
        </w:rPr>
        <w:br/>
      </w:r>
      <w:r>
        <w:rPr>
          <w:spacing w:val="-2"/>
          <w:sz w:val="28"/>
          <w:szCs w:val="28"/>
        </w:rPr>
        <w:t>политических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учений,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философии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права).</w:t>
      </w:r>
      <w:r>
        <w:rPr>
          <w:rFonts w:ascii="Arial" w:cs="Arial"/>
          <w:sz w:val="28"/>
          <w:szCs w:val="28"/>
        </w:rPr>
        <w:tab/>
      </w:r>
      <w:r>
        <w:rPr>
          <w:sz w:val="28"/>
          <w:szCs w:val="28"/>
        </w:rPr>
        <w:t>–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Режим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доступа:</w:t>
      </w:r>
      <w:r>
        <w:rPr>
          <w:spacing w:val="-2"/>
          <w:sz w:val="28"/>
          <w:szCs w:val="28"/>
        </w:rPr>
        <w:br/>
      </w:r>
      <w:proofErr w:type="spellStart"/>
      <w:r>
        <w:rPr>
          <w:sz w:val="28"/>
          <w:szCs w:val="28"/>
          <w:lang w:val="en-US"/>
        </w:rPr>
        <w:t>grachev</w:t>
      </w:r>
      <w:proofErr w:type="spellEnd"/>
      <w:r w:rsidRPr="00577E83">
        <w:rPr>
          <w:sz w:val="28"/>
          <w:szCs w:val="28"/>
        </w:rPr>
        <w:t>62.</w:t>
      </w:r>
      <w:proofErr w:type="spellStart"/>
      <w:r>
        <w:rPr>
          <w:sz w:val="28"/>
          <w:szCs w:val="28"/>
          <w:lang w:val="en-US"/>
        </w:rPr>
        <w:t>narod</w:t>
      </w:r>
      <w:proofErr w:type="spellEnd"/>
      <w:r w:rsidRPr="00577E83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D173F3" w:rsidRDefault="00577E83">
      <w:pPr>
        <w:shd w:val="clear" w:color="auto" w:fill="FFFFFF"/>
        <w:tabs>
          <w:tab w:val="left" w:pos="1214"/>
        </w:tabs>
        <w:spacing w:line="322" w:lineRule="exact"/>
        <w:ind w:left="58" w:right="53" w:firstLine="706"/>
        <w:jc w:val="both"/>
      </w:pPr>
      <w:r w:rsidRPr="00577E83">
        <w:rPr>
          <w:spacing w:val="-1"/>
          <w:sz w:val="28"/>
          <w:szCs w:val="28"/>
        </w:rPr>
        <w:t>6.</w:t>
      </w:r>
      <w:r w:rsidRPr="00577E83">
        <w:rPr>
          <w:sz w:val="28"/>
          <w:szCs w:val="28"/>
        </w:rPr>
        <w:tab/>
      </w:r>
      <w:r>
        <w:rPr>
          <w:sz w:val="28"/>
          <w:szCs w:val="28"/>
        </w:rPr>
        <w:t>Православный образовательный портал «Слово» (богатейшая</w:t>
      </w:r>
      <w:r>
        <w:rPr>
          <w:sz w:val="28"/>
          <w:szCs w:val="28"/>
        </w:rPr>
        <w:br/>
        <w:t>коллекция материалов по истории мировой и отечественной культуры,</w:t>
      </w:r>
      <w:r>
        <w:rPr>
          <w:sz w:val="28"/>
          <w:szCs w:val="28"/>
        </w:rPr>
        <w:br/>
        <w:t xml:space="preserve">представленных в свете православия). – Режим доступа: </w:t>
      </w:r>
      <w:hyperlink r:id="rId11" w:history="1">
        <w:r>
          <w:rPr>
            <w:sz w:val="28"/>
            <w:szCs w:val="28"/>
            <w:u w:val="single"/>
          </w:rPr>
          <w:t>http://www.portal-</w:t>
        </w:r>
        <w:r>
          <w:rPr>
            <w:sz w:val="28"/>
            <w:szCs w:val="28"/>
            <w:u w:val="single"/>
          </w:rPr>
          <w:br/>
        </w:r>
      </w:hyperlink>
      <w:proofErr w:type="spellStart"/>
      <w:r>
        <w:rPr>
          <w:sz w:val="28"/>
          <w:szCs w:val="28"/>
          <w:lang w:val="en-US"/>
        </w:rPr>
        <w:t>slovo</w:t>
      </w:r>
      <w:proofErr w:type="spellEnd"/>
      <w:r w:rsidRPr="00577E83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577E83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history</w:t>
      </w:r>
      <w:r w:rsidRPr="00577E83">
        <w:rPr>
          <w:sz w:val="28"/>
          <w:szCs w:val="28"/>
        </w:rPr>
        <w:t>/35546.</w:t>
      </w:r>
      <w:proofErr w:type="spellStart"/>
      <w:r>
        <w:rPr>
          <w:sz w:val="28"/>
          <w:szCs w:val="28"/>
          <w:lang w:val="en-US"/>
        </w:rPr>
        <w:t>php</w:t>
      </w:r>
      <w:proofErr w:type="spellEnd"/>
    </w:p>
    <w:p w:rsidR="00D173F3" w:rsidRDefault="00577E83">
      <w:pPr>
        <w:shd w:val="clear" w:color="auto" w:fill="FFFFFF"/>
        <w:spacing w:before="326" w:line="317" w:lineRule="exact"/>
      </w:pPr>
      <w:r w:rsidRPr="00577E83">
        <w:rPr>
          <w:b/>
          <w:bCs/>
          <w:sz w:val="28"/>
          <w:szCs w:val="28"/>
        </w:rPr>
        <w:t xml:space="preserve">3.3. </w:t>
      </w:r>
      <w:r>
        <w:rPr>
          <w:b/>
          <w:bCs/>
          <w:sz w:val="28"/>
          <w:szCs w:val="28"/>
        </w:rPr>
        <w:t>Общие требования к организации образовательного процесса</w:t>
      </w:r>
    </w:p>
    <w:p w:rsidR="00D173F3" w:rsidRDefault="00577E83">
      <w:pPr>
        <w:shd w:val="clear" w:color="auto" w:fill="FFFFFF"/>
        <w:spacing w:line="317" w:lineRule="exact"/>
        <w:ind w:firstLine="538"/>
      </w:pPr>
      <w:r>
        <w:rPr>
          <w:spacing w:val="-11"/>
          <w:sz w:val="28"/>
          <w:szCs w:val="28"/>
        </w:rPr>
        <w:t xml:space="preserve">Освоение     рабочей     программы     базируется     на     изучении     дисциплин: </w:t>
      </w:r>
      <w:r>
        <w:rPr>
          <w:sz w:val="28"/>
          <w:szCs w:val="28"/>
        </w:rPr>
        <w:t>обществознание, история, социология, политология.</w:t>
      </w:r>
    </w:p>
    <w:p w:rsidR="00D173F3" w:rsidRDefault="00577E83">
      <w:pPr>
        <w:shd w:val="clear" w:color="auto" w:fill="FFFFFF"/>
        <w:spacing w:before="605" w:line="317" w:lineRule="exact"/>
      </w:pPr>
      <w:r>
        <w:rPr>
          <w:b/>
          <w:bCs/>
          <w:sz w:val="28"/>
          <w:szCs w:val="28"/>
        </w:rPr>
        <w:t>3.4. Кадровое обеспечение образовательного процесса</w:t>
      </w:r>
    </w:p>
    <w:p w:rsidR="00D173F3" w:rsidRDefault="00577E83">
      <w:pPr>
        <w:shd w:val="clear" w:color="auto" w:fill="FFFFFF"/>
        <w:tabs>
          <w:tab w:val="left" w:pos="3389"/>
          <w:tab w:val="left" w:pos="5659"/>
          <w:tab w:val="left" w:pos="7805"/>
        </w:tabs>
        <w:spacing w:line="317" w:lineRule="exact"/>
        <w:ind w:right="62" w:firstLine="720"/>
        <w:jc w:val="both"/>
      </w:pPr>
      <w:r>
        <w:rPr>
          <w:sz w:val="28"/>
          <w:szCs w:val="28"/>
        </w:rPr>
        <w:t>Требования к квалификации педагогических кадров, обеспечивающих</w:t>
      </w:r>
      <w:r>
        <w:rPr>
          <w:sz w:val="28"/>
          <w:szCs w:val="28"/>
        </w:rPr>
        <w:br/>
        <w:t>обучение по курсу: наличие высшего профессионального образования,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соответствующего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профилю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учебной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дисциплины</w:t>
      </w:r>
    </w:p>
    <w:p w:rsidR="00D173F3" w:rsidRDefault="00D173F3">
      <w:pPr>
        <w:shd w:val="clear" w:color="auto" w:fill="FFFFFF"/>
        <w:tabs>
          <w:tab w:val="left" w:pos="3389"/>
          <w:tab w:val="left" w:pos="5659"/>
          <w:tab w:val="left" w:pos="7805"/>
        </w:tabs>
        <w:spacing w:line="317" w:lineRule="exact"/>
        <w:ind w:right="62" w:firstLine="720"/>
        <w:jc w:val="both"/>
        <w:sectPr w:rsidR="00D173F3">
          <w:pgSz w:w="11909" w:h="16834"/>
          <w:pgMar w:top="1440" w:right="850" w:bottom="720" w:left="1704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tabs>
          <w:tab w:val="left" w:pos="667"/>
          <w:tab w:val="left" w:pos="2731"/>
          <w:tab w:val="left" w:pos="3403"/>
        </w:tabs>
      </w:pPr>
      <w:r>
        <w:rPr>
          <w:b/>
          <w:bCs/>
          <w:spacing w:val="-4"/>
          <w:sz w:val="28"/>
          <w:szCs w:val="28"/>
        </w:rPr>
        <w:t>4.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КОНТРОЛЬ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И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ОЦЕНКА</w:t>
      </w:r>
    </w:p>
    <w:p w:rsidR="00D173F3" w:rsidRDefault="00577E83">
      <w:pPr>
        <w:shd w:val="clear" w:color="auto" w:fill="FFFFFF"/>
      </w:pPr>
      <w:r>
        <w:rPr>
          <w:b/>
          <w:bCs/>
          <w:sz w:val="28"/>
          <w:szCs w:val="28"/>
        </w:rPr>
        <w:t>ДИСЦИПЛИНЫ</w:t>
      </w:r>
    </w:p>
    <w:p w:rsidR="00D173F3" w:rsidRDefault="00577E83">
      <w:pPr>
        <w:shd w:val="clear" w:color="auto" w:fill="FFFFFF"/>
      </w:pPr>
      <w:r>
        <w:br w:type="column"/>
      </w:r>
      <w:r>
        <w:rPr>
          <w:b/>
          <w:bCs/>
          <w:spacing w:val="-2"/>
          <w:sz w:val="28"/>
          <w:szCs w:val="28"/>
        </w:rPr>
        <w:t>РЕЗУЛЬТАТОВ</w:t>
      </w:r>
    </w:p>
    <w:p w:rsidR="00D173F3" w:rsidRDefault="00577E83">
      <w:pPr>
        <w:shd w:val="clear" w:color="auto" w:fill="FFFFFF"/>
      </w:pPr>
      <w:r>
        <w:br w:type="column"/>
      </w:r>
      <w:r>
        <w:rPr>
          <w:b/>
          <w:bCs/>
          <w:spacing w:val="-2"/>
          <w:sz w:val="28"/>
          <w:szCs w:val="28"/>
        </w:rPr>
        <w:t>ОСВОЕНИЯ</w:t>
      </w:r>
    </w:p>
    <w:p w:rsidR="00D173F3" w:rsidRDefault="00D173F3">
      <w:pPr>
        <w:shd w:val="clear" w:color="auto" w:fill="FFFFFF"/>
        <w:sectPr w:rsidR="00D173F3">
          <w:pgSz w:w="11909" w:h="16834"/>
          <w:pgMar w:top="1440" w:right="950" w:bottom="720" w:left="1656" w:header="720" w:footer="720" w:gutter="0"/>
          <w:cols w:num="3" w:space="720" w:equalWidth="0">
            <w:col w:w="4651" w:space="451"/>
            <w:col w:w="2088" w:space="456"/>
            <w:col w:w="1656"/>
          </w:cols>
          <w:noEndnote/>
        </w:sectPr>
      </w:pPr>
    </w:p>
    <w:p w:rsidR="00D173F3" w:rsidRDefault="00577E83">
      <w:pPr>
        <w:shd w:val="clear" w:color="auto" w:fill="FFFFFF"/>
        <w:tabs>
          <w:tab w:val="left" w:pos="2981"/>
          <w:tab w:val="left" w:pos="3586"/>
          <w:tab w:val="left" w:pos="4920"/>
          <w:tab w:val="left" w:pos="6792"/>
          <w:tab w:val="left" w:pos="8328"/>
        </w:tabs>
        <w:spacing w:before="264" w:line="322" w:lineRule="exact"/>
        <w:ind w:left="1286"/>
      </w:pPr>
      <w:r>
        <w:rPr>
          <w:b/>
          <w:bCs/>
          <w:spacing w:val="-2"/>
          <w:sz w:val="28"/>
          <w:szCs w:val="28"/>
        </w:rPr>
        <w:t>Контроль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и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оценка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spacing w:val="-2"/>
          <w:sz w:val="28"/>
          <w:szCs w:val="28"/>
        </w:rPr>
        <w:t>результатов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освоения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дисциплины</w:t>
      </w:r>
    </w:p>
    <w:p w:rsidR="00D173F3" w:rsidRDefault="00577E83">
      <w:pPr>
        <w:shd w:val="clear" w:color="auto" w:fill="FFFFFF"/>
        <w:tabs>
          <w:tab w:val="left" w:pos="2467"/>
          <w:tab w:val="left" w:pos="4747"/>
          <w:tab w:val="left" w:pos="7205"/>
          <w:tab w:val="left" w:pos="8659"/>
        </w:tabs>
        <w:spacing w:line="322" w:lineRule="exact"/>
        <w:ind w:left="581" w:right="595"/>
        <w:jc w:val="both"/>
      </w:pPr>
      <w:r>
        <w:rPr>
          <w:sz w:val="28"/>
          <w:szCs w:val="28"/>
        </w:rPr>
        <w:t>осуществляется преподавателем в процессе проведения входного,</w:t>
      </w:r>
      <w:r>
        <w:rPr>
          <w:sz w:val="28"/>
          <w:szCs w:val="28"/>
        </w:rPr>
        <w:br/>
        <w:t>промежуточного и итогового тестирования, устных опросов, а также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выполнения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обучающимися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индивидуальных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заданий,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проектов,</w:t>
      </w:r>
    </w:p>
    <w:p w:rsidR="00D173F3" w:rsidRDefault="00577E83">
      <w:pPr>
        <w:shd w:val="clear" w:color="auto" w:fill="FFFFFF"/>
        <w:spacing w:line="322" w:lineRule="exact"/>
        <w:ind w:left="581"/>
      </w:pPr>
      <w:r>
        <w:rPr>
          <w:sz w:val="28"/>
          <w:szCs w:val="28"/>
        </w:rPr>
        <w:t>исследований.</w:t>
      </w:r>
    </w:p>
    <w:p w:rsidR="00D173F3" w:rsidRDefault="00D173F3">
      <w:pPr>
        <w:shd w:val="clear" w:color="auto" w:fill="FFFFFF"/>
        <w:spacing w:line="322" w:lineRule="exact"/>
        <w:ind w:left="581"/>
        <w:sectPr w:rsidR="00D173F3">
          <w:type w:val="continuous"/>
          <w:pgSz w:w="11909" w:h="16834"/>
          <w:pgMar w:top="1440" w:right="360" w:bottom="720" w:left="1133" w:header="720" w:footer="720" w:gutter="0"/>
          <w:cols w:space="60"/>
          <w:noEndnote/>
        </w:sectPr>
      </w:pPr>
    </w:p>
    <w:p w:rsidR="00D173F3" w:rsidRDefault="00577E83">
      <w:pPr>
        <w:framePr w:w="3773" w:h="648" w:hRule="exact" w:hSpace="38" w:wrap="auto" w:vAnchor="text" w:hAnchor="text" w:x="6131" w:y="265"/>
        <w:shd w:val="clear" w:color="auto" w:fill="FFFFFF"/>
        <w:spacing w:line="322" w:lineRule="exact"/>
      </w:pPr>
      <w:r>
        <w:rPr>
          <w:b/>
          <w:bCs/>
          <w:spacing w:val="-2"/>
          <w:sz w:val="28"/>
          <w:szCs w:val="28"/>
        </w:rPr>
        <w:t>Формы и методы контроля и оценки результатов обучения</w:t>
      </w:r>
    </w:p>
    <w:p w:rsidR="00D173F3" w:rsidRDefault="00577E83">
      <w:pPr>
        <w:shd w:val="clear" w:color="auto" w:fill="FFFFFF"/>
        <w:spacing w:before="331" w:line="322" w:lineRule="exact"/>
        <w:ind w:left="331" w:right="4896" w:firstLine="1123"/>
      </w:pPr>
      <w:r>
        <w:rPr>
          <w:b/>
          <w:bCs/>
          <w:sz w:val="28"/>
          <w:szCs w:val="28"/>
        </w:rPr>
        <w:t xml:space="preserve">Результаты обучения </w:t>
      </w:r>
      <w:r>
        <w:rPr>
          <w:b/>
          <w:bCs/>
          <w:spacing w:val="-1"/>
          <w:sz w:val="28"/>
          <w:szCs w:val="28"/>
        </w:rPr>
        <w:t>(освоенные умения, усвоенные знания)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40"/>
        <w:gridCol w:w="4776"/>
      </w:tblGrid>
      <w:tr w:rsidR="00D173F3" w:rsidRPr="00577E83">
        <w:trPr>
          <w:trHeight w:hRule="exact" w:val="336"/>
        </w:trPr>
        <w:tc>
          <w:tcPr>
            <w:tcW w:w="1041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1493"/>
            </w:pPr>
            <w:r>
              <w:rPr>
                <w:b/>
                <w:bCs/>
                <w:sz w:val="28"/>
                <w:szCs w:val="28"/>
              </w:rPr>
              <w:t>Освоенные умения</w:t>
            </w:r>
          </w:p>
        </w:tc>
      </w:tr>
      <w:tr w:rsidR="00D173F3" w:rsidRPr="00577E83">
        <w:trPr>
          <w:trHeight w:hRule="exact" w:val="974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178"/>
            </w:pPr>
            <w:r>
              <w:rPr>
                <w:spacing w:val="-1"/>
                <w:sz w:val="28"/>
                <w:szCs w:val="28"/>
              </w:rPr>
              <w:t xml:space="preserve">Умение ориентироваться в наиболее общих </w:t>
            </w:r>
            <w:r>
              <w:rPr>
                <w:sz w:val="28"/>
                <w:szCs w:val="28"/>
              </w:rPr>
              <w:t>философских проблемах бытия, познания, ценностей, свободы и смысла жизни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384"/>
            </w:pPr>
            <w:r>
              <w:rPr>
                <w:spacing w:val="-2"/>
                <w:sz w:val="28"/>
                <w:szCs w:val="28"/>
              </w:rPr>
              <w:t xml:space="preserve">сообщения, рефераты, эссе, анализ </w:t>
            </w:r>
            <w:r>
              <w:rPr>
                <w:sz w:val="28"/>
                <w:szCs w:val="28"/>
              </w:rPr>
              <w:t>отрывков из первоисточников, презентации</w:t>
            </w:r>
          </w:p>
        </w:tc>
      </w:tr>
      <w:tr w:rsidR="00D173F3" w:rsidRPr="00577E83">
        <w:trPr>
          <w:trHeight w:hRule="exact" w:val="331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1661"/>
            </w:pPr>
            <w:r>
              <w:rPr>
                <w:b/>
                <w:bCs/>
                <w:sz w:val="28"/>
                <w:szCs w:val="28"/>
              </w:rPr>
              <w:t>Усвоенные знания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36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pacing w:val="-1"/>
                <w:sz w:val="28"/>
                <w:szCs w:val="28"/>
              </w:rPr>
              <w:t>Основные категории и понятия философии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устный опрос, тестирование</w:t>
            </w:r>
          </w:p>
        </w:tc>
      </w:tr>
      <w:tr w:rsidR="00D173F3" w:rsidRPr="00577E83">
        <w:trPr>
          <w:trHeight w:hRule="exact" w:val="653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1046"/>
            </w:pPr>
            <w:r>
              <w:rPr>
                <w:spacing w:val="-2"/>
                <w:sz w:val="28"/>
                <w:szCs w:val="28"/>
              </w:rPr>
              <w:t xml:space="preserve">Роль философии в жизни человека и </w:t>
            </w:r>
            <w:r>
              <w:rPr>
                <w:sz w:val="28"/>
                <w:szCs w:val="28"/>
              </w:rPr>
              <w:t>общества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устный опрос, тестирование</w:t>
            </w:r>
          </w:p>
        </w:tc>
      </w:tr>
      <w:tr w:rsidR="00D173F3" w:rsidRPr="00577E83">
        <w:trPr>
          <w:trHeight w:hRule="exact" w:val="331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Основы философского учения о бытии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устный опрос, тестирование</w:t>
            </w:r>
          </w:p>
        </w:tc>
      </w:tr>
      <w:tr w:rsidR="00D173F3" w:rsidRPr="00577E83">
        <w:trPr>
          <w:trHeight w:hRule="exact" w:val="331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Сущность процесса познания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устный опрос, тестирование</w:t>
            </w:r>
          </w:p>
        </w:tc>
      </w:tr>
      <w:tr w:rsidR="00D173F3" w:rsidRPr="00577E83">
        <w:trPr>
          <w:trHeight w:hRule="exact" w:val="658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1445"/>
            </w:pPr>
            <w:r>
              <w:rPr>
                <w:sz w:val="28"/>
                <w:szCs w:val="28"/>
              </w:rPr>
              <w:t>Основы научной, философской и религиозной картин мира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устный опрос, тестирование</w:t>
            </w:r>
          </w:p>
        </w:tc>
      </w:tr>
      <w:tr w:rsidR="00D173F3" w:rsidRPr="00577E83">
        <w:trPr>
          <w:trHeight w:hRule="exact" w:val="336"/>
        </w:trPr>
        <w:tc>
          <w:tcPr>
            <w:tcW w:w="1041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right="1171"/>
              <w:jc w:val="right"/>
            </w:pPr>
            <w:r>
              <w:rPr>
                <w:spacing w:val="-14"/>
                <w:sz w:val="28"/>
                <w:szCs w:val="28"/>
              </w:rPr>
              <w:t>Условия формирования личности                                         устный опрос, тестирование</w:t>
            </w:r>
          </w:p>
        </w:tc>
      </w:tr>
      <w:tr w:rsidR="00D173F3" w:rsidRPr="00577E83">
        <w:trPr>
          <w:trHeight w:hRule="exact" w:val="653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418"/>
            </w:pPr>
            <w:r>
              <w:rPr>
                <w:spacing w:val="-1"/>
                <w:sz w:val="28"/>
                <w:szCs w:val="28"/>
              </w:rPr>
              <w:t xml:space="preserve">Свобода и ответственность за сохранение </w:t>
            </w:r>
            <w:r>
              <w:rPr>
                <w:sz w:val="28"/>
                <w:szCs w:val="28"/>
              </w:rPr>
              <w:t>жизни, культуры, окружающей среды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right="1171"/>
              <w:jc w:val="right"/>
            </w:pPr>
            <w:r>
              <w:rPr>
                <w:spacing w:val="-2"/>
                <w:sz w:val="28"/>
                <w:szCs w:val="28"/>
              </w:rPr>
              <w:t>устный опрос, тестирование</w:t>
            </w:r>
          </w:p>
        </w:tc>
      </w:tr>
      <w:tr w:rsidR="00D173F3" w:rsidRPr="00577E83">
        <w:trPr>
          <w:trHeight w:hRule="exact" w:val="984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left="53" w:right="298"/>
            </w:pPr>
            <w:r>
              <w:rPr>
                <w:sz w:val="28"/>
                <w:szCs w:val="28"/>
              </w:rPr>
              <w:t xml:space="preserve">Социальные и этические проблемы, связанные с развитием и использованием </w:t>
            </w:r>
            <w:r>
              <w:rPr>
                <w:spacing w:val="-1"/>
                <w:sz w:val="28"/>
                <w:szCs w:val="28"/>
              </w:rPr>
              <w:t>достижений науки, техники и технологий.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right="1171"/>
              <w:jc w:val="right"/>
            </w:pPr>
            <w:r>
              <w:rPr>
                <w:spacing w:val="-2"/>
                <w:sz w:val="28"/>
                <w:szCs w:val="28"/>
              </w:rPr>
              <w:t>устный опрос, тестирование</w:t>
            </w:r>
          </w:p>
        </w:tc>
      </w:tr>
    </w:tbl>
    <w:p w:rsidR="00D173F3" w:rsidRDefault="00D173F3">
      <w:pPr>
        <w:sectPr w:rsidR="00D173F3">
          <w:type w:val="continuous"/>
          <w:pgSz w:w="11909" w:h="16834"/>
          <w:pgMar w:top="1440" w:right="360" w:bottom="720" w:left="1133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7910"/>
      </w:pPr>
      <w:r>
        <w:rPr>
          <w:b/>
          <w:bCs/>
          <w:spacing w:val="-2"/>
          <w:sz w:val="24"/>
          <w:szCs w:val="24"/>
        </w:rPr>
        <w:t>Приложение 1</w:t>
      </w:r>
    </w:p>
    <w:p w:rsidR="00D173F3" w:rsidRDefault="00577E83">
      <w:pPr>
        <w:shd w:val="clear" w:color="auto" w:fill="FFFFFF"/>
        <w:spacing w:before="254"/>
        <w:ind w:left="2942"/>
      </w:pPr>
      <w:r>
        <w:rPr>
          <w:rFonts w:ascii="Courier New" w:hAnsi="Courier New"/>
          <w:b/>
          <w:bCs/>
          <w:sz w:val="26"/>
          <w:szCs w:val="26"/>
        </w:rPr>
        <w:t>ТЕХНОЛОГИИ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ФОРМИРОВАНИЯ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ОК</w:t>
      </w:r>
    </w:p>
    <w:p w:rsidR="00D173F3" w:rsidRDefault="00D173F3">
      <w:pPr>
        <w:spacing w:after="26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84"/>
        <w:gridCol w:w="5597"/>
      </w:tblGrid>
      <w:tr w:rsidR="00D173F3" w:rsidRPr="00577E83">
        <w:trPr>
          <w:trHeight w:hRule="exact" w:val="571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1152"/>
            </w:pPr>
            <w:r>
              <w:rPr>
                <w:b/>
                <w:bCs/>
                <w:sz w:val="24"/>
                <w:szCs w:val="24"/>
              </w:rPr>
              <w:t>Название ОК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left="979" w:right="989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Технологии формирования ОК </w:t>
            </w:r>
            <w:r>
              <w:rPr>
                <w:b/>
                <w:bCs/>
                <w:sz w:val="24"/>
                <w:szCs w:val="24"/>
              </w:rPr>
              <w:t>(на учебных занятиях)</w:t>
            </w:r>
          </w:p>
        </w:tc>
      </w:tr>
      <w:tr w:rsidR="00D173F3" w:rsidRPr="00577E83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355"/>
            </w:pPr>
            <w:r>
              <w:rPr>
                <w:b/>
                <w:bCs/>
                <w:sz w:val="24"/>
                <w:szCs w:val="24"/>
              </w:rPr>
              <w:t xml:space="preserve">ОК 1. </w:t>
            </w:r>
            <w:r>
              <w:rPr>
                <w:sz w:val="24"/>
                <w:szCs w:val="24"/>
              </w:rPr>
              <w:t xml:space="preserve">Понимать сущность и социальную значимость своей </w:t>
            </w:r>
            <w:r>
              <w:rPr>
                <w:spacing w:val="-2"/>
                <w:sz w:val="24"/>
                <w:szCs w:val="24"/>
              </w:rPr>
              <w:t xml:space="preserve">будущей профессии, проявлять к </w:t>
            </w:r>
            <w:r>
              <w:rPr>
                <w:sz w:val="24"/>
                <w:szCs w:val="24"/>
              </w:rPr>
              <w:t>ней устойчивый интерес.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1387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1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2. </w:t>
            </w:r>
            <w:r>
              <w:rPr>
                <w:spacing w:val="-1"/>
                <w:sz w:val="24"/>
                <w:szCs w:val="24"/>
              </w:rPr>
              <w:t xml:space="preserve">Организовывать собственную </w:t>
            </w:r>
            <w:r>
              <w:rPr>
                <w:sz w:val="24"/>
                <w:szCs w:val="24"/>
              </w:rPr>
              <w:t xml:space="preserve">деятельность, выбирать типовые методы и способы выполнения </w:t>
            </w:r>
            <w:r>
              <w:rPr>
                <w:spacing w:val="-1"/>
                <w:sz w:val="24"/>
                <w:szCs w:val="24"/>
              </w:rPr>
              <w:t xml:space="preserve">профессиональных задач, оценивать </w:t>
            </w:r>
            <w:r>
              <w:rPr>
                <w:sz w:val="24"/>
                <w:szCs w:val="24"/>
              </w:rPr>
              <w:t>их эффективность и качество.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1325" w:firstLine="10"/>
            </w:pPr>
            <w:r w:rsidRPr="00577E8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 информацией</w:t>
            </w:r>
          </w:p>
        </w:tc>
      </w:tr>
      <w:tr w:rsidR="00D173F3" w:rsidRPr="00577E83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653"/>
            </w:pPr>
            <w:r>
              <w:rPr>
                <w:b/>
                <w:bCs/>
                <w:sz w:val="24"/>
                <w:szCs w:val="24"/>
              </w:rPr>
              <w:t xml:space="preserve">ОК 3. </w:t>
            </w:r>
            <w:r>
              <w:rPr>
                <w:sz w:val="24"/>
                <w:szCs w:val="24"/>
              </w:rPr>
              <w:t xml:space="preserve">Принимать решения в </w:t>
            </w:r>
            <w:r>
              <w:rPr>
                <w:spacing w:val="-2"/>
                <w:sz w:val="24"/>
                <w:szCs w:val="24"/>
              </w:rPr>
              <w:t xml:space="preserve">стандартных и нестандартных </w:t>
            </w:r>
            <w:r>
              <w:rPr>
                <w:sz w:val="24"/>
                <w:szCs w:val="24"/>
              </w:rPr>
              <w:t>ситуациях и нести за них ответственность.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right="1325" w:firstLine="10"/>
            </w:pPr>
            <w:r w:rsidRPr="00577E8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 информацией</w:t>
            </w:r>
          </w:p>
        </w:tc>
      </w:tr>
      <w:tr w:rsidR="00D173F3" w:rsidRPr="00577E83">
        <w:trPr>
          <w:trHeight w:hRule="exact" w:val="1666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461"/>
            </w:pPr>
            <w:r>
              <w:rPr>
                <w:b/>
                <w:bCs/>
                <w:sz w:val="24"/>
                <w:szCs w:val="24"/>
              </w:rPr>
              <w:t xml:space="preserve">ОК 4. </w:t>
            </w:r>
            <w:r>
              <w:rPr>
                <w:sz w:val="24"/>
                <w:szCs w:val="24"/>
              </w:rPr>
              <w:t xml:space="preserve">Осуществлять поиск и использование информации, </w:t>
            </w:r>
            <w:r>
              <w:rPr>
                <w:spacing w:val="-2"/>
                <w:sz w:val="24"/>
                <w:szCs w:val="24"/>
              </w:rPr>
              <w:t xml:space="preserve">необходимой для эффективного выполнения профессиональных </w:t>
            </w:r>
            <w:r>
              <w:rPr>
                <w:sz w:val="24"/>
                <w:szCs w:val="24"/>
              </w:rPr>
              <w:t>задач, профессионального и личностного развития.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right="336"/>
            </w:pPr>
            <w:r w:rsidRPr="00577E83">
              <w:rPr>
                <w:spacing w:val="-1"/>
                <w:sz w:val="24"/>
                <w:szCs w:val="24"/>
              </w:rPr>
              <w:t>-</w:t>
            </w:r>
            <w:r>
              <w:rPr>
                <w:spacing w:val="-1"/>
                <w:sz w:val="24"/>
                <w:szCs w:val="24"/>
              </w:rPr>
              <w:t xml:space="preserve">Технология «сжатия информации» (составление </w:t>
            </w:r>
            <w:r>
              <w:rPr>
                <w:sz w:val="24"/>
                <w:szCs w:val="24"/>
              </w:rPr>
              <w:t>схем, таблиц)</w:t>
            </w:r>
          </w:p>
        </w:tc>
      </w:tr>
      <w:tr w:rsidR="00D173F3" w:rsidRPr="00577E83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5. </w:t>
            </w:r>
            <w:r>
              <w:rPr>
                <w:sz w:val="24"/>
                <w:szCs w:val="24"/>
              </w:rPr>
              <w:t>Использовать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125"/>
            </w:pPr>
            <w:r>
              <w:rPr>
                <w:spacing w:val="-2"/>
                <w:sz w:val="24"/>
                <w:szCs w:val="24"/>
              </w:rPr>
              <w:t xml:space="preserve">информационно-коммуникативные </w:t>
            </w:r>
            <w:r>
              <w:rPr>
                <w:sz w:val="24"/>
                <w:szCs w:val="24"/>
              </w:rPr>
              <w:t>технологии в профессиональной деятельности.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right="1181"/>
            </w:pPr>
            <w:r w:rsidRPr="00577E83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Интерактивная технология (подготовка </w:t>
            </w:r>
            <w:r>
              <w:rPr>
                <w:sz w:val="24"/>
                <w:szCs w:val="24"/>
              </w:rPr>
              <w:t>презентаций, видео)</w:t>
            </w:r>
          </w:p>
        </w:tc>
      </w:tr>
      <w:tr w:rsidR="00D173F3" w:rsidRPr="00577E83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360"/>
            </w:pPr>
            <w:r>
              <w:rPr>
                <w:b/>
                <w:bCs/>
                <w:sz w:val="24"/>
                <w:szCs w:val="24"/>
              </w:rPr>
              <w:t xml:space="preserve">ОК 6. </w:t>
            </w:r>
            <w:r>
              <w:rPr>
                <w:sz w:val="24"/>
                <w:szCs w:val="24"/>
              </w:rPr>
              <w:t xml:space="preserve">Работать в коллективе и </w:t>
            </w:r>
            <w:r>
              <w:rPr>
                <w:spacing w:val="-2"/>
                <w:sz w:val="24"/>
                <w:szCs w:val="24"/>
              </w:rPr>
              <w:t xml:space="preserve">команде, эффективно общаться с </w:t>
            </w:r>
            <w:r>
              <w:rPr>
                <w:sz w:val="24"/>
                <w:szCs w:val="24"/>
              </w:rPr>
              <w:t>коллегами, руководством, потребителями.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right="1118"/>
            </w:pPr>
            <w:r w:rsidRPr="00577E83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D173F3" w:rsidRPr="00577E83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7. </w:t>
            </w:r>
            <w:r>
              <w:rPr>
                <w:sz w:val="24"/>
                <w:szCs w:val="24"/>
              </w:rPr>
              <w:t>Брать на себя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298"/>
            </w:pPr>
            <w:r>
              <w:rPr>
                <w:spacing w:val="-1"/>
                <w:sz w:val="24"/>
                <w:szCs w:val="24"/>
              </w:rPr>
              <w:t xml:space="preserve">ответственность за работу членов </w:t>
            </w:r>
            <w:r>
              <w:rPr>
                <w:sz w:val="24"/>
                <w:szCs w:val="24"/>
              </w:rPr>
              <w:t>команды (</w:t>
            </w:r>
            <w:proofErr w:type="spellStart"/>
            <w:r>
              <w:rPr>
                <w:sz w:val="24"/>
                <w:szCs w:val="24"/>
              </w:rPr>
              <w:t>подчин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нных</w:t>
            </w:r>
            <w:proofErr w:type="spellEnd"/>
            <w:r>
              <w:rPr>
                <w:sz w:val="24"/>
                <w:szCs w:val="24"/>
              </w:rPr>
              <w:t>), за результат выполнения заданий.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1118"/>
            </w:pPr>
            <w:r w:rsidRPr="00577E83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D173F3" w:rsidRPr="00577E83">
        <w:trPr>
          <w:trHeight w:hRule="exact" w:val="1670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216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ОК 8. </w:t>
            </w:r>
            <w:r>
              <w:rPr>
                <w:spacing w:val="-2"/>
                <w:sz w:val="24"/>
                <w:szCs w:val="24"/>
              </w:rPr>
              <w:t xml:space="preserve">Самостоятельно определять </w:t>
            </w:r>
            <w:r>
              <w:rPr>
                <w:sz w:val="24"/>
                <w:szCs w:val="24"/>
              </w:rPr>
              <w:t xml:space="preserve">задачи профессионального и </w:t>
            </w:r>
            <w:r>
              <w:rPr>
                <w:spacing w:val="-1"/>
                <w:sz w:val="24"/>
                <w:szCs w:val="24"/>
              </w:rPr>
              <w:t xml:space="preserve">личностного развития, заниматься </w:t>
            </w:r>
            <w:r>
              <w:rPr>
                <w:sz w:val="24"/>
                <w:szCs w:val="24"/>
              </w:rPr>
              <w:t>самообразованием, осознанно планировать повышение квалификации.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577E83">
              <w:rPr>
                <w:sz w:val="24"/>
                <w:szCs w:val="24"/>
              </w:rPr>
              <w:t>-</w:t>
            </w:r>
            <w:r w:rsidRPr="00577E83">
              <w:rPr>
                <w:sz w:val="24"/>
                <w:szCs w:val="24"/>
              </w:rPr>
              <w:tab/>
            </w:r>
            <w:r>
              <w:rPr>
                <w:spacing w:val="-1"/>
                <w:sz w:val="24"/>
                <w:szCs w:val="24"/>
              </w:rPr>
              <w:t>Проектно - исследовательская технология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обучения</w:t>
            </w:r>
          </w:p>
          <w:p w:rsidR="00D173F3" w:rsidRPr="00577E83" w:rsidRDefault="00577E83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577E83">
              <w:rPr>
                <w:sz w:val="24"/>
                <w:szCs w:val="24"/>
              </w:rPr>
              <w:t>-</w:t>
            </w:r>
            <w:r w:rsidRPr="00577E83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</w:t>
            </w:r>
            <w:r>
              <w:rPr>
                <w:sz w:val="24"/>
                <w:szCs w:val="24"/>
              </w:rPr>
              <w:br/>
              <w:t>информацией</w:t>
            </w:r>
          </w:p>
        </w:tc>
      </w:tr>
      <w:tr w:rsidR="00D173F3" w:rsidRPr="00577E83">
        <w:trPr>
          <w:trHeight w:hRule="exact" w:val="840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14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9. </w:t>
            </w:r>
            <w:r>
              <w:rPr>
                <w:spacing w:val="-1"/>
                <w:sz w:val="24"/>
                <w:szCs w:val="24"/>
              </w:rPr>
              <w:t xml:space="preserve">Ориентироваться в условиях </w:t>
            </w:r>
            <w:r>
              <w:rPr>
                <w:sz w:val="24"/>
                <w:szCs w:val="24"/>
              </w:rPr>
              <w:t>частой смены технологий в профессиональной деятельности.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1181"/>
            </w:pPr>
            <w:r w:rsidRPr="00577E83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Интерактивная технология (подготовка </w:t>
            </w:r>
            <w:r>
              <w:rPr>
                <w:sz w:val="24"/>
                <w:szCs w:val="24"/>
              </w:rPr>
              <w:t>презентаций, видео)</w:t>
            </w:r>
          </w:p>
        </w:tc>
      </w:tr>
    </w:tbl>
    <w:p w:rsidR="00D173F3" w:rsidRDefault="00D173F3">
      <w:pPr>
        <w:sectPr w:rsidR="00D173F3">
          <w:pgSz w:w="11909" w:h="16834"/>
          <w:pgMar w:top="1440" w:right="739" w:bottom="720" w:left="1589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1637"/>
      </w:pPr>
      <w:r>
        <w:rPr>
          <w:b/>
          <w:bCs/>
          <w:spacing w:val="-1"/>
          <w:sz w:val="24"/>
          <w:szCs w:val="24"/>
        </w:rPr>
        <w:t>ЛИСТ ИЗМЕНЕНИЙ И ДОПОЛНЕНИЙ, ВНЕСЕННЫХ В РАБОЧУЮ</w:t>
      </w:r>
    </w:p>
    <w:p w:rsidR="00D173F3" w:rsidRDefault="00577E83">
      <w:pPr>
        <w:shd w:val="clear" w:color="auto" w:fill="FFFFFF"/>
        <w:spacing w:before="43"/>
        <w:ind w:left="4723"/>
      </w:pPr>
      <w:r>
        <w:rPr>
          <w:b/>
          <w:bCs/>
          <w:sz w:val="24"/>
          <w:szCs w:val="24"/>
        </w:rPr>
        <w:t>ПРОГРАММУ</w:t>
      </w:r>
    </w:p>
    <w:p w:rsidR="00D173F3" w:rsidRDefault="00D173F3">
      <w:pPr>
        <w:spacing w:after="23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5"/>
        <w:gridCol w:w="4819"/>
        <w:gridCol w:w="1704"/>
        <w:gridCol w:w="2698"/>
      </w:tblGrid>
      <w:tr w:rsidR="00D173F3" w:rsidRPr="00577E83">
        <w:trPr>
          <w:trHeight w:hRule="exact" w:val="845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left="72" w:right="67" w:firstLine="82"/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r>
              <w:rPr>
                <w:b/>
                <w:bCs/>
                <w:spacing w:val="-1"/>
                <w:sz w:val="24"/>
                <w:szCs w:val="24"/>
              </w:rPr>
              <w:t>п/п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1704"/>
            </w:pPr>
            <w:r>
              <w:rPr>
                <w:b/>
                <w:bCs/>
                <w:sz w:val="24"/>
                <w:szCs w:val="24"/>
              </w:rPr>
              <w:t>Изменение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left="197" w:right="197"/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Номер </w:t>
            </w:r>
            <w:r>
              <w:rPr>
                <w:b/>
                <w:bCs/>
                <w:spacing w:val="-2"/>
                <w:sz w:val="24"/>
                <w:szCs w:val="24"/>
              </w:rPr>
              <w:t>страницы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left="490" w:right="499" w:firstLine="451"/>
            </w:pPr>
            <w:r>
              <w:rPr>
                <w:b/>
                <w:bCs/>
                <w:sz w:val="24"/>
                <w:szCs w:val="24"/>
              </w:rPr>
              <w:t>Дата утверждения, № протокола</w:t>
            </w:r>
          </w:p>
        </w:tc>
      </w:tr>
      <w:tr w:rsidR="00D173F3" w:rsidRPr="00577E83">
        <w:trPr>
          <w:trHeight w:hRule="exact" w:val="139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ind w:left="182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spacing w:line="274" w:lineRule="exact"/>
              <w:ind w:right="427"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jc w:val="center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spacing w:line="278" w:lineRule="exact"/>
              <w:ind w:left="528" w:right="538" w:firstLine="91"/>
            </w:pPr>
          </w:p>
        </w:tc>
      </w:tr>
      <w:tr w:rsidR="00D173F3" w:rsidRPr="00577E83">
        <w:trPr>
          <w:trHeight w:hRule="exact" w:val="1939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ind w:left="182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spacing w:line="274" w:lineRule="exact"/>
              <w:ind w:right="216"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jc w:val="center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spacing w:line="274" w:lineRule="exact"/>
              <w:ind w:left="528" w:right="538" w:firstLine="91"/>
            </w:pPr>
          </w:p>
        </w:tc>
      </w:tr>
      <w:tr w:rsidR="00D173F3" w:rsidRPr="00577E83">
        <w:trPr>
          <w:trHeight w:hRule="exact" w:val="1944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ind w:left="182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spacing w:line="274" w:lineRule="exact"/>
              <w:ind w:right="19"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jc w:val="center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spacing w:line="278" w:lineRule="exact"/>
              <w:ind w:left="528" w:right="538" w:firstLine="91"/>
            </w:pPr>
          </w:p>
        </w:tc>
      </w:tr>
      <w:tr w:rsidR="00D173F3" w:rsidRPr="00577E83">
        <w:trPr>
          <w:trHeight w:hRule="exact" w:val="56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566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</w:tbl>
    <w:p w:rsidR="00577E83" w:rsidRDefault="00577E83"/>
    <w:sectPr w:rsidR="00577E83">
      <w:pgSz w:w="11909" w:h="16834"/>
      <w:pgMar w:top="1440" w:right="1128" w:bottom="720" w:left="84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3204E1A"/>
    <w:lvl w:ilvl="0">
      <w:numFmt w:val="bullet"/>
      <w:lvlText w:val="*"/>
      <w:lvlJc w:val="left"/>
    </w:lvl>
  </w:abstractNum>
  <w:abstractNum w:abstractNumId="1" w15:restartNumberingAfterBreak="0">
    <w:nsid w:val="267F0B52"/>
    <w:multiLevelType w:val="singleLevel"/>
    <w:tmpl w:val="F43A20E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41A63BA5"/>
    <w:multiLevelType w:val="singleLevel"/>
    <w:tmpl w:val="E1F65CC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485E7A29"/>
    <w:multiLevelType w:val="singleLevel"/>
    <w:tmpl w:val="A6CEB6E4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5B1F6EDF"/>
    <w:multiLevelType w:val="singleLevel"/>
    <w:tmpl w:val="7FFEB556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2841304"/>
    <w:multiLevelType w:val="singleLevel"/>
    <w:tmpl w:val="51164654"/>
    <w:lvl w:ilvl="0">
      <w:start w:val="2"/>
      <w:numFmt w:val="decimal"/>
      <w:lvlText w:val="1.%1.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7E83"/>
    <w:rsid w:val="0009356F"/>
    <w:rsid w:val="000C6A75"/>
    <w:rsid w:val="001140FE"/>
    <w:rsid w:val="00120EB2"/>
    <w:rsid w:val="001216D5"/>
    <w:rsid w:val="00163FDF"/>
    <w:rsid w:val="001A56CD"/>
    <w:rsid w:val="001A7006"/>
    <w:rsid w:val="001B2DF0"/>
    <w:rsid w:val="001D37FD"/>
    <w:rsid w:val="001E5929"/>
    <w:rsid w:val="001F5FC2"/>
    <w:rsid w:val="002147FF"/>
    <w:rsid w:val="00261E55"/>
    <w:rsid w:val="00273A5D"/>
    <w:rsid w:val="002A4F7D"/>
    <w:rsid w:val="002B32B8"/>
    <w:rsid w:val="00307A05"/>
    <w:rsid w:val="00384A3D"/>
    <w:rsid w:val="003A186C"/>
    <w:rsid w:val="003D211A"/>
    <w:rsid w:val="003F31FA"/>
    <w:rsid w:val="003F358E"/>
    <w:rsid w:val="004016A3"/>
    <w:rsid w:val="0040186A"/>
    <w:rsid w:val="00423CF0"/>
    <w:rsid w:val="0044452D"/>
    <w:rsid w:val="004D0953"/>
    <w:rsid w:val="0053331C"/>
    <w:rsid w:val="005470C0"/>
    <w:rsid w:val="00561019"/>
    <w:rsid w:val="00577E83"/>
    <w:rsid w:val="00587E8E"/>
    <w:rsid w:val="00590F6C"/>
    <w:rsid w:val="005A7D3F"/>
    <w:rsid w:val="005A7F3C"/>
    <w:rsid w:val="005B6A5B"/>
    <w:rsid w:val="005D6654"/>
    <w:rsid w:val="005F1F06"/>
    <w:rsid w:val="006076BD"/>
    <w:rsid w:val="006705E8"/>
    <w:rsid w:val="00673983"/>
    <w:rsid w:val="00677C17"/>
    <w:rsid w:val="006B26E3"/>
    <w:rsid w:val="006F1CCA"/>
    <w:rsid w:val="007631E3"/>
    <w:rsid w:val="007A1415"/>
    <w:rsid w:val="007A2EAE"/>
    <w:rsid w:val="007A4FF9"/>
    <w:rsid w:val="007B0FEA"/>
    <w:rsid w:val="007C5C53"/>
    <w:rsid w:val="007D7C42"/>
    <w:rsid w:val="007E2361"/>
    <w:rsid w:val="00847587"/>
    <w:rsid w:val="00847797"/>
    <w:rsid w:val="0086584F"/>
    <w:rsid w:val="00873D9E"/>
    <w:rsid w:val="00881CCB"/>
    <w:rsid w:val="00885BD2"/>
    <w:rsid w:val="008B5E01"/>
    <w:rsid w:val="008B6294"/>
    <w:rsid w:val="009256A0"/>
    <w:rsid w:val="0095011E"/>
    <w:rsid w:val="0095094D"/>
    <w:rsid w:val="009607C5"/>
    <w:rsid w:val="00976631"/>
    <w:rsid w:val="009822E4"/>
    <w:rsid w:val="009A7D8A"/>
    <w:rsid w:val="00A035A7"/>
    <w:rsid w:val="00A11F41"/>
    <w:rsid w:val="00A144A9"/>
    <w:rsid w:val="00A16C44"/>
    <w:rsid w:val="00A30B44"/>
    <w:rsid w:val="00A32AF1"/>
    <w:rsid w:val="00A612A8"/>
    <w:rsid w:val="00A67A61"/>
    <w:rsid w:val="00AA5442"/>
    <w:rsid w:val="00AE53F7"/>
    <w:rsid w:val="00AE6DC4"/>
    <w:rsid w:val="00AF3F03"/>
    <w:rsid w:val="00B02938"/>
    <w:rsid w:val="00B11D86"/>
    <w:rsid w:val="00B13AD0"/>
    <w:rsid w:val="00B471E2"/>
    <w:rsid w:val="00B547DC"/>
    <w:rsid w:val="00B74A95"/>
    <w:rsid w:val="00B94952"/>
    <w:rsid w:val="00BA0A74"/>
    <w:rsid w:val="00BC0A9F"/>
    <w:rsid w:val="00BE4A71"/>
    <w:rsid w:val="00C030FE"/>
    <w:rsid w:val="00C06337"/>
    <w:rsid w:val="00C111A9"/>
    <w:rsid w:val="00C11FCD"/>
    <w:rsid w:val="00C52DBD"/>
    <w:rsid w:val="00C6702D"/>
    <w:rsid w:val="00C77097"/>
    <w:rsid w:val="00C77F56"/>
    <w:rsid w:val="00CE66DD"/>
    <w:rsid w:val="00D12AA4"/>
    <w:rsid w:val="00D173F3"/>
    <w:rsid w:val="00D939D5"/>
    <w:rsid w:val="00DC3B5F"/>
    <w:rsid w:val="00DD4FCD"/>
    <w:rsid w:val="00E00875"/>
    <w:rsid w:val="00E2568D"/>
    <w:rsid w:val="00E51C28"/>
    <w:rsid w:val="00E64D1A"/>
    <w:rsid w:val="00E6554C"/>
    <w:rsid w:val="00E87884"/>
    <w:rsid w:val="00ED3EDB"/>
    <w:rsid w:val="00F278F4"/>
    <w:rsid w:val="00F40FB7"/>
    <w:rsid w:val="00F64DE9"/>
    <w:rsid w:val="00F908EF"/>
    <w:rsid w:val="00FC1A0C"/>
    <w:rsid w:val="00FE2000"/>
    <w:rsid w:val="00FE4328"/>
    <w:rsid w:val="00FF1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D845EC"/>
  <w14:defaultImageDpi w14:val="0"/>
  <w15:docId w15:val="{446672D7-04B1-43CA-BAB4-BBDBF3C96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C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81C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osof.historic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hilosophy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ektor.ru/katalog/products/shkolnye-uchebnye-kabinety-klassy/klass-matematiki/pechatnye-materialy/pechatnye-posobija-demonstracionnye" TargetMode="External"/><Relationship Id="rId11" Type="http://schemas.openxmlformats.org/officeDocument/2006/relationships/hyperlink" Target="http://www.portal-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vehi.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nthropolog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7B4B8-05A7-45E0-BE4D-B0D89F411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21</Pages>
  <Words>4424</Words>
  <Characters>25222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29587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ws258-02</dc:creator>
  <cp:keywords/>
  <dc:description/>
  <cp:lastModifiedBy>Administrator</cp:lastModifiedBy>
  <cp:revision>113</cp:revision>
  <cp:lastPrinted>2017-10-23T06:38:00Z</cp:lastPrinted>
  <dcterms:created xsi:type="dcterms:W3CDTF">2015-06-10T05:38:00Z</dcterms:created>
  <dcterms:modified xsi:type="dcterms:W3CDTF">2022-02-25T10:10:00Z</dcterms:modified>
</cp:coreProperties>
</file>