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AE51E3" w:rsidRPr="00B64162" w:rsidTr="00D7424D">
        <w:tc>
          <w:tcPr>
            <w:tcW w:w="9747" w:type="dxa"/>
            <w:tcFitText/>
            <w:vAlign w:val="center"/>
          </w:tcPr>
          <w:p w:rsidR="00AE51E3" w:rsidRPr="00EF34F3" w:rsidRDefault="00AE51E3" w:rsidP="00D7424D">
            <w:pPr>
              <w:jc w:val="center"/>
            </w:pPr>
            <w:r w:rsidRPr="00AE51E3">
              <w:rPr>
                <w:spacing w:val="27"/>
              </w:rPr>
              <w:t>МИНИСТЕРСТВО НАУКИ И ВЫСШЕГО ОБРАЗОВАНИЯ РОССИЙСКОЙ ФЕДЕРАЦИ</w:t>
            </w:r>
            <w:r w:rsidRPr="00AE51E3">
              <w:rPr>
                <w:spacing w:val="42"/>
              </w:rPr>
              <w:t>И</w:t>
            </w:r>
          </w:p>
          <w:p w:rsidR="00AE51E3" w:rsidRPr="00EF34F3" w:rsidRDefault="00AE51E3" w:rsidP="00D7424D">
            <w:pPr>
              <w:jc w:val="center"/>
              <w:rPr>
                <w:caps/>
                <w:sz w:val="16"/>
                <w:szCs w:val="16"/>
              </w:rPr>
            </w:pPr>
            <w:r w:rsidRPr="00EF34F3">
              <w:rPr>
                <w:caps/>
                <w:spacing w:val="1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EF34F3">
              <w:rPr>
                <w:caps/>
                <w:spacing w:val="35"/>
                <w:sz w:val="15"/>
                <w:szCs w:val="15"/>
              </w:rPr>
              <w:t>я</w:t>
            </w:r>
          </w:p>
          <w:p w:rsidR="00AE51E3" w:rsidRPr="00B64162" w:rsidRDefault="00AE51E3" w:rsidP="00D7424D">
            <w:pPr>
              <w:jc w:val="center"/>
              <w:rPr>
                <w:spacing w:val="20"/>
                <w:sz w:val="24"/>
                <w:szCs w:val="24"/>
              </w:rPr>
            </w:pPr>
            <w:r w:rsidRPr="00EF34F3">
              <w:rPr>
                <w:spacing w:val="44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EF34F3">
              <w:rPr>
                <w:spacing w:val="19"/>
                <w:sz w:val="24"/>
                <w:szCs w:val="24"/>
              </w:rPr>
              <w:t>»</w:t>
            </w:r>
          </w:p>
        </w:tc>
      </w:tr>
      <w:tr w:rsidR="00AE51E3" w:rsidRPr="00B64162" w:rsidTr="00D7424D">
        <w:tc>
          <w:tcPr>
            <w:tcW w:w="9747" w:type="dxa"/>
          </w:tcPr>
          <w:p w:rsidR="00AE51E3" w:rsidRPr="00B64162" w:rsidRDefault="00AE51E3" w:rsidP="00D7424D">
            <w:pPr>
              <w:jc w:val="center"/>
              <w:rPr>
                <w:b/>
                <w:sz w:val="28"/>
                <w:szCs w:val="28"/>
              </w:rPr>
            </w:pPr>
            <w:r w:rsidRPr="00B64162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B64162">
              <w:rPr>
                <w:b/>
              </w:rPr>
              <w:t xml:space="preserve"> </w:t>
            </w:r>
            <w:r w:rsidRPr="00B64162">
              <w:rPr>
                <w:b/>
                <w:sz w:val="28"/>
                <w:szCs w:val="28"/>
              </w:rPr>
              <w:t xml:space="preserve">– </w:t>
            </w:r>
          </w:p>
          <w:p w:rsidR="00AE51E3" w:rsidRPr="00B64162" w:rsidRDefault="00AE51E3" w:rsidP="00D7424D">
            <w:pPr>
              <w:jc w:val="center"/>
            </w:pPr>
            <w:r w:rsidRPr="00B64162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E51E3" w:rsidRPr="00B64162" w:rsidRDefault="00AE51E3" w:rsidP="00D7424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64162">
              <w:rPr>
                <w:b/>
                <w:sz w:val="26"/>
                <w:szCs w:val="26"/>
              </w:rPr>
              <w:t>(ОТИ НИЯУ МИФИ)</w:t>
            </w:r>
          </w:p>
        </w:tc>
      </w:tr>
    </w:tbl>
    <w:p w:rsidR="00AE51E3" w:rsidRDefault="00AE51E3" w:rsidP="00AE51E3">
      <w:pPr>
        <w:pStyle w:val="a5"/>
        <w:spacing w:before="5"/>
        <w:rPr>
          <w:b/>
          <w:sz w:val="29"/>
        </w:rPr>
      </w:pPr>
    </w:p>
    <w:p w:rsidR="00AE51E3" w:rsidRDefault="00AE51E3" w:rsidP="00AE51E3">
      <w:pPr>
        <w:jc w:val="right"/>
        <w:rPr>
          <w:sz w:val="24"/>
        </w:rPr>
      </w:pPr>
    </w:p>
    <w:p w:rsidR="00AE51E3" w:rsidRDefault="00AE51E3" w:rsidP="00AE51E3">
      <w:pPr>
        <w:jc w:val="right"/>
        <w:rPr>
          <w:sz w:val="24"/>
        </w:rPr>
      </w:pPr>
    </w:p>
    <w:p w:rsidR="00AE51E3" w:rsidRDefault="00AE51E3" w:rsidP="00AE51E3">
      <w:pPr>
        <w:jc w:val="right"/>
        <w:rPr>
          <w:sz w:val="24"/>
        </w:rPr>
      </w:pPr>
    </w:p>
    <w:p w:rsidR="00AE51E3" w:rsidRPr="00B64162" w:rsidRDefault="00AE51E3" w:rsidP="00AE51E3">
      <w:pPr>
        <w:spacing w:line="360" w:lineRule="auto"/>
        <w:ind w:firstLine="5670"/>
        <w:jc w:val="both"/>
        <w:rPr>
          <w:sz w:val="24"/>
        </w:rPr>
      </w:pPr>
      <w:r w:rsidRPr="00B64162">
        <w:rPr>
          <w:sz w:val="24"/>
        </w:rPr>
        <w:t>УТВЕРЖДАЮ</w:t>
      </w:r>
    </w:p>
    <w:p w:rsidR="00AE51E3" w:rsidRPr="00B64162" w:rsidRDefault="00AE51E3" w:rsidP="00AE51E3">
      <w:pPr>
        <w:spacing w:line="360" w:lineRule="auto"/>
        <w:ind w:firstLine="5670"/>
        <w:jc w:val="both"/>
        <w:rPr>
          <w:sz w:val="24"/>
        </w:rPr>
      </w:pPr>
      <w:r>
        <w:rPr>
          <w:sz w:val="24"/>
        </w:rPr>
        <w:t>Директор ОТИ НИЯУ МИФИ</w:t>
      </w:r>
    </w:p>
    <w:p w:rsidR="00AE51E3" w:rsidRPr="00B64162" w:rsidRDefault="00AE51E3" w:rsidP="00AE51E3">
      <w:pPr>
        <w:spacing w:line="360" w:lineRule="auto"/>
        <w:ind w:firstLine="5670"/>
        <w:jc w:val="both"/>
        <w:rPr>
          <w:sz w:val="24"/>
        </w:rPr>
      </w:pPr>
      <w:r w:rsidRPr="00B64162">
        <w:rPr>
          <w:sz w:val="24"/>
        </w:rPr>
        <w:t>_______________</w:t>
      </w:r>
      <w:r>
        <w:rPr>
          <w:sz w:val="24"/>
        </w:rPr>
        <w:t>И.А. Иванов</w:t>
      </w:r>
    </w:p>
    <w:p w:rsidR="00AE51E3" w:rsidRPr="00B64162" w:rsidRDefault="00AE51E3" w:rsidP="00AE51E3">
      <w:pPr>
        <w:spacing w:line="360" w:lineRule="auto"/>
        <w:ind w:firstLine="5670"/>
        <w:jc w:val="both"/>
        <w:rPr>
          <w:sz w:val="28"/>
          <w:szCs w:val="28"/>
        </w:rPr>
      </w:pPr>
      <w:r w:rsidRPr="00B64162">
        <w:rPr>
          <w:sz w:val="24"/>
        </w:rPr>
        <w:t>«</w:t>
      </w:r>
      <w:r>
        <w:rPr>
          <w:sz w:val="24"/>
        </w:rPr>
        <w:t>____</w:t>
      </w:r>
      <w:r w:rsidRPr="00B64162">
        <w:rPr>
          <w:sz w:val="24"/>
        </w:rPr>
        <w:t xml:space="preserve">» </w:t>
      </w:r>
      <w:r>
        <w:rPr>
          <w:sz w:val="24"/>
        </w:rPr>
        <w:t>______________</w:t>
      </w:r>
      <w:r w:rsidRPr="00B64162">
        <w:rPr>
          <w:sz w:val="24"/>
        </w:rPr>
        <w:t xml:space="preserve"> 2021 г</w:t>
      </w:r>
    </w:p>
    <w:p w:rsidR="00AE51E3" w:rsidRDefault="00AE51E3" w:rsidP="00AE51E3">
      <w:pPr>
        <w:pStyle w:val="a5"/>
        <w:rPr>
          <w:b/>
          <w:sz w:val="30"/>
        </w:rPr>
      </w:pPr>
    </w:p>
    <w:p w:rsidR="00AE51E3" w:rsidRDefault="00AE51E3" w:rsidP="00AE51E3">
      <w:pPr>
        <w:pStyle w:val="a5"/>
        <w:rPr>
          <w:b/>
          <w:sz w:val="30"/>
        </w:rPr>
      </w:pPr>
    </w:p>
    <w:p w:rsidR="00AE51E3" w:rsidRDefault="00AE51E3" w:rsidP="00AE51E3">
      <w:pPr>
        <w:pStyle w:val="a5"/>
        <w:rPr>
          <w:b/>
          <w:sz w:val="30"/>
        </w:rPr>
      </w:pPr>
    </w:p>
    <w:p w:rsidR="00AE51E3" w:rsidRPr="00D47CC7" w:rsidRDefault="00AE51E3" w:rsidP="00AE5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28"/>
        </w:rPr>
      </w:pPr>
      <w:r w:rsidRPr="00D47CC7">
        <w:rPr>
          <w:b/>
          <w:sz w:val="32"/>
          <w:szCs w:val="28"/>
        </w:rPr>
        <w:t>РАБОЧАЯ ПРОГРАММА</w:t>
      </w:r>
    </w:p>
    <w:p w:rsidR="00AE51E3" w:rsidRPr="00B64162" w:rsidRDefault="00AE51E3" w:rsidP="00AE5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E51E3" w:rsidRPr="00B64162" w:rsidRDefault="00AE51E3" w:rsidP="00AE5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64162">
        <w:rPr>
          <w:sz w:val="28"/>
          <w:szCs w:val="28"/>
        </w:rPr>
        <w:t>учебной дисциплины</w:t>
      </w:r>
    </w:p>
    <w:p w:rsidR="00AE51E3" w:rsidRPr="00B64162" w:rsidRDefault="00AE51E3" w:rsidP="00AE5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E51E3" w:rsidRPr="00AE51E3" w:rsidRDefault="00AE51E3" w:rsidP="00AE51E3">
      <w:pPr>
        <w:rPr>
          <w:rFonts w:eastAsia="Calibri"/>
          <w:color w:val="000000"/>
          <w:sz w:val="24"/>
          <w:szCs w:val="24"/>
        </w:rPr>
      </w:pPr>
    </w:p>
    <w:p w:rsidR="00AE51E3" w:rsidRPr="00621E83" w:rsidRDefault="00AE51E3" w:rsidP="00AE51E3">
      <w:pPr>
        <w:jc w:val="center"/>
        <w:rPr>
          <w:szCs w:val="28"/>
          <w:u w:val="single"/>
        </w:rPr>
      </w:pPr>
      <w:r w:rsidRPr="00AE51E3">
        <w:rPr>
          <w:rFonts w:eastAsia="Calibri"/>
          <w:bCs/>
          <w:color w:val="000000"/>
          <w:sz w:val="28"/>
          <w:szCs w:val="36"/>
        </w:rPr>
        <w:t>ОГСЭ.0</w:t>
      </w:r>
      <w:r>
        <w:rPr>
          <w:rFonts w:eastAsia="Calibri"/>
          <w:bCs/>
          <w:color w:val="000000"/>
          <w:sz w:val="28"/>
          <w:szCs w:val="36"/>
        </w:rPr>
        <w:t>2</w:t>
      </w:r>
      <w:r w:rsidRPr="00AE51E3">
        <w:rPr>
          <w:rFonts w:eastAsia="Calibri"/>
          <w:bCs/>
          <w:color w:val="000000"/>
          <w:sz w:val="28"/>
          <w:szCs w:val="36"/>
        </w:rPr>
        <w:t xml:space="preserve"> </w:t>
      </w:r>
      <w:r>
        <w:rPr>
          <w:rFonts w:eastAsia="Calibri"/>
          <w:bCs/>
          <w:color w:val="000000"/>
          <w:sz w:val="28"/>
          <w:szCs w:val="36"/>
        </w:rPr>
        <w:t>История</w:t>
      </w:r>
    </w:p>
    <w:p w:rsidR="00AE51E3" w:rsidRPr="00B64162" w:rsidRDefault="00AE51E3" w:rsidP="00AE51E3">
      <w:pPr>
        <w:jc w:val="center"/>
        <w:rPr>
          <w:sz w:val="28"/>
          <w:szCs w:val="28"/>
          <w:u w:val="single"/>
        </w:rPr>
      </w:pPr>
    </w:p>
    <w:p w:rsidR="00AE51E3" w:rsidRPr="00B64162" w:rsidRDefault="00AE51E3" w:rsidP="00AE51E3">
      <w:pPr>
        <w:jc w:val="center"/>
        <w:rPr>
          <w:sz w:val="28"/>
          <w:szCs w:val="28"/>
        </w:rPr>
      </w:pPr>
    </w:p>
    <w:p w:rsidR="00AE51E3" w:rsidRPr="00B64162" w:rsidRDefault="00AE51E3" w:rsidP="00AE51E3">
      <w:pPr>
        <w:spacing w:line="360" w:lineRule="auto"/>
        <w:jc w:val="center"/>
        <w:rPr>
          <w:sz w:val="28"/>
          <w:szCs w:val="28"/>
        </w:rPr>
      </w:pPr>
      <w:r w:rsidRPr="00B64162">
        <w:rPr>
          <w:sz w:val="28"/>
          <w:szCs w:val="28"/>
        </w:rPr>
        <w:t>для специальности</w:t>
      </w:r>
    </w:p>
    <w:p w:rsidR="00AE51E3" w:rsidRPr="00B64162" w:rsidRDefault="00AE51E3" w:rsidP="00AE51E3">
      <w:pPr>
        <w:jc w:val="center"/>
        <w:rPr>
          <w:b/>
          <w:sz w:val="28"/>
          <w:szCs w:val="28"/>
        </w:rPr>
      </w:pPr>
      <w:r w:rsidRPr="00B64162">
        <w:rPr>
          <w:sz w:val="28"/>
          <w:szCs w:val="28"/>
        </w:rPr>
        <w:t>09.02.01 «Компьютерные системы и комплексы»</w:t>
      </w:r>
    </w:p>
    <w:p w:rsidR="00AE51E3" w:rsidRPr="00B64162" w:rsidRDefault="00AE51E3" w:rsidP="00AE51E3">
      <w:pPr>
        <w:jc w:val="center"/>
        <w:rPr>
          <w:b/>
          <w:sz w:val="32"/>
          <w:szCs w:val="32"/>
        </w:rPr>
      </w:pPr>
    </w:p>
    <w:p w:rsidR="00AE51E3" w:rsidRPr="00B64162" w:rsidRDefault="00AE51E3" w:rsidP="00AE51E3">
      <w:pPr>
        <w:jc w:val="center"/>
        <w:rPr>
          <w:b/>
          <w:sz w:val="32"/>
          <w:szCs w:val="32"/>
        </w:rPr>
      </w:pPr>
    </w:p>
    <w:p w:rsidR="00AE51E3" w:rsidRPr="00B64162" w:rsidRDefault="00AE51E3" w:rsidP="00AE51E3">
      <w:pPr>
        <w:jc w:val="center"/>
        <w:rPr>
          <w:b/>
          <w:sz w:val="32"/>
          <w:szCs w:val="32"/>
        </w:rPr>
      </w:pPr>
    </w:p>
    <w:p w:rsidR="00AE51E3" w:rsidRPr="00B64162" w:rsidRDefault="00AE51E3" w:rsidP="00AE51E3">
      <w:pPr>
        <w:jc w:val="center"/>
        <w:rPr>
          <w:b/>
          <w:sz w:val="32"/>
          <w:szCs w:val="32"/>
        </w:rPr>
      </w:pPr>
    </w:p>
    <w:p w:rsidR="00AE51E3" w:rsidRPr="00B64162" w:rsidRDefault="00AE51E3" w:rsidP="00AE51E3">
      <w:pPr>
        <w:jc w:val="center"/>
        <w:rPr>
          <w:b/>
          <w:sz w:val="32"/>
          <w:szCs w:val="32"/>
        </w:rPr>
      </w:pPr>
    </w:p>
    <w:p w:rsidR="00AE51E3" w:rsidRPr="00B64162" w:rsidRDefault="00AE51E3" w:rsidP="00AE51E3">
      <w:pPr>
        <w:rPr>
          <w:b/>
          <w:sz w:val="32"/>
          <w:szCs w:val="32"/>
        </w:rPr>
      </w:pPr>
    </w:p>
    <w:p w:rsidR="00AE51E3" w:rsidRPr="00B64162" w:rsidRDefault="00AE51E3" w:rsidP="00AE51E3">
      <w:pPr>
        <w:jc w:val="center"/>
        <w:rPr>
          <w:b/>
          <w:sz w:val="32"/>
          <w:szCs w:val="32"/>
        </w:rPr>
      </w:pPr>
    </w:p>
    <w:p w:rsidR="00AE51E3" w:rsidRDefault="00AE51E3" w:rsidP="00AE51E3">
      <w:pPr>
        <w:jc w:val="center"/>
        <w:rPr>
          <w:b/>
          <w:sz w:val="32"/>
          <w:szCs w:val="32"/>
        </w:rPr>
      </w:pPr>
    </w:p>
    <w:p w:rsidR="00AE51E3" w:rsidRDefault="00AE51E3" w:rsidP="00AE51E3">
      <w:pPr>
        <w:jc w:val="center"/>
        <w:rPr>
          <w:b/>
          <w:sz w:val="32"/>
          <w:szCs w:val="32"/>
        </w:rPr>
      </w:pPr>
    </w:p>
    <w:p w:rsidR="00AE51E3" w:rsidRDefault="00AE51E3" w:rsidP="00AE51E3">
      <w:pPr>
        <w:jc w:val="center"/>
        <w:rPr>
          <w:b/>
          <w:sz w:val="32"/>
          <w:szCs w:val="32"/>
        </w:rPr>
      </w:pPr>
    </w:p>
    <w:p w:rsidR="00AE51E3" w:rsidRDefault="00AE51E3" w:rsidP="00AE51E3">
      <w:pPr>
        <w:jc w:val="center"/>
        <w:rPr>
          <w:b/>
          <w:sz w:val="32"/>
          <w:szCs w:val="32"/>
        </w:rPr>
      </w:pPr>
    </w:p>
    <w:p w:rsidR="00AE51E3" w:rsidRDefault="00AE51E3" w:rsidP="00AE51E3">
      <w:pPr>
        <w:jc w:val="center"/>
        <w:rPr>
          <w:b/>
          <w:sz w:val="32"/>
          <w:szCs w:val="32"/>
        </w:rPr>
      </w:pPr>
    </w:p>
    <w:p w:rsidR="00AE51E3" w:rsidRPr="00B64162" w:rsidRDefault="00AE51E3" w:rsidP="00AE51E3">
      <w:pPr>
        <w:jc w:val="center"/>
        <w:rPr>
          <w:b/>
          <w:sz w:val="32"/>
          <w:szCs w:val="32"/>
        </w:rPr>
      </w:pPr>
    </w:p>
    <w:p w:rsidR="00010436" w:rsidRDefault="00AE51E3" w:rsidP="00AE51E3">
      <w:pPr>
        <w:shd w:val="clear" w:color="auto" w:fill="FFFFFF"/>
        <w:spacing w:before="432" w:line="322" w:lineRule="exact"/>
        <w:ind w:right="1440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</w:t>
      </w:r>
      <w:r w:rsidRPr="00D47CC7">
        <w:rPr>
          <w:sz w:val="28"/>
          <w:szCs w:val="24"/>
        </w:rPr>
        <w:t>2021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87"/>
        <w:gridCol w:w="5431"/>
      </w:tblGrid>
      <w:tr w:rsidR="00AE51E3" w:rsidRPr="00B64162" w:rsidTr="00AE51E3">
        <w:tc>
          <w:tcPr>
            <w:tcW w:w="3987" w:type="dxa"/>
          </w:tcPr>
          <w:p w:rsidR="00AE51E3" w:rsidRPr="00B64162" w:rsidRDefault="00AE51E3" w:rsidP="00D7424D">
            <w:pPr>
              <w:rPr>
                <w:sz w:val="24"/>
              </w:rPr>
            </w:pPr>
            <w:r w:rsidRPr="00B64162">
              <w:rPr>
                <w:sz w:val="24"/>
              </w:rPr>
              <w:t xml:space="preserve">ОДОБРЕНА     </w:t>
            </w:r>
          </w:p>
          <w:p w:rsidR="00AE51E3" w:rsidRPr="00B64162" w:rsidRDefault="00AE51E3" w:rsidP="00D7424D">
            <w:pPr>
              <w:rPr>
                <w:sz w:val="24"/>
              </w:rPr>
            </w:pPr>
            <w:r w:rsidRPr="00B64162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AE51E3" w:rsidRPr="00B64162" w:rsidRDefault="00AE51E3" w:rsidP="00D7424D">
            <w:pPr>
              <w:rPr>
                <w:sz w:val="24"/>
              </w:rPr>
            </w:pPr>
            <w:r w:rsidRPr="00B64162">
              <w:rPr>
                <w:sz w:val="24"/>
              </w:rPr>
              <w:t>Протокол № _______ от</w:t>
            </w:r>
          </w:p>
          <w:p w:rsidR="00AE51E3" w:rsidRPr="00B64162" w:rsidRDefault="00AE51E3" w:rsidP="00D7424D">
            <w:pPr>
              <w:rPr>
                <w:sz w:val="24"/>
              </w:rPr>
            </w:pPr>
            <w:r w:rsidRPr="00B64162">
              <w:rPr>
                <w:sz w:val="24"/>
              </w:rPr>
              <w:t>«___» _____________ 2021 г.</w:t>
            </w:r>
          </w:p>
          <w:p w:rsidR="00AE51E3" w:rsidRPr="00B64162" w:rsidRDefault="00AE51E3" w:rsidP="00D7424D">
            <w:pPr>
              <w:rPr>
                <w:sz w:val="24"/>
              </w:rPr>
            </w:pPr>
            <w:r w:rsidRPr="00B64162">
              <w:rPr>
                <w:sz w:val="24"/>
              </w:rPr>
              <w:t>Председатель ПЦК</w:t>
            </w:r>
          </w:p>
          <w:p w:rsidR="00AE51E3" w:rsidRPr="00B64162" w:rsidRDefault="00AE51E3" w:rsidP="00D7424D">
            <w:pPr>
              <w:rPr>
                <w:sz w:val="24"/>
              </w:rPr>
            </w:pPr>
            <w:r w:rsidRPr="00B64162">
              <w:rPr>
                <w:sz w:val="24"/>
              </w:rPr>
              <w:t xml:space="preserve">______________ Н.Ю. </w:t>
            </w:r>
            <w:proofErr w:type="spellStart"/>
            <w:r w:rsidRPr="00B64162">
              <w:rPr>
                <w:sz w:val="24"/>
              </w:rPr>
              <w:t>Дениева</w:t>
            </w:r>
            <w:proofErr w:type="spellEnd"/>
          </w:p>
        </w:tc>
        <w:tc>
          <w:tcPr>
            <w:tcW w:w="5431" w:type="dxa"/>
          </w:tcPr>
          <w:p w:rsidR="00AE51E3" w:rsidRPr="00B64162" w:rsidRDefault="00AE51E3" w:rsidP="00D7424D">
            <w:pPr>
              <w:ind w:left="781"/>
              <w:jc w:val="both"/>
              <w:rPr>
                <w:sz w:val="24"/>
              </w:rPr>
            </w:pPr>
            <w:r w:rsidRPr="00B64162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64162">
              <w:rPr>
                <w:sz w:val="24"/>
                <w:szCs w:val="24"/>
              </w:rPr>
              <w:t>Министерства образования и науки РФ от _</w:t>
            </w:r>
            <w:r w:rsidRPr="00B64162">
              <w:rPr>
                <w:sz w:val="24"/>
                <w:szCs w:val="24"/>
                <w:u w:val="single"/>
              </w:rPr>
              <w:t xml:space="preserve">28.07.2014_№ 849 </w:t>
            </w:r>
          </w:p>
        </w:tc>
      </w:tr>
    </w:tbl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AE51E3" w:rsidRDefault="008A4241" w:rsidP="00AE51E3">
      <w:pPr>
        <w:shd w:val="clear" w:color="auto" w:fill="FFFFFF"/>
        <w:spacing w:before="274"/>
        <w:rPr>
          <w:spacing w:val="-4"/>
          <w:sz w:val="24"/>
          <w:szCs w:val="24"/>
        </w:rPr>
      </w:pPr>
      <w:r w:rsidRPr="008A4241">
        <w:rPr>
          <w:spacing w:val="-4"/>
          <w:sz w:val="24"/>
          <w:szCs w:val="24"/>
        </w:rPr>
        <w:t>Разработчики:</w:t>
      </w:r>
    </w:p>
    <w:p w:rsidR="008A4241" w:rsidRPr="008A4241" w:rsidRDefault="00473F99" w:rsidP="00AE51E3">
      <w:pPr>
        <w:shd w:val="clear" w:color="auto" w:fill="FFFFFF"/>
        <w:spacing w:before="274"/>
      </w:pPr>
      <w:proofErr w:type="spellStart"/>
      <w:r>
        <w:rPr>
          <w:spacing w:val="-4"/>
          <w:sz w:val="24"/>
          <w:szCs w:val="24"/>
        </w:rPr>
        <w:t>Яшнева</w:t>
      </w:r>
      <w:proofErr w:type="spellEnd"/>
      <w:r>
        <w:rPr>
          <w:spacing w:val="-4"/>
          <w:sz w:val="24"/>
          <w:szCs w:val="24"/>
        </w:rPr>
        <w:t xml:space="preserve"> Л.В</w:t>
      </w:r>
      <w:r w:rsidR="008A4241" w:rsidRPr="008A4241">
        <w:rPr>
          <w:spacing w:val="-4"/>
          <w:sz w:val="24"/>
          <w:szCs w:val="24"/>
        </w:rPr>
        <w:t>.,   преподаватель ОТИ НИЯУ МИФИ</w:t>
      </w:r>
      <w:r>
        <w:rPr>
          <w:spacing w:val="-4"/>
          <w:sz w:val="24"/>
          <w:szCs w:val="24"/>
        </w:rPr>
        <w:t>(</w:t>
      </w:r>
      <w:proofErr w:type="spellStart"/>
      <w:r>
        <w:rPr>
          <w:spacing w:val="-4"/>
          <w:sz w:val="24"/>
          <w:szCs w:val="24"/>
        </w:rPr>
        <w:t>спо</w:t>
      </w:r>
      <w:proofErr w:type="spellEnd"/>
      <w:r>
        <w:rPr>
          <w:spacing w:val="-4"/>
          <w:sz w:val="24"/>
          <w:szCs w:val="24"/>
        </w:rPr>
        <w:t>)</w:t>
      </w:r>
    </w:p>
    <w:p w:rsidR="008A4241" w:rsidRPr="008A4241" w:rsidRDefault="008A4241" w:rsidP="00AE51E3">
      <w:pPr>
        <w:shd w:val="clear" w:color="auto" w:fill="FFFFFF"/>
        <w:spacing w:before="826"/>
      </w:pPr>
      <w:r w:rsidRPr="008A4241">
        <w:rPr>
          <w:sz w:val="24"/>
          <w:szCs w:val="24"/>
        </w:rPr>
        <w:t>Рецензенты:</w:t>
      </w:r>
    </w:p>
    <w:p w:rsidR="008A4241" w:rsidRPr="008A4241" w:rsidRDefault="008A4241" w:rsidP="00AE51E3">
      <w:pPr>
        <w:shd w:val="clear" w:color="auto" w:fill="FFFFFF"/>
      </w:pPr>
      <w:r w:rsidRPr="008A4241">
        <w:rPr>
          <w:sz w:val="24"/>
          <w:szCs w:val="24"/>
        </w:rPr>
        <w:t>__________________________________________________________________</w:t>
      </w:r>
    </w:p>
    <w:p w:rsidR="008A4241" w:rsidRPr="008A4241" w:rsidRDefault="008A4241" w:rsidP="00AE51E3">
      <w:pPr>
        <w:shd w:val="clear" w:color="auto" w:fill="FFFFFF"/>
      </w:pPr>
      <w:r w:rsidRPr="008A4241">
        <w:t>ФИО, должность место работы)</w:t>
      </w:r>
    </w:p>
    <w:p w:rsidR="008A4241" w:rsidRPr="008A4241" w:rsidRDefault="008A4241" w:rsidP="00AE51E3">
      <w:pPr>
        <w:shd w:val="clear" w:color="auto" w:fill="FFFFFF"/>
        <w:spacing w:before="230" w:line="274" w:lineRule="exact"/>
        <w:ind w:right="1747"/>
      </w:pPr>
      <w:r w:rsidRPr="008A4241">
        <w:rPr>
          <w:sz w:val="24"/>
          <w:szCs w:val="24"/>
          <w:u w:val="single"/>
        </w:rPr>
        <w:t>_________________________________</w:t>
      </w:r>
      <w:r w:rsidR="00AE51E3">
        <w:rPr>
          <w:sz w:val="24"/>
          <w:szCs w:val="24"/>
          <w:u w:val="single"/>
        </w:rPr>
        <w:t>____________________________</w:t>
      </w:r>
      <w:bookmarkStart w:id="0" w:name="_GoBack"/>
      <w:bookmarkEnd w:id="0"/>
    </w:p>
    <w:p w:rsidR="008A4241" w:rsidRPr="008A4241" w:rsidRDefault="008A4241" w:rsidP="008A4241">
      <w:pPr>
        <w:shd w:val="clear" w:color="auto" w:fill="FFFFFF"/>
        <w:ind w:left="557"/>
      </w:pPr>
      <w:r w:rsidRPr="008A4241">
        <w:t>(ФИО, должность место работы)</w:t>
      </w:r>
    </w:p>
    <w:p w:rsidR="00010436" w:rsidRDefault="008A4241">
      <w:pPr>
        <w:shd w:val="clear" w:color="auto" w:fill="FFFFFF"/>
        <w:tabs>
          <w:tab w:val="left" w:pos="7656"/>
        </w:tabs>
        <w:spacing w:before="274"/>
        <w:ind w:left="14"/>
        <w:sectPr w:rsidR="00010436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  <w:r>
        <w:rPr>
          <w:rFonts w:ascii="Arial" w:hAnsi="Arial" w:cs="Arial"/>
          <w:sz w:val="24"/>
          <w:szCs w:val="24"/>
        </w:rPr>
        <w:tab/>
      </w:r>
    </w:p>
    <w:p w:rsidR="00010436" w:rsidRDefault="008A424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13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16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17 </w:t>
      </w:r>
      <w:r>
        <w:rPr>
          <w:sz w:val="24"/>
          <w:szCs w:val="24"/>
        </w:rPr>
        <w:t>ПРОГРАММУ</w:t>
      </w:r>
    </w:p>
    <w:p w:rsidR="00010436" w:rsidRDefault="00010436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010436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010436" w:rsidRDefault="008A4241">
      <w:pPr>
        <w:shd w:val="clear" w:color="auto" w:fill="FFFFFF"/>
        <w:jc w:val="center"/>
      </w:pPr>
      <w:r>
        <w:rPr>
          <w:b/>
          <w:bCs/>
          <w:spacing w:val="-4"/>
          <w:sz w:val="28"/>
          <w:szCs w:val="28"/>
        </w:rPr>
        <w:t>ОГСЭ.02   История</w:t>
      </w:r>
    </w:p>
    <w:p w:rsidR="00010436" w:rsidRDefault="008A4241">
      <w:pPr>
        <w:shd w:val="clear" w:color="auto" w:fill="FFFFFF"/>
        <w:spacing w:before="317"/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1.Область</w:t>
      </w:r>
      <w:proofErr w:type="gramEnd"/>
      <w:r>
        <w:rPr>
          <w:b/>
          <w:bCs/>
          <w:sz w:val="28"/>
          <w:szCs w:val="28"/>
        </w:rPr>
        <w:t xml:space="preserve"> применения рабочей программы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8"/>
          <w:sz w:val="28"/>
          <w:szCs w:val="28"/>
        </w:rPr>
        <w:t xml:space="preserve">Рабочая   программа   учебной   дисциплины   является   частью      основной </w:t>
      </w:r>
      <w:proofErr w:type="gramStart"/>
      <w:r>
        <w:rPr>
          <w:spacing w:val="-7"/>
          <w:sz w:val="28"/>
          <w:szCs w:val="28"/>
        </w:rPr>
        <w:t>профессиональной  образовательной</w:t>
      </w:r>
      <w:proofErr w:type="gramEnd"/>
      <w:r>
        <w:rPr>
          <w:spacing w:val="-7"/>
          <w:sz w:val="28"/>
          <w:szCs w:val="28"/>
        </w:rPr>
        <w:t xml:space="preserve">  программы   в   соответствии   с   ФГОС   по </w:t>
      </w:r>
      <w:r>
        <w:rPr>
          <w:sz w:val="28"/>
          <w:szCs w:val="28"/>
        </w:rPr>
        <w:t xml:space="preserve">специальности СПО: </w:t>
      </w:r>
      <w:r w:rsidR="00424AA2">
        <w:rPr>
          <w:spacing w:val="-1"/>
          <w:sz w:val="28"/>
          <w:szCs w:val="28"/>
        </w:rPr>
        <w:t>09.02.01   Компьютерные системы и комплексы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spacing w:before="317" w:line="322" w:lineRule="exact"/>
        <w:ind w:firstLine="706"/>
      </w:pPr>
      <w:proofErr w:type="gramStart"/>
      <w:r>
        <w:rPr>
          <w:spacing w:val="-8"/>
          <w:sz w:val="28"/>
          <w:szCs w:val="28"/>
        </w:rPr>
        <w:t>Рабочая  программа</w:t>
      </w:r>
      <w:proofErr w:type="gramEnd"/>
      <w:r>
        <w:rPr>
          <w:spacing w:val="-8"/>
          <w:sz w:val="28"/>
          <w:szCs w:val="28"/>
        </w:rPr>
        <w:t xml:space="preserve">  учебной   дисциплины   может   быть   использована   в </w:t>
      </w:r>
      <w:r>
        <w:rPr>
          <w:spacing w:val="-11"/>
          <w:sz w:val="28"/>
          <w:szCs w:val="28"/>
        </w:rPr>
        <w:t xml:space="preserve">дополнительном      профессиональном      образовании      в      рамках      реализации </w:t>
      </w:r>
      <w:r>
        <w:rPr>
          <w:sz w:val="28"/>
          <w:szCs w:val="28"/>
        </w:rPr>
        <w:t xml:space="preserve">программ переподготовки кадров в учреждениях СПО по специальности: </w:t>
      </w:r>
      <w:r w:rsidR="00800A59">
        <w:rPr>
          <w:spacing w:val="-1"/>
          <w:sz w:val="28"/>
          <w:szCs w:val="28"/>
        </w:rPr>
        <w:t>090201   Компьютерные системы и комплексы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tabs>
          <w:tab w:val="left" w:pos="725"/>
          <w:tab w:val="left" w:pos="1982"/>
          <w:tab w:val="left" w:pos="3475"/>
          <w:tab w:val="left" w:pos="5554"/>
          <w:tab w:val="left" w:pos="6178"/>
          <w:tab w:val="left" w:pos="7925"/>
          <w:tab w:val="left" w:pos="8227"/>
        </w:tabs>
        <w:spacing w:before="235" w:line="274" w:lineRule="exact"/>
        <w:ind w:left="115" w:right="250"/>
        <w:jc w:val="both"/>
      </w:pPr>
      <w:r>
        <w:rPr>
          <w:b/>
          <w:bCs/>
          <w:spacing w:val="-3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Место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структуре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основной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профессиональной образовательной программы: </w:t>
      </w:r>
      <w:r>
        <w:rPr>
          <w:sz w:val="28"/>
          <w:szCs w:val="28"/>
        </w:rPr>
        <w:t>дисциплина</w:t>
      </w:r>
      <w:r>
        <w:rPr>
          <w:sz w:val="28"/>
          <w:szCs w:val="28"/>
        </w:rPr>
        <w:br/>
      </w:r>
      <w:r>
        <w:rPr>
          <w:spacing w:val="-15"/>
          <w:sz w:val="28"/>
          <w:szCs w:val="28"/>
        </w:rPr>
        <w:t>относится к группе общеобразовательных дисциплин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общего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гуманитарного и социально-экономического цикла.</w:t>
      </w:r>
    </w:p>
    <w:p w:rsidR="00010436" w:rsidRDefault="008A4241">
      <w:pPr>
        <w:shd w:val="clear" w:color="auto" w:fill="FFFFFF"/>
        <w:tabs>
          <w:tab w:val="left" w:pos="586"/>
        </w:tabs>
        <w:spacing w:before="221" w:line="278" w:lineRule="exact"/>
        <w:ind w:left="115" w:right="254"/>
        <w:jc w:val="both"/>
      </w:pPr>
      <w:r>
        <w:rPr>
          <w:b/>
          <w:bCs/>
          <w:spacing w:val="-3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  <w:t>Цели и задачи учебной дисциплины – требования к результатам</w:t>
      </w:r>
      <w:r>
        <w:rPr>
          <w:b/>
          <w:bCs/>
          <w:sz w:val="28"/>
          <w:szCs w:val="28"/>
        </w:rPr>
        <w:br/>
        <w:t>освоения учебной дисциплины:</w:t>
      </w:r>
    </w:p>
    <w:p w:rsidR="00010436" w:rsidRDefault="008A4241">
      <w:pPr>
        <w:shd w:val="clear" w:color="auto" w:fill="FFFFFF"/>
        <w:spacing w:before="269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уметь: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2"/>
          <w:sz w:val="28"/>
          <w:szCs w:val="28"/>
        </w:rPr>
        <w:t xml:space="preserve">-ориентироваться        в        современной        </w:t>
      </w:r>
      <w:proofErr w:type="gramStart"/>
      <w:r>
        <w:rPr>
          <w:spacing w:val="-12"/>
          <w:sz w:val="28"/>
          <w:szCs w:val="28"/>
        </w:rPr>
        <w:t xml:space="preserve">экономической,   </w:t>
      </w:r>
      <w:proofErr w:type="gramEnd"/>
      <w:r>
        <w:rPr>
          <w:spacing w:val="-12"/>
          <w:sz w:val="28"/>
          <w:szCs w:val="28"/>
        </w:rPr>
        <w:t xml:space="preserve">     политической       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культурной ситуации в России и мире;</w:t>
      </w:r>
    </w:p>
    <w:p w:rsidR="00010436" w:rsidRDefault="008A4241">
      <w:pPr>
        <w:shd w:val="clear" w:color="auto" w:fill="FFFFFF"/>
        <w:tabs>
          <w:tab w:val="left" w:pos="1786"/>
          <w:tab w:val="left" w:pos="3720"/>
          <w:tab w:val="left" w:pos="6048"/>
          <w:tab w:val="left" w:pos="8285"/>
        </w:tabs>
        <w:spacing w:line="274" w:lineRule="exact"/>
        <w:ind w:left="115"/>
      </w:pPr>
      <w:r>
        <w:rPr>
          <w:spacing w:val="-2"/>
          <w:sz w:val="28"/>
          <w:szCs w:val="28"/>
        </w:rPr>
        <w:t>-выявлять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взаимосвязь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отечественных,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региональных,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мировых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социально-экономических, политических и культурных проблем.</w:t>
      </w:r>
    </w:p>
    <w:p w:rsidR="00010436" w:rsidRDefault="008A4241">
      <w:pPr>
        <w:shd w:val="clear" w:color="auto" w:fill="FFFFFF"/>
        <w:spacing w:before="230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знать: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-основные направления развития ключевых регионов мира на рубеже веков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(ХХ и ХХ</w:t>
      </w:r>
      <w:r>
        <w:rPr>
          <w:spacing w:val="-1"/>
          <w:sz w:val="28"/>
          <w:szCs w:val="28"/>
          <w:lang w:val="en-US"/>
        </w:rPr>
        <w:t>I</w:t>
      </w:r>
      <w:r w:rsidRPr="008A4241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вв</w:t>
      </w:r>
      <w:proofErr w:type="spellEnd"/>
      <w:r>
        <w:rPr>
          <w:spacing w:val="-1"/>
          <w:sz w:val="28"/>
          <w:szCs w:val="28"/>
        </w:rPr>
        <w:t>);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 xml:space="preserve">-сущность     и     причины     </w:t>
      </w:r>
      <w:proofErr w:type="gramStart"/>
      <w:r>
        <w:rPr>
          <w:spacing w:val="-9"/>
          <w:sz w:val="28"/>
          <w:szCs w:val="28"/>
        </w:rPr>
        <w:t xml:space="preserve">локальных,   </w:t>
      </w:r>
      <w:proofErr w:type="gramEnd"/>
      <w:r>
        <w:rPr>
          <w:spacing w:val="-9"/>
          <w:sz w:val="28"/>
          <w:szCs w:val="28"/>
        </w:rPr>
        <w:t xml:space="preserve">  региональных,     межгосударственных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конфликтов в конце ХХ в. начале ХХ</w:t>
      </w:r>
      <w:r>
        <w:rPr>
          <w:sz w:val="28"/>
          <w:szCs w:val="28"/>
          <w:lang w:val="en-US"/>
        </w:rPr>
        <w:t>I</w:t>
      </w:r>
      <w:r w:rsidRPr="008A4241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7"/>
          <w:sz w:val="28"/>
          <w:szCs w:val="28"/>
        </w:rPr>
        <w:t xml:space="preserve">-основные     процессы  </w:t>
      </w:r>
      <w:proofErr w:type="gramStart"/>
      <w:r>
        <w:rPr>
          <w:spacing w:val="-7"/>
          <w:sz w:val="28"/>
          <w:szCs w:val="28"/>
        </w:rPr>
        <w:t xml:space="preserve">   (</w:t>
      </w:r>
      <w:proofErr w:type="gramEnd"/>
      <w:r>
        <w:rPr>
          <w:spacing w:val="-7"/>
          <w:sz w:val="28"/>
          <w:szCs w:val="28"/>
        </w:rPr>
        <w:t>интеграционные,     поликультурные,     миграционные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и       иные) политического и экономического развития ведущих государств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регионов мира;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4"/>
          <w:sz w:val="28"/>
          <w:szCs w:val="28"/>
        </w:rPr>
        <w:t xml:space="preserve">-назначение      </w:t>
      </w:r>
      <w:proofErr w:type="gramStart"/>
      <w:r>
        <w:rPr>
          <w:spacing w:val="-14"/>
          <w:sz w:val="28"/>
          <w:szCs w:val="28"/>
        </w:rPr>
        <w:t xml:space="preserve">ООН,   </w:t>
      </w:r>
      <w:proofErr w:type="gramEnd"/>
      <w:r>
        <w:rPr>
          <w:spacing w:val="-14"/>
          <w:sz w:val="28"/>
          <w:szCs w:val="28"/>
        </w:rPr>
        <w:t xml:space="preserve">   НАТО,      ЕС      и      других      организаций      и      основные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направления их деятельности;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5"/>
          <w:sz w:val="28"/>
          <w:szCs w:val="28"/>
        </w:rPr>
        <w:t xml:space="preserve">-о      роли      </w:t>
      </w:r>
      <w:proofErr w:type="gramStart"/>
      <w:r>
        <w:rPr>
          <w:spacing w:val="-15"/>
          <w:sz w:val="28"/>
          <w:szCs w:val="28"/>
        </w:rPr>
        <w:t xml:space="preserve">науки,   </w:t>
      </w:r>
      <w:proofErr w:type="gramEnd"/>
      <w:r>
        <w:rPr>
          <w:spacing w:val="-15"/>
          <w:sz w:val="28"/>
          <w:szCs w:val="28"/>
        </w:rPr>
        <w:t xml:space="preserve">   культуры      и      религии      в      сохранении      и      укреплении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национальных и государственных традиций;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>-содержание   и   назначение   важнейших   правовых   и   законодательных   актов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мирового и регионального значения.</w:t>
      </w:r>
    </w:p>
    <w:p w:rsidR="00010436" w:rsidRDefault="008A4241">
      <w:pPr>
        <w:shd w:val="clear" w:color="auto" w:fill="FFFFFF"/>
        <w:spacing w:before="307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6"/>
          <w:sz w:val="28"/>
          <w:szCs w:val="28"/>
        </w:rPr>
        <w:t xml:space="preserve">ОК 1. Понимать   сущность   и   социальную   значимость   своей   будущей </w:t>
      </w:r>
      <w:r>
        <w:rPr>
          <w:sz w:val="28"/>
          <w:szCs w:val="28"/>
        </w:rPr>
        <w:t>профессии, проявлять к ней устойчивый интерес.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4"/>
          <w:sz w:val="28"/>
          <w:szCs w:val="28"/>
        </w:rPr>
        <w:t xml:space="preserve">ОК 2. Организовывать   собственную   </w:t>
      </w:r>
      <w:proofErr w:type="gramStart"/>
      <w:r>
        <w:rPr>
          <w:spacing w:val="-4"/>
          <w:sz w:val="28"/>
          <w:szCs w:val="28"/>
        </w:rPr>
        <w:t xml:space="preserve">деятельность,   </w:t>
      </w:r>
      <w:proofErr w:type="gramEnd"/>
      <w:r>
        <w:rPr>
          <w:spacing w:val="-4"/>
          <w:sz w:val="28"/>
          <w:szCs w:val="28"/>
        </w:rPr>
        <w:t xml:space="preserve">выбирать   типовые </w:t>
      </w:r>
      <w:r>
        <w:rPr>
          <w:spacing w:val="-12"/>
          <w:sz w:val="28"/>
          <w:szCs w:val="28"/>
        </w:rPr>
        <w:t>методы      и       способы       выполнения      профессиональных      задач,      оценивать</w:t>
      </w:r>
    </w:p>
    <w:p w:rsidR="00010436" w:rsidRDefault="00010436">
      <w:pPr>
        <w:shd w:val="clear" w:color="auto" w:fill="FFFFFF"/>
        <w:spacing w:line="322" w:lineRule="exact"/>
        <w:ind w:firstLine="706"/>
        <w:sectPr w:rsidR="00010436">
          <w:pgSz w:w="11909" w:h="16834"/>
          <w:pgMar w:top="1279" w:right="850" w:bottom="36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322" w:lineRule="exact"/>
      </w:pPr>
      <w:r>
        <w:rPr>
          <w:sz w:val="28"/>
          <w:szCs w:val="28"/>
        </w:rPr>
        <w:lastRenderedPageBreak/>
        <w:t>их эффективность и качество.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10436" w:rsidRDefault="008A424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  <w:jc w:val="both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010436" w:rsidRDefault="008A4241">
      <w:pPr>
        <w:shd w:val="clear" w:color="auto" w:fill="FFFFFF"/>
        <w:tabs>
          <w:tab w:val="left" w:pos="2141"/>
          <w:tab w:val="left" w:pos="3677"/>
          <w:tab w:val="left" w:pos="5424"/>
          <w:tab w:val="left" w:pos="8122"/>
        </w:tabs>
        <w:spacing w:line="322" w:lineRule="exact"/>
        <w:jc w:val="both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осознанно</w:t>
      </w:r>
    </w:p>
    <w:p w:rsidR="00010436" w:rsidRDefault="008A4241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планировать повышение квалификации.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10436" w:rsidRDefault="008A4241">
      <w:pPr>
        <w:shd w:val="clear" w:color="auto" w:fill="FFFFFF"/>
        <w:spacing w:before="744" w:line="274" w:lineRule="exact"/>
        <w:ind w:left="115"/>
      </w:pPr>
      <w:r>
        <w:rPr>
          <w:b/>
          <w:bCs/>
          <w:spacing w:val="-13"/>
          <w:sz w:val="28"/>
          <w:szCs w:val="28"/>
        </w:rPr>
        <w:t xml:space="preserve">1.4.    Рекомендуемое       количество       часов       на       освоение       примерной </w:t>
      </w:r>
      <w:r>
        <w:rPr>
          <w:b/>
          <w:bCs/>
          <w:sz w:val="28"/>
          <w:szCs w:val="28"/>
        </w:rPr>
        <w:t>программы учебной дисциплины:</w:t>
      </w:r>
    </w:p>
    <w:p w:rsidR="00010436" w:rsidRDefault="008A4241">
      <w:pPr>
        <w:shd w:val="clear" w:color="auto" w:fill="FFFFFF"/>
        <w:spacing w:line="274" w:lineRule="exact"/>
        <w:ind w:left="115" w:right="950"/>
        <w:jc w:val="both"/>
      </w:pPr>
      <w:r>
        <w:rPr>
          <w:spacing w:val="-2"/>
          <w:sz w:val="28"/>
          <w:szCs w:val="28"/>
        </w:rPr>
        <w:t xml:space="preserve">максимальной учебной нагрузки обучающегося </w:t>
      </w:r>
      <w:r w:rsidR="00DB2EAF">
        <w:rPr>
          <w:b/>
          <w:bCs/>
          <w:spacing w:val="-2"/>
          <w:sz w:val="28"/>
          <w:szCs w:val="28"/>
        </w:rPr>
        <w:t>68</w:t>
      </w:r>
      <w:r>
        <w:rPr>
          <w:b/>
          <w:bCs/>
          <w:spacing w:val="-2"/>
          <w:sz w:val="28"/>
          <w:szCs w:val="28"/>
        </w:rPr>
        <w:t xml:space="preserve"> часов</w:t>
      </w:r>
      <w:r>
        <w:rPr>
          <w:spacing w:val="-2"/>
          <w:sz w:val="28"/>
          <w:szCs w:val="28"/>
        </w:rPr>
        <w:t xml:space="preserve">, в том числе: </w:t>
      </w:r>
      <w:r>
        <w:rPr>
          <w:spacing w:val="-1"/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>48 часов</w:t>
      </w:r>
      <w:r>
        <w:rPr>
          <w:spacing w:val="-1"/>
          <w:sz w:val="28"/>
          <w:szCs w:val="28"/>
        </w:rPr>
        <w:t xml:space="preserve">; </w:t>
      </w:r>
      <w:r>
        <w:rPr>
          <w:sz w:val="28"/>
          <w:szCs w:val="28"/>
        </w:rPr>
        <w:t xml:space="preserve">самостоятельной работы обучающегося </w:t>
      </w:r>
      <w:r w:rsidR="00DB2EAF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010436" w:rsidRDefault="00010436">
      <w:pPr>
        <w:shd w:val="clear" w:color="auto" w:fill="FFFFFF"/>
        <w:spacing w:line="274" w:lineRule="exact"/>
        <w:ind w:left="115" w:right="950"/>
        <w:jc w:val="both"/>
        <w:sectPr w:rsidR="000104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514" w:lineRule="exact"/>
        <w:ind w:left="298" w:right="1152"/>
      </w:pPr>
      <w:r>
        <w:rPr>
          <w:b/>
          <w:bCs/>
          <w:spacing w:val="-3"/>
          <w:sz w:val="28"/>
          <w:szCs w:val="28"/>
        </w:rPr>
        <w:lastRenderedPageBreak/>
        <w:t xml:space="preserve">2. СТРУКТУРА И СОДЕРЖАНИЕ УЧЕБНОЙ ДИСЦИПЛИНЫ </w:t>
      </w:r>
      <w:r>
        <w:rPr>
          <w:b/>
          <w:bCs/>
          <w:spacing w:val="-1"/>
          <w:sz w:val="28"/>
          <w:szCs w:val="28"/>
        </w:rPr>
        <w:t>2.1   Объем учебной дисциплины и виды учебной работы</w:t>
      </w:r>
    </w:p>
    <w:p w:rsidR="00010436" w:rsidRDefault="00010436">
      <w:pPr>
        <w:spacing w:after="4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10436" w:rsidRPr="008A424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675CC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675CC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675CC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9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88" w:lineRule="exact"/>
              <w:ind w:left="422" w:right="1104"/>
            </w:pPr>
            <w:r>
              <w:rPr>
                <w:spacing w:val="-1"/>
                <w:sz w:val="28"/>
                <w:szCs w:val="28"/>
              </w:rPr>
              <w:t xml:space="preserve">индивидуальное творческое задание, реферат, эссе, </w:t>
            </w:r>
            <w:r>
              <w:rPr>
                <w:sz w:val="28"/>
                <w:szCs w:val="28"/>
              </w:rPr>
              <w:t>сочинение, сообщение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</w:tr>
      <w:tr w:rsidR="00010436" w:rsidRPr="008A4241">
        <w:trPr>
          <w:trHeight w:hRule="exact" w:val="34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 xml:space="preserve">Итоговая аттестация:                       </w:t>
            </w:r>
            <w:r>
              <w:rPr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600" w:bottom="720" w:left="1589" w:header="720" w:footer="720" w:gutter="0"/>
          <w:cols w:space="60"/>
          <w:noEndnote/>
        </w:sectPr>
      </w:pPr>
    </w:p>
    <w:p w:rsidR="00010436" w:rsidRDefault="008A4241" w:rsidP="00046DB3">
      <w:pPr>
        <w:shd w:val="clear" w:color="auto" w:fill="FFFFFF"/>
        <w:tabs>
          <w:tab w:val="right" w:pos="15183"/>
        </w:tabs>
        <w:ind w:left="1243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«История»</w:t>
      </w:r>
      <w:r w:rsidR="00046DB3">
        <w:rPr>
          <w:b/>
          <w:bCs/>
          <w:spacing w:val="-1"/>
          <w:sz w:val="28"/>
          <w:szCs w:val="28"/>
        </w:rPr>
        <w:tab/>
      </w:r>
    </w:p>
    <w:p w:rsidR="00010436" w:rsidRDefault="0001043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254" w:right="35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pacing w:val="-3"/>
                <w:sz w:val="28"/>
                <w:szCs w:val="28"/>
              </w:rPr>
              <w:t>разделов 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629" w:right="6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22" w:right="317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173" w:right="442"/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10436" w:rsidRPr="008A4241">
        <w:trPr>
          <w:trHeight w:hRule="exact" w:val="34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66"/>
            </w:pPr>
            <w:r w:rsidRPr="008A4241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4210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73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firstLine="5155"/>
            </w:pPr>
            <w:r>
              <w:rPr>
                <w:b/>
                <w:bCs/>
                <w:sz w:val="28"/>
                <w:szCs w:val="28"/>
              </w:rPr>
              <w:t xml:space="preserve">Раздел 1 </w:t>
            </w:r>
            <w:r>
              <w:rPr>
                <w:b/>
                <w:bCs/>
                <w:spacing w:val="-1"/>
                <w:sz w:val="28"/>
                <w:szCs w:val="28"/>
              </w:rPr>
              <w:t>Основные направления развития ключевых регионов мира на рубеже веков (ХХ-ХХ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I</w:t>
            </w:r>
            <w:r w:rsidRPr="008A4241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вв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0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68"/>
            </w:pPr>
            <w:r>
              <w:rPr>
                <w:strike/>
                <w:sz w:val="28"/>
                <w:szCs w:val="28"/>
              </w:rPr>
              <w:t xml:space="preserve">Тема 1.1 </w:t>
            </w:r>
            <w:r>
              <w:rPr>
                <w:sz w:val="28"/>
                <w:szCs w:val="28"/>
              </w:rPr>
              <w:t>Распад СССР.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Формирование</w:t>
            </w:r>
          </w:p>
          <w:p w:rsidR="00010436" w:rsidRPr="008A4241" w:rsidRDefault="008A4241">
            <w:pPr>
              <w:shd w:val="clear" w:color="auto" w:fill="FFFFFF"/>
              <w:spacing w:line="250" w:lineRule="exact"/>
              <w:ind w:right="768"/>
            </w:pPr>
            <w:r>
              <w:rPr>
                <w:sz w:val="28"/>
                <w:szCs w:val="28"/>
              </w:rPr>
              <w:t>ближнего зарубежья.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30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направления развития ключевых регионов мира на рубеже </w:t>
            </w:r>
            <w:r>
              <w:rPr>
                <w:spacing w:val="-2"/>
                <w:sz w:val="28"/>
                <w:szCs w:val="28"/>
              </w:rPr>
              <w:t>ХХ и ХХ</w:t>
            </w:r>
            <w:r>
              <w:rPr>
                <w:spacing w:val="-2"/>
                <w:sz w:val="28"/>
                <w:szCs w:val="28"/>
                <w:lang w:val="en-US"/>
              </w:rPr>
              <w:t>I</w:t>
            </w:r>
            <w:r w:rsidRPr="008A4241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веков. Ближний круг или ближнее зарубежье России. Распад </w:t>
            </w:r>
            <w:r>
              <w:rPr>
                <w:sz w:val="28"/>
                <w:szCs w:val="28"/>
              </w:rPr>
              <w:t>СССР. Крупнейшее геополитическое катастрофа, изменившая всю систему международных отношений.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667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9"/>
            </w:pPr>
            <w:r>
              <w:rPr>
                <w:strike/>
                <w:spacing w:val="-2"/>
                <w:sz w:val="28"/>
                <w:szCs w:val="28"/>
              </w:rPr>
              <w:t xml:space="preserve">Формирование содружества независимых государств позволило сделать </w:t>
            </w:r>
            <w:r>
              <w:rPr>
                <w:sz w:val="28"/>
                <w:szCs w:val="28"/>
              </w:rPr>
              <w:t>процесс распада СССР максимально бесконфликтным.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</w:tr>
      <w:tr w:rsidR="00010436" w:rsidRPr="008A4241">
        <w:trPr>
          <w:trHeight w:hRule="exact" w:val="1022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898"/>
            </w:pPr>
            <w:r>
              <w:rPr>
                <w:strike/>
                <w:sz w:val="28"/>
                <w:szCs w:val="28"/>
              </w:rPr>
              <w:t xml:space="preserve">Тема 1.2 </w:t>
            </w:r>
            <w:r>
              <w:rPr>
                <w:sz w:val="28"/>
                <w:szCs w:val="28"/>
              </w:rPr>
              <w:t>Миссия сверх держав.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72" w:firstLine="48"/>
            </w:pPr>
            <w:r>
              <w:rPr>
                <w:strike/>
                <w:sz w:val="28"/>
                <w:szCs w:val="28"/>
              </w:rPr>
              <w:t xml:space="preserve">Назначение ООН. НАТО, ЕС в решении вопросов национальной </w:t>
            </w:r>
            <w:r>
              <w:rPr>
                <w:spacing w:val="-1"/>
                <w:sz w:val="28"/>
                <w:szCs w:val="28"/>
              </w:rPr>
              <w:t xml:space="preserve">безопасности государств. В поисках решения проблем глобальной безопасности. Основные мировые державы, различные подходы и </w:t>
            </w:r>
            <w:r>
              <w:rPr>
                <w:sz w:val="28"/>
                <w:szCs w:val="28"/>
              </w:rPr>
              <w:t>принципы в решении важных международных вопросов.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3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США и принципы экзаменатора и двойных стандартов.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68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4"/>
            </w:pPr>
            <w:r>
              <w:rPr>
                <w:strike/>
                <w:spacing w:val="-1"/>
                <w:sz w:val="28"/>
                <w:szCs w:val="28"/>
              </w:rPr>
              <w:t xml:space="preserve">Россия и Китай сосредоточение условий для собственного </w:t>
            </w:r>
            <w:r>
              <w:rPr>
                <w:spacing w:val="-2"/>
                <w:sz w:val="28"/>
                <w:szCs w:val="28"/>
              </w:rPr>
              <w:t>экономического прорыва. Россия и ее идеология много полярного мира.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</w:tr>
      <w:tr w:rsidR="00010436" w:rsidRPr="008A4241">
        <w:trPr>
          <w:trHeight w:hRule="exact" w:val="850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trike/>
                <w:sz w:val="28"/>
                <w:szCs w:val="28"/>
              </w:rPr>
              <w:t>Тема 1.3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 xml:space="preserve">Китай: непростой </w:t>
            </w:r>
            <w:r>
              <w:rPr>
                <w:spacing w:val="-2"/>
                <w:sz w:val="28"/>
                <w:szCs w:val="28"/>
              </w:rPr>
              <w:t xml:space="preserve">путь от региональной </w:t>
            </w:r>
            <w:r>
              <w:rPr>
                <w:sz w:val="28"/>
                <w:szCs w:val="28"/>
              </w:rPr>
              <w:t>к глобальной державе.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25"/>
            </w:pPr>
            <w:r>
              <w:rPr>
                <w:spacing w:val="-2"/>
                <w:sz w:val="28"/>
                <w:szCs w:val="28"/>
              </w:rPr>
              <w:t xml:space="preserve">Китай самый молодой центр геополитической силы. Китай и проблемы </w:t>
            </w:r>
            <w:r>
              <w:rPr>
                <w:sz w:val="28"/>
                <w:szCs w:val="28"/>
              </w:rPr>
              <w:t>его внутреннего развития.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70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066"/>
            </w:pPr>
            <w:r>
              <w:rPr>
                <w:spacing w:val="-2"/>
                <w:sz w:val="28"/>
                <w:szCs w:val="28"/>
              </w:rPr>
              <w:t xml:space="preserve">Китай бросает вызов региональному доминированию Японии и </w:t>
            </w:r>
            <w:r>
              <w:rPr>
                <w:sz w:val="28"/>
                <w:szCs w:val="28"/>
              </w:rPr>
              <w:t>глобальному доминированию США.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</w:tr>
      <w:tr w:rsidR="00010436" w:rsidRPr="008A4241">
        <w:trPr>
          <w:trHeight w:hRule="exact" w:val="581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74"/>
            </w:pPr>
            <w:r>
              <w:rPr>
                <w:strike/>
                <w:sz w:val="28"/>
                <w:szCs w:val="28"/>
              </w:rPr>
              <w:t xml:space="preserve">Тема 1.4 </w:t>
            </w:r>
            <w:r>
              <w:rPr>
                <w:sz w:val="28"/>
                <w:szCs w:val="28"/>
              </w:rPr>
              <w:t xml:space="preserve">Международные </w:t>
            </w:r>
            <w:r>
              <w:rPr>
                <w:spacing w:val="-4"/>
                <w:sz w:val="28"/>
                <w:szCs w:val="28"/>
              </w:rPr>
              <w:t xml:space="preserve">отношения в конце </w:t>
            </w:r>
            <w:r>
              <w:rPr>
                <w:sz w:val="28"/>
                <w:szCs w:val="28"/>
              </w:rPr>
              <w:t>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века.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Проблемы разоружения в конце 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21"/>
            </w:pPr>
            <w:r>
              <w:rPr>
                <w:spacing w:val="-2"/>
                <w:sz w:val="28"/>
                <w:szCs w:val="28"/>
              </w:rPr>
              <w:t xml:space="preserve">Встречи президентов США </w:t>
            </w:r>
            <w:proofErr w:type="spellStart"/>
            <w:r>
              <w:rPr>
                <w:spacing w:val="-2"/>
                <w:sz w:val="28"/>
                <w:szCs w:val="28"/>
              </w:rPr>
              <w:t>Д.Буша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и президента России </w:t>
            </w:r>
            <w:proofErr w:type="spellStart"/>
            <w:r>
              <w:rPr>
                <w:spacing w:val="-2"/>
                <w:sz w:val="28"/>
                <w:szCs w:val="28"/>
              </w:rPr>
              <w:t>В.В.Путина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ноябре 2001 года и в мае 2002г.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25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742"/>
            </w:pPr>
            <w:r>
              <w:rPr>
                <w:spacing w:val="-1"/>
                <w:sz w:val="28"/>
                <w:szCs w:val="28"/>
              </w:rPr>
              <w:t xml:space="preserve">Признание со стороны США России страной с рыночной </w:t>
            </w:r>
            <w:r>
              <w:rPr>
                <w:spacing w:val="-2"/>
                <w:sz w:val="28"/>
                <w:szCs w:val="28"/>
              </w:rPr>
              <w:t>экономикой. Провал операции по « разоружению» Ирака.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91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Интернациональные идеи создания СНГ, так и остались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нереализованными.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Стремление политических элит, новых государств к полной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самостоятельности и независимости.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Проблема Тайвань. Поддержка США сепаратисткой политики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правительства Тайваня.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1B3D73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96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pacing w:val="-2"/>
                <w:sz w:val="28"/>
                <w:szCs w:val="28"/>
              </w:rPr>
              <w:t>Сущность и причины локальных и региональных межгосударственных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 xml:space="preserve">конфликтов в конце XX   начале XXI </w:t>
            </w:r>
            <w:proofErr w:type="spellStart"/>
            <w:r>
              <w:rPr>
                <w:b/>
                <w:bCs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5A2017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715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62"/>
            </w:pPr>
            <w:r>
              <w:rPr>
                <w:strike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Региональные конфликты с глобальными последствиями.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28"/>
            </w:pPr>
            <w:r>
              <w:rPr>
                <w:spacing w:val="-2"/>
                <w:sz w:val="28"/>
                <w:szCs w:val="28"/>
              </w:rPr>
              <w:t xml:space="preserve">Содержание и назначение важнейших правовых и законодательных актов мирового и регионального значения. Операция «Решительная </w:t>
            </w:r>
            <w:r>
              <w:rPr>
                <w:sz w:val="28"/>
                <w:szCs w:val="28"/>
              </w:rPr>
              <w:t>сила» против Югославии 1999 г.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6369F7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8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080"/>
            </w:pPr>
            <w:r>
              <w:rPr>
                <w:strike/>
                <w:spacing w:val="-1"/>
                <w:sz w:val="28"/>
                <w:szCs w:val="28"/>
              </w:rPr>
              <w:t xml:space="preserve">Военная операция в Афганистане «Несокрушимая свобода», </w:t>
            </w:r>
            <w:r>
              <w:rPr>
                <w:spacing w:val="-2"/>
                <w:sz w:val="28"/>
                <w:szCs w:val="28"/>
              </w:rPr>
              <w:t xml:space="preserve">направленная против режима талибов и террористической сети </w:t>
            </w:r>
            <w:r>
              <w:rPr>
                <w:sz w:val="28"/>
                <w:szCs w:val="28"/>
              </w:rPr>
              <w:t>«Аль-Каида»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</w:tr>
      <w:tr w:rsidR="00010436" w:rsidRPr="008A4241">
        <w:trPr>
          <w:trHeight w:hRule="exact" w:val="92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149"/>
            </w:pPr>
            <w:r>
              <w:rPr>
                <w:spacing w:val="-1"/>
                <w:sz w:val="28"/>
                <w:szCs w:val="28"/>
              </w:rPr>
              <w:t xml:space="preserve">Договор о нераспространении ядерного оружия и его неспособность </w:t>
            </w:r>
            <w:r>
              <w:rPr>
                <w:spacing w:val="-2"/>
                <w:sz w:val="28"/>
                <w:szCs w:val="28"/>
              </w:rPr>
              <w:t xml:space="preserve">сдержать распространение ядерного вооружения. Атомные оружейные </w:t>
            </w:r>
            <w:r>
              <w:rPr>
                <w:sz w:val="28"/>
                <w:szCs w:val="28"/>
              </w:rPr>
              <w:t>программы Ирака и КНДР – новая угроза миру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</w:tr>
      <w:tr w:rsidR="00010436" w:rsidRPr="008A4241">
        <w:trPr>
          <w:trHeight w:hRule="exact" w:val="629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118"/>
            </w:pPr>
            <w:r>
              <w:rPr>
                <w:strike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Иллюзия утраченных угроз.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Избавится ли человечество от новых угроз ХХ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763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Мир продолжает вооружаться. Стремление государств к политическому </w:t>
            </w:r>
            <w:r>
              <w:rPr>
                <w:sz w:val="28"/>
                <w:szCs w:val="28"/>
              </w:rPr>
              <w:t>доминированию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269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65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 xml:space="preserve">Тема 2.3 Глобальная безопасность: кто и </w:t>
            </w:r>
            <w:r>
              <w:rPr>
                <w:spacing w:val="-6"/>
                <w:sz w:val="28"/>
                <w:szCs w:val="28"/>
              </w:rPr>
              <w:t xml:space="preserve">кому и   чем угрожает </w:t>
            </w:r>
            <w:r>
              <w:rPr>
                <w:sz w:val="28"/>
                <w:szCs w:val="28"/>
              </w:rPr>
              <w:t>в современном мире.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Международная безопасность и суверенитет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BA62D7">
            <w:pPr>
              <w:shd w:val="clear" w:color="auto" w:fill="FFFFFF"/>
              <w:ind w:left="66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Международный терроризм – угроза человечеству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5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52"/>
            </w:pPr>
            <w:r>
              <w:rPr>
                <w:sz w:val="28"/>
                <w:szCs w:val="28"/>
              </w:rPr>
              <w:t xml:space="preserve">Тема 2.4 </w:t>
            </w:r>
            <w:proofErr w:type="spellStart"/>
            <w:r>
              <w:rPr>
                <w:sz w:val="28"/>
                <w:szCs w:val="28"/>
              </w:rPr>
              <w:t>Ахилесовы</w:t>
            </w:r>
            <w:proofErr w:type="spellEnd"/>
            <w:r>
              <w:rPr>
                <w:sz w:val="28"/>
                <w:szCs w:val="28"/>
              </w:rPr>
              <w:t xml:space="preserve"> пяты современной цивилизации.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Угроза глобального и диктаторского режима.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Default="008A4241">
            <w:pPr>
              <w:shd w:val="clear" w:color="auto" w:fill="FFFFFF"/>
              <w:ind w:left="662"/>
              <w:rPr>
                <w:sz w:val="28"/>
                <w:szCs w:val="28"/>
              </w:rPr>
            </w:pPr>
            <w:r w:rsidRPr="008A4241">
              <w:rPr>
                <w:sz w:val="28"/>
                <w:szCs w:val="28"/>
              </w:rPr>
              <w:t>4</w:t>
            </w:r>
          </w:p>
          <w:p w:rsidR="006E7127" w:rsidRDefault="006E7127">
            <w:pPr>
              <w:shd w:val="clear" w:color="auto" w:fill="FFFFFF"/>
              <w:ind w:left="662"/>
              <w:rPr>
                <w:sz w:val="28"/>
                <w:szCs w:val="28"/>
              </w:rPr>
            </w:pPr>
          </w:p>
          <w:p w:rsidR="006E7127" w:rsidRDefault="006E7127">
            <w:pPr>
              <w:shd w:val="clear" w:color="auto" w:fill="FFFFFF"/>
              <w:ind w:left="662"/>
              <w:rPr>
                <w:sz w:val="28"/>
                <w:szCs w:val="28"/>
              </w:rPr>
            </w:pPr>
          </w:p>
          <w:p w:rsidR="006E7127" w:rsidRDefault="006E7127">
            <w:pPr>
              <w:shd w:val="clear" w:color="auto" w:fill="FFFFFF"/>
              <w:ind w:left="662"/>
              <w:rPr>
                <w:sz w:val="28"/>
                <w:szCs w:val="28"/>
              </w:rPr>
            </w:pPr>
          </w:p>
          <w:p w:rsidR="006E7127" w:rsidRPr="008A4241" w:rsidRDefault="006E7127">
            <w:pPr>
              <w:shd w:val="clear" w:color="auto" w:fill="FFFFFF"/>
              <w:ind w:left="662"/>
            </w:pP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Default="008A4241">
            <w:pPr>
              <w:shd w:val="clear" w:color="auto" w:fill="FFFFFF"/>
              <w:ind w:left="811"/>
              <w:rPr>
                <w:sz w:val="28"/>
                <w:szCs w:val="28"/>
              </w:rPr>
            </w:pPr>
            <w:r w:rsidRPr="008A4241">
              <w:rPr>
                <w:sz w:val="28"/>
                <w:szCs w:val="28"/>
              </w:rPr>
              <w:t>1</w:t>
            </w:r>
          </w:p>
          <w:p w:rsidR="000F3BAD" w:rsidRDefault="000F3BAD">
            <w:pPr>
              <w:shd w:val="clear" w:color="auto" w:fill="FFFFFF"/>
              <w:ind w:left="811"/>
              <w:rPr>
                <w:sz w:val="28"/>
                <w:szCs w:val="28"/>
              </w:rPr>
            </w:pPr>
          </w:p>
          <w:p w:rsidR="000F3BAD" w:rsidRDefault="000F3BAD">
            <w:pPr>
              <w:shd w:val="clear" w:color="auto" w:fill="FFFFFF"/>
              <w:ind w:left="811"/>
              <w:rPr>
                <w:sz w:val="28"/>
                <w:szCs w:val="28"/>
              </w:rPr>
            </w:pPr>
          </w:p>
          <w:p w:rsidR="000F3BAD" w:rsidRDefault="000F3BAD">
            <w:pPr>
              <w:shd w:val="clear" w:color="auto" w:fill="FFFFFF"/>
              <w:ind w:left="811"/>
              <w:rPr>
                <w:sz w:val="28"/>
                <w:szCs w:val="28"/>
              </w:rPr>
            </w:pPr>
          </w:p>
          <w:p w:rsidR="000F3BAD" w:rsidRPr="008A4241" w:rsidRDefault="000F3BAD">
            <w:pPr>
              <w:shd w:val="clear" w:color="auto" w:fill="FFFFFF"/>
              <w:ind w:left="811"/>
            </w:pPr>
          </w:p>
        </w:tc>
      </w:tr>
      <w:tr w:rsidR="00010436" w:rsidRPr="008A4241">
        <w:trPr>
          <w:trHeight w:hRule="exact" w:val="994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278"/>
            </w:pPr>
            <w:r>
              <w:rPr>
                <w:spacing w:val="-1"/>
                <w:sz w:val="28"/>
                <w:szCs w:val="28"/>
              </w:rPr>
              <w:t xml:space="preserve">Тема 2.5. Понятие </w:t>
            </w:r>
            <w:r>
              <w:rPr>
                <w:spacing w:val="-2"/>
                <w:sz w:val="28"/>
                <w:szCs w:val="28"/>
              </w:rPr>
              <w:t>исламского вызова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152"/>
            </w:pPr>
            <w:r>
              <w:rPr>
                <w:spacing w:val="-2"/>
                <w:sz w:val="28"/>
                <w:szCs w:val="28"/>
              </w:rPr>
              <w:t xml:space="preserve">Цивилизационное противостояние или «возрождение» ислама. </w:t>
            </w:r>
            <w:r>
              <w:rPr>
                <w:sz w:val="28"/>
                <w:szCs w:val="28"/>
              </w:rPr>
              <w:t>Глобализация и исламский мир.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</w:tr>
      <w:tr w:rsidR="00010436" w:rsidRPr="008A4241">
        <w:trPr>
          <w:trHeight w:hRule="exact" w:val="133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Атомные оружейные программы Ирака и КНДР – новая угроза миру.</w:t>
            </w:r>
          </w:p>
          <w:p w:rsidR="00010436" w:rsidRDefault="00D16D2D">
            <w:pPr>
              <w:shd w:val="clear" w:color="auto" w:fill="FFFFFF"/>
              <w:spacing w:line="22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="00A93AF2">
              <w:rPr>
                <w:sz w:val="28"/>
                <w:szCs w:val="28"/>
              </w:rPr>
              <w:t>кологический тоталитаризм.</w:t>
            </w:r>
          </w:p>
          <w:p w:rsidR="00A93AF2" w:rsidRDefault="00A93AF2">
            <w:pPr>
              <w:shd w:val="clear" w:color="auto" w:fill="FFFFFF"/>
              <w:spacing w:line="22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Межэтнический конфликт в Руанде.</w:t>
            </w:r>
          </w:p>
          <w:p w:rsidR="00A93AF2" w:rsidRPr="008A4241" w:rsidRDefault="00A93AF2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Станислав Петров-человек, который предотвратил мировую войну.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FB3A59">
            <w:pPr>
              <w:shd w:val="clear" w:color="auto" w:fill="FFFFFF"/>
              <w:ind w:left="662"/>
            </w:pPr>
            <w: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869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left="365" w:right="360" w:firstLine="4738"/>
            </w:pPr>
            <w:r>
              <w:rPr>
                <w:b/>
                <w:bCs/>
                <w:sz w:val="28"/>
                <w:szCs w:val="28"/>
              </w:rPr>
              <w:t xml:space="preserve">Раздел 3 </w:t>
            </w:r>
            <w:r>
              <w:rPr>
                <w:b/>
                <w:bCs/>
                <w:spacing w:val="-2"/>
                <w:sz w:val="28"/>
                <w:szCs w:val="28"/>
              </w:rPr>
              <w:t>Основные процессы политического развития ведущих государств и регионов мира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550414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8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538"/>
            </w:pPr>
            <w:r>
              <w:rPr>
                <w:strike/>
                <w:sz w:val="28"/>
                <w:szCs w:val="28"/>
              </w:rPr>
              <w:t xml:space="preserve">Тема 3.1 </w:t>
            </w:r>
            <w:r>
              <w:rPr>
                <w:sz w:val="28"/>
                <w:szCs w:val="28"/>
              </w:rPr>
              <w:t>Признаки новой экономической эпохи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21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Роль науки, культуры и религии в сохранении укреплении </w:t>
            </w:r>
            <w:r>
              <w:rPr>
                <w:spacing w:val="-1"/>
                <w:sz w:val="28"/>
                <w:szCs w:val="28"/>
              </w:rPr>
              <w:t xml:space="preserve">национальных и государственных традиций в России и мире. Формирование глобальной экономики. Структура глобальной </w:t>
            </w:r>
            <w:r>
              <w:rPr>
                <w:sz w:val="28"/>
                <w:szCs w:val="28"/>
              </w:rPr>
              <w:t>экономики.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7E3781">
            <w:pPr>
              <w:shd w:val="clear" w:color="auto" w:fill="FFFFFF"/>
              <w:ind w:left="66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17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422"/>
            </w:pPr>
            <w:r>
              <w:rPr>
                <w:sz w:val="28"/>
                <w:szCs w:val="28"/>
              </w:rPr>
              <w:t xml:space="preserve">Тема 3.2 Историческое </w:t>
            </w:r>
            <w:r>
              <w:rPr>
                <w:spacing w:val="-2"/>
                <w:sz w:val="28"/>
                <w:szCs w:val="28"/>
              </w:rPr>
              <w:t>перепутье 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2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процессы (интеграционные, поликультурные, </w:t>
            </w:r>
            <w:r>
              <w:rPr>
                <w:spacing w:val="-2"/>
                <w:sz w:val="28"/>
                <w:szCs w:val="28"/>
              </w:rPr>
              <w:t xml:space="preserve">миграционные и иные) политического и экономического развития </w:t>
            </w:r>
            <w:r>
              <w:rPr>
                <w:sz w:val="28"/>
                <w:szCs w:val="28"/>
              </w:rPr>
              <w:t>ведущих государств и регионов мира. Трофейная экономика. Россия – своеобразное геоэкономическое пространство.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90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480"/>
            </w:pPr>
            <w:r>
              <w:rPr>
                <w:strike/>
                <w:spacing w:val="-2"/>
                <w:sz w:val="28"/>
                <w:szCs w:val="28"/>
              </w:rPr>
              <w:t xml:space="preserve">Современная экономическая, политическая и культурная ситуация в </w:t>
            </w:r>
            <w:r>
              <w:rPr>
                <w:spacing w:val="-1"/>
                <w:sz w:val="28"/>
                <w:szCs w:val="28"/>
              </w:rPr>
              <w:t xml:space="preserve">России и в мире. Инновационная революция. Индекс развития </w:t>
            </w:r>
            <w:r>
              <w:rPr>
                <w:sz w:val="28"/>
                <w:szCs w:val="28"/>
              </w:rPr>
              <w:t>человеческого потенциала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6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Тема 3.3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Понятие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3"/>
                <w:sz w:val="28"/>
                <w:szCs w:val="28"/>
              </w:rPr>
              <w:t>национальных задач.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Спектр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национальных задач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30"/>
            </w:pPr>
            <w:r>
              <w:rPr>
                <w:spacing w:val="-2"/>
                <w:sz w:val="28"/>
                <w:szCs w:val="28"/>
              </w:rPr>
              <w:t xml:space="preserve">Победа над бедностью. Установление справедливого общественного и </w:t>
            </w:r>
            <w:r>
              <w:rPr>
                <w:sz w:val="28"/>
                <w:szCs w:val="28"/>
              </w:rPr>
              <w:t>морального порядка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3937B5">
            <w:pPr>
              <w:shd w:val="clear" w:color="auto" w:fill="FFFFFF"/>
              <w:ind w:left="662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8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389"/>
            </w:pPr>
            <w:r>
              <w:rPr>
                <w:strike/>
                <w:spacing w:val="-2"/>
                <w:sz w:val="28"/>
                <w:szCs w:val="28"/>
              </w:rPr>
              <w:t xml:space="preserve">Построение эффективной демократии Обеспечение единства страны, </w:t>
            </w:r>
            <w:r>
              <w:rPr>
                <w:sz w:val="28"/>
                <w:szCs w:val="28"/>
              </w:rPr>
              <w:t>умножение экономического потенциала в России. Реконструкция системы здравоохранения и образования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</w:tr>
      <w:tr w:rsidR="00010436" w:rsidRPr="008A4241">
        <w:trPr>
          <w:trHeight w:hRule="exact" w:val="1133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strike/>
                <w:sz w:val="28"/>
                <w:szCs w:val="28"/>
              </w:rPr>
              <w:t>: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Сырьевой Юг и высокотехнологический Север.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Теория пределов роста.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pacing w:val="-1"/>
                <w:sz w:val="28"/>
                <w:szCs w:val="28"/>
              </w:rPr>
              <w:t>Реконструкция системы здравоохранения и образования.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2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Зачетное занятие.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129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 w:rsidP="008A4241">
            <w:pPr>
              <w:shd w:val="clear" w:color="auto" w:fill="FFFFFF"/>
            </w:pPr>
            <w:proofErr w:type="gramStart"/>
            <w:r>
              <w:rPr>
                <w:b/>
                <w:bCs/>
                <w:spacing w:val="-10"/>
                <w:sz w:val="28"/>
                <w:szCs w:val="28"/>
              </w:rPr>
              <w:t xml:space="preserve">Всего:   </w:t>
            </w:r>
            <w:proofErr w:type="gramEnd"/>
            <w:r>
              <w:rPr>
                <w:b/>
                <w:bCs/>
                <w:spacing w:val="-10"/>
                <w:sz w:val="28"/>
                <w:szCs w:val="28"/>
              </w:rPr>
              <w:t xml:space="preserve">  Максимальная </w:t>
            </w:r>
            <w:r>
              <w:rPr>
                <w:b/>
                <w:bCs/>
                <w:sz w:val="28"/>
                <w:szCs w:val="28"/>
              </w:rPr>
              <w:t>в том числе:</w:t>
            </w:r>
          </w:p>
          <w:p w:rsidR="008A4241" w:rsidRDefault="008A4241" w:rsidP="008A4241">
            <w:pPr>
              <w:shd w:val="clear" w:color="auto" w:fill="FFFFFF"/>
              <w:spacing w:line="245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</w:t>
            </w:r>
          </w:p>
          <w:p w:rsidR="00010436" w:rsidRPr="008A4241" w:rsidRDefault="008A4241" w:rsidP="008A4241">
            <w:pPr>
              <w:shd w:val="clear" w:color="auto" w:fill="FFFFFF"/>
              <w:spacing w:line="245" w:lineRule="exact"/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9410E1"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амостоятельная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1D6E94">
            <w:pPr>
              <w:shd w:val="clear" w:color="auto" w:fill="FFFFFF"/>
              <w:ind w:left="595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  <w:p w:rsidR="001D6E94" w:rsidRDefault="001D6E94">
            <w:pPr>
              <w:shd w:val="clear" w:color="auto" w:fill="FFFFFF"/>
              <w:spacing w:line="322" w:lineRule="exact"/>
              <w:ind w:left="629" w:right="595" w:hanging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  <w:p w:rsidR="00010436" w:rsidRPr="008A4241" w:rsidRDefault="001D6E94">
            <w:pPr>
              <w:shd w:val="clear" w:color="auto" w:fill="FFFFFF"/>
              <w:spacing w:line="322" w:lineRule="exact"/>
              <w:ind w:left="629" w:right="595" w:hanging="34"/>
            </w:pPr>
            <w:r>
              <w:rPr>
                <w:b/>
                <w:bCs/>
                <w:sz w:val="28"/>
                <w:szCs w:val="28"/>
              </w:rPr>
              <w:t xml:space="preserve">20 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720" w:left="825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</w:pPr>
      <w:r>
        <w:rPr>
          <w:b/>
          <w:bCs/>
          <w:sz w:val="28"/>
          <w:szCs w:val="28"/>
        </w:rPr>
        <w:t>3. УСЛОВИЯ РЕАЛИЗАЦИИ УЧЕБНОЙ ДИСЦИПЛИНЫ</w:t>
      </w:r>
    </w:p>
    <w:p w:rsidR="00010436" w:rsidRDefault="008A4241">
      <w:pPr>
        <w:shd w:val="clear" w:color="auto" w:fill="FFFFFF"/>
        <w:tabs>
          <w:tab w:val="left" w:pos="418"/>
        </w:tabs>
        <w:spacing w:before="264" w:line="274" w:lineRule="exact"/>
        <w:ind w:right="1440"/>
      </w:pPr>
      <w:r>
        <w:rPr>
          <w:b/>
          <w:bCs/>
          <w:spacing w:val="-3"/>
          <w:sz w:val="28"/>
          <w:szCs w:val="28"/>
        </w:rPr>
        <w:t>3.1.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обеспечению</w:t>
      </w:r>
    </w:p>
    <w:p w:rsidR="00010436" w:rsidRDefault="008A4241">
      <w:pPr>
        <w:shd w:val="clear" w:color="auto" w:fill="FFFFFF"/>
        <w:spacing w:before="269" w:line="274" w:lineRule="exact"/>
        <w:ind w:right="576"/>
      </w:pPr>
      <w:r>
        <w:rPr>
          <w:spacing w:val="-1"/>
          <w:sz w:val="28"/>
          <w:szCs w:val="28"/>
        </w:rPr>
        <w:t xml:space="preserve">Реализация учебной дисциплины требует наличия учебного кабинета по </w:t>
      </w:r>
      <w:r>
        <w:rPr>
          <w:sz w:val="28"/>
          <w:szCs w:val="28"/>
        </w:rPr>
        <w:t>социально-гуманитарным дисциплинам.</w:t>
      </w:r>
    </w:p>
    <w:p w:rsidR="00010436" w:rsidRDefault="008A4241">
      <w:pPr>
        <w:shd w:val="clear" w:color="auto" w:fill="FFFFFF"/>
        <w:spacing w:before="226" w:line="274" w:lineRule="exact"/>
      </w:pPr>
      <w:r>
        <w:rPr>
          <w:sz w:val="28"/>
          <w:szCs w:val="28"/>
        </w:rPr>
        <w:t>Оборудование учебного кабинета;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-рабочие места по количеству обучающихся;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-рабочее место преподавателя;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-комплект учебно-наглядных пособий по Истории.</w:t>
      </w:r>
    </w:p>
    <w:p w:rsidR="00010436" w:rsidRDefault="008A4241">
      <w:pPr>
        <w:shd w:val="clear" w:color="auto" w:fill="FFFFFF"/>
        <w:spacing w:before="322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010436" w:rsidRDefault="008A4241">
      <w:pPr>
        <w:shd w:val="clear" w:color="auto" w:fill="FFFFFF"/>
        <w:tabs>
          <w:tab w:val="left" w:pos="418"/>
        </w:tabs>
        <w:spacing w:before="274" w:line="274" w:lineRule="exact"/>
      </w:pPr>
      <w:r>
        <w:rPr>
          <w:b/>
          <w:bCs/>
          <w:spacing w:val="-3"/>
          <w:sz w:val="28"/>
          <w:szCs w:val="28"/>
        </w:rPr>
        <w:t>3.2.</w:t>
      </w:r>
      <w:r>
        <w:rPr>
          <w:b/>
          <w:bCs/>
          <w:sz w:val="28"/>
          <w:szCs w:val="28"/>
        </w:rPr>
        <w:tab/>
        <w:t>Информационное обеспечение обучения</w:t>
      </w:r>
    </w:p>
    <w:p w:rsidR="00010436" w:rsidRDefault="008A4241">
      <w:pPr>
        <w:shd w:val="clear" w:color="auto" w:fill="FFFFFF"/>
        <w:spacing w:line="274" w:lineRule="exact"/>
        <w:ind w:right="576" w:firstLine="418"/>
      </w:pPr>
      <w:r>
        <w:rPr>
          <w:b/>
          <w:bCs/>
          <w:spacing w:val="-1"/>
          <w:sz w:val="28"/>
          <w:szCs w:val="28"/>
        </w:rPr>
        <w:t xml:space="preserve">Перечень рекомендуемых учебных изданий, Интернет-ресурсов, </w:t>
      </w:r>
      <w:r>
        <w:rPr>
          <w:b/>
          <w:bCs/>
          <w:sz w:val="28"/>
          <w:szCs w:val="28"/>
        </w:rPr>
        <w:t>дополнительной литературы</w:t>
      </w:r>
    </w:p>
    <w:p w:rsidR="00010436" w:rsidRDefault="008A4241">
      <w:pPr>
        <w:shd w:val="clear" w:color="auto" w:fill="FFFFFF"/>
        <w:spacing w:before="226"/>
      </w:pPr>
      <w:r>
        <w:rPr>
          <w:b/>
          <w:bCs/>
          <w:sz w:val="28"/>
          <w:szCs w:val="28"/>
        </w:rPr>
        <w:t>Основные источники:</w:t>
      </w:r>
    </w:p>
    <w:p w:rsidR="00010436" w:rsidRDefault="008A4241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before="317" w:line="370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Артемов, В. В. История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учеб. для сред. проф. образования / В. В. </w:t>
      </w:r>
      <w:r>
        <w:rPr>
          <w:spacing w:val="-2"/>
          <w:sz w:val="28"/>
          <w:szCs w:val="28"/>
        </w:rPr>
        <w:t xml:space="preserve">Артемов,   Ю. Н. </w:t>
      </w:r>
      <w:proofErr w:type="spellStart"/>
      <w:r>
        <w:rPr>
          <w:spacing w:val="-2"/>
          <w:sz w:val="28"/>
          <w:szCs w:val="28"/>
        </w:rPr>
        <w:t>Лубченков</w:t>
      </w:r>
      <w:proofErr w:type="spellEnd"/>
      <w:r>
        <w:rPr>
          <w:spacing w:val="-2"/>
          <w:sz w:val="28"/>
          <w:szCs w:val="28"/>
        </w:rPr>
        <w:t xml:space="preserve">. -   </w:t>
      </w:r>
      <w:proofErr w:type="gramStart"/>
      <w:r>
        <w:rPr>
          <w:spacing w:val="-2"/>
          <w:sz w:val="28"/>
          <w:szCs w:val="28"/>
        </w:rPr>
        <w:t>М. :</w:t>
      </w:r>
      <w:proofErr w:type="gramEnd"/>
      <w:r>
        <w:rPr>
          <w:spacing w:val="-2"/>
          <w:sz w:val="28"/>
          <w:szCs w:val="28"/>
        </w:rPr>
        <w:t xml:space="preserve"> Академия, 2004. – 448 с</w:t>
      </w:r>
      <w:hyperlink r:id="rId5" w:history="1">
        <w:r>
          <w:rPr>
            <w:spacing w:val="-2"/>
            <w:sz w:val="28"/>
            <w:szCs w:val="28"/>
            <w:u w:val="single"/>
          </w:rPr>
          <w:t>.</w:t>
        </w:r>
      </w:hyperlink>
    </w:p>
    <w:p w:rsidR="00010436" w:rsidRDefault="00AE51E3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  <w:u w:val="single"/>
        </w:rPr>
      </w:pPr>
      <w:hyperlink r:id="rId6" w:history="1">
        <w:r w:rsidR="008A4241">
          <w:rPr>
            <w:spacing w:val="-2"/>
            <w:sz w:val="28"/>
            <w:szCs w:val="28"/>
            <w:u w:val="single"/>
          </w:rPr>
          <w:t xml:space="preserve">Самыгин С.И., Самыгин П.С., Шевелев В. </w:t>
        </w:r>
      </w:hyperlink>
      <w:r w:rsidR="008A4241">
        <w:rPr>
          <w:spacing w:val="-2"/>
          <w:sz w:val="28"/>
          <w:szCs w:val="28"/>
        </w:rPr>
        <w:t xml:space="preserve"> </w:t>
      </w:r>
      <w:hyperlink r:id="rId7" w:history="1">
        <w:r w:rsidR="008A4241">
          <w:rPr>
            <w:spacing w:val="-2"/>
            <w:sz w:val="28"/>
            <w:szCs w:val="28"/>
            <w:u w:val="single"/>
          </w:rPr>
          <w:t xml:space="preserve"> История.</w:t>
        </w:r>
      </w:hyperlink>
      <w:hyperlink r:id="rId8" w:history="1">
        <w:r w:rsidR="008A4241">
          <w:rPr>
            <w:spacing w:val="-2"/>
            <w:sz w:val="28"/>
            <w:szCs w:val="28"/>
            <w:u w:val="single"/>
          </w:rPr>
          <w:t xml:space="preserve"> Учебник.</w:t>
        </w:r>
      </w:hyperlink>
      <w:r w:rsidR="008A4241">
        <w:rPr>
          <w:spacing w:val="-2"/>
          <w:sz w:val="28"/>
          <w:szCs w:val="28"/>
        </w:rPr>
        <w:t xml:space="preserve"> М.:</w:t>
      </w:r>
      <w:hyperlink r:id="rId9" w:history="1">
        <w:r w:rsidR="008A4241">
          <w:rPr>
            <w:spacing w:val="-2"/>
            <w:sz w:val="28"/>
            <w:szCs w:val="28"/>
            <w:u w:val="single"/>
          </w:rPr>
          <w:t xml:space="preserve"> КноРус, </w:t>
        </w:r>
      </w:hyperlink>
      <w:r w:rsidR="008A4241">
        <w:rPr>
          <w:sz w:val="28"/>
          <w:szCs w:val="28"/>
        </w:rPr>
        <w:t xml:space="preserve">2014. Эл. </w:t>
      </w:r>
      <w:proofErr w:type="spellStart"/>
      <w:r w:rsidR="008A4241">
        <w:rPr>
          <w:sz w:val="28"/>
          <w:szCs w:val="28"/>
        </w:rPr>
        <w:t>ресурс.сайта</w:t>
      </w:r>
      <w:proofErr w:type="spellEnd"/>
      <w:r>
        <w:fldChar w:fldCharType="begin"/>
      </w:r>
      <w:r>
        <w:instrText xml:space="preserve"> HYPERLINK "http://www.book.ru/" </w:instrText>
      </w:r>
      <w:r>
        <w:fldChar w:fldCharType="separate"/>
      </w:r>
      <w:r w:rsidR="008A4241">
        <w:rPr>
          <w:sz w:val="28"/>
          <w:szCs w:val="28"/>
          <w:u w:val="single"/>
        </w:rPr>
        <w:t xml:space="preserve"> http://www.book.ru</w:t>
      </w:r>
      <w:r>
        <w:rPr>
          <w:sz w:val="28"/>
          <w:szCs w:val="28"/>
          <w:u w:val="single"/>
        </w:rPr>
        <w:fldChar w:fldCharType="end"/>
      </w:r>
    </w:p>
    <w:p w:rsidR="00010436" w:rsidRDefault="008A4241">
      <w:pPr>
        <w:shd w:val="clear" w:color="auto" w:fill="FFFFFF"/>
        <w:spacing w:before="235"/>
      </w:pPr>
      <w:r>
        <w:rPr>
          <w:b/>
          <w:bCs/>
          <w:sz w:val="28"/>
          <w:szCs w:val="28"/>
        </w:rPr>
        <w:t>Дополнительные источники: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216" w:line="370" w:lineRule="exact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Алексашина, Л. Н. Всеобщая история   XX –   начала XXI века [Текст</w:t>
      </w:r>
      <w:proofErr w:type="gramStart"/>
      <w:r>
        <w:rPr>
          <w:spacing w:val="-3"/>
          <w:sz w:val="28"/>
          <w:szCs w:val="28"/>
        </w:rPr>
        <w:t>] :</w:t>
      </w:r>
      <w:proofErr w:type="gram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Л. Н. Алексашина, В. </w:t>
      </w:r>
      <w:proofErr w:type="spellStart"/>
      <w:r>
        <w:rPr>
          <w:sz w:val="28"/>
          <w:szCs w:val="28"/>
        </w:rPr>
        <w:t>А.Головина</w:t>
      </w:r>
      <w:proofErr w:type="spellEnd"/>
      <w:r>
        <w:rPr>
          <w:sz w:val="28"/>
          <w:szCs w:val="28"/>
        </w:rPr>
        <w:t>. – М.: Мнемозина, 2008. - 355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Россия в мировой истории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учебник / под ред. В. С. </w:t>
      </w:r>
      <w:proofErr w:type="spellStart"/>
      <w:r>
        <w:rPr>
          <w:spacing w:val="-1"/>
          <w:sz w:val="28"/>
          <w:szCs w:val="28"/>
        </w:rPr>
        <w:t>Порохни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Смоленск, 2003. – 592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57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Уткин, А. И. Россия и Запад: история цивилизаций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учеб. </w:t>
      </w:r>
      <w:r>
        <w:rPr>
          <w:sz w:val="28"/>
          <w:szCs w:val="28"/>
        </w:rPr>
        <w:t>пособие / А. И. Уткин. –М.: 2000. – 569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288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Цыганков, П. А. Теория международных отношений [Текст</w:t>
      </w:r>
      <w:proofErr w:type="gramStart"/>
      <w:r>
        <w:rPr>
          <w:spacing w:val="-1"/>
          <w:sz w:val="28"/>
          <w:szCs w:val="28"/>
        </w:rPr>
        <w:t>] :</w:t>
      </w:r>
      <w:proofErr w:type="gramEnd"/>
      <w:r>
        <w:rPr>
          <w:spacing w:val="-1"/>
          <w:sz w:val="28"/>
          <w:szCs w:val="28"/>
        </w:rPr>
        <w:t xml:space="preserve"> учеб. пособие   / П. А. Цыганков. – </w:t>
      </w:r>
      <w:proofErr w:type="gramStart"/>
      <w:r>
        <w:rPr>
          <w:spacing w:val="-1"/>
          <w:sz w:val="28"/>
          <w:szCs w:val="28"/>
        </w:rPr>
        <w:t>М. :</w:t>
      </w:r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Гардарики</w:t>
      </w:r>
      <w:proofErr w:type="spellEnd"/>
      <w:r>
        <w:rPr>
          <w:spacing w:val="-1"/>
          <w:sz w:val="28"/>
          <w:szCs w:val="28"/>
        </w:rPr>
        <w:t>.- 2002. - 590 с.</w:t>
      </w:r>
    </w:p>
    <w:p w:rsidR="00010436" w:rsidRDefault="008A4241">
      <w:pPr>
        <w:shd w:val="clear" w:color="auto" w:fill="FFFFFF"/>
        <w:spacing w:before="624"/>
      </w:pPr>
      <w:r>
        <w:rPr>
          <w:b/>
          <w:bCs/>
          <w:sz w:val="28"/>
          <w:szCs w:val="28"/>
        </w:rPr>
        <w:t>Интернет- ресурсы:</w:t>
      </w:r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240"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Всемирная история в лицах. – Режим </w:t>
      </w:r>
      <w:proofErr w:type="gramStart"/>
      <w:r>
        <w:rPr>
          <w:spacing w:val="-1"/>
          <w:sz w:val="28"/>
          <w:szCs w:val="28"/>
        </w:rPr>
        <w:t xml:space="preserve">доступа:   </w:t>
      </w:r>
      <w:proofErr w:type="gramEnd"/>
      <w:r>
        <w:rPr>
          <w:spacing w:val="-1"/>
          <w:sz w:val="28"/>
          <w:szCs w:val="28"/>
          <w:lang w:val="en-US"/>
        </w:rPr>
        <w:t>http</w:t>
      </w:r>
      <w:r w:rsidRPr="008A4241">
        <w:rPr>
          <w:spacing w:val="-1"/>
          <w:sz w:val="28"/>
          <w:szCs w:val="28"/>
        </w:rPr>
        <w:t xml:space="preserve">: // </w:t>
      </w:r>
      <w:r>
        <w:rPr>
          <w:spacing w:val="-1"/>
          <w:sz w:val="28"/>
          <w:szCs w:val="28"/>
          <w:lang w:val="en-US"/>
        </w:rPr>
        <w:t>rulers</w:t>
      </w:r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narod</w:t>
      </w:r>
      <w:proofErr w:type="spellEnd"/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010436" w:rsidRPr="008A4241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right="1440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Геосинхрония</w:t>
      </w:r>
      <w:proofErr w:type="spellEnd"/>
      <w:r>
        <w:rPr>
          <w:spacing w:val="-1"/>
          <w:sz w:val="28"/>
          <w:szCs w:val="28"/>
        </w:rPr>
        <w:t xml:space="preserve"> (Атлас всемирной истории). – Режим доступа: </w:t>
      </w:r>
      <w:hyperlink r:id="rId10" w:history="1">
        <w:r>
          <w:rPr>
            <w:sz w:val="28"/>
            <w:szCs w:val="28"/>
            <w:u w:val="single"/>
          </w:rPr>
          <w:t>http://www.ostu.ru</w:t>
        </w:r>
      </w:hyperlink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 на </w:t>
      </w:r>
      <w:r>
        <w:rPr>
          <w:spacing w:val="-2"/>
          <w:sz w:val="28"/>
          <w:szCs w:val="28"/>
          <w:lang w:val="en-US"/>
        </w:rPr>
        <w:t>RIN</w:t>
      </w:r>
      <w:r w:rsidRPr="008A4241">
        <w:rPr>
          <w:spacing w:val="-2"/>
          <w:sz w:val="28"/>
          <w:szCs w:val="28"/>
        </w:rPr>
        <w:t>.</w:t>
      </w:r>
      <w:proofErr w:type="spellStart"/>
      <w:r>
        <w:rPr>
          <w:spacing w:val="-2"/>
          <w:sz w:val="28"/>
          <w:szCs w:val="28"/>
          <w:lang w:val="en-US"/>
        </w:rPr>
        <w:t>ru</w:t>
      </w:r>
      <w:proofErr w:type="spellEnd"/>
      <w:r w:rsidRPr="008A4241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 xml:space="preserve">– Режим доступа:     </w:t>
      </w:r>
      <w:hyperlink r:id="rId11" w:history="1">
        <w:r>
          <w:rPr>
            <w:spacing w:val="-2"/>
            <w:sz w:val="28"/>
            <w:szCs w:val="28"/>
            <w:u w:val="single"/>
          </w:rPr>
          <w:t>http://history.rin.ru</w:t>
        </w:r>
      </w:hyperlink>
    </w:p>
    <w:p w:rsidR="00010436" w:rsidRDefault="00010436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  <w:sectPr w:rsidR="00010436">
          <w:pgSz w:w="11909" w:h="16834"/>
          <w:pgMar w:top="938" w:right="854" w:bottom="360" w:left="1709" w:header="720" w:footer="720" w:gutter="0"/>
          <w:cols w:space="60"/>
          <w:noEndnote/>
        </w:sectPr>
      </w:pPr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304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История. </w:t>
      </w:r>
      <w:proofErr w:type="spellStart"/>
      <w:r>
        <w:rPr>
          <w:spacing w:val="-2"/>
          <w:sz w:val="28"/>
          <w:szCs w:val="28"/>
        </w:rPr>
        <w:t>Ру</w:t>
      </w:r>
      <w:proofErr w:type="spellEnd"/>
      <w:proofErr w:type="gramStart"/>
      <w:r>
        <w:rPr>
          <w:spacing w:val="-2"/>
          <w:sz w:val="28"/>
          <w:szCs w:val="28"/>
        </w:rPr>
        <w:t xml:space="preserve">   (</w:t>
      </w:r>
      <w:proofErr w:type="gramEnd"/>
      <w:r>
        <w:rPr>
          <w:spacing w:val="-2"/>
          <w:sz w:val="28"/>
          <w:szCs w:val="28"/>
        </w:rPr>
        <w:t xml:space="preserve">хронология, карты . – Режим доступа: </w:t>
      </w:r>
      <w:hyperlink r:id="rId12" w:history="1">
        <w:r>
          <w:rPr>
            <w:sz w:val="28"/>
            <w:szCs w:val="28"/>
            <w:u w:val="single"/>
          </w:rPr>
          <w:t>http://www.istorya.ru</w:t>
        </w:r>
      </w:hyperlink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01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 (хронологические таблицы). – Режим доступа: </w:t>
      </w:r>
      <w:hyperlink r:id="rId13" w:history="1">
        <w:r>
          <w:rPr>
            <w:sz w:val="28"/>
            <w:szCs w:val="28"/>
            <w:u w:val="single"/>
          </w:rPr>
          <w:t>http://www.hrono/ru</w:t>
        </w:r>
      </w:hyperlink>
    </w:p>
    <w:p w:rsidR="00010436" w:rsidRDefault="008A4241">
      <w:pPr>
        <w:shd w:val="clear" w:color="auto" w:fill="FFFFFF"/>
        <w:tabs>
          <w:tab w:val="left" w:pos="490"/>
        </w:tabs>
        <w:spacing w:before="552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010436" w:rsidRDefault="008A4241">
      <w:pPr>
        <w:shd w:val="clear" w:color="auto" w:fill="FFFFFF"/>
        <w:tabs>
          <w:tab w:val="left" w:pos="2218"/>
          <w:tab w:val="left" w:pos="3710"/>
          <w:tab w:val="left" w:pos="5592"/>
          <w:tab w:val="left" w:pos="7435"/>
          <w:tab w:val="left" w:pos="824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010436" w:rsidRDefault="008A424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010436" w:rsidRDefault="008A4241">
      <w:pPr>
        <w:shd w:val="clear" w:color="auto" w:fill="FFFFFF"/>
        <w:tabs>
          <w:tab w:val="left" w:pos="490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010436" w:rsidRDefault="008A4241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010436" w:rsidRDefault="00010436">
      <w:pPr>
        <w:shd w:val="clear" w:color="auto" w:fill="FFFFFF"/>
        <w:spacing w:line="322" w:lineRule="exact"/>
        <w:ind w:right="5" w:firstLine="538"/>
        <w:jc w:val="both"/>
        <w:sectPr w:rsidR="00010436">
          <w:pgSz w:w="11909" w:h="16834"/>
          <w:pgMar w:top="1440" w:right="845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274" w:lineRule="exact"/>
        <w:ind w:left="115" w:right="288"/>
      </w:pPr>
      <w:r>
        <w:rPr>
          <w:b/>
          <w:bCs/>
          <w:spacing w:val="-1"/>
          <w:sz w:val="28"/>
          <w:szCs w:val="28"/>
        </w:rPr>
        <w:t xml:space="preserve">4. КОНТРОЛЬ И ОЦЕНКА РЕЗУЛЬТАТОВ ОСВОЕНИЯ УЧЕБНОЙ </w:t>
      </w:r>
      <w:r>
        <w:rPr>
          <w:b/>
          <w:bCs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tabs>
          <w:tab w:val="left" w:pos="1704"/>
          <w:tab w:val="left" w:pos="2208"/>
          <w:tab w:val="left" w:pos="3442"/>
        </w:tabs>
        <w:spacing w:before="269" w:line="274" w:lineRule="exact"/>
        <w:ind w:left="11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12"/>
          <w:sz w:val="28"/>
          <w:szCs w:val="28"/>
        </w:rPr>
        <w:t>результатов        освоения        учебной        дисциплины</w:t>
      </w:r>
    </w:p>
    <w:p w:rsidR="00010436" w:rsidRDefault="008A4241">
      <w:pPr>
        <w:shd w:val="clear" w:color="auto" w:fill="FFFFFF"/>
        <w:spacing w:line="274" w:lineRule="exact"/>
        <w:ind w:left="115" w:right="10"/>
        <w:jc w:val="both"/>
      </w:pP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10436" w:rsidRDefault="00010436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6"/>
        <w:gridCol w:w="4709"/>
      </w:tblGrid>
      <w:tr w:rsidR="00010436" w:rsidRPr="008A4241">
        <w:trPr>
          <w:trHeight w:hRule="exact" w:val="984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 w:rsidRPr="008A4241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50" w:right="355" w:firstLine="29"/>
            </w:pPr>
            <w:r>
              <w:rPr>
                <w:b/>
                <w:bCs/>
                <w:spacing w:val="-2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10436" w:rsidRPr="008A4241">
        <w:trPr>
          <w:trHeight w:hRule="exact" w:val="2779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ориентироваться в современной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экономической, политической и</w:t>
            </w:r>
            <w:r>
              <w:rPr>
                <w:sz w:val="28"/>
                <w:szCs w:val="28"/>
              </w:rPr>
              <w:br/>
              <w:t>культурной ситуации в России и</w:t>
            </w:r>
            <w:r>
              <w:rPr>
                <w:sz w:val="28"/>
                <w:szCs w:val="28"/>
              </w:rPr>
              <w:br/>
              <w:t>мире;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346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выявлять взаимосвязь</w:t>
            </w:r>
            <w:r>
              <w:rPr>
                <w:sz w:val="28"/>
                <w:szCs w:val="28"/>
              </w:rPr>
              <w:br/>
              <w:t>отечественных, региональных,</w:t>
            </w:r>
            <w:r>
              <w:rPr>
                <w:sz w:val="28"/>
                <w:szCs w:val="28"/>
              </w:rPr>
              <w:br/>
              <w:t>мировых социально-экономических,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политических и культурных проблем.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текстовой информацией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Презентации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Исследовательская работа -проекты</w:t>
            </w:r>
          </w:p>
        </w:tc>
      </w:tr>
      <w:tr w:rsidR="00010436" w:rsidRPr="008A4241">
        <w:trPr>
          <w:trHeight w:hRule="exact" w:val="7498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направления развития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ключевых регионов мира на рубеже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веков (ХХ и 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вв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сущность и причины локальных,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региональных, межгосударственных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конфликтов в конце ХХ в. начале</w:t>
            </w:r>
            <w:r>
              <w:rPr>
                <w:sz w:val="28"/>
                <w:szCs w:val="28"/>
              </w:rPr>
              <w:br/>
              <w:t>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    процессы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91"/>
            </w:pPr>
            <w:r w:rsidRPr="008A4241">
              <w:rPr>
                <w:spacing w:val="-5"/>
                <w:sz w:val="28"/>
                <w:szCs w:val="28"/>
              </w:rPr>
              <w:t>(</w:t>
            </w:r>
            <w:proofErr w:type="gramStart"/>
            <w:r>
              <w:rPr>
                <w:spacing w:val="-5"/>
                <w:sz w:val="28"/>
                <w:szCs w:val="28"/>
              </w:rPr>
              <w:t xml:space="preserve">интеграционные,   </w:t>
            </w:r>
            <w:proofErr w:type="gramEnd"/>
            <w:r>
              <w:rPr>
                <w:spacing w:val="-5"/>
                <w:sz w:val="28"/>
                <w:szCs w:val="28"/>
              </w:rPr>
              <w:t xml:space="preserve">  поликультурные, </w:t>
            </w:r>
            <w:r>
              <w:rPr>
                <w:sz w:val="28"/>
                <w:szCs w:val="28"/>
              </w:rPr>
              <w:t>миграционные     и     иные) политического и экономического развития ведущих государств и регионов мира;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назначение ООН, НАТО, ЕС и</w:t>
            </w:r>
            <w:r>
              <w:rPr>
                <w:spacing w:val="-2"/>
                <w:sz w:val="28"/>
                <w:szCs w:val="28"/>
              </w:rPr>
              <w:br/>
              <w:t>других организаций и основные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направления их деятельности;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 роли науки, культуры и религии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сохранении и укреплении</w:t>
            </w:r>
            <w:r>
              <w:rPr>
                <w:sz w:val="28"/>
                <w:szCs w:val="28"/>
              </w:rPr>
              <w:br/>
              <w:t>национальных и государственных</w:t>
            </w:r>
            <w:r>
              <w:rPr>
                <w:sz w:val="28"/>
                <w:szCs w:val="28"/>
              </w:rPr>
              <w:br/>
              <w:t>традиций;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содержание и назначение</w:t>
            </w:r>
            <w:r>
              <w:rPr>
                <w:sz w:val="28"/>
                <w:szCs w:val="28"/>
              </w:rPr>
              <w:br/>
              <w:t>важнейших правовых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законодательных актов мирового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регионального значения.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Эссе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Сочинение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Реферат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Дискуссия – круглый стол</w:t>
            </w:r>
          </w:p>
          <w:p w:rsidR="00010436" w:rsidRPr="008A4241" w:rsidRDefault="008A4241">
            <w:pPr>
              <w:shd w:val="clear" w:color="auto" w:fill="FFFFFF"/>
              <w:spacing w:line="662" w:lineRule="exact"/>
              <w:ind w:right="1123"/>
            </w:pPr>
            <w:r>
              <w:rPr>
                <w:sz w:val="28"/>
                <w:szCs w:val="28"/>
              </w:rPr>
              <w:t>Тестовый контроль 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845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010436" w:rsidRDefault="008A424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010436" w:rsidRDefault="00010436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010436" w:rsidRPr="008A424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325" w:firstLine="10"/>
            </w:pPr>
            <w:r w:rsidRPr="008A424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336"/>
            </w:pPr>
            <w:r w:rsidRPr="008A424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010436" w:rsidRPr="008A424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010436" w:rsidRDefault="00010436">
      <w:pPr>
        <w:sectPr w:rsidR="00010436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010436" w:rsidRDefault="008A424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010436" w:rsidRDefault="00010436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5246"/>
        <w:gridCol w:w="1560"/>
        <w:gridCol w:w="2698"/>
      </w:tblGrid>
      <w:tr w:rsidR="00010436" w:rsidRPr="008A424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915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125" w:right="125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490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010436" w:rsidRPr="008A424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8" w:lineRule="exact"/>
              <w:ind w:left="499" w:right="504" w:firstLine="110"/>
            </w:pPr>
          </w:p>
        </w:tc>
      </w:tr>
      <w:tr w:rsidR="00010436" w:rsidRPr="008A4241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2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left="499" w:right="504" w:firstLine="110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8A4241" w:rsidRDefault="008A4241"/>
    <w:sectPr w:rsidR="008A4241">
      <w:pgSz w:w="11909" w:h="16834"/>
      <w:pgMar w:top="1440" w:right="845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52A9E62"/>
    <w:lvl w:ilvl="0">
      <w:numFmt w:val="bullet"/>
      <w:lvlText w:val="*"/>
      <w:lvlJc w:val="left"/>
    </w:lvl>
  </w:abstractNum>
  <w:abstractNum w:abstractNumId="1" w15:restartNumberingAfterBreak="0">
    <w:nsid w:val="3DAE7881"/>
    <w:multiLevelType w:val="singleLevel"/>
    <w:tmpl w:val="9934F9E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4615DD2"/>
    <w:multiLevelType w:val="singleLevel"/>
    <w:tmpl w:val="221A8E9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3871DD"/>
    <w:multiLevelType w:val="singleLevel"/>
    <w:tmpl w:val="147C359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28A6721"/>
    <w:multiLevelType w:val="singleLevel"/>
    <w:tmpl w:val="ECF2A6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lvl w:ilvl="0">
        <w:start w:val="4"/>
        <w:numFmt w:val="decimal"/>
        <w:lvlText w:val="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241"/>
    <w:rsid w:val="00010436"/>
    <w:rsid w:val="0001285C"/>
    <w:rsid w:val="00044B2B"/>
    <w:rsid w:val="00046DB3"/>
    <w:rsid w:val="00071E65"/>
    <w:rsid w:val="00072EC6"/>
    <w:rsid w:val="000B2F20"/>
    <w:rsid w:val="000B7007"/>
    <w:rsid w:val="000C44B7"/>
    <w:rsid w:val="000F3BAD"/>
    <w:rsid w:val="00193318"/>
    <w:rsid w:val="001A2EDC"/>
    <w:rsid w:val="001B3D73"/>
    <w:rsid w:val="001D6E94"/>
    <w:rsid w:val="0026239B"/>
    <w:rsid w:val="00391A6A"/>
    <w:rsid w:val="003937B5"/>
    <w:rsid w:val="003B5E72"/>
    <w:rsid w:val="00424AA2"/>
    <w:rsid w:val="00473F99"/>
    <w:rsid w:val="004E3D32"/>
    <w:rsid w:val="00550414"/>
    <w:rsid w:val="005562E6"/>
    <w:rsid w:val="00561E87"/>
    <w:rsid w:val="005A2017"/>
    <w:rsid w:val="005C42EE"/>
    <w:rsid w:val="006369F7"/>
    <w:rsid w:val="00675CCE"/>
    <w:rsid w:val="006E7127"/>
    <w:rsid w:val="007D21C5"/>
    <w:rsid w:val="007E3781"/>
    <w:rsid w:val="007E4527"/>
    <w:rsid w:val="00800A59"/>
    <w:rsid w:val="008A4241"/>
    <w:rsid w:val="009410E1"/>
    <w:rsid w:val="00A93AF2"/>
    <w:rsid w:val="00AC4459"/>
    <w:rsid w:val="00AE51E3"/>
    <w:rsid w:val="00AE5F1D"/>
    <w:rsid w:val="00B67CC6"/>
    <w:rsid w:val="00BA62D7"/>
    <w:rsid w:val="00CC7808"/>
    <w:rsid w:val="00D16D2D"/>
    <w:rsid w:val="00DB2EAF"/>
    <w:rsid w:val="00EC6E03"/>
    <w:rsid w:val="00FB3A59"/>
    <w:rsid w:val="00FE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1236A7"/>
  <w14:defaultImageDpi w14:val="0"/>
  <w15:docId w15:val="{BC241CE4-1016-4003-8213-BAEE0F73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61E87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AE51E3"/>
    <w:pPr>
      <w:adjustRightInd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AE51E3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cat/448" TargetMode="External"/><Relationship Id="rId13" Type="http://schemas.openxmlformats.org/officeDocument/2006/relationships/hyperlink" Target="http://www.hrono/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ok.ru/cat/132" TargetMode="External"/><Relationship Id="rId12" Type="http://schemas.openxmlformats.org/officeDocument/2006/relationships/hyperlink" Target="http://www.istor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1" Type="http://schemas.openxmlformats.org/officeDocument/2006/relationships/hyperlink" Target="http://history.rin.ru" TargetMode="External"/><Relationship Id="rId5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ost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.ru/publisher/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45</cp:revision>
  <cp:lastPrinted>2015-07-13T07:40:00Z</cp:lastPrinted>
  <dcterms:created xsi:type="dcterms:W3CDTF">2015-06-10T05:46:00Z</dcterms:created>
  <dcterms:modified xsi:type="dcterms:W3CDTF">2022-02-25T08:12:00Z</dcterms:modified>
</cp:coreProperties>
</file>