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88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246134" w:rsidRPr="00454414" w:rsidTr="003D6FBA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246134" w:rsidRPr="003D6FBA" w:rsidRDefault="00246134" w:rsidP="00324139">
            <w:pPr>
              <w:jc w:val="center"/>
              <w:rPr>
                <w:sz w:val="20"/>
                <w:szCs w:val="20"/>
                <w:lang w:eastAsia="en-US"/>
              </w:rPr>
            </w:pPr>
            <w:r w:rsidRPr="003D6FBA">
              <w:rPr>
                <w:spacing w:val="12"/>
              </w:rPr>
              <w:t>МИНИСТЕРСТВО НАУКИ И ВЫСШЕГО ОБРАЗОВАНИЯ РОССИЙСКОЙ ФЕДЕРАЦИ</w:t>
            </w:r>
            <w:r w:rsidRPr="003D6FBA">
              <w:rPr>
                <w:spacing w:val="9"/>
              </w:rPr>
              <w:t>И</w:t>
            </w:r>
          </w:p>
          <w:p w:rsidR="00246134" w:rsidRPr="003D6FBA" w:rsidRDefault="00246134" w:rsidP="00324139">
            <w:pPr>
              <w:jc w:val="center"/>
              <w:rPr>
                <w:caps/>
                <w:sz w:val="16"/>
                <w:szCs w:val="16"/>
              </w:rPr>
            </w:pPr>
            <w:r w:rsidRPr="004548AD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548AD">
              <w:rPr>
                <w:caps/>
                <w:spacing w:val="21"/>
                <w:sz w:val="15"/>
                <w:szCs w:val="15"/>
              </w:rPr>
              <w:t>я</w:t>
            </w:r>
          </w:p>
          <w:p w:rsidR="00246134" w:rsidRPr="00454414" w:rsidRDefault="00246134" w:rsidP="00324139">
            <w:pPr>
              <w:jc w:val="center"/>
              <w:rPr>
                <w:spacing w:val="20"/>
                <w:lang w:eastAsia="en-US"/>
              </w:rPr>
            </w:pPr>
            <w:r w:rsidRPr="004548AD">
              <w:rPr>
                <w:spacing w:val="56"/>
              </w:rPr>
              <w:t>«Национальный исследовательский ядерный университет «МИФИ</w:t>
            </w:r>
            <w:r w:rsidRPr="004548AD">
              <w:rPr>
                <w:spacing w:val="-8"/>
              </w:rPr>
              <w:t>»</w:t>
            </w:r>
          </w:p>
        </w:tc>
      </w:tr>
      <w:tr w:rsidR="00246134" w:rsidRPr="00454414" w:rsidTr="003D6FBA">
        <w:trPr>
          <w:trHeight w:val="964"/>
          <w:jc w:val="center"/>
        </w:trPr>
        <w:tc>
          <w:tcPr>
            <w:tcW w:w="10188" w:type="dxa"/>
            <w:gridSpan w:val="5"/>
          </w:tcPr>
          <w:p w:rsidR="00246134" w:rsidRPr="00454414" w:rsidRDefault="00246134" w:rsidP="0032413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454414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454414">
              <w:rPr>
                <w:b/>
              </w:rPr>
              <w:t xml:space="preserve"> </w:t>
            </w:r>
            <w:r w:rsidRPr="00454414">
              <w:rPr>
                <w:b/>
                <w:sz w:val="28"/>
                <w:szCs w:val="28"/>
              </w:rPr>
              <w:t xml:space="preserve">– </w:t>
            </w:r>
          </w:p>
          <w:p w:rsidR="00246134" w:rsidRPr="00454414" w:rsidRDefault="00246134" w:rsidP="00324139">
            <w:pPr>
              <w:jc w:val="center"/>
              <w:rPr>
                <w:sz w:val="20"/>
                <w:szCs w:val="20"/>
              </w:rPr>
            </w:pPr>
            <w:r w:rsidRPr="00454414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46134" w:rsidRPr="00454414" w:rsidRDefault="00246134" w:rsidP="00324139">
            <w:pPr>
              <w:jc w:val="center"/>
              <w:rPr>
                <w:sz w:val="26"/>
                <w:szCs w:val="26"/>
              </w:rPr>
            </w:pPr>
            <w:r w:rsidRPr="00454414">
              <w:rPr>
                <w:b/>
                <w:sz w:val="26"/>
                <w:szCs w:val="26"/>
              </w:rPr>
              <w:t>(ОТИ НИЯУ МИФИ)</w:t>
            </w:r>
            <w:r w:rsidRPr="00454414">
              <w:rPr>
                <w:sz w:val="26"/>
                <w:szCs w:val="26"/>
              </w:rPr>
              <w:t xml:space="preserve"> </w:t>
            </w:r>
          </w:p>
          <w:p w:rsidR="00246134" w:rsidRPr="00454414" w:rsidRDefault="00246134" w:rsidP="00324139">
            <w:pPr>
              <w:jc w:val="center"/>
              <w:rPr>
                <w:sz w:val="26"/>
                <w:szCs w:val="26"/>
              </w:rPr>
            </w:pPr>
          </w:p>
          <w:p w:rsidR="00246134" w:rsidRPr="00454414" w:rsidRDefault="00246134" w:rsidP="00324139">
            <w:pPr>
              <w:jc w:val="center"/>
              <w:rPr>
                <w:sz w:val="26"/>
                <w:szCs w:val="26"/>
              </w:rPr>
            </w:pPr>
          </w:p>
          <w:p w:rsidR="00246134" w:rsidRPr="00454414" w:rsidRDefault="00246134" w:rsidP="00324139">
            <w:pPr>
              <w:jc w:val="center"/>
              <w:rPr>
                <w:sz w:val="26"/>
                <w:szCs w:val="26"/>
              </w:rPr>
            </w:pPr>
          </w:p>
          <w:p w:rsidR="00246134" w:rsidRPr="00454414" w:rsidRDefault="00246134" w:rsidP="00324139">
            <w:pPr>
              <w:jc w:val="center"/>
              <w:rPr>
                <w:sz w:val="26"/>
                <w:szCs w:val="26"/>
              </w:rPr>
            </w:pPr>
          </w:p>
          <w:p w:rsidR="00246134" w:rsidRPr="00454414" w:rsidRDefault="00246134" w:rsidP="00324139">
            <w:pPr>
              <w:jc w:val="right"/>
              <w:rPr>
                <w:szCs w:val="20"/>
              </w:rPr>
            </w:pPr>
            <w:r w:rsidRPr="00454414">
              <w:t>УТВЕРЖДАЮ</w:t>
            </w:r>
          </w:p>
          <w:p w:rsidR="00246134" w:rsidRPr="00454414" w:rsidRDefault="00246134" w:rsidP="00324139">
            <w:pPr>
              <w:jc w:val="right"/>
            </w:pPr>
            <w:r w:rsidRPr="00454414">
              <w:t>Руководитель колледжа</w:t>
            </w:r>
          </w:p>
          <w:p w:rsidR="00246134" w:rsidRPr="00454414" w:rsidRDefault="00246134" w:rsidP="00324139">
            <w:pPr>
              <w:jc w:val="right"/>
            </w:pPr>
            <w:r w:rsidRPr="00454414">
              <w:t>Е. Р. Смирнова</w:t>
            </w:r>
          </w:p>
          <w:p w:rsidR="00246134" w:rsidRPr="00454414" w:rsidRDefault="00246134" w:rsidP="00324139">
            <w:pPr>
              <w:jc w:val="right"/>
            </w:pPr>
            <w:r w:rsidRPr="00454414">
              <w:t>____________________</w:t>
            </w:r>
          </w:p>
          <w:p w:rsidR="00246134" w:rsidRPr="00454414" w:rsidRDefault="00246134" w:rsidP="00324139">
            <w:pPr>
              <w:jc w:val="right"/>
              <w:rPr>
                <w:sz w:val="26"/>
                <w:szCs w:val="26"/>
                <w:lang w:eastAsia="en-US"/>
              </w:rPr>
            </w:pPr>
            <w:r w:rsidRPr="00454414">
              <w:t>«31» 08.2021 г.</w:t>
            </w:r>
          </w:p>
        </w:tc>
      </w:tr>
      <w:tr w:rsidR="00246134" w:rsidRPr="00454414" w:rsidTr="003D6FBA">
        <w:trPr>
          <w:jc w:val="center"/>
        </w:trPr>
        <w:tc>
          <w:tcPr>
            <w:tcW w:w="10188" w:type="dxa"/>
            <w:gridSpan w:val="5"/>
          </w:tcPr>
          <w:p w:rsidR="00246134" w:rsidRPr="00454414" w:rsidRDefault="00246134" w:rsidP="00324139">
            <w:pPr>
              <w:jc w:val="center"/>
              <w:rPr>
                <w:lang w:val="en-US" w:eastAsia="en-US"/>
              </w:rPr>
            </w:pPr>
          </w:p>
        </w:tc>
      </w:tr>
      <w:tr w:rsidR="00246134" w:rsidRPr="00454414" w:rsidTr="003D6FBA">
        <w:trPr>
          <w:jc w:val="center"/>
        </w:trPr>
        <w:tc>
          <w:tcPr>
            <w:tcW w:w="4554" w:type="dxa"/>
          </w:tcPr>
          <w:p w:rsidR="00246134" w:rsidRPr="00454414" w:rsidRDefault="00246134" w:rsidP="00324139">
            <w:pPr>
              <w:rPr>
                <w:lang w:eastAsia="en-US"/>
              </w:rPr>
            </w:pPr>
          </w:p>
        </w:tc>
        <w:tc>
          <w:tcPr>
            <w:tcW w:w="423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</w:tr>
      <w:tr w:rsidR="00246134" w:rsidRPr="00454414" w:rsidTr="003D6FBA">
        <w:trPr>
          <w:jc w:val="center"/>
        </w:trPr>
        <w:tc>
          <w:tcPr>
            <w:tcW w:w="4554" w:type="dxa"/>
          </w:tcPr>
          <w:p w:rsidR="00246134" w:rsidRPr="00454414" w:rsidRDefault="00246134" w:rsidP="00324139">
            <w:pPr>
              <w:rPr>
                <w:lang w:eastAsia="en-US"/>
              </w:rPr>
            </w:pPr>
          </w:p>
        </w:tc>
        <w:tc>
          <w:tcPr>
            <w:tcW w:w="423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246134" w:rsidRPr="00454414" w:rsidRDefault="00246134" w:rsidP="00324139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246134" w:rsidRPr="00454414" w:rsidRDefault="00246134" w:rsidP="00324139">
            <w:pPr>
              <w:jc w:val="center"/>
              <w:rPr>
                <w:lang w:eastAsia="en-US"/>
              </w:rPr>
            </w:pPr>
          </w:p>
        </w:tc>
      </w:tr>
    </w:tbl>
    <w:p w:rsidR="00246134" w:rsidRPr="00454414" w:rsidRDefault="00246134" w:rsidP="00246134">
      <w:pPr>
        <w:jc w:val="center"/>
        <w:rPr>
          <w:spacing w:val="20"/>
          <w:sz w:val="20"/>
          <w:szCs w:val="20"/>
          <w:lang w:eastAsia="en-US"/>
        </w:rPr>
      </w:pPr>
    </w:p>
    <w:p w:rsidR="00246134" w:rsidRPr="00454414" w:rsidRDefault="00246134" w:rsidP="00246134"/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4414">
        <w:rPr>
          <w:sz w:val="28"/>
          <w:szCs w:val="28"/>
        </w:rPr>
        <w:t>РАБОЧАЯ ПРОГРАММА</w:t>
      </w: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4414">
        <w:rPr>
          <w:sz w:val="28"/>
          <w:szCs w:val="28"/>
        </w:rPr>
        <w:t>учебной дисциплины</w:t>
      </w:r>
    </w:p>
    <w:p w:rsidR="00246134" w:rsidRPr="00246134" w:rsidRDefault="00722B33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ОП.03</w:t>
      </w:r>
      <w:r w:rsidR="004548AD">
        <w:t xml:space="preserve"> </w:t>
      </w:r>
      <w:r w:rsidR="00246134" w:rsidRPr="00246134">
        <w:t>«СТАТИСТИКА»</w:t>
      </w:r>
    </w:p>
    <w:p w:rsidR="00246134" w:rsidRPr="00454414" w:rsidRDefault="00246134" w:rsidP="00246134">
      <w:pPr>
        <w:spacing w:line="360" w:lineRule="auto"/>
        <w:jc w:val="center"/>
        <w:rPr>
          <w:sz w:val="28"/>
          <w:szCs w:val="28"/>
        </w:rPr>
      </w:pPr>
      <w:r w:rsidRPr="00454414">
        <w:rPr>
          <w:sz w:val="28"/>
          <w:szCs w:val="28"/>
        </w:rPr>
        <w:t>для специальности</w:t>
      </w:r>
    </w:p>
    <w:p w:rsidR="00246134" w:rsidRPr="00454414" w:rsidRDefault="00246134" w:rsidP="00246134">
      <w:pPr>
        <w:spacing w:line="360" w:lineRule="auto"/>
        <w:jc w:val="center"/>
        <w:rPr>
          <w:sz w:val="32"/>
          <w:szCs w:val="28"/>
        </w:rPr>
      </w:pPr>
      <w:r w:rsidRPr="00454414">
        <w:rPr>
          <w:sz w:val="28"/>
        </w:rPr>
        <w:t>21.02.05 Земельно-имущественные отношения</w:t>
      </w:r>
    </w:p>
    <w:p w:rsidR="00246134" w:rsidRPr="00454414" w:rsidRDefault="00246134" w:rsidP="00246134">
      <w:pPr>
        <w:spacing w:line="360" w:lineRule="auto"/>
        <w:jc w:val="center"/>
        <w:rPr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454414">
        <w:rPr>
          <w:sz w:val="28"/>
          <w:szCs w:val="28"/>
        </w:rPr>
        <w:t xml:space="preserve"> </w:t>
      </w: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 w:rsidRPr="00454414">
        <w:t>ОЗЕРСК</w:t>
      </w: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 w:rsidRPr="00454414">
        <w:t>2021</w:t>
      </w: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246134" w:rsidRPr="00454414" w:rsidTr="00324139">
        <w:tc>
          <w:tcPr>
            <w:tcW w:w="4003" w:type="dxa"/>
            <w:hideMark/>
          </w:tcPr>
          <w:p w:rsidR="00246134" w:rsidRPr="00454414" w:rsidRDefault="00246134" w:rsidP="00324139">
            <w:pPr>
              <w:rPr>
                <w:szCs w:val="20"/>
                <w:lang w:eastAsia="en-US"/>
              </w:rPr>
            </w:pPr>
            <w:r w:rsidRPr="00454414">
              <w:t xml:space="preserve">ОДОБРЕНА     </w:t>
            </w:r>
          </w:p>
          <w:p w:rsidR="00246134" w:rsidRPr="00454414" w:rsidRDefault="00246134" w:rsidP="00324139">
            <w:r w:rsidRPr="00454414">
              <w:t>предметной (цикловой) комиссией экономических дисциплин и земельно-имущественных отношений</w:t>
            </w:r>
          </w:p>
          <w:p w:rsidR="00246134" w:rsidRPr="00454414" w:rsidRDefault="00246134" w:rsidP="00324139">
            <w:r w:rsidRPr="00454414">
              <w:t xml:space="preserve">Протокол № 1 </w:t>
            </w:r>
            <w:r>
              <w:t xml:space="preserve">               </w:t>
            </w:r>
            <w:r w:rsidRPr="00454414">
              <w:t>от</w:t>
            </w:r>
          </w:p>
          <w:p w:rsidR="00246134" w:rsidRPr="00454414" w:rsidRDefault="00246134" w:rsidP="00324139">
            <w:pPr>
              <w:pBdr>
                <w:bottom w:val="single" w:sz="4" w:space="1" w:color="auto"/>
              </w:pBdr>
            </w:pPr>
            <w:r>
              <w:t>«31</w:t>
            </w:r>
            <w:r w:rsidRPr="00454414">
              <w:t xml:space="preserve">» </w:t>
            </w:r>
            <w:r>
              <w:t>08.</w:t>
            </w:r>
            <w:r w:rsidRPr="00454414">
              <w:t>2021 г.</w:t>
            </w:r>
          </w:p>
          <w:p w:rsidR="00246134" w:rsidRPr="00454414" w:rsidRDefault="00246134" w:rsidP="00324139">
            <w:r w:rsidRPr="00454414">
              <w:t>Председатель ПЦК</w:t>
            </w:r>
          </w:p>
          <w:p w:rsidR="00246134" w:rsidRPr="00454414" w:rsidRDefault="00246134" w:rsidP="00324139">
            <w:pPr>
              <w:rPr>
                <w:lang w:eastAsia="en-US"/>
              </w:rPr>
            </w:pPr>
            <w:r w:rsidRPr="00454414">
              <w:t>______________ И.И. Кулаев</w:t>
            </w:r>
          </w:p>
        </w:tc>
        <w:tc>
          <w:tcPr>
            <w:tcW w:w="5458" w:type="dxa"/>
            <w:hideMark/>
          </w:tcPr>
          <w:p w:rsidR="00246134" w:rsidRPr="00454414" w:rsidRDefault="00246134" w:rsidP="00324139">
            <w:pPr>
              <w:ind w:left="317"/>
              <w:rPr>
                <w:lang w:eastAsia="en-US"/>
              </w:rPr>
            </w:pPr>
            <w:r w:rsidRPr="00454414"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246134" w:rsidRPr="00454414" w:rsidRDefault="00246134" w:rsidP="002461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246134" w:rsidRPr="00454414" w:rsidTr="00324139">
        <w:trPr>
          <w:cantSplit/>
          <w:trHeight w:val="249"/>
        </w:trPr>
        <w:tc>
          <w:tcPr>
            <w:tcW w:w="289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246134" w:rsidRPr="00454414" w:rsidRDefault="00246134" w:rsidP="00324139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</w:tr>
      <w:tr w:rsidR="00246134" w:rsidRPr="00454414" w:rsidTr="00324139">
        <w:trPr>
          <w:cantSplit/>
          <w:trHeight w:val="249"/>
        </w:trPr>
        <w:tc>
          <w:tcPr>
            <w:tcW w:w="289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246134" w:rsidRPr="00454414" w:rsidRDefault="00246134" w:rsidP="00324139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46134" w:rsidRPr="00454414" w:rsidRDefault="00246134" w:rsidP="00324139">
            <w:pPr>
              <w:rPr>
                <w:rFonts w:eastAsia="Calibri"/>
                <w:lang w:eastAsia="en-US"/>
              </w:rPr>
            </w:pPr>
          </w:p>
        </w:tc>
      </w:tr>
    </w:tbl>
    <w:p w:rsidR="00246134" w:rsidRPr="00454414" w:rsidRDefault="00246134" w:rsidP="00246134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246134" w:rsidRPr="00454414" w:rsidRDefault="00246134" w:rsidP="00246134">
      <w:pPr>
        <w:spacing w:after="200"/>
        <w:jc w:val="center"/>
        <w:rPr>
          <w:rFonts w:eastAsia="Calibri"/>
        </w:rPr>
      </w:pPr>
    </w:p>
    <w:p w:rsidR="00246134" w:rsidRPr="00454414" w:rsidRDefault="00246134" w:rsidP="0024613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jc w:val="both"/>
        <w:rPr>
          <w:sz w:val="28"/>
          <w:szCs w:val="20"/>
        </w:rPr>
      </w:pPr>
      <w:r w:rsidRPr="00454414">
        <w:rPr>
          <w:sz w:val="28"/>
        </w:rPr>
        <w:t>Составитель рабочей программы:</w:t>
      </w:r>
    </w:p>
    <w:p w:rsidR="00246134" w:rsidRPr="00454414" w:rsidRDefault="00246134" w:rsidP="00246134">
      <w:pPr>
        <w:pBdr>
          <w:bottom w:val="single" w:sz="4" w:space="1" w:color="auto"/>
        </w:pBdr>
        <w:jc w:val="both"/>
        <w:rPr>
          <w:sz w:val="28"/>
        </w:rPr>
      </w:pPr>
      <w:r w:rsidRPr="00454414">
        <w:t>Кулаев И.И., преподаватель</w:t>
      </w:r>
      <w:r w:rsidR="008B70AF">
        <w:t xml:space="preserve"> ОТИ НИЯУ МИФИ (СПО)</w:t>
      </w:r>
      <w:r w:rsidRPr="00454414">
        <w:t>, 1-я квалификационная категория.</w:t>
      </w:r>
    </w:p>
    <w:p w:rsidR="00246134" w:rsidRPr="00454414" w:rsidRDefault="00246134" w:rsidP="00246134">
      <w:pPr>
        <w:jc w:val="both"/>
        <w:rPr>
          <w:i/>
          <w:sz w:val="12"/>
        </w:rPr>
      </w:pPr>
      <w:r w:rsidRPr="00454414">
        <w:rPr>
          <w:i/>
          <w:sz w:val="12"/>
        </w:rPr>
        <w:t>Ф.И.О., ученая степень, звание, должность</w:t>
      </w:r>
    </w:p>
    <w:p w:rsidR="00246134" w:rsidRPr="00454414" w:rsidRDefault="00246134" w:rsidP="00246134">
      <w:pPr>
        <w:jc w:val="both"/>
        <w:rPr>
          <w:sz w:val="20"/>
        </w:rPr>
      </w:pPr>
    </w:p>
    <w:p w:rsidR="00246134" w:rsidRPr="00454414" w:rsidRDefault="00246134" w:rsidP="00246134">
      <w:pPr>
        <w:jc w:val="both"/>
        <w:rPr>
          <w:sz w:val="28"/>
        </w:rPr>
      </w:pPr>
      <w:r w:rsidRPr="00454414">
        <w:rPr>
          <w:sz w:val="28"/>
        </w:rPr>
        <w:t>Рецензент:</w:t>
      </w:r>
    </w:p>
    <w:p w:rsidR="00246134" w:rsidRPr="00454414" w:rsidRDefault="00246134" w:rsidP="00246134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 w:rsidRPr="00454414">
        <w:t>Базулина</w:t>
      </w:r>
      <w:proofErr w:type="spellEnd"/>
      <w:r w:rsidRPr="00454414">
        <w:t xml:space="preserve"> Л.А., УПФР в городе Озёрске Челябинской области, главный бухгалтер.</w:t>
      </w:r>
    </w:p>
    <w:p w:rsidR="00246134" w:rsidRPr="00454414" w:rsidRDefault="00246134" w:rsidP="00246134">
      <w:pPr>
        <w:jc w:val="both"/>
        <w:rPr>
          <w:i/>
          <w:sz w:val="14"/>
        </w:rPr>
      </w:pPr>
      <w:r w:rsidRPr="00454414">
        <w:rPr>
          <w:i/>
          <w:sz w:val="14"/>
        </w:rPr>
        <w:t>Ф.И.О., место работы, должность</w:t>
      </w:r>
    </w:p>
    <w:p w:rsidR="00246134" w:rsidRPr="00454414" w:rsidRDefault="00246134" w:rsidP="00246134">
      <w:pPr>
        <w:jc w:val="both"/>
        <w:rPr>
          <w:sz w:val="28"/>
        </w:rPr>
      </w:pPr>
    </w:p>
    <w:p w:rsidR="00246134" w:rsidRPr="00454414" w:rsidRDefault="00246134" w:rsidP="00246134">
      <w:pPr>
        <w:jc w:val="both"/>
        <w:rPr>
          <w:sz w:val="20"/>
        </w:rPr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jc w:val="both"/>
      </w:pPr>
    </w:p>
    <w:p w:rsidR="00246134" w:rsidRPr="00454414" w:rsidRDefault="00246134" w:rsidP="00246134">
      <w:pPr>
        <w:rPr>
          <w:rFonts w:eastAsia="Calibri"/>
        </w:rPr>
      </w:pPr>
      <w:r w:rsidRPr="00454414">
        <w:rPr>
          <w:sz w:val="28"/>
        </w:rPr>
        <w:tab/>
        <w:t>© Озерский технологический институт – филиал НИЯУ МИФИ</w:t>
      </w:r>
    </w:p>
    <w:p w:rsidR="00246134" w:rsidRPr="00454414" w:rsidRDefault="00246134" w:rsidP="00246134">
      <w:pPr>
        <w:spacing w:line="276" w:lineRule="auto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line="276" w:lineRule="auto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pacing w:line="276" w:lineRule="auto"/>
        <w:rPr>
          <w:rFonts w:eastAsia="Calibri"/>
          <w:sz w:val="22"/>
          <w:szCs w:val="22"/>
        </w:rPr>
      </w:pPr>
    </w:p>
    <w:p w:rsidR="00246134" w:rsidRPr="00454414" w:rsidRDefault="00246134" w:rsidP="00246134">
      <w:pPr>
        <w:suppressLineNumbers/>
        <w:ind w:firstLine="709"/>
        <w:jc w:val="both"/>
        <w:rPr>
          <w:sz w:val="20"/>
          <w:szCs w:val="20"/>
        </w:rPr>
      </w:pPr>
    </w:p>
    <w:p w:rsidR="00246134" w:rsidRPr="00454414" w:rsidRDefault="00246134" w:rsidP="00246134">
      <w:pPr>
        <w:suppressLineNumbers/>
        <w:ind w:firstLine="709"/>
        <w:jc w:val="both"/>
      </w:pPr>
    </w:p>
    <w:p w:rsidR="00140566" w:rsidRDefault="00140566" w:rsidP="00140566">
      <w:pPr>
        <w:ind w:firstLine="708"/>
        <w:jc w:val="both"/>
        <w:rPr>
          <w:sz w:val="28"/>
          <w:szCs w:val="28"/>
        </w:rPr>
      </w:pPr>
    </w:p>
    <w:p w:rsidR="00140566" w:rsidRDefault="00140566" w:rsidP="00140566">
      <w:pPr>
        <w:ind w:firstLine="708"/>
        <w:jc w:val="both"/>
        <w:rPr>
          <w:sz w:val="28"/>
          <w:szCs w:val="28"/>
        </w:rPr>
      </w:pPr>
    </w:p>
    <w:p w:rsidR="00140566" w:rsidRDefault="00140566" w:rsidP="00E42339">
      <w:pPr>
        <w:jc w:val="both"/>
        <w:rPr>
          <w:sz w:val="28"/>
          <w:szCs w:val="28"/>
        </w:rPr>
      </w:pPr>
    </w:p>
    <w:p w:rsidR="00E42339" w:rsidRDefault="00E42339" w:rsidP="00E42339">
      <w:pPr>
        <w:jc w:val="both"/>
        <w:rPr>
          <w:sz w:val="28"/>
          <w:szCs w:val="28"/>
        </w:rPr>
      </w:pPr>
    </w:p>
    <w:p w:rsidR="002502BC" w:rsidRDefault="002502BC" w:rsidP="00E42339">
      <w:pPr>
        <w:jc w:val="both"/>
        <w:rPr>
          <w:sz w:val="28"/>
          <w:szCs w:val="28"/>
        </w:rPr>
      </w:pPr>
    </w:p>
    <w:p w:rsidR="00E42339" w:rsidRDefault="00E42339" w:rsidP="00E42339">
      <w:pPr>
        <w:suppressLineNumbers/>
        <w:ind w:firstLine="709"/>
        <w:jc w:val="center"/>
        <w:rPr>
          <w:b/>
          <w:sz w:val="32"/>
          <w:szCs w:val="32"/>
        </w:rPr>
      </w:pPr>
      <w:r w:rsidRPr="004A1587">
        <w:rPr>
          <w:b/>
          <w:sz w:val="32"/>
          <w:szCs w:val="32"/>
        </w:rPr>
        <w:t>Содержание</w:t>
      </w:r>
    </w:p>
    <w:tbl>
      <w:tblPr>
        <w:tblpPr w:leftFromText="180" w:rightFromText="180" w:vertAnchor="text" w:horzAnchor="margin" w:tblpY="210"/>
        <w:tblW w:w="9747" w:type="dxa"/>
        <w:tblLayout w:type="fixed"/>
        <w:tblLook w:val="0000" w:firstRow="0" w:lastRow="0" w:firstColumn="0" w:lastColumn="0" w:noHBand="0" w:noVBand="0"/>
      </w:tblPr>
      <w:tblGrid>
        <w:gridCol w:w="675"/>
        <w:gridCol w:w="8364"/>
        <w:gridCol w:w="708"/>
      </w:tblGrid>
      <w:tr w:rsidR="00655616" w:rsidRPr="00860BE6" w:rsidTr="00900F3D">
        <w:trPr>
          <w:trHeight w:val="397"/>
        </w:trPr>
        <w:tc>
          <w:tcPr>
            <w:tcW w:w="675" w:type="dxa"/>
          </w:tcPr>
          <w:p w:rsidR="00655616" w:rsidRPr="000C17A3" w:rsidRDefault="00655616" w:rsidP="00655616">
            <w:pPr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655616" w:rsidRPr="00B76B39" w:rsidRDefault="00900F3D" w:rsidP="00900F3D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с.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C60AF">
              <w:rPr>
                <w:sz w:val="28"/>
                <w:szCs w:val="28"/>
              </w:rPr>
              <w:t>Цели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C60AF">
              <w:rPr>
                <w:sz w:val="28"/>
                <w:szCs w:val="28"/>
              </w:rPr>
              <w:t>и задачи освоения дисциплины</w:t>
            </w:r>
            <w:r>
              <w:rPr>
                <w:sz w:val="28"/>
                <w:szCs w:val="28"/>
              </w:rPr>
              <w:t xml:space="preserve"> …………………………………</w:t>
            </w:r>
          </w:p>
        </w:tc>
        <w:tc>
          <w:tcPr>
            <w:tcW w:w="708" w:type="dxa"/>
          </w:tcPr>
          <w:p w:rsidR="00655616" w:rsidRPr="00B76B39" w:rsidRDefault="00655616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4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55616" w:rsidRPr="007C60AF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дисциплины в структуре ППССЗ ……………………………..</w:t>
            </w:r>
          </w:p>
        </w:tc>
        <w:tc>
          <w:tcPr>
            <w:tcW w:w="708" w:type="dxa"/>
          </w:tcPr>
          <w:p w:rsidR="00655616" w:rsidRPr="00B76B39" w:rsidRDefault="00655616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4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Требования к результатам освоения содержания дисциплины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708" w:type="dxa"/>
          </w:tcPr>
          <w:p w:rsidR="00655616" w:rsidRPr="00B76B39" w:rsidRDefault="00104B72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труктура и со</w:t>
            </w:r>
            <w:r w:rsidRPr="00860BE6">
              <w:rPr>
                <w:sz w:val="28"/>
                <w:szCs w:val="28"/>
              </w:rPr>
              <w:t>держание дисциплины</w:t>
            </w:r>
            <w:r>
              <w:rPr>
                <w:sz w:val="28"/>
                <w:szCs w:val="28"/>
              </w:rPr>
              <w:t>………………………………...</w:t>
            </w:r>
          </w:p>
        </w:tc>
        <w:tc>
          <w:tcPr>
            <w:tcW w:w="708" w:type="dxa"/>
          </w:tcPr>
          <w:p w:rsidR="00655616" w:rsidRPr="00B76B39" w:rsidRDefault="00655616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6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Структура дисциплины</w:t>
            </w:r>
            <w:r>
              <w:rPr>
                <w:sz w:val="28"/>
                <w:szCs w:val="28"/>
              </w:rPr>
              <w:t xml:space="preserve"> ………………..………………………………</w:t>
            </w:r>
          </w:p>
        </w:tc>
        <w:tc>
          <w:tcPr>
            <w:tcW w:w="708" w:type="dxa"/>
          </w:tcPr>
          <w:p w:rsidR="00655616" w:rsidRPr="00B76B39" w:rsidRDefault="00BC467C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разделов </w:t>
            </w:r>
            <w:r w:rsidRPr="00860BE6">
              <w:rPr>
                <w:sz w:val="28"/>
                <w:szCs w:val="28"/>
              </w:rPr>
              <w:t>дисциплины</w:t>
            </w:r>
            <w:r>
              <w:rPr>
                <w:sz w:val="28"/>
                <w:szCs w:val="28"/>
              </w:rPr>
              <w:t>........</w:t>
            </w:r>
            <w:r w:rsidRPr="00860BE6">
              <w:rPr>
                <w:sz w:val="28"/>
                <w:szCs w:val="28"/>
              </w:rPr>
              <w:t>......</w:t>
            </w:r>
            <w:r>
              <w:rPr>
                <w:sz w:val="28"/>
                <w:szCs w:val="28"/>
              </w:rPr>
              <w:t>..</w:t>
            </w:r>
            <w:r w:rsidRPr="00860BE6">
              <w:rPr>
                <w:sz w:val="28"/>
                <w:szCs w:val="28"/>
              </w:rPr>
              <w:t>...................................</w:t>
            </w:r>
            <w:r>
              <w:rPr>
                <w:sz w:val="28"/>
                <w:szCs w:val="28"/>
              </w:rPr>
              <w:t>.....</w:t>
            </w:r>
          </w:p>
        </w:tc>
        <w:tc>
          <w:tcPr>
            <w:tcW w:w="708" w:type="dxa"/>
          </w:tcPr>
          <w:p w:rsidR="00655616" w:rsidRPr="00B76B39" w:rsidRDefault="00655616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7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BC467C" w:rsidRDefault="00655616" w:rsidP="00BC467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  <w:r w:rsidR="00BC467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364" w:type="dxa"/>
          </w:tcPr>
          <w:p w:rsidR="00655616" w:rsidRPr="007C60AF" w:rsidRDefault="00BC467C" w:rsidP="00BC467C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работы…………..</w:t>
            </w:r>
            <w:r w:rsidR="00655616">
              <w:rPr>
                <w:sz w:val="28"/>
                <w:szCs w:val="28"/>
              </w:rPr>
              <w:t>....……………………………</w:t>
            </w:r>
            <w:proofErr w:type="gramStart"/>
            <w:r w:rsidR="00655616">
              <w:rPr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708" w:type="dxa"/>
          </w:tcPr>
          <w:p w:rsidR="00BC467C" w:rsidRPr="00B76B39" w:rsidRDefault="00BC467C" w:rsidP="00BC467C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BC467C" w:rsidRPr="00860BE6" w:rsidTr="00900F3D">
        <w:tc>
          <w:tcPr>
            <w:tcW w:w="675" w:type="dxa"/>
          </w:tcPr>
          <w:p w:rsidR="00BC467C" w:rsidRDefault="00BC467C" w:rsidP="00BC467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8364" w:type="dxa"/>
          </w:tcPr>
          <w:p w:rsidR="00BC467C" w:rsidRDefault="00BC467C" w:rsidP="00BC467C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 (семинары) ……………………………………</w:t>
            </w:r>
          </w:p>
        </w:tc>
        <w:tc>
          <w:tcPr>
            <w:tcW w:w="708" w:type="dxa"/>
          </w:tcPr>
          <w:p w:rsidR="00BC467C" w:rsidRDefault="00BC467C" w:rsidP="00BC467C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104B72" w:rsidRDefault="00BC467C" w:rsidP="00104B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8364" w:type="dxa"/>
          </w:tcPr>
          <w:p w:rsidR="00655616" w:rsidRPr="00104B72" w:rsidRDefault="00BC467C" w:rsidP="00104B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Курсовой проект ………………………………………………………</w:t>
            </w:r>
          </w:p>
        </w:tc>
        <w:tc>
          <w:tcPr>
            <w:tcW w:w="708" w:type="dxa"/>
          </w:tcPr>
          <w:p w:rsidR="00104B72" w:rsidRPr="00B76B39" w:rsidRDefault="00BC467C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</w:tr>
      <w:tr w:rsidR="00BC467C" w:rsidRPr="00860BE6" w:rsidTr="00900F3D">
        <w:tc>
          <w:tcPr>
            <w:tcW w:w="675" w:type="dxa"/>
          </w:tcPr>
          <w:p w:rsidR="00BC467C" w:rsidRDefault="00BC467C" w:rsidP="00104B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8364" w:type="dxa"/>
          </w:tcPr>
          <w:p w:rsidR="00BC467C" w:rsidRDefault="00BC467C" w:rsidP="00104B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Самостоятельное изучение разделов дисциплины ………………….</w:t>
            </w:r>
          </w:p>
        </w:tc>
        <w:tc>
          <w:tcPr>
            <w:tcW w:w="708" w:type="dxa"/>
          </w:tcPr>
          <w:p w:rsidR="00BC467C" w:rsidRDefault="00BC467C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655616" w:rsidRPr="00860BE6" w:rsidTr="00900F3D">
        <w:trPr>
          <w:trHeight w:val="332"/>
        </w:trPr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       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Образовательные технологии..............................................................</w:t>
            </w:r>
            <w:r>
              <w:rPr>
                <w:sz w:val="28"/>
                <w:szCs w:val="28"/>
              </w:rPr>
              <w:t>...</w:t>
            </w:r>
          </w:p>
        </w:tc>
        <w:tc>
          <w:tcPr>
            <w:tcW w:w="708" w:type="dxa"/>
          </w:tcPr>
          <w:p w:rsidR="00655616" w:rsidRPr="00B76B39" w:rsidRDefault="00BC467C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Оценочные средства для текущего контроля успеваемости и промежуточной аттестации......................................</w:t>
            </w:r>
            <w:r>
              <w:rPr>
                <w:sz w:val="28"/>
                <w:szCs w:val="28"/>
              </w:rPr>
              <w:t>...............................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8364" w:type="dxa"/>
          </w:tcPr>
          <w:p w:rsidR="00655616" w:rsidRPr="00860BE6" w:rsidRDefault="00900F3D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 по дисциплине ………………………………………………….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8364" w:type="dxa"/>
          </w:tcPr>
          <w:p w:rsidR="00655616" w:rsidRDefault="00900F3D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Примерный перечень вопросов для подготовки к экзамену ………...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Учебно-методическое обеспечение дисциплины ......................…</w:t>
            </w:r>
            <w:r>
              <w:rPr>
                <w:sz w:val="28"/>
                <w:szCs w:val="28"/>
              </w:rPr>
              <w:t>…</w:t>
            </w:r>
          </w:p>
        </w:tc>
        <w:tc>
          <w:tcPr>
            <w:tcW w:w="708" w:type="dxa"/>
          </w:tcPr>
          <w:p w:rsidR="00655616" w:rsidRPr="00B76B39" w:rsidRDefault="00655616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10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Основная</w:t>
            </w:r>
            <w:r>
              <w:rPr>
                <w:sz w:val="28"/>
                <w:szCs w:val="28"/>
              </w:rPr>
              <w:t xml:space="preserve"> литература………………………………………………….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Дополнитель</w:t>
            </w:r>
            <w:r>
              <w:rPr>
                <w:sz w:val="28"/>
                <w:szCs w:val="28"/>
              </w:rPr>
              <w:t>ная литература……………………………………………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Периодические издания.....……………………………………</w:t>
            </w:r>
            <w:r>
              <w:rPr>
                <w:sz w:val="28"/>
                <w:szCs w:val="28"/>
              </w:rPr>
              <w:t>………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Интернет-ресурсы........................................................</w:t>
            </w:r>
            <w:r>
              <w:rPr>
                <w:sz w:val="28"/>
                <w:szCs w:val="28"/>
              </w:rPr>
              <w:t>............................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900F3D" w:rsidRPr="00860BE6" w:rsidTr="00900F3D">
        <w:tc>
          <w:tcPr>
            <w:tcW w:w="675" w:type="dxa"/>
          </w:tcPr>
          <w:p w:rsidR="00900F3D" w:rsidRDefault="00900F3D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8364" w:type="dxa"/>
          </w:tcPr>
          <w:p w:rsidR="00900F3D" w:rsidRPr="00860BE6" w:rsidRDefault="00900F3D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лабораторным занятиям ……………….</w:t>
            </w:r>
          </w:p>
        </w:tc>
        <w:tc>
          <w:tcPr>
            <w:tcW w:w="708" w:type="dxa"/>
          </w:tcPr>
          <w:p w:rsidR="00900F3D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900F3D" w:rsidRPr="00860BE6" w:rsidTr="00900F3D">
        <w:tc>
          <w:tcPr>
            <w:tcW w:w="675" w:type="dxa"/>
          </w:tcPr>
          <w:p w:rsidR="00900F3D" w:rsidRDefault="00900F3D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8364" w:type="dxa"/>
          </w:tcPr>
          <w:p w:rsidR="00900F3D" w:rsidRDefault="00900F3D" w:rsidP="00655616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практическим занятиям …………………</w:t>
            </w:r>
          </w:p>
        </w:tc>
        <w:tc>
          <w:tcPr>
            <w:tcW w:w="708" w:type="dxa"/>
          </w:tcPr>
          <w:p w:rsidR="00900F3D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900F3D" w:rsidRPr="00860BE6" w:rsidTr="00900F3D">
        <w:tc>
          <w:tcPr>
            <w:tcW w:w="675" w:type="dxa"/>
          </w:tcPr>
          <w:p w:rsidR="00900F3D" w:rsidRDefault="00900F3D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7.7</w:t>
            </w:r>
          </w:p>
        </w:tc>
        <w:tc>
          <w:tcPr>
            <w:tcW w:w="8364" w:type="dxa"/>
          </w:tcPr>
          <w:p w:rsidR="00900F3D" w:rsidRDefault="00900F3D" w:rsidP="00900F3D">
            <w:pPr>
              <w:suppressLineNumber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Методические указания к курсовому проектированию ……………</w:t>
            </w:r>
          </w:p>
        </w:tc>
        <w:tc>
          <w:tcPr>
            <w:tcW w:w="708" w:type="dxa"/>
          </w:tcPr>
          <w:p w:rsidR="00900F3D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Default="00900F3D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7.8</w:t>
            </w:r>
          </w:p>
        </w:tc>
        <w:tc>
          <w:tcPr>
            <w:tcW w:w="8364" w:type="dxa"/>
          </w:tcPr>
          <w:p w:rsidR="00655616" w:rsidRDefault="00655616" w:rsidP="00655616">
            <w:pPr>
              <w:suppressLineNumbers/>
              <w:spacing w:line="276" w:lineRule="auto"/>
              <w:rPr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Программное обеспечение современных информационно-коммуникационных технологий .............................</w:t>
            </w:r>
            <w:r>
              <w:rPr>
                <w:sz w:val="28"/>
                <w:szCs w:val="28"/>
              </w:rPr>
              <w:t>...............................</w:t>
            </w:r>
          </w:p>
        </w:tc>
        <w:tc>
          <w:tcPr>
            <w:tcW w:w="708" w:type="dxa"/>
          </w:tcPr>
          <w:p w:rsidR="00655616" w:rsidRPr="00B76B39" w:rsidRDefault="00655616" w:rsidP="00900F3D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1</w:t>
            </w:r>
            <w:r w:rsidR="00900F3D">
              <w:rPr>
                <w:color w:val="000000"/>
                <w:sz w:val="28"/>
                <w:szCs w:val="28"/>
              </w:rPr>
              <w:t>8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 xml:space="preserve">Материально-техническое </w:t>
            </w:r>
            <w:r>
              <w:rPr>
                <w:sz w:val="28"/>
                <w:szCs w:val="28"/>
              </w:rPr>
              <w:t>обеспечение дисциплины………………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655616" w:rsidRPr="00860BE6" w:rsidTr="00900F3D">
        <w:trPr>
          <w:trHeight w:val="423"/>
        </w:trPr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Лист согласования рабоче</w:t>
            </w:r>
            <w:r>
              <w:rPr>
                <w:sz w:val="28"/>
                <w:szCs w:val="28"/>
              </w:rPr>
              <w:t>й программы дисциплины</w:t>
            </w:r>
          </w:p>
        </w:tc>
        <w:tc>
          <w:tcPr>
            <w:tcW w:w="708" w:type="dxa"/>
          </w:tcPr>
          <w:p w:rsidR="00655616" w:rsidRPr="00B76B39" w:rsidRDefault="00655616" w:rsidP="00900F3D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 w:rsidRPr="00B76B39">
              <w:rPr>
                <w:color w:val="000000"/>
                <w:sz w:val="28"/>
                <w:szCs w:val="28"/>
              </w:rPr>
              <w:t>1</w:t>
            </w:r>
            <w:r w:rsidR="00900F3D">
              <w:rPr>
                <w:color w:val="000000"/>
                <w:sz w:val="28"/>
                <w:szCs w:val="28"/>
              </w:rPr>
              <w:t>9</w:t>
            </w:r>
          </w:p>
        </w:tc>
      </w:tr>
      <w:tr w:rsidR="00655616" w:rsidRPr="00860BE6" w:rsidTr="00900F3D">
        <w:trPr>
          <w:trHeight w:val="129"/>
        </w:trPr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860BE6">
              <w:rPr>
                <w:sz w:val="28"/>
                <w:szCs w:val="28"/>
              </w:rPr>
              <w:t>Дополнения и изменения в раб</w:t>
            </w:r>
            <w:r>
              <w:rPr>
                <w:sz w:val="28"/>
                <w:szCs w:val="28"/>
              </w:rPr>
              <w:t xml:space="preserve">очей программе дисциплины </w:t>
            </w:r>
          </w:p>
        </w:tc>
        <w:tc>
          <w:tcPr>
            <w:tcW w:w="708" w:type="dxa"/>
          </w:tcPr>
          <w:p w:rsidR="00655616" w:rsidRPr="00B76B39" w:rsidRDefault="00900F3D" w:rsidP="00655616">
            <w:pPr>
              <w:suppressLineNumbers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655616" w:rsidRPr="00860BE6" w:rsidTr="00900F3D">
        <w:tc>
          <w:tcPr>
            <w:tcW w:w="675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8364" w:type="dxa"/>
          </w:tcPr>
          <w:p w:rsidR="00655616" w:rsidRPr="00860BE6" w:rsidRDefault="00655616" w:rsidP="00655616">
            <w:pPr>
              <w:suppressLineNumbers/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655616" w:rsidRPr="00860BE6" w:rsidRDefault="00655616" w:rsidP="00655616">
            <w:pPr>
              <w:suppressLineNumbers/>
              <w:jc w:val="both"/>
              <w:rPr>
                <w:sz w:val="28"/>
                <w:szCs w:val="28"/>
              </w:rPr>
            </w:pPr>
          </w:p>
        </w:tc>
      </w:tr>
    </w:tbl>
    <w:p w:rsidR="00E42339" w:rsidRPr="00D75660" w:rsidRDefault="00E42339" w:rsidP="00E42339">
      <w:pPr>
        <w:suppressLineNumbers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140566" w:rsidRDefault="00140566" w:rsidP="00E42339">
      <w:pPr>
        <w:jc w:val="both"/>
        <w:rPr>
          <w:sz w:val="28"/>
          <w:szCs w:val="28"/>
        </w:rPr>
      </w:pPr>
    </w:p>
    <w:p w:rsidR="00140566" w:rsidRPr="00537AED" w:rsidRDefault="00140566" w:rsidP="00140566">
      <w:pPr>
        <w:pStyle w:val="3"/>
        <w:pageBreakBefore/>
        <w:jc w:val="both"/>
        <w:rPr>
          <w:sz w:val="28"/>
          <w:szCs w:val="28"/>
        </w:rPr>
      </w:pPr>
      <w:r w:rsidRPr="00537AED">
        <w:rPr>
          <w:sz w:val="28"/>
          <w:szCs w:val="28"/>
        </w:rPr>
        <w:lastRenderedPageBreak/>
        <w:t>1 Цели и задачи освоения дисциплины</w:t>
      </w:r>
    </w:p>
    <w:p w:rsidR="00140566" w:rsidRPr="00537AED" w:rsidRDefault="00140566" w:rsidP="00140566">
      <w:pPr>
        <w:rPr>
          <w:sz w:val="28"/>
          <w:szCs w:val="28"/>
        </w:rPr>
      </w:pPr>
    </w:p>
    <w:p w:rsidR="00140566" w:rsidRDefault="00140566" w:rsidP="0014056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освоения дисциплины «Статистика» является </w:t>
      </w:r>
      <w:r w:rsidRPr="00537AED">
        <w:rPr>
          <w:sz w:val="28"/>
          <w:szCs w:val="28"/>
        </w:rPr>
        <w:t xml:space="preserve"> формирование знаний, умений, навыков и компетенций у студентов в области статистики и использование их в профессиональной деятельности.</w:t>
      </w:r>
    </w:p>
    <w:p w:rsidR="00E42339" w:rsidRPr="00537AED" w:rsidRDefault="00E42339" w:rsidP="00140566">
      <w:pPr>
        <w:ind w:firstLine="709"/>
        <w:jc w:val="both"/>
        <w:rPr>
          <w:b/>
          <w:sz w:val="28"/>
          <w:szCs w:val="28"/>
        </w:rPr>
      </w:pPr>
    </w:p>
    <w:p w:rsidR="00140566" w:rsidRDefault="00140566" w:rsidP="00140566">
      <w:pPr>
        <w:ind w:firstLine="709"/>
        <w:jc w:val="both"/>
        <w:rPr>
          <w:sz w:val="28"/>
          <w:szCs w:val="28"/>
        </w:rPr>
      </w:pPr>
      <w:r w:rsidRPr="00537AED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изучения дисциплины </w:t>
      </w:r>
      <w:r w:rsidRPr="00537AED">
        <w:rPr>
          <w:b/>
          <w:sz w:val="28"/>
          <w:szCs w:val="28"/>
        </w:rPr>
        <w:t>«Статистика»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содержат следующие элементы</w:t>
      </w:r>
      <w:r w:rsidRPr="00537AED">
        <w:rPr>
          <w:b/>
          <w:sz w:val="28"/>
          <w:szCs w:val="28"/>
        </w:rPr>
        <w:t>:</w:t>
      </w:r>
      <w:r w:rsidRPr="00537AED">
        <w:rPr>
          <w:sz w:val="28"/>
          <w:szCs w:val="28"/>
        </w:rPr>
        <w:t xml:space="preserve"> </w:t>
      </w:r>
    </w:p>
    <w:p w:rsidR="00140566" w:rsidRDefault="00140566" w:rsidP="0014056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изучение источников учета статистической информации, основных экономико-статистических методов</w:t>
      </w:r>
      <w:r w:rsidRPr="00537AED">
        <w:rPr>
          <w:sz w:val="28"/>
          <w:szCs w:val="28"/>
        </w:rPr>
        <w:t xml:space="preserve"> обработки учетно-статистической информации</w:t>
      </w:r>
      <w:r>
        <w:rPr>
          <w:sz w:val="28"/>
          <w:szCs w:val="28"/>
        </w:rPr>
        <w:t>;</w:t>
      </w:r>
    </w:p>
    <w:p w:rsidR="00140566" w:rsidRDefault="00140566" w:rsidP="0014056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выявление статистических закономерностей </w:t>
      </w:r>
      <w:r w:rsidRPr="00537AED">
        <w:rPr>
          <w:sz w:val="28"/>
          <w:szCs w:val="28"/>
        </w:rPr>
        <w:t>и динамик социально-экономических процессов, происходящих в стране</w:t>
      </w:r>
      <w:r>
        <w:rPr>
          <w:sz w:val="28"/>
          <w:szCs w:val="28"/>
        </w:rPr>
        <w:t>;</w:t>
      </w:r>
    </w:p>
    <w:p w:rsidR="00140566" w:rsidRPr="00537AED" w:rsidRDefault="00140566" w:rsidP="00140566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изучение законодательной базы</w:t>
      </w:r>
      <w:r w:rsidRPr="00537AED">
        <w:rPr>
          <w:sz w:val="28"/>
          <w:szCs w:val="28"/>
        </w:rPr>
        <w:t xml:space="preserve"> об организации государственной статистической отчетности и ответственности за нар</w:t>
      </w:r>
      <w:r>
        <w:rPr>
          <w:sz w:val="28"/>
          <w:szCs w:val="28"/>
        </w:rPr>
        <w:t>ушение порядка ее представления;</w:t>
      </w:r>
    </w:p>
    <w:p w:rsidR="00140566" w:rsidRPr="00537AED" w:rsidRDefault="00140566" w:rsidP="0014056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37AED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получение практических навыков по </w:t>
      </w:r>
      <w:r>
        <w:rPr>
          <w:sz w:val="28"/>
          <w:szCs w:val="28"/>
        </w:rPr>
        <w:t xml:space="preserve"> сбору и обработке информации, необходимой</w:t>
      </w:r>
      <w:r w:rsidRPr="00537AED">
        <w:rPr>
          <w:sz w:val="28"/>
          <w:szCs w:val="28"/>
        </w:rPr>
        <w:t xml:space="preserve"> для ориентации в профессиональной деятельности;</w:t>
      </w:r>
    </w:p>
    <w:p w:rsidR="00140566" w:rsidRPr="00537AED" w:rsidRDefault="00140566" w:rsidP="00140566">
      <w:pPr>
        <w:numPr>
          <w:ilvl w:val="0"/>
          <w:numId w:val="4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537A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оформление </w:t>
      </w:r>
      <w:r w:rsidRPr="00537AED">
        <w:rPr>
          <w:sz w:val="28"/>
          <w:szCs w:val="28"/>
        </w:rPr>
        <w:t xml:space="preserve"> в виде таблиц, гра</w:t>
      </w:r>
      <w:r>
        <w:rPr>
          <w:sz w:val="28"/>
          <w:szCs w:val="28"/>
        </w:rPr>
        <w:t xml:space="preserve">фиков и диаграмм статистическую </w:t>
      </w:r>
      <w:r w:rsidRPr="00537AED">
        <w:rPr>
          <w:sz w:val="28"/>
          <w:szCs w:val="28"/>
        </w:rPr>
        <w:t>информацию;</w:t>
      </w:r>
    </w:p>
    <w:p w:rsidR="00140566" w:rsidRPr="00537AED" w:rsidRDefault="00140566" w:rsidP="00140566">
      <w:pPr>
        <w:numPr>
          <w:ilvl w:val="0"/>
          <w:numId w:val="4"/>
        </w:numPr>
        <w:tabs>
          <w:tab w:val="left" w:pos="0"/>
          <w:tab w:val="left" w:pos="567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исчисление основных статистических показателей</w:t>
      </w:r>
      <w:r w:rsidRPr="00537AED">
        <w:rPr>
          <w:sz w:val="28"/>
          <w:szCs w:val="28"/>
        </w:rPr>
        <w:t>;</w:t>
      </w:r>
    </w:p>
    <w:p w:rsidR="00140566" w:rsidRPr="00522C3F" w:rsidRDefault="00140566" w:rsidP="00140566">
      <w:pPr>
        <w:tabs>
          <w:tab w:val="left" w:pos="0"/>
          <w:tab w:val="left" w:pos="567"/>
        </w:tabs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ab/>
        <w:t>- прове</w:t>
      </w:r>
      <w:r w:rsidRPr="00522C3F">
        <w:rPr>
          <w:sz w:val="28"/>
          <w:szCs w:val="28"/>
        </w:rPr>
        <w:t xml:space="preserve">дение анализа статистической информации. </w:t>
      </w:r>
    </w:p>
    <w:p w:rsidR="00140566" w:rsidRPr="00537AED" w:rsidRDefault="00140566" w:rsidP="00140566">
      <w:pPr>
        <w:ind w:left="709"/>
        <w:jc w:val="both"/>
        <w:rPr>
          <w:sz w:val="28"/>
          <w:szCs w:val="28"/>
          <w:highlight w:val="yellow"/>
        </w:rPr>
      </w:pPr>
    </w:p>
    <w:p w:rsidR="00140566" w:rsidRPr="00522C3F" w:rsidRDefault="00140566" w:rsidP="00140566">
      <w:pPr>
        <w:pStyle w:val="3"/>
        <w:jc w:val="both"/>
        <w:rPr>
          <w:sz w:val="28"/>
          <w:szCs w:val="28"/>
        </w:rPr>
      </w:pPr>
      <w:r w:rsidRPr="00537AED">
        <w:rPr>
          <w:sz w:val="28"/>
          <w:szCs w:val="28"/>
        </w:rPr>
        <w:t xml:space="preserve">2 Место дисциплины в структуре </w:t>
      </w:r>
      <w:r>
        <w:rPr>
          <w:sz w:val="28"/>
          <w:szCs w:val="28"/>
        </w:rPr>
        <w:t>ППССЗ</w:t>
      </w:r>
    </w:p>
    <w:p w:rsidR="00140566" w:rsidRPr="00537AED" w:rsidRDefault="00140566" w:rsidP="00140566">
      <w:pPr>
        <w:rPr>
          <w:b/>
          <w:sz w:val="28"/>
          <w:szCs w:val="28"/>
        </w:rPr>
      </w:pPr>
    </w:p>
    <w:p w:rsidR="00140566" w:rsidRDefault="00140566" w:rsidP="00140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</w:t>
      </w:r>
      <w:r w:rsidRPr="00537AED">
        <w:rPr>
          <w:sz w:val="28"/>
          <w:szCs w:val="28"/>
        </w:rPr>
        <w:t xml:space="preserve">исциплина </w:t>
      </w:r>
      <w:r>
        <w:rPr>
          <w:sz w:val="28"/>
          <w:szCs w:val="28"/>
        </w:rPr>
        <w:t>«Статистика» входит в профессиональный цикл как общепрофессиональная дисциплина.</w:t>
      </w:r>
    </w:p>
    <w:p w:rsidR="00140566" w:rsidRDefault="00140566" w:rsidP="00140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дисциплина предполагает изучение теоретических основ</w:t>
      </w:r>
      <w:r w:rsidRPr="00522C3F">
        <w:rPr>
          <w:sz w:val="28"/>
          <w:szCs w:val="28"/>
        </w:rPr>
        <w:t xml:space="preserve"> с</w:t>
      </w:r>
      <w:r>
        <w:rPr>
          <w:sz w:val="28"/>
          <w:szCs w:val="28"/>
        </w:rPr>
        <w:t>татистики как науки,</w:t>
      </w:r>
      <w:r w:rsidRPr="007A73C8">
        <w:t xml:space="preserve"> </w:t>
      </w:r>
      <w:r>
        <w:rPr>
          <w:sz w:val="28"/>
          <w:szCs w:val="28"/>
        </w:rPr>
        <w:t>важнейших направлений</w:t>
      </w:r>
      <w:r w:rsidRPr="007A73C8">
        <w:rPr>
          <w:sz w:val="28"/>
          <w:szCs w:val="28"/>
        </w:rPr>
        <w:t xml:space="preserve"> анализа социально-экономических процессов</w:t>
      </w:r>
      <w:r>
        <w:rPr>
          <w:sz w:val="28"/>
          <w:szCs w:val="28"/>
        </w:rPr>
        <w:t>, особенностей статистической методологии, основных задач и принципов</w:t>
      </w:r>
      <w:r w:rsidRPr="00522C3F">
        <w:rPr>
          <w:sz w:val="28"/>
          <w:szCs w:val="28"/>
        </w:rPr>
        <w:t xml:space="preserve"> организации государственной ст</w:t>
      </w:r>
      <w:r>
        <w:rPr>
          <w:sz w:val="28"/>
          <w:szCs w:val="28"/>
        </w:rPr>
        <w:t xml:space="preserve">атистики в Российской Федерации, </w:t>
      </w:r>
      <w:r w:rsidRPr="00522C3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организационных форм и видов</w:t>
      </w:r>
      <w:r w:rsidRPr="007A73C8">
        <w:rPr>
          <w:sz w:val="28"/>
          <w:szCs w:val="28"/>
        </w:rPr>
        <w:t xml:space="preserve"> статистического наблюдения</w:t>
      </w:r>
      <w:r>
        <w:rPr>
          <w:sz w:val="28"/>
          <w:szCs w:val="28"/>
        </w:rPr>
        <w:t xml:space="preserve">, статистической сводки и группировки, относительных, абсолютных и средних величин, </w:t>
      </w:r>
      <w:r w:rsidRPr="007A73C8">
        <w:rPr>
          <w:sz w:val="28"/>
          <w:szCs w:val="28"/>
        </w:rPr>
        <w:t>важнейшие направления анализа социально-экономических процессов</w:t>
      </w:r>
      <w:r>
        <w:rPr>
          <w:sz w:val="28"/>
          <w:szCs w:val="28"/>
        </w:rPr>
        <w:t>.</w:t>
      </w:r>
    </w:p>
    <w:p w:rsidR="00140566" w:rsidRPr="00537AED" w:rsidRDefault="00140566" w:rsidP="001405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занятий студенты должны научиться </w:t>
      </w:r>
      <w:r w:rsidRPr="007A73C8">
        <w:rPr>
          <w:sz w:val="28"/>
          <w:szCs w:val="28"/>
        </w:rPr>
        <w:t xml:space="preserve">правильно строить и оформлять </w:t>
      </w:r>
      <w:proofErr w:type="gramStart"/>
      <w:r w:rsidRPr="007A73C8">
        <w:rPr>
          <w:sz w:val="28"/>
          <w:szCs w:val="28"/>
        </w:rPr>
        <w:t>ст</w:t>
      </w:r>
      <w:r>
        <w:rPr>
          <w:sz w:val="28"/>
          <w:szCs w:val="28"/>
        </w:rPr>
        <w:t>атистические  таблицы</w:t>
      </w:r>
      <w:proofErr w:type="gramEnd"/>
      <w:r>
        <w:rPr>
          <w:sz w:val="28"/>
          <w:szCs w:val="28"/>
        </w:rPr>
        <w:t xml:space="preserve"> и графики,</w:t>
      </w:r>
      <w:r w:rsidRPr="007A73C8">
        <w:rPr>
          <w:sz w:val="28"/>
          <w:szCs w:val="28"/>
        </w:rPr>
        <w:t xml:space="preserve"> анализироват</w:t>
      </w:r>
      <w:r>
        <w:rPr>
          <w:sz w:val="28"/>
          <w:szCs w:val="28"/>
        </w:rPr>
        <w:t>ь массивы статистических данных,</w:t>
      </w:r>
      <w:r w:rsidRPr="007A73C8">
        <w:rPr>
          <w:sz w:val="28"/>
          <w:szCs w:val="28"/>
        </w:rPr>
        <w:t xml:space="preserve"> исчислять и интерпретировать статистические показатели</w:t>
      </w:r>
      <w:r>
        <w:rPr>
          <w:sz w:val="28"/>
          <w:szCs w:val="28"/>
        </w:rPr>
        <w:t>,</w:t>
      </w:r>
      <w:r w:rsidRPr="007A73C8">
        <w:rPr>
          <w:sz w:val="28"/>
          <w:szCs w:val="28"/>
        </w:rPr>
        <w:t xml:space="preserve"> формулировать выводы, вытекающие из проведенного анализа</w:t>
      </w:r>
      <w:r>
        <w:rPr>
          <w:sz w:val="28"/>
          <w:szCs w:val="28"/>
        </w:rPr>
        <w:t>,</w:t>
      </w:r>
      <w:r w:rsidRPr="007A73C8">
        <w:rPr>
          <w:sz w:val="28"/>
          <w:szCs w:val="28"/>
        </w:rPr>
        <w:t xml:space="preserve"> анализировать  деятельность предприятий и организаций с учетом развития и внедрения</w:t>
      </w:r>
      <w:r>
        <w:rPr>
          <w:sz w:val="28"/>
          <w:szCs w:val="28"/>
        </w:rPr>
        <w:t xml:space="preserve"> рыночных отношений в экономику.</w:t>
      </w:r>
    </w:p>
    <w:p w:rsidR="00140566" w:rsidRDefault="00140566" w:rsidP="00E423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входным знаниям обучающегося: студент должен знать математику</w:t>
      </w:r>
      <w:r w:rsidRPr="00537AED">
        <w:rPr>
          <w:sz w:val="28"/>
          <w:szCs w:val="28"/>
        </w:rPr>
        <w:t>,</w:t>
      </w:r>
      <w:r>
        <w:rPr>
          <w:sz w:val="28"/>
          <w:szCs w:val="28"/>
        </w:rPr>
        <w:t xml:space="preserve"> экономику</w:t>
      </w:r>
      <w:r w:rsidRPr="00537AED">
        <w:rPr>
          <w:sz w:val="28"/>
          <w:szCs w:val="28"/>
        </w:rPr>
        <w:t xml:space="preserve">. </w:t>
      </w:r>
      <w:r w:rsidR="00E42339">
        <w:rPr>
          <w:sz w:val="28"/>
          <w:szCs w:val="28"/>
        </w:rPr>
        <w:t xml:space="preserve"> П</w:t>
      </w:r>
      <w:r w:rsidRPr="00923F3B">
        <w:rPr>
          <w:sz w:val="28"/>
          <w:szCs w:val="28"/>
        </w:rPr>
        <w:t xml:space="preserve">равильно строить и оформлять статистические  таблицы и графики; анализировать массивы статистических данных; исчислять и интерпретировать статистические показатели; формулировать </w:t>
      </w:r>
      <w:r w:rsidRPr="00923F3B">
        <w:rPr>
          <w:sz w:val="28"/>
          <w:szCs w:val="28"/>
        </w:rPr>
        <w:lastRenderedPageBreak/>
        <w:t>выводы, вытекающие из проведенного анализа; анализировать  деятельность предприятий и организаций с учетом развития и внедрения</w:t>
      </w:r>
      <w:r>
        <w:rPr>
          <w:sz w:val="28"/>
          <w:szCs w:val="28"/>
        </w:rPr>
        <w:t xml:space="preserve"> рыночных отношений в экономику.</w:t>
      </w:r>
    </w:p>
    <w:p w:rsidR="00140566" w:rsidRDefault="00140566" w:rsidP="00140566">
      <w:pPr>
        <w:suppressLineNumbers/>
        <w:ind w:firstLine="709"/>
        <w:jc w:val="both"/>
        <w:rPr>
          <w:sz w:val="28"/>
          <w:szCs w:val="28"/>
        </w:rPr>
      </w:pPr>
    </w:p>
    <w:p w:rsidR="00140566" w:rsidRPr="00923F3B" w:rsidRDefault="00140566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  <w:r w:rsidRPr="00923F3B">
        <w:rPr>
          <w:b/>
          <w:bCs/>
          <w:iCs/>
          <w:sz w:val="28"/>
          <w:szCs w:val="28"/>
        </w:rPr>
        <w:t>3 Требования к результатам освоения содержания дисциплины</w:t>
      </w:r>
    </w:p>
    <w:p w:rsidR="00140566" w:rsidRPr="00923F3B" w:rsidRDefault="00140566" w:rsidP="00140566">
      <w:pPr>
        <w:suppressLineNumbers/>
        <w:ind w:firstLine="709"/>
        <w:jc w:val="both"/>
        <w:rPr>
          <w:b/>
          <w:sz w:val="28"/>
          <w:szCs w:val="28"/>
        </w:rPr>
      </w:pPr>
    </w:p>
    <w:p w:rsidR="00140566" w:rsidRPr="00923F3B" w:rsidRDefault="00140566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  <w:r w:rsidRPr="00923F3B">
        <w:rPr>
          <w:sz w:val="28"/>
          <w:szCs w:val="28"/>
        </w:rPr>
        <w:t xml:space="preserve">Процесс изучения дисциплины направлен на формирование элементов следующих компетенций в соответствии с ФГОС СПО и </w:t>
      </w:r>
      <w:r>
        <w:rPr>
          <w:sz w:val="28"/>
          <w:szCs w:val="28"/>
        </w:rPr>
        <w:t>ППССЗ по данной специальности</w:t>
      </w:r>
      <w:r w:rsidRPr="00923F3B">
        <w:rPr>
          <w:sz w:val="28"/>
          <w:szCs w:val="28"/>
        </w:rPr>
        <w:t>:</w:t>
      </w:r>
    </w:p>
    <w:p w:rsidR="00E42339" w:rsidRDefault="00140566" w:rsidP="00140566">
      <w:pPr>
        <w:suppressLineNumbers/>
        <w:ind w:firstLine="709"/>
        <w:jc w:val="both"/>
        <w:rPr>
          <w:bCs/>
          <w:iCs/>
          <w:sz w:val="28"/>
          <w:szCs w:val="28"/>
        </w:rPr>
      </w:pPr>
      <w:r w:rsidRPr="00923F3B">
        <w:rPr>
          <w:bCs/>
          <w:iCs/>
          <w:sz w:val="28"/>
          <w:szCs w:val="28"/>
        </w:rPr>
        <w:t xml:space="preserve">а) общих (ОК): </w:t>
      </w:r>
    </w:p>
    <w:p w:rsidR="00E42339" w:rsidRPr="00E42339" w:rsidRDefault="00E42339" w:rsidP="00140566">
      <w:pPr>
        <w:suppressLineNumbers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ОК 1. </w:t>
      </w:r>
      <w:r w:rsidRPr="00E42339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</w:t>
      </w:r>
      <w:r>
        <w:rPr>
          <w:sz w:val="28"/>
          <w:szCs w:val="28"/>
        </w:rPr>
        <w:t>.</w:t>
      </w:r>
    </w:p>
    <w:p w:rsidR="00E42339" w:rsidRDefault="00140566" w:rsidP="00E42339">
      <w:pPr>
        <w:suppressLineNumbers/>
        <w:ind w:firstLine="709"/>
        <w:jc w:val="both"/>
        <w:rPr>
          <w:sz w:val="28"/>
          <w:szCs w:val="28"/>
        </w:rPr>
      </w:pPr>
      <w:r w:rsidRPr="00923F3B">
        <w:rPr>
          <w:sz w:val="28"/>
          <w:szCs w:val="28"/>
        </w:rPr>
        <w:t xml:space="preserve">ОК 2. </w:t>
      </w:r>
      <w:r w:rsidR="00E42339" w:rsidRPr="00E42339">
        <w:rPr>
          <w:sz w:val="28"/>
          <w:szCs w:val="28"/>
        </w:rPr>
        <w:t>Анализировать социально-экономические и по</w:t>
      </w:r>
      <w:r w:rsidR="00E42339">
        <w:rPr>
          <w:sz w:val="28"/>
          <w:szCs w:val="28"/>
        </w:rPr>
        <w:t xml:space="preserve">литические проблемы и процессы, </w:t>
      </w:r>
      <w:r w:rsidR="00E42339" w:rsidRPr="00E42339">
        <w:rPr>
          <w:sz w:val="28"/>
          <w:szCs w:val="28"/>
        </w:rPr>
        <w:t>использовать методы гуманитарно-социологических наук в различных видах профессиональной и</w:t>
      </w:r>
      <w:r w:rsidR="00E42339">
        <w:rPr>
          <w:sz w:val="28"/>
          <w:szCs w:val="28"/>
        </w:rPr>
        <w:t xml:space="preserve"> </w:t>
      </w:r>
      <w:r w:rsidR="00E42339" w:rsidRPr="00E42339">
        <w:rPr>
          <w:sz w:val="28"/>
          <w:szCs w:val="28"/>
        </w:rPr>
        <w:t>социальной деятельности</w:t>
      </w:r>
      <w:r w:rsidR="00E42339">
        <w:rPr>
          <w:sz w:val="28"/>
          <w:szCs w:val="28"/>
        </w:rPr>
        <w:t>.</w:t>
      </w:r>
    </w:p>
    <w:p w:rsidR="00140566" w:rsidRPr="00923F3B" w:rsidRDefault="00E42339" w:rsidP="00E42339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3. </w:t>
      </w:r>
      <w:r w:rsidR="00140566" w:rsidRPr="00923F3B">
        <w:rPr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140566" w:rsidRPr="00923F3B" w:rsidRDefault="00E42339" w:rsidP="00140566">
      <w:pPr>
        <w:suppressLineNumber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4</w:t>
      </w:r>
      <w:r w:rsidR="00140566" w:rsidRPr="00923F3B">
        <w:rPr>
          <w:sz w:val="28"/>
          <w:szCs w:val="28"/>
        </w:rPr>
        <w:t>. Принимать решения в стандартных и нестандартных ситуациях и нести за них ответственность.</w:t>
      </w:r>
    </w:p>
    <w:p w:rsidR="00140566" w:rsidRPr="00923F3B" w:rsidRDefault="00140566" w:rsidP="00140566">
      <w:pPr>
        <w:suppressLineNumbers/>
        <w:ind w:firstLine="709"/>
        <w:jc w:val="both"/>
        <w:rPr>
          <w:sz w:val="28"/>
          <w:szCs w:val="28"/>
        </w:rPr>
      </w:pPr>
      <w:r w:rsidRPr="00923F3B">
        <w:rPr>
          <w:sz w:val="28"/>
          <w:szCs w:val="28"/>
        </w:rPr>
        <w:t xml:space="preserve">ОК </w:t>
      </w:r>
      <w:r w:rsidR="00E42339">
        <w:rPr>
          <w:sz w:val="28"/>
          <w:szCs w:val="28"/>
        </w:rPr>
        <w:t>5</w:t>
      </w:r>
      <w:r w:rsidRPr="00923F3B">
        <w:rPr>
          <w:sz w:val="28"/>
          <w:szCs w:val="28"/>
        </w:rPr>
        <w:t>. Осуществлять поиск</w:t>
      </w:r>
      <w:r w:rsidR="00E42339">
        <w:rPr>
          <w:sz w:val="28"/>
          <w:szCs w:val="28"/>
        </w:rPr>
        <w:t xml:space="preserve">, анализ </w:t>
      </w:r>
      <w:r w:rsidRPr="00923F3B">
        <w:rPr>
          <w:sz w:val="28"/>
          <w:szCs w:val="28"/>
        </w:rPr>
        <w:t xml:space="preserve">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140566" w:rsidRPr="00923F3B" w:rsidRDefault="00140566" w:rsidP="00140566">
      <w:pPr>
        <w:suppressLineNumbers/>
        <w:ind w:firstLine="709"/>
        <w:jc w:val="both"/>
        <w:rPr>
          <w:sz w:val="28"/>
          <w:szCs w:val="28"/>
        </w:rPr>
      </w:pPr>
    </w:p>
    <w:p w:rsidR="00140566" w:rsidRPr="00923F3B" w:rsidRDefault="00140566" w:rsidP="00140566">
      <w:pPr>
        <w:suppressLineNumbers/>
        <w:ind w:firstLine="709"/>
        <w:jc w:val="both"/>
        <w:rPr>
          <w:bCs/>
          <w:iCs/>
          <w:sz w:val="28"/>
          <w:szCs w:val="28"/>
        </w:rPr>
      </w:pPr>
      <w:r w:rsidRPr="00923F3B">
        <w:rPr>
          <w:bCs/>
          <w:iCs/>
          <w:sz w:val="28"/>
          <w:szCs w:val="28"/>
        </w:rPr>
        <w:t>б)</w:t>
      </w:r>
      <w:r>
        <w:rPr>
          <w:b/>
          <w:bCs/>
          <w:iCs/>
          <w:sz w:val="28"/>
          <w:szCs w:val="28"/>
        </w:rPr>
        <w:t xml:space="preserve"> </w:t>
      </w:r>
      <w:r w:rsidRPr="00923F3B">
        <w:rPr>
          <w:bCs/>
          <w:iCs/>
          <w:sz w:val="28"/>
          <w:szCs w:val="28"/>
        </w:rPr>
        <w:t>профессиональных (ПК):</w:t>
      </w:r>
    </w:p>
    <w:p w:rsidR="00140566" w:rsidRPr="00923F3B" w:rsidRDefault="00140566" w:rsidP="00140566">
      <w:pPr>
        <w:suppressLineNumbers/>
        <w:ind w:firstLine="709"/>
        <w:jc w:val="both"/>
        <w:rPr>
          <w:bCs/>
          <w:iCs/>
          <w:sz w:val="28"/>
          <w:szCs w:val="28"/>
        </w:rPr>
      </w:pPr>
    </w:p>
    <w:p w:rsidR="00140566" w:rsidRPr="00E42339" w:rsidRDefault="00140566" w:rsidP="00140566">
      <w:pPr>
        <w:suppressLineNumbers/>
        <w:ind w:firstLine="709"/>
        <w:jc w:val="both"/>
        <w:rPr>
          <w:sz w:val="28"/>
          <w:szCs w:val="28"/>
        </w:rPr>
      </w:pPr>
      <w:r w:rsidRPr="00E42339">
        <w:rPr>
          <w:sz w:val="28"/>
          <w:szCs w:val="28"/>
        </w:rPr>
        <w:t xml:space="preserve">ПК 1.5. </w:t>
      </w:r>
      <w:r w:rsidR="00E42339" w:rsidRPr="00E42339">
        <w:rPr>
          <w:sz w:val="28"/>
          <w:szCs w:val="28"/>
        </w:rPr>
        <w:t>Осуществлять мониторинг земель территории</w:t>
      </w:r>
    </w:p>
    <w:p w:rsidR="00E42339" w:rsidRPr="00E42339" w:rsidRDefault="00E42339" w:rsidP="00140566">
      <w:pPr>
        <w:suppressLineNumbers/>
        <w:ind w:firstLine="709"/>
        <w:jc w:val="both"/>
        <w:rPr>
          <w:sz w:val="28"/>
          <w:szCs w:val="28"/>
        </w:rPr>
      </w:pPr>
      <w:r w:rsidRPr="00E42339">
        <w:rPr>
          <w:sz w:val="28"/>
          <w:szCs w:val="28"/>
        </w:rPr>
        <w:t>ПК 2.4 Осуществлять кадастровый и технический учет объектов недвижимости.</w:t>
      </w:r>
    </w:p>
    <w:p w:rsidR="00E42339" w:rsidRPr="00E42339" w:rsidRDefault="00E42339" w:rsidP="00140566">
      <w:pPr>
        <w:suppressLineNumbers/>
        <w:ind w:firstLine="709"/>
        <w:jc w:val="both"/>
        <w:rPr>
          <w:sz w:val="28"/>
          <w:szCs w:val="28"/>
        </w:rPr>
      </w:pPr>
      <w:r w:rsidRPr="00E42339">
        <w:rPr>
          <w:sz w:val="28"/>
          <w:szCs w:val="28"/>
        </w:rPr>
        <w:t>ПК 4.1 Осуществлять сбор и обработку необходимой и достаточной информации об объекте оценки и аналогичных объектах.</w:t>
      </w:r>
    </w:p>
    <w:p w:rsidR="00E42339" w:rsidRDefault="00E42339" w:rsidP="00140566">
      <w:pPr>
        <w:suppressLineNumbers/>
        <w:ind w:firstLine="709"/>
        <w:jc w:val="both"/>
        <w:rPr>
          <w:sz w:val="28"/>
          <w:szCs w:val="28"/>
        </w:rPr>
      </w:pPr>
      <w:r w:rsidRPr="00E42339">
        <w:rPr>
          <w:sz w:val="28"/>
          <w:szCs w:val="28"/>
        </w:rPr>
        <w:t>ПК 4.5 Классифицировать здания и сооружения в соответствии с принятой типологией.</w:t>
      </w:r>
    </w:p>
    <w:p w:rsidR="00E42339" w:rsidRPr="00E42339" w:rsidRDefault="00E42339" w:rsidP="00140566">
      <w:pPr>
        <w:suppressLineNumbers/>
        <w:ind w:firstLine="709"/>
        <w:jc w:val="both"/>
        <w:rPr>
          <w:sz w:val="28"/>
          <w:szCs w:val="28"/>
        </w:rPr>
      </w:pPr>
    </w:p>
    <w:p w:rsidR="00D47562" w:rsidRPr="00D47562" w:rsidRDefault="00140566" w:rsidP="00D47562">
      <w:pPr>
        <w:suppressLineNumbers/>
        <w:ind w:firstLine="709"/>
        <w:jc w:val="both"/>
        <w:rPr>
          <w:b/>
          <w:sz w:val="28"/>
          <w:szCs w:val="28"/>
        </w:rPr>
      </w:pPr>
      <w:r w:rsidRPr="00D47562">
        <w:rPr>
          <w:b/>
          <w:sz w:val="28"/>
          <w:szCs w:val="28"/>
        </w:rPr>
        <w:t>В результате освоения дисциплины о</w:t>
      </w:r>
      <w:r w:rsidR="00D47562" w:rsidRPr="00D47562">
        <w:rPr>
          <w:b/>
          <w:sz w:val="28"/>
          <w:szCs w:val="28"/>
        </w:rPr>
        <w:t xml:space="preserve">бучающийся должен </w:t>
      </w:r>
    </w:p>
    <w:p w:rsidR="00140566" w:rsidRPr="00D47562" w:rsidRDefault="00140566" w:rsidP="00D47562">
      <w:pPr>
        <w:suppressLineNumbers/>
        <w:ind w:firstLine="709"/>
        <w:jc w:val="both"/>
        <w:rPr>
          <w:b/>
          <w:sz w:val="28"/>
          <w:szCs w:val="28"/>
        </w:rPr>
      </w:pPr>
      <w:r w:rsidRPr="00D47562">
        <w:rPr>
          <w:b/>
          <w:sz w:val="28"/>
          <w:szCs w:val="28"/>
        </w:rPr>
        <w:t xml:space="preserve">Знать: 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- предмет, метод и задачи статистики; 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>- общие основы статистической науки;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-  принципы организации государственной статистики; 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- современные тенденции развития статистического учета; 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>- основные способы сбора, обработки, анализа и наглядного представления информации;</w:t>
      </w:r>
    </w:p>
    <w:p w:rsidR="00D47562" w:rsidRPr="00D47562" w:rsidRDefault="00D47562" w:rsidP="00D47562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-  основные формы и виды действующей статистической отчетности; </w:t>
      </w:r>
    </w:p>
    <w:p w:rsidR="00D47562" w:rsidRPr="00D47562" w:rsidRDefault="00D47562" w:rsidP="002502BC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>- технику расчета статистических показателей, характеризующих социально-экономические явления.</w:t>
      </w:r>
    </w:p>
    <w:p w:rsidR="00D47562" w:rsidRDefault="00140566" w:rsidP="00140566">
      <w:pPr>
        <w:suppressLineNumbers/>
        <w:ind w:firstLine="709"/>
        <w:jc w:val="both"/>
        <w:rPr>
          <w:b/>
          <w:sz w:val="28"/>
          <w:szCs w:val="28"/>
        </w:rPr>
      </w:pPr>
      <w:r w:rsidRPr="00D47562">
        <w:rPr>
          <w:b/>
          <w:sz w:val="28"/>
          <w:szCs w:val="28"/>
        </w:rPr>
        <w:lastRenderedPageBreak/>
        <w:t>Уметь:</w:t>
      </w:r>
    </w:p>
    <w:p w:rsidR="00D47562" w:rsidRPr="00D47562" w:rsidRDefault="00D47562" w:rsidP="00140566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- собирать и регистрировать статистическую информацию; </w:t>
      </w:r>
    </w:p>
    <w:p w:rsidR="00D47562" w:rsidRPr="00D47562" w:rsidRDefault="00D47562" w:rsidP="00140566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>-  проводить первичную обработку и контроль материалов наблюдения;</w:t>
      </w:r>
    </w:p>
    <w:p w:rsidR="00D47562" w:rsidRPr="00D47562" w:rsidRDefault="00D47562" w:rsidP="00140566">
      <w:pPr>
        <w:suppressLineNumbers/>
        <w:ind w:firstLine="709"/>
        <w:jc w:val="both"/>
        <w:rPr>
          <w:sz w:val="28"/>
          <w:szCs w:val="28"/>
        </w:rPr>
      </w:pPr>
      <w:r w:rsidRPr="00D47562">
        <w:rPr>
          <w:sz w:val="28"/>
          <w:szCs w:val="28"/>
        </w:rPr>
        <w:t xml:space="preserve"> выполнять расчеты статистических показателей и формулировать основные выводы; </w:t>
      </w:r>
    </w:p>
    <w:p w:rsidR="00D47562" w:rsidRPr="00D47562" w:rsidRDefault="00D47562" w:rsidP="00140566">
      <w:pPr>
        <w:suppressLineNumbers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47562">
        <w:rPr>
          <w:sz w:val="28"/>
          <w:szCs w:val="28"/>
        </w:rPr>
        <w:t>осуществлять комплексный анализ изучаемых социально-экономических явлений и процессов, в том числе с использованием средств вычислительной техники</w:t>
      </w:r>
      <w:r>
        <w:rPr>
          <w:sz w:val="28"/>
          <w:szCs w:val="28"/>
        </w:rPr>
        <w:t>.</w:t>
      </w:r>
    </w:p>
    <w:p w:rsidR="00140566" w:rsidRDefault="00140566" w:rsidP="00D47562">
      <w:pPr>
        <w:suppressLineNumbers/>
        <w:ind w:firstLine="709"/>
        <w:jc w:val="both"/>
        <w:rPr>
          <w:sz w:val="28"/>
          <w:szCs w:val="28"/>
        </w:rPr>
      </w:pPr>
      <w:r w:rsidRPr="00923F3B">
        <w:rPr>
          <w:sz w:val="28"/>
          <w:szCs w:val="28"/>
        </w:rPr>
        <w:t xml:space="preserve"> </w:t>
      </w:r>
    </w:p>
    <w:p w:rsidR="00140566" w:rsidRPr="00923F3B" w:rsidRDefault="00140566" w:rsidP="00140566">
      <w:pPr>
        <w:suppressLineNumbers/>
        <w:ind w:firstLine="709"/>
        <w:jc w:val="both"/>
        <w:rPr>
          <w:sz w:val="28"/>
          <w:szCs w:val="28"/>
        </w:rPr>
      </w:pPr>
    </w:p>
    <w:p w:rsidR="00140566" w:rsidRDefault="00140566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  <w:r w:rsidRPr="00923F3B">
        <w:rPr>
          <w:b/>
          <w:bCs/>
          <w:iCs/>
          <w:sz w:val="28"/>
          <w:szCs w:val="28"/>
        </w:rPr>
        <w:t xml:space="preserve">4 </w:t>
      </w:r>
      <w:r w:rsidR="00D47562">
        <w:rPr>
          <w:b/>
          <w:bCs/>
          <w:iCs/>
          <w:sz w:val="28"/>
          <w:szCs w:val="28"/>
        </w:rPr>
        <w:t>С</w:t>
      </w:r>
      <w:r w:rsidR="00D47562" w:rsidRPr="00923F3B">
        <w:rPr>
          <w:b/>
          <w:bCs/>
          <w:iCs/>
          <w:sz w:val="28"/>
          <w:szCs w:val="28"/>
        </w:rPr>
        <w:t xml:space="preserve">труктура </w:t>
      </w:r>
      <w:r w:rsidR="00D47562">
        <w:rPr>
          <w:b/>
          <w:bCs/>
          <w:iCs/>
          <w:sz w:val="28"/>
          <w:szCs w:val="28"/>
        </w:rPr>
        <w:t>и с</w:t>
      </w:r>
      <w:r w:rsidR="00D47562" w:rsidRPr="00923F3B">
        <w:rPr>
          <w:b/>
          <w:bCs/>
          <w:iCs/>
          <w:sz w:val="28"/>
          <w:szCs w:val="28"/>
        </w:rPr>
        <w:t>одержание</w:t>
      </w:r>
      <w:r w:rsidRPr="00923F3B">
        <w:rPr>
          <w:b/>
          <w:bCs/>
          <w:iCs/>
          <w:sz w:val="28"/>
          <w:szCs w:val="28"/>
        </w:rPr>
        <w:t xml:space="preserve">  дисциплины</w:t>
      </w:r>
    </w:p>
    <w:p w:rsidR="00140566" w:rsidRPr="00923F3B" w:rsidRDefault="00140566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</w:p>
    <w:p w:rsidR="00D47562" w:rsidRDefault="00D47562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4.1 Структура дисциплины</w:t>
      </w:r>
    </w:p>
    <w:p w:rsidR="00D47562" w:rsidRDefault="00D47562" w:rsidP="00D47562">
      <w:pPr>
        <w:ind w:firstLine="709"/>
        <w:rPr>
          <w:sz w:val="28"/>
          <w:szCs w:val="28"/>
        </w:rPr>
      </w:pPr>
      <w:r w:rsidRPr="00061E33">
        <w:rPr>
          <w:sz w:val="28"/>
          <w:szCs w:val="28"/>
        </w:rPr>
        <w:t xml:space="preserve">Общая трудоемкость дисциплины составляет </w:t>
      </w:r>
      <w:r w:rsidR="0052577F">
        <w:rPr>
          <w:sz w:val="28"/>
          <w:szCs w:val="28"/>
        </w:rPr>
        <w:t>59</w:t>
      </w:r>
      <w:r w:rsidR="00550A7D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</w:p>
    <w:p w:rsidR="00D47562" w:rsidRPr="00061E33" w:rsidRDefault="00D47562" w:rsidP="00D47562">
      <w:pPr>
        <w:ind w:firstLine="709"/>
        <w:rPr>
          <w:sz w:val="28"/>
          <w:szCs w:val="28"/>
        </w:rPr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72"/>
        <w:gridCol w:w="1996"/>
        <w:gridCol w:w="1843"/>
      </w:tblGrid>
      <w:tr w:rsidR="00D47562" w:rsidRPr="00061E33" w:rsidTr="00D67CDC">
        <w:tc>
          <w:tcPr>
            <w:tcW w:w="5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7562" w:rsidRPr="00061E33" w:rsidRDefault="00D47562" w:rsidP="00D67CDC">
            <w:pPr>
              <w:suppressLineNumbers/>
              <w:jc w:val="center"/>
              <w:rPr>
                <w:sz w:val="28"/>
                <w:szCs w:val="28"/>
              </w:rPr>
            </w:pPr>
            <w:r w:rsidRPr="00061E33">
              <w:rPr>
                <w:sz w:val="28"/>
                <w:szCs w:val="28"/>
              </w:rPr>
              <w:t>Вид работы</w:t>
            </w:r>
          </w:p>
        </w:tc>
        <w:tc>
          <w:tcPr>
            <w:tcW w:w="3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center"/>
              <w:rPr>
                <w:sz w:val="28"/>
                <w:szCs w:val="28"/>
              </w:rPr>
            </w:pPr>
            <w:r w:rsidRPr="00061E33">
              <w:rPr>
                <w:sz w:val="28"/>
                <w:szCs w:val="28"/>
              </w:rPr>
              <w:t>Трудоемкость, часов</w:t>
            </w:r>
          </w:p>
        </w:tc>
      </w:tr>
      <w:tr w:rsidR="00D47562" w:rsidRPr="00061E33" w:rsidTr="00D67CDC">
        <w:tc>
          <w:tcPr>
            <w:tcW w:w="5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7C15FE" w:rsidP="007C15FE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  <w:r w:rsidR="00D47562" w:rsidRPr="00061E33">
              <w:rPr>
                <w:sz w:val="28"/>
                <w:szCs w:val="28"/>
              </w:rPr>
              <w:t>семестр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7562" w:rsidRPr="00061E33" w:rsidRDefault="00D47562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 w:rsidRPr="00061E33">
              <w:rPr>
                <w:sz w:val="28"/>
                <w:szCs w:val="28"/>
              </w:rPr>
              <w:t>Всего</w:t>
            </w:r>
          </w:p>
        </w:tc>
      </w:tr>
      <w:tr w:rsidR="00D47562" w:rsidRPr="00061E33" w:rsidTr="00D67CDC"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both"/>
              <w:rPr>
                <w:b/>
                <w:sz w:val="28"/>
                <w:szCs w:val="28"/>
              </w:rPr>
            </w:pPr>
            <w:r w:rsidRPr="00061E33">
              <w:rPr>
                <w:b/>
                <w:sz w:val="28"/>
                <w:szCs w:val="28"/>
              </w:rPr>
              <w:t>Общая трудоемкость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</w:tr>
      <w:tr w:rsidR="00D47562" w:rsidRPr="00061E33" w:rsidTr="00D67CDC"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061E33">
              <w:rPr>
                <w:b/>
                <w:sz w:val="28"/>
                <w:szCs w:val="28"/>
              </w:rPr>
              <w:t>Аудиторная работа: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D47562" w:rsidRPr="00061E33" w:rsidTr="00D67CDC"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061E33">
              <w:rPr>
                <w:i/>
                <w:iCs/>
                <w:sz w:val="28"/>
                <w:szCs w:val="28"/>
              </w:rPr>
              <w:t>Лекции (Л)</w:t>
            </w:r>
            <w:r w:rsidRPr="00061E3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D47562" w:rsidRPr="00061E33" w:rsidTr="00DA3B19">
        <w:trPr>
          <w:trHeight w:val="322"/>
        </w:trPr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061E33">
              <w:rPr>
                <w:i/>
                <w:iCs/>
                <w:sz w:val="28"/>
                <w:szCs w:val="28"/>
              </w:rPr>
              <w:t>Практические занятия (ПЗ)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D47562" w:rsidRPr="00061E33" w:rsidTr="00D67CDC">
        <w:trPr>
          <w:trHeight w:val="310"/>
        </w:trPr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pStyle w:val="a3"/>
              <w:suppressLineNumbers/>
              <w:rPr>
                <w:rFonts w:ascii="Times New Roman" w:hAnsi="Times New Roman"/>
                <w:b/>
                <w:sz w:val="28"/>
                <w:szCs w:val="28"/>
              </w:rPr>
            </w:pPr>
            <w:r w:rsidRPr="00061E33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работа: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D47562" w:rsidRPr="00061E33" w:rsidTr="00D67CDC">
        <w:tc>
          <w:tcPr>
            <w:tcW w:w="5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061E33">
              <w:rPr>
                <w:b/>
                <w:sz w:val="28"/>
                <w:szCs w:val="28"/>
              </w:rPr>
              <w:t>Вид итогового контроля</w:t>
            </w:r>
            <w:r w:rsidRPr="00061E33">
              <w:rPr>
                <w:sz w:val="28"/>
                <w:szCs w:val="28"/>
              </w:rPr>
              <w:t xml:space="preserve"> </w:t>
            </w:r>
            <w:r w:rsidRPr="00061E33">
              <w:rPr>
                <w:b/>
                <w:sz w:val="28"/>
                <w:szCs w:val="28"/>
              </w:rPr>
              <w:t xml:space="preserve">в форме </w:t>
            </w:r>
            <w:r w:rsidR="007C15FE">
              <w:rPr>
                <w:b/>
                <w:sz w:val="28"/>
                <w:szCs w:val="28"/>
              </w:rPr>
              <w:t>дифференциального зачета</w:t>
            </w:r>
          </w:p>
        </w:tc>
        <w:tc>
          <w:tcPr>
            <w:tcW w:w="19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7562" w:rsidRPr="00061E33" w:rsidRDefault="00D47562" w:rsidP="00D67CDC">
            <w:pPr>
              <w:suppressLineNumbers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7562" w:rsidRPr="00CE5255" w:rsidRDefault="00D47562" w:rsidP="00D47562">
      <w:pPr>
        <w:suppressLineNumbers/>
        <w:ind w:firstLine="709"/>
        <w:jc w:val="both"/>
        <w:rPr>
          <w:sz w:val="28"/>
          <w:szCs w:val="28"/>
        </w:rPr>
      </w:pPr>
    </w:p>
    <w:p w:rsidR="00D47562" w:rsidRDefault="00D47562" w:rsidP="00D47562">
      <w:pPr>
        <w:suppressLineNumbers/>
        <w:jc w:val="both"/>
        <w:rPr>
          <w:sz w:val="28"/>
          <w:szCs w:val="28"/>
        </w:rPr>
      </w:pPr>
    </w:p>
    <w:p w:rsidR="00D47562" w:rsidRPr="00DA3B19" w:rsidRDefault="00D47562" w:rsidP="00D47562">
      <w:pPr>
        <w:suppressLineNumbers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B50EC">
        <w:rPr>
          <w:b/>
          <w:sz w:val="28"/>
          <w:szCs w:val="28"/>
        </w:rPr>
        <w:t xml:space="preserve">Разделы дисциплины, изучаемые в </w:t>
      </w:r>
      <w:r w:rsidR="0052577F">
        <w:rPr>
          <w:b/>
          <w:sz w:val="28"/>
          <w:szCs w:val="28"/>
        </w:rPr>
        <w:t>4</w:t>
      </w:r>
      <w:r w:rsidRPr="004B50EC">
        <w:rPr>
          <w:b/>
          <w:sz w:val="28"/>
          <w:szCs w:val="28"/>
        </w:rPr>
        <w:t xml:space="preserve"> </w:t>
      </w:r>
      <w:r w:rsidRPr="004B50EC">
        <w:rPr>
          <w:b/>
          <w:sz w:val="28"/>
          <w:szCs w:val="28"/>
          <w:lang w:val="en-US"/>
        </w:rPr>
        <w:t>c</w:t>
      </w:r>
      <w:proofErr w:type="spellStart"/>
      <w:r w:rsidRPr="004B50EC">
        <w:rPr>
          <w:b/>
          <w:sz w:val="28"/>
          <w:szCs w:val="28"/>
        </w:rPr>
        <w:t>еместре</w:t>
      </w:r>
      <w:proofErr w:type="spellEnd"/>
    </w:p>
    <w:p w:rsidR="00DA3B19" w:rsidRPr="00DA3B19" w:rsidRDefault="00DA3B19" w:rsidP="00D47562">
      <w:pPr>
        <w:suppressLineNumbers/>
        <w:jc w:val="both"/>
        <w:rPr>
          <w:b/>
          <w:sz w:val="28"/>
          <w:szCs w:val="28"/>
        </w:rPr>
      </w:pPr>
    </w:p>
    <w:tbl>
      <w:tblPr>
        <w:tblW w:w="50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9"/>
        <w:gridCol w:w="4727"/>
        <w:gridCol w:w="1047"/>
        <w:gridCol w:w="929"/>
        <w:gridCol w:w="831"/>
        <w:gridCol w:w="6"/>
        <w:gridCol w:w="1015"/>
        <w:gridCol w:w="8"/>
      </w:tblGrid>
      <w:tr w:rsidR="00D47562" w:rsidRPr="00D227D8" w:rsidTr="0009129A">
        <w:trPr>
          <w:cantSplit/>
          <w:trHeight w:val="432"/>
          <w:jc w:val="center"/>
        </w:trPr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№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раз-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дела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(темы)</w:t>
            </w:r>
          </w:p>
        </w:tc>
        <w:tc>
          <w:tcPr>
            <w:tcW w:w="2446" w:type="pct"/>
            <w:vMerge w:val="restart"/>
            <w:tcBorders>
              <w:top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center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Наименование разделов (темы)</w:t>
            </w:r>
            <w:r w:rsidRPr="00D227D8">
              <w:rPr>
                <w:sz w:val="28"/>
                <w:szCs w:val="28"/>
              </w:rPr>
              <w:br/>
            </w:r>
          </w:p>
        </w:tc>
        <w:tc>
          <w:tcPr>
            <w:tcW w:w="1985" w:type="pct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Количество часов</w:t>
            </w:r>
          </w:p>
        </w:tc>
      </w:tr>
      <w:tr w:rsidR="00D47562" w:rsidRPr="00D227D8" w:rsidTr="0009129A">
        <w:trPr>
          <w:cantSplit/>
          <w:trHeight w:val="442"/>
          <w:jc w:val="center"/>
        </w:trPr>
        <w:tc>
          <w:tcPr>
            <w:tcW w:w="569" w:type="pct"/>
            <w:vMerge/>
            <w:tcBorders>
              <w:left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2446" w:type="pct"/>
            <w:vMerge/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542" w:type="pct"/>
            <w:vMerge w:val="restart"/>
            <w:tcBorders>
              <w:bottom w:val="nil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Всего</w:t>
            </w:r>
          </w:p>
        </w:tc>
        <w:tc>
          <w:tcPr>
            <w:tcW w:w="914" w:type="pct"/>
            <w:gridSpan w:val="3"/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Аудиторная</w:t>
            </w:r>
          </w:p>
          <w:p w:rsidR="00D47562" w:rsidRPr="00D227D8" w:rsidRDefault="002E5A91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Р</w:t>
            </w:r>
            <w:r w:rsidR="00D47562" w:rsidRPr="00D227D8">
              <w:rPr>
                <w:sz w:val="28"/>
                <w:szCs w:val="28"/>
              </w:rPr>
              <w:t>абота</w:t>
            </w:r>
          </w:p>
        </w:tc>
        <w:tc>
          <w:tcPr>
            <w:tcW w:w="529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Вне-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ауд.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работа</w:t>
            </w:r>
          </w:p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СР</w:t>
            </w:r>
          </w:p>
        </w:tc>
      </w:tr>
      <w:tr w:rsidR="00D47562" w:rsidRPr="00D227D8" w:rsidTr="0009129A">
        <w:trPr>
          <w:cantSplit/>
          <w:trHeight w:val="349"/>
          <w:jc w:val="center"/>
        </w:trPr>
        <w:tc>
          <w:tcPr>
            <w:tcW w:w="569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2446" w:type="pct"/>
            <w:vMerge/>
            <w:tcBorders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542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481" w:type="pct"/>
            <w:tcBorders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Л</w:t>
            </w:r>
          </w:p>
        </w:tc>
        <w:tc>
          <w:tcPr>
            <w:tcW w:w="433" w:type="pct"/>
            <w:gridSpan w:val="2"/>
            <w:tcBorders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ПЗ</w:t>
            </w:r>
          </w:p>
        </w:tc>
        <w:tc>
          <w:tcPr>
            <w:tcW w:w="529" w:type="pct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227D8">
              <w:rPr>
                <w:sz w:val="28"/>
                <w:szCs w:val="28"/>
              </w:rPr>
              <w:t>Статистика – наука и отрасль практической деятельности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67CDC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Pr="00D227D8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475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5E23" w:rsidRPr="00C35E23" w:rsidRDefault="00D67CDC" w:rsidP="00C35E23">
            <w:pPr>
              <w:suppressLineNumber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Статистическое наблюдение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D67CDC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D227D8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Pr="00D227D8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7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923F3B" w:rsidRDefault="00C35E23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и группировка статистических данных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923F3B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Абсолютные и относительные величины в статистике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655616" w:rsidP="0009129A">
            <w:pPr>
              <w:suppressLineNumber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09129A">
              <w:rPr>
                <w:sz w:val="28"/>
                <w:szCs w:val="28"/>
              </w:rPr>
              <w:t xml:space="preserve"> 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C35E23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средней величины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D67CDC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вариации и их значение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7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Структурные характеристики вариационного ряда распределения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D67CDC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2E5A91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C35E23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Ряды динамики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A3B19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3B19" w:rsidRDefault="00C35E23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19" w:rsidRPr="0022590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Индексы и их применение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19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19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B19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B19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5E23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5E23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35E23">
              <w:rPr>
                <w:sz w:val="28"/>
                <w:szCs w:val="28"/>
              </w:rPr>
              <w:t>0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5E23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Выборочное наблюдение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5E23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5E23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5E23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E23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67CDC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P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Статистическое изучение взаимосвязей между социально-экономическими явлениями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67CDC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P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Статистическое изучение численности и состава населения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67CDC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P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Статистика трудовых ресурсов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2043EB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DC" w:rsidRDefault="00550A7D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67CDC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P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Статистика национального богатства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2E5A91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67CDC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7CDC" w:rsidRDefault="00D67CDC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 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Pr="00D67CDC" w:rsidRDefault="00332F11" w:rsidP="00D67CDC">
            <w:pPr>
              <w:suppressLineNumber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Статистика доходов и расходов населения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09129A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7C15FE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7CDC" w:rsidRDefault="002043EB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CDC" w:rsidRDefault="00655616" w:rsidP="00D67CDC">
            <w:pPr>
              <w:suppressLineNumber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47562" w:rsidRPr="00D227D8" w:rsidTr="0009129A">
        <w:trPr>
          <w:gridAfter w:val="1"/>
          <w:wAfter w:w="4" w:type="pct"/>
          <w:cantSplit/>
          <w:trHeight w:val="480"/>
          <w:jc w:val="center"/>
        </w:trPr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7562" w:rsidRDefault="00D47562" w:rsidP="00D67CDC">
            <w:pPr>
              <w:suppressLineNumbers/>
              <w:jc w:val="both"/>
              <w:rPr>
                <w:sz w:val="28"/>
                <w:szCs w:val="28"/>
              </w:rPr>
            </w:pP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E96AC3" w:rsidRDefault="00D47562" w:rsidP="00D67CDC">
            <w:pPr>
              <w:suppressLineNumbers/>
              <w:jc w:val="both"/>
              <w:rPr>
                <w:b/>
                <w:sz w:val="28"/>
                <w:szCs w:val="28"/>
              </w:rPr>
            </w:pPr>
            <w:r w:rsidRPr="00E96AC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E96AC3" w:rsidRDefault="0009129A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48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E96AC3" w:rsidRDefault="007C15FE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562" w:rsidRPr="00E96AC3" w:rsidRDefault="007C15FE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562" w:rsidRPr="00E96AC3" w:rsidRDefault="0009129A" w:rsidP="00D67CDC">
            <w:pPr>
              <w:suppressLineNumber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</w:tbl>
    <w:p w:rsidR="00D47562" w:rsidRDefault="00D47562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</w:p>
    <w:p w:rsidR="006329AE" w:rsidRDefault="006329AE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</w:p>
    <w:p w:rsidR="00140566" w:rsidRDefault="00104B72" w:rsidP="00140566">
      <w:pPr>
        <w:suppressLineNumbers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4.2</w:t>
      </w:r>
      <w:r w:rsidR="00140566" w:rsidRPr="00923F3B">
        <w:rPr>
          <w:b/>
          <w:bCs/>
          <w:iCs/>
          <w:sz w:val="28"/>
          <w:szCs w:val="28"/>
        </w:rPr>
        <w:t xml:space="preserve"> Содержание разделов дисциплины</w:t>
      </w:r>
    </w:p>
    <w:p w:rsidR="006329AE" w:rsidRPr="006329AE" w:rsidRDefault="006329AE" w:rsidP="002502BC">
      <w:pPr>
        <w:suppressLineNumbers/>
        <w:jc w:val="both"/>
        <w:rPr>
          <w:b/>
          <w:bCs/>
          <w:iCs/>
          <w:sz w:val="28"/>
          <w:szCs w:val="28"/>
        </w:rPr>
      </w:pPr>
    </w:p>
    <w:p w:rsidR="00140566" w:rsidRDefault="00140566" w:rsidP="00140566">
      <w:pPr>
        <w:suppressLineNumbers/>
        <w:ind w:firstLine="709"/>
        <w:jc w:val="both"/>
        <w:rPr>
          <w:sz w:val="28"/>
          <w:szCs w:val="28"/>
        </w:rPr>
      </w:pPr>
    </w:p>
    <w:tbl>
      <w:tblPr>
        <w:tblW w:w="1011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220"/>
        <w:gridCol w:w="4678"/>
        <w:gridCol w:w="224"/>
        <w:gridCol w:w="1855"/>
      </w:tblGrid>
      <w:tr w:rsidR="00140566" w:rsidRPr="00923F3B" w:rsidTr="00F45A1A">
        <w:trPr>
          <w:trHeight w:val="150"/>
        </w:trPr>
        <w:tc>
          <w:tcPr>
            <w:tcW w:w="1135" w:type="dxa"/>
            <w:vAlign w:val="center"/>
          </w:tcPr>
          <w:p w:rsidR="00140566" w:rsidRDefault="0014056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Pr="00923F3B">
              <w:rPr>
                <w:sz w:val="28"/>
                <w:szCs w:val="28"/>
              </w:rPr>
              <w:br/>
            </w:r>
            <w:proofErr w:type="gramStart"/>
            <w:r w:rsidRPr="00923F3B">
              <w:rPr>
                <w:sz w:val="28"/>
                <w:szCs w:val="28"/>
              </w:rPr>
              <w:t>раз</w:t>
            </w:r>
            <w:r w:rsidR="006329AE">
              <w:rPr>
                <w:sz w:val="28"/>
                <w:szCs w:val="28"/>
              </w:rPr>
              <w:t>-</w:t>
            </w:r>
            <w:r w:rsidRPr="00923F3B">
              <w:rPr>
                <w:sz w:val="28"/>
                <w:szCs w:val="28"/>
              </w:rPr>
              <w:t>дела</w:t>
            </w:r>
            <w:proofErr w:type="gramEnd"/>
          </w:p>
          <w:p w:rsidR="00140566" w:rsidRPr="00923F3B" w:rsidRDefault="00140566" w:rsidP="00E42339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(темы)</w:t>
            </w:r>
          </w:p>
        </w:tc>
        <w:tc>
          <w:tcPr>
            <w:tcW w:w="2220" w:type="dxa"/>
            <w:vAlign w:val="center"/>
          </w:tcPr>
          <w:p w:rsidR="00140566" w:rsidRPr="00923F3B" w:rsidRDefault="00140566" w:rsidP="00E42339">
            <w:pPr>
              <w:jc w:val="center"/>
              <w:rPr>
                <w:b/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Наименование раздела</w:t>
            </w:r>
            <w:r>
              <w:rPr>
                <w:sz w:val="28"/>
                <w:szCs w:val="28"/>
              </w:rPr>
              <w:t xml:space="preserve"> (темы)</w:t>
            </w:r>
          </w:p>
        </w:tc>
        <w:tc>
          <w:tcPr>
            <w:tcW w:w="4678" w:type="dxa"/>
            <w:vAlign w:val="center"/>
          </w:tcPr>
          <w:p w:rsidR="00140566" w:rsidRPr="00923F3B" w:rsidRDefault="00140566" w:rsidP="006329AE">
            <w:pPr>
              <w:ind w:firstLine="708"/>
              <w:jc w:val="center"/>
              <w:rPr>
                <w:b/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Содержание  раздела</w:t>
            </w:r>
            <w:r>
              <w:rPr>
                <w:sz w:val="28"/>
                <w:szCs w:val="28"/>
              </w:rPr>
              <w:t xml:space="preserve"> (темы)</w:t>
            </w:r>
          </w:p>
        </w:tc>
        <w:tc>
          <w:tcPr>
            <w:tcW w:w="2079" w:type="dxa"/>
            <w:gridSpan w:val="2"/>
            <w:vAlign w:val="center"/>
          </w:tcPr>
          <w:p w:rsidR="00140566" w:rsidRPr="00923F3B" w:rsidRDefault="00140566" w:rsidP="00E42339">
            <w:pPr>
              <w:ind w:left="115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923F3B">
              <w:rPr>
                <w:sz w:val="28"/>
                <w:szCs w:val="28"/>
              </w:rPr>
              <w:t xml:space="preserve">Форма </w:t>
            </w:r>
            <w:r>
              <w:rPr>
                <w:sz w:val="28"/>
                <w:szCs w:val="28"/>
              </w:rPr>
              <w:t xml:space="preserve">                  </w:t>
            </w:r>
            <w:r w:rsidRPr="00923F3B">
              <w:rPr>
                <w:sz w:val="28"/>
                <w:szCs w:val="28"/>
              </w:rPr>
              <w:t xml:space="preserve">текущего </w:t>
            </w:r>
            <w:r w:rsidRPr="00923F3B">
              <w:rPr>
                <w:sz w:val="28"/>
                <w:szCs w:val="28"/>
              </w:rPr>
              <w:br/>
              <w:t>контроля</w:t>
            </w: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</w:tcPr>
          <w:p w:rsidR="00140566" w:rsidRPr="00923F3B" w:rsidRDefault="00140566" w:rsidP="00655616">
            <w:pPr>
              <w:ind w:firstLine="708"/>
              <w:jc w:val="center"/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1</w:t>
            </w:r>
          </w:p>
        </w:tc>
        <w:tc>
          <w:tcPr>
            <w:tcW w:w="2220" w:type="dxa"/>
          </w:tcPr>
          <w:p w:rsidR="00140566" w:rsidRPr="00923F3B" w:rsidRDefault="00140566" w:rsidP="00655616">
            <w:pPr>
              <w:ind w:firstLine="708"/>
              <w:jc w:val="center"/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140566" w:rsidRPr="00923F3B" w:rsidRDefault="00140566" w:rsidP="00655616">
            <w:pPr>
              <w:ind w:firstLine="708"/>
              <w:jc w:val="center"/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3</w:t>
            </w:r>
          </w:p>
        </w:tc>
        <w:tc>
          <w:tcPr>
            <w:tcW w:w="2079" w:type="dxa"/>
            <w:gridSpan w:val="2"/>
          </w:tcPr>
          <w:p w:rsidR="00140566" w:rsidRPr="00923F3B" w:rsidRDefault="00140566" w:rsidP="00655616">
            <w:pPr>
              <w:ind w:firstLine="708"/>
              <w:jc w:val="center"/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4</w:t>
            </w: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</w:tcPr>
          <w:p w:rsidR="00140566" w:rsidRPr="00923F3B" w:rsidRDefault="00140566" w:rsidP="00E423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20" w:type="dxa"/>
          </w:tcPr>
          <w:p w:rsidR="00140566" w:rsidRPr="00923F3B" w:rsidRDefault="00140566" w:rsidP="00E42339">
            <w:pPr>
              <w:tabs>
                <w:tab w:val="left" w:pos="243"/>
              </w:tabs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Статистика – наука и отрасль практической деятельности</w:t>
            </w:r>
          </w:p>
        </w:tc>
        <w:tc>
          <w:tcPr>
            <w:tcW w:w="4678" w:type="dxa"/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 xml:space="preserve">Понятие статистики. Теоретические основы статистики как науки. Особенности статистической методологии.  Основные задачи и принципы организации государственной статистики в Российской Федерации.  </w:t>
            </w:r>
          </w:p>
        </w:tc>
        <w:tc>
          <w:tcPr>
            <w:tcW w:w="2079" w:type="dxa"/>
            <w:gridSpan w:val="2"/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 xml:space="preserve">Домашнее задание. </w:t>
            </w:r>
            <w:r w:rsidR="00655616"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="00655616">
              <w:rPr>
                <w:sz w:val="28"/>
                <w:szCs w:val="28"/>
              </w:rPr>
              <w:t>практ</w:t>
            </w:r>
            <w:r w:rsidR="002E5A91">
              <w:rPr>
                <w:sz w:val="28"/>
                <w:szCs w:val="28"/>
              </w:rPr>
              <w:t>.работы</w:t>
            </w:r>
            <w:proofErr w:type="spellEnd"/>
            <w:proofErr w:type="gramEnd"/>
          </w:p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Устный опрос. Тест.</w:t>
            </w:r>
          </w:p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</w:tcPr>
          <w:p w:rsidR="00140566" w:rsidRPr="00923F3B" w:rsidRDefault="00140566" w:rsidP="002E5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20" w:type="dxa"/>
          </w:tcPr>
          <w:p w:rsidR="00140566" w:rsidRPr="00923F3B" w:rsidRDefault="00176677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Статистичес</w:t>
            </w:r>
            <w:r>
              <w:rPr>
                <w:sz w:val="28"/>
                <w:szCs w:val="28"/>
              </w:rPr>
              <w:t>к</w:t>
            </w:r>
            <w:r w:rsidRPr="00923F3B">
              <w:rPr>
                <w:sz w:val="28"/>
                <w:szCs w:val="28"/>
              </w:rPr>
              <w:t>ое</w:t>
            </w:r>
            <w:r w:rsidR="00140566" w:rsidRPr="00923F3B">
              <w:rPr>
                <w:sz w:val="28"/>
                <w:szCs w:val="28"/>
              </w:rPr>
              <w:t xml:space="preserve"> наблюдение</w:t>
            </w:r>
          </w:p>
        </w:tc>
        <w:tc>
          <w:tcPr>
            <w:tcW w:w="4678" w:type="dxa"/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Понятие и основные этапы статистического исследования. Статистическое наблюдение – первый этап статистического исследования. Объект наблюдения, единица наблюдения. Организационные формы и виды статистического наблюдения. Отчетность как форма статистического наблю</w:t>
            </w:r>
            <w:r w:rsidR="002E5A91">
              <w:rPr>
                <w:sz w:val="28"/>
                <w:szCs w:val="28"/>
              </w:rPr>
              <w:t>дения.</w:t>
            </w:r>
          </w:p>
        </w:tc>
        <w:tc>
          <w:tcPr>
            <w:tcW w:w="2079" w:type="dxa"/>
            <w:gridSpan w:val="2"/>
          </w:tcPr>
          <w:p w:rsidR="00140566" w:rsidRPr="00923F3B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практ</w:t>
            </w:r>
            <w:r w:rsidR="00140566">
              <w:rPr>
                <w:sz w:val="28"/>
                <w:szCs w:val="28"/>
              </w:rPr>
              <w:t>.работ</w:t>
            </w:r>
            <w:r>
              <w:rPr>
                <w:sz w:val="28"/>
                <w:szCs w:val="28"/>
              </w:rPr>
              <w:t>ы</w:t>
            </w:r>
            <w:proofErr w:type="spellEnd"/>
            <w:proofErr w:type="gramEnd"/>
            <w:r w:rsidR="00140566">
              <w:rPr>
                <w:sz w:val="28"/>
                <w:szCs w:val="28"/>
              </w:rPr>
              <w:t>. Тестовые задания. Фронтальный опрос.</w:t>
            </w:r>
          </w:p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140566" w:rsidRPr="00923F3B" w:rsidRDefault="002E5A9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и группировка статистических данных</w:t>
            </w:r>
            <w:r w:rsidR="00140566" w:rsidRPr="00923F3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40566" w:rsidRPr="00923F3B" w:rsidRDefault="00140566" w:rsidP="002E5A91">
            <w:pPr>
              <w:rPr>
                <w:bCs/>
                <w:sz w:val="28"/>
                <w:szCs w:val="28"/>
              </w:rPr>
            </w:pPr>
            <w:r w:rsidRPr="00923F3B">
              <w:rPr>
                <w:bCs/>
                <w:sz w:val="28"/>
                <w:szCs w:val="28"/>
              </w:rPr>
              <w:t>Понятие о статистической сводке, ее значение, основное содержание, задачи в социально-экономическом исследовании. Простая и сложная сводка. Программа, этапы и форма обработки сводки.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23F3B">
              <w:rPr>
                <w:bCs/>
                <w:sz w:val="28"/>
                <w:szCs w:val="28"/>
              </w:rPr>
              <w:t>Метод группировки и его место в системе статистических методов. Основные задачи группировок. Виды статистических группировок: типологическая, структурная, аналитическая, их примене</w:t>
            </w:r>
            <w:r>
              <w:rPr>
                <w:bCs/>
                <w:sz w:val="28"/>
                <w:szCs w:val="28"/>
              </w:rPr>
              <w:t>ние</w:t>
            </w:r>
            <w:r w:rsidRPr="00923F3B">
              <w:rPr>
                <w:bCs/>
                <w:sz w:val="28"/>
                <w:szCs w:val="28"/>
              </w:rPr>
              <w:t xml:space="preserve"> Статистические признаки группировок – факторные и результативные. Простая и сложная группировка. Принципы построения статистических группировок и их  классификация. 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140566" w:rsidRPr="00923F3B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практ.работы</w:t>
            </w:r>
            <w:proofErr w:type="spellEnd"/>
            <w:proofErr w:type="gramEnd"/>
            <w:r w:rsidR="00140566">
              <w:rPr>
                <w:sz w:val="28"/>
                <w:szCs w:val="28"/>
              </w:rPr>
              <w:t xml:space="preserve"> </w:t>
            </w:r>
            <w:r w:rsidR="00140566" w:rsidRPr="00923F3B">
              <w:rPr>
                <w:sz w:val="28"/>
                <w:szCs w:val="28"/>
              </w:rPr>
              <w:t xml:space="preserve">Домашнее задание. </w:t>
            </w:r>
          </w:p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Устный опрос. Тест</w:t>
            </w:r>
            <w:r>
              <w:rPr>
                <w:sz w:val="28"/>
                <w:szCs w:val="28"/>
              </w:rPr>
              <w:t>ирование</w:t>
            </w:r>
            <w:r w:rsidRPr="00923F3B">
              <w:rPr>
                <w:sz w:val="28"/>
                <w:szCs w:val="28"/>
              </w:rPr>
              <w:t>.</w:t>
            </w:r>
          </w:p>
          <w:p w:rsidR="00140566" w:rsidRPr="00923F3B" w:rsidRDefault="00655616" w:rsidP="00655616">
            <w:pPr>
              <w:tabs>
                <w:tab w:val="left" w:pos="1260"/>
              </w:tabs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2E5A91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2E5A91" w:rsidRDefault="002E5A9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2E5A91" w:rsidRDefault="002E5A9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Абсолютные и относительные величины в статистике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2E5A91" w:rsidRPr="001C330C" w:rsidRDefault="002E5A91" w:rsidP="002E5A91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 xml:space="preserve">Абсолютные величины как исходная форма статистических показателей. Виды абсолютных величин, их значение и способы получения. </w:t>
            </w:r>
          </w:p>
          <w:p w:rsidR="002E5A91" w:rsidRPr="00923F3B" w:rsidRDefault="002E5A91" w:rsidP="002E5A91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>Относительные величины и область их применения. Виды относительных величин, способы их расчетов и формы выражения. База относительных величин и ее выбор. Взаимосвязи относительных величин. Свойства относительных величин. Взаимосвязь абсолютных величин, необходимость их</w:t>
            </w:r>
            <w:r>
              <w:rPr>
                <w:bCs/>
                <w:sz w:val="28"/>
                <w:szCs w:val="28"/>
              </w:rPr>
              <w:t xml:space="preserve"> комплексного применения. 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2E5A91" w:rsidRPr="00923F3B" w:rsidRDefault="006329AE" w:rsidP="002E5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практич.работы</w:t>
            </w:r>
            <w:proofErr w:type="spellEnd"/>
            <w:proofErr w:type="gramEnd"/>
          </w:p>
          <w:p w:rsidR="002E5A91" w:rsidRPr="00923F3B" w:rsidRDefault="006329AE" w:rsidP="002E5A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Устный опрос. </w:t>
            </w:r>
          </w:p>
          <w:p w:rsidR="002E5A91" w:rsidRDefault="002E5A91" w:rsidP="00E42339">
            <w:pPr>
              <w:rPr>
                <w:sz w:val="28"/>
                <w:szCs w:val="28"/>
              </w:rPr>
            </w:pP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140566" w:rsidRDefault="006329AE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1405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140566" w:rsidRPr="00923F3B" w:rsidRDefault="006329AE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средней величины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40566" w:rsidRPr="00923F3B" w:rsidRDefault="00140566" w:rsidP="00E42339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 xml:space="preserve">Средняя, ее сущность и определение как категории статистической науки. Различие средних и относительных показателей. </w:t>
            </w:r>
          </w:p>
          <w:p w:rsidR="00140566" w:rsidRPr="00923F3B" w:rsidRDefault="00140566" w:rsidP="00E42339">
            <w:pPr>
              <w:rPr>
                <w:bCs/>
                <w:sz w:val="28"/>
                <w:szCs w:val="28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практических работ.</w:t>
            </w:r>
            <w:r w:rsidR="006329A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Тестирование.</w:t>
            </w: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140566" w:rsidRDefault="006329AE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405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140566" w:rsidRPr="00923F3B" w:rsidRDefault="0014056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Показатели вариации в статистике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40566" w:rsidRPr="001C330C" w:rsidRDefault="00140566" w:rsidP="00E42339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 xml:space="preserve">Относительные показатели вариации (коэффициент вариации, коэффициент осцилляции, линейный коэффициент вариации). Дисперсия альтернативного признака. </w:t>
            </w:r>
          </w:p>
          <w:p w:rsidR="00140566" w:rsidRPr="00923F3B" w:rsidRDefault="00140566" w:rsidP="0090744A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 xml:space="preserve">Понятие вариации. Задачи статистического изучения вариации. Абсолютные показатели вариации 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140566" w:rsidRDefault="0014056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Фронтальный опрос. Выполнение практических работ.</w:t>
            </w:r>
          </w:p>
          <w:p w:rsidR="00140566" w:rsidRPr="001C330C" w:rsidRDefault="0014056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Тестирование.</w:t>
            </w:r>
          </w:p>
        </w:tc>
      </w:tr>
      <w:tr w:rsidR="006329AE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6329AE" w:rsidRDefault="006329AE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6329AE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Структурные характеристики вариационно</w:t>
            </w:r>
            <w:r w:rsidR="006329AE">
              <w:rPr>
                <w:sz w:val="28"/>
                <w:szCs w:val="28"/>
              </w:rPr>
              <w:t>го ряда распределения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329AE" w:rsidRDefault="006329AE" w:rsidP="00E4233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 моды. Определение моды в дискретных и интервальных  вариационных рядах.</w:t>
            </w:r>
          </w:p>
          <w:p w:rsidR="006329AE" w:rsidRPr="001C330C" w:rsidRDefault="006329AE" w:rsidP="00E4233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Сущность медианы и ее значение в статистике</w:t>
            </w:r>
            <w:r w:rsidR="00655616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6329AE" w:rsidRDefault="00655616" w:rsidP="00655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Фронтальный опрос. Тестирование.</w:t>
            </w:r>
          </w:p>
        </w:tc>
      </w:tr>
      <w:tr w:rsidR="0014056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140566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140566" w:rsidRPr="00923F3B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Ряды динамики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40566" w:rsidRPr="00923F3B" w:rsidRDefault="00140566" w:rsidP="00E42339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>Понятие о ряде динамики. Виды рядов динамики. Правила построения рядов динамики. Сопоставимость данных в динамике. Основные направления статистического изучения рядов динамики. Показатели рядов динамики.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140566" w:rsidRPr="001C330C" w:rsidRDefault="00140566" w:rsidP="00E42339">
            <w:pPr>
              <w:rPr>
                <w:sz w:val="28"/>
                <w:szCs w:val="28"/>
              </w:rPr>
            </w:pPr>
            <w:r w:rsidRPr="001C330C"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 w:rsidRPr="001C330C">
              <w:rPr>
                <w:sz w:val="28"/>
                <w:szCs w:val="28"/>
              </w:rPr>
              <w:t>практич.работ</w:t>
            </w:r>
            <w:proofErr w:type="spellEnd"/>
            <w:proofErr w:type="gramEnd"/>
            <w:r w:rsidRPr="001C330C">
              <w:rPr>
                <w:sz w:val="28"/>
                <w:szCs w:val="28"/>
              </w:rPr>
              <w:t xml:space="preserve">. Домашнее задание. </w:t>
            </w:r>
          </w:p>
          <w:p w:rsidR="00140566" w:rsidRPr="00923F3B" w:rsidRDefault="00140566" w:rsidP="00E42339">
            <w:pPr>
              <w:rPr>
                <w:sz w:val="28"/>
                <w:szCs w:val="28"/>
              </w:rPr>
            </w:pPr>
            <w:r w:rsidRPr="001C330C">
              <w:rPr>
                <w:sz w:val="28"/>
                <w:szCs w:val="28"/>
              </w:rPr>
              <w:t>Устный опрос.</w:t>
            </w:r>
          </w:p>
        </w:tc>
      </w:tr>
      <w:tr w:rsidR="0065561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655616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655616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Индексы и их применение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55616" w:rsidRPr="001C330C" w:rsidRDefault="00655616" w:rsidP="00E42339">
            <w:pPr>
              <w:rPr>
                <w:bCs/>
                <w:sz w:val="28"/>
                <w:szCs w:val="28"/>
              </w:rPr>
            </w:pPr>
            <w:r w:rsidRPr="0022590C">
              <w:rPr>
                <w:bCs/>
                <w:sz w:val="28"/>
                <w:szCs w:val="28"/>
              </w:rPr>
              <w:t xml:space="preserve">Понятие </w:t>
            </w:r>
            <w:proofErr w:type="gramStart"/>
            <w:r w:rsidRPr="0022590C">
              <w:rPr>
                <w:bCs/>
                <w:sz w:val="28"/>
                <w:szCs w:val="28"/>
              </w:rPr>
              <w:t>об экономических индексов</w:t>
            </w:r>
            <w:proofErr w:type="gramEnd"/>
            <w:r w:rsidRPr="0022590C">
              <w:rPr>
                <w:bCs/>
                <w:sz w:val="28"/>
                <w:szCs w:val="28"/>
              </w:rPr>
              <w:t>. Классификация индексов. Индивидуальные и общие индексы. Агрегатный индекс как исходная форма индекса. Средние индексы. Выбор базы и весов индексов. Экономические индексы с постоянными и переменными весами, переменного, постоянного состава и структурных сдвигов.</w:t>
            </w:r>
            <w:r w:rsidRPr="0022590C">
              <w:rPr>
                <w:sz w:val="28"/>
                <w:szCs w:val="28"/>
              </w:rPr>
              <w:t xml:space="preserve"> </w:t>
            </w:r>
            <w:r w:rsidRPr="0022590C">
              <w:rPr>
                <w:bCs/>
                <w:sz w:val="28"/>
                <w:szCs w:val="28"/>
              </w:rPr>
              <w:t>Взаимосвязь индексов.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655616" w:rsidRPr="00923F3B" w:rsidRDefault="00655616" w:rsidP="00655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практ.работы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923F3B">
              <w:rPr>
                <w:sz w:val="28"/>
                <w:szCs w:val="28"/>
              </w:rPr>
              <w:t xml:space="preserve">Домашнее задание. </w:t>
            </w:r>
          </w:p>
          <w:p w:rsidR="00655616" w:rsidRPr="001C330C" w:rsidRDefault="00655616" w:rsidP="00655616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Устный опрос. Тест</w:t>
            </w:r>
            <w:r>
              <w:rPr>
                <w:sz w:val="28"/>
                <w:szCs w:val="28"/>
              </w:rPr>
              <w:t>ирование</w:t>
            </w:r>
            <w:r w:rsidRPr="00923F3B">
              <w:rPr>
                <w:sz w:val="28"/>
                <w:szCs w:val="28"/>
              </w:rPr>
              <w:t>.</w:t>
            </w:r>
          </w:p>
        </w:tc>
      </w:tr>
      <w:tr w:rsidR="00655616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655616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655616" w:rsidRDefault="00655616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Выборочное наблюдение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55616" w:rsidRPr="0022590C" w:rsidRDefault="00655616" w:rsidP="00E42339">
            <w:pPr>
              <w:rPr>
                <w:bCs/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Выборочное наблюдение как важнейший источник статистической информации. Основные способы формирования выборочной совокупности. Определение необходимого объема выборки. Оценка результатов выборочного наблюдения и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655616" w:rsidRDefault="00655616" w:rsidP="006556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Фронтальный опрос. Выполнение практических работ.</w:t>
            </w:r>
          </w:p>
        </w:tc>
      </w:tr>
      <w:tr w:rsidR="00E56E64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E56E64" w:rsidRDefault="00E56E64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E56E64" w:rsidRDefault="00F45A1A" w:rsidP="00E42339">
            <w:pPr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Статистическое изучение взаимосвязей между социально-экономическими явлениями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E56E64" w:rsidRPr="00923F3B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функциональной и корреляционной связи. Требования к статистической информации, исследуемой методами корреляционно-регрессионного анализа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F45A1A" w:rsidRPr="00923F3B" w:rsidRDefault="00F45A1A" w:rsidP="00F4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</w:t>
            </w:r>
            <w:proofErr w:type="spellStart"/>
            <w:proofErr w:type="gramStart"/>
            <w:r>
              <w:rPr>
                <w:sz w:val="28"/>
                <w:szCs w:val="28"/>
              </w:rPr>
              <w:t>практ.работы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 w:rsidRPr="00923F3B">
              <w:rPr>
                <w:sz w:val="28"/>
                <w:szCs w:val="28"/>
              </w:rPr>
              <w:t xml:space="preserve">Домашнее задание. </w:t>
            </w:r>
          </w:p>
          <w:p w:rsidR="00E56E64" w:rsidRDefault="00F45A1A" w:rsidP="00F45A1A">
            <w:pPr>
              <w:rPr>
                <w:sz w:val="28"/>
                <w:szCs w:val="28"/>
              </w:rPr>
            </w:pPr>
            <w:r w:rsidRPr="00923F3B">
              <w:rPr>
                <w:sz w:val="28"/>
                <w:szCs w:val="28"/>
              </w:rPr>
              <w:t>Устный опрос</w:t>
            </w:r>
          </w:p>
        </w:tc>
      </w:tr>
      <w:tr w:rsidR="00F45A1A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45A1A" w:rsidRPr="00D67CDC" w:rsidRDefault="00F45A1A" w:rsidP="00E42339">
            <w:pPr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Статистическое изучение численности и состава населения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и источники данных статистики населения. Изучение численности и состава населения.</w:t>
            </w:r>
          </w:p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демографических процессов и их прогноз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F45A1A" w:rsidRDefault="00F45A1A" w:rsidP="00F4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практических заданий. Тестирование.</w:t>
            </w:r>
          </w:p>
        </w:tc>
      </w:tr>
      <w:tr w:rsidR="00F45A1A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45A1A" w:rsidRPr="00D67CDC" w:rsidRDefault="00F45A1A" w:rsidP="00E42339">
            <w:pPr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 xml:space="preserve">Статистика </w:t>
            </w:r>
            <w:r w:rsidRPr="00D67CDC">
              <w:rPr>
                <w:sz w:val="28"/>
                <w:szCs w:val="28"/>
              </w:rPr>
              <w:lastRenderedPageBreak/>
              <w:t>трудовых ресурсов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Задачи и источники данных </w:t>
            </w:r>
            <w:r>
              <w:rPr>
                <w:sz w:val="28"/>
                <w:szCs w:val="28"/>
              </w:rPr>
              <w:lastRenderedPageBreak/>
              <w:t>статистики труда. Статистика экономически активного населения, занятости и безработицы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F45A1A" w:rsidRDefault="00F45A1A" w:rsidP="00F4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Выполнение </w:t>
            </w:r>
            <w:r>
              <w:rPr>
                <w:sz w:val="28"/>
                <w:szCs w:val="28"/>
              </w:rPr>
              <w:lastRenderedPageBreak/>
              <w:t>практических заданий. Тестирование.</w:t>
            </w:r>
          </w:p>
        </w:tc>
      </w:tr>
      <w:tr w:rsidR="00F45A1A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45A1A" w:rsidRPr="00D67CDC" w:rsidRDefault="00F45A1A" w:rsidP="00E42339">
            <w:pPr>
              <w:rPr>
                <w:sz w:val="28"/>
                <w:szCs w:val="28"/>
              </w:rPr>
            </w:pPr>
            <w:r w:rsidRPr="00D67CDC">
              <w:rPr>
                <w:sz w:val="28"/>
                <w:szCs w:val="28"/>
              </w:rPr>
              <w:t>Статистика национального богатства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национального богатства. Оценка элементов национального богатства. 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F45A1A" w:rsidRDefault="00332F11" w:rsidP="00F4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Тестирование.</w:t>
            </w:r>
          </w:p>
        </w:tc>
      </w:tr>
      <w:tr w:rsidR="00F45A1A" w:rsidRPr="00923F3B" w:rsidTr="00F45A1A">
        <w:trPr>
          <w:trHeight w:val="150"/>
        </w:trPr>
        <w:tc>
          <w:tcPr>
            <w:tcW w:w="1135" w:type="dxa"/>
            <w:tcBorders>
              <w:bottom w:val="single" w:sz="4" w:space="0" w:color="auto"/>
            </w:tcBorders>
          </w:tcPr>
          <w:p w:rsidR="00F45A1A" w:rsidRDefault="00F45A1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20" w:type="dxa"/>
            <w:tcBorders>
              <w:bottom w:val="single" w:sz="4" w:space="0" w:color="auto"/>
            </w:tcBorders>
          </w:tcPr>
          <w:p w:rsidR="00F45A1A" w:rsidRPr="00D67CDC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Статистика доходов и расходов населения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F45A1A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структуры и уровня доходов населения. Измерение неравенства населения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</w:tcPr>
          <w:p w:rsidR="00F45A1A" w:rsidRDefault="00332F11" w:rsidP="00F45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практических заданий. Тестирование.</w:t>
            </w:r>
          </w:p>
        </w:tc>
      </w:tr>
      <w:tr w:rsidR="00140566" w:rsidRPr="00923F3B" w:rsidTr="00F45A1A">
        <w:trPr>
          <w:trHeight w:hRule="exact" w:val="59"/>
        </w:trPr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49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0566" w:rsidRPr="00923F3B" w:rsidRDefault="00140566" w:rsidP="00E42339">
            <w:pPr>
              <w:ind w:firstLine="708"/>
              <w:rPr>
                <w:sz w:val="28"/>
                <w:szCs w:val="28"/>
              </w:rPr>
            </w:pPr>
          </w:p>
        </w:tc>
      </w:tr>
    </w:tbl>
    <w:p w:rsidR="00140566" w:rsidRPr="00923F3B" w:rsidRDefault="00140566" w:rsidP="00140566">
      <w:pPr>
        <w:ind w:firstLine="708"/>
        <w:rPr>
          <w:sz w:val="28"/>
          <w:szCs w:val="28"/>
        </w:rPr>
      </w:pPr>
    </w:p>
    <w:p w:rsidR="00140566" w:rsidRDefault="00140566" w:rsidP="00140566">
      <w:pPr>
        <w:suppressLineNumbers/>
        <w:jc w:val="both"/>
        <w:rPr>
          <w:sz w:val="28"/>
          <w:szCs w:val="28"/>
        </w:rPr>
      </w:pPr>
    </w:p>
    <w:p w:rsidR="00140566" w:rsidRPr="00E96AC3" w:rsidRDefault="00140566" w:rsidP="00140566">
      <w:pPr>
        <w:suppressLineNumbers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E96AC3">
        <w:rPr>
          <w:b/>
          <w:sz w:val="28"/>
          <w:szCs w:val="28"/>
        </w:rPr>
        <w:t>4.3</w:t>
      </w:r>
      <w:r w:rsidR="00332F11">
        <w:rPr>
          <w:b/>
          <w:sz w:val="28"/>
          <w:szCs w:val="28"/>
        </w:rPr>
        <w:t xml:space="preserve">  </w:t>
      </w:r>
      <w:r w:rsidRPr="00E96AC3">
        <w:rPr>
          <w:b/>
          <w:sz w:val="28"/>
          <w:szCs w:val="28"/>
        </w:rPr>
        <w:t>Лабораторные работы</w:t>
      </w:r>
    </w:p>
    <w:p w:rsidR="00140566" w:rsidRDefault="00140566" w:rsidP="00140566">
      <w:pPr>
        <w:suppressLineNumber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Учебным планом лабораторные работы по дисциплине «Статистика» не предусмотрены.</w:t>
      </w:r>
    </w:p>
    <w:p w:rsidR="00140566" w:rsidRDefault="00140566" w:rsidP="00140566">
      <w:pPr>
        <w:rPr>
          <w:sz w:val="28"/>
          <w:szCs w:val="28"/>
        </w:rPr>
      </w:pPr>
    </w:p>
    <w:p w:rsidR="00140566" w:rsidRDefault="0090744A" w:rsidP="0014056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40566" w:rsidRPr="00332F11" w:rsidRDefault="00140566" w:rsidP="00140566">
      <w:pPr>
        <w:rPr>
          <w:b/>
          <w:sz w:val="28"/>
          <w:szCs w:val="28"/>
        </w:rPr>
      </w:pPr>
      <w:r w:rsidRPr="00332F11">
        <w:rPr>
          <w:sz w:val="28"/>
          <w:szCs w:val="28"/>
        </w:rPr>
        <w:t xml:space="preserve">         </w:t>
      </w:r>
      <w:r w:rsidRPr="00332F11">
        <w:rPr>
          <w:b/>
          <w:sz w:val="28"/>
          <w:szCs w:val="28"/>
        </w:rPr>
        <w:t xml:space="preserve">4.4. Практические задания (семинары) </w:t>
      </w:r>
    </w:p>
    <w:p w:rsidR="00140566" w:rsidRPr="00FE17A0" w:rsidRDefault="00140566" w:rsidP="00140566"/>
    <w:p w:rsidR="00140566" w:rsidRDefault="00140566" w:rsidP="00140566"/>
    <w:tbl>
      <w:tblPr>
        <w:tblW w:w="49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1215"/>
        <w:gridCol w:w="6662"/>
        <w:gridCol w:w="954"/>
      </w:tblGrid>
      <w:tr w:rsidR="00140566" w:rsidRPr="00FE17A0" w:rsidTr="00C5242F">
        <w:trPr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№</w:t>
            </w:r>
          </w:p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п/п</w:t>
            </w:r>
          </w:p>
        </w:tc>
        <w:tc>
          <w:tcPr>
            <w:tcW w:w="6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№</w:t>
            </w:r>
          </w:p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темы</w:t>
            </w:r>
          </w:p>
        </w:tc>
        <w:tc>
          <w:tcPr>
            <w:tcW w:w="35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5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Кол-во часов</w:t>
            </w:r>
          </w:p>
        </w:tc>
      </w:tr>
      <w:tr w:rsidR="00140566" w:rsidRPr="00FE17A0" w:rsidTr="00C5242F">
        <w:trPr>
          <w:trHeight w:hRule="exact" w:val="341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1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1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 xml:space="preserve">Обсуждение вопросов, докладов по теме семинара 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0566" w:rsidRPr="00FE17A0" w:rsidTr="00C5242F">
        <w:trPr>
          <w:trHeight w:hRule="exact" w:val="371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2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2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40566" w:rsidRPr="00FE17A0" w:rsidTr="00C5242F">
        <w:trPr>
          <w:trHeight w:hRule="exact" w:val="365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3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3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Обсуждение вопросов, докладов по теме семинара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0566" w:rsidRPr="00FE17A0" w:rsidTr="00C5242F">
        <w:trPr>
          <w:trHeight w:hRule="exact" w:val="319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4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4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Обсуждение вопросов, докладов по теме семинара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0566" w:rsidRPr="00FE17A0" w:rsidTr="00C5242F">
        <w:trPr>
          <w:trHeight w:hRule="exact" w:val="379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5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5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2</w:t>
            </w:r>
          </w:p>
        </w:tc>
      </w:tr>
      <w:tr w:rsidR="00140566" w:rsidRPr="00FE17A0" w:rsidTr="00C5242F">
        <w:trPr>
          <w:trHeight w:hRule="exact" w:val="35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6</w:t>
            </w:r>
          </w:p>
        </w:tc>
        <w:tc>
          <w:tcPr>
            <w:tcW w:w="645" w:type="pct"/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Тема 6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2</w:t>
            </w:r>
          </w:p>
        </w:tc>
      </w:tr>
      <w:tr w:rsidR="00140566" w:rsidRPr="00FE17A0" w:rsidTr="00C5242F">
        <w:trPr>
          <w:trHeight w:hRule="exact" w:val="329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7</w:t>
            </w:r>
          </w:p>
        </w:tc>
        <w:tc>
          <w:tcPr>
            <w:tcW w:w="645" w:type="pct"/>
            <w:vAlign w:val="center"/>
          </w:tcPr>
          <w:p w:rsidR="00140566" w:rsidRPr="00FE17A0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tabs>
                <w:tab w:val="left" w:pos="3497"/>
              </w:tabs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Обсуждение вопросов, докладов по теме семинара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0566" w:rsidRPr="00FE17A0" w:rsidTr="00C5242F">
        <w:trPr>
          <w:trHeight w:hRule="exact" w:val="27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8</w:t>
            </w:r>
          </w:p>
        </w:tc>
        <w:tc>
          <w:tcPr>
            <w:tcW w:w="645" w:type="pct"/>
            <w:vAlign w:val="center"/>
          </w:tcPr>
          <w:p w:rsidR="00140566" w:rsidRPr="00FE17A0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</w:t>
            </w:r>
          </w:p>
        </w:tc>
        <w:tc>
          <w:tcPr>
            <w:tcW w:w="3534" w:type="pct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140566" w:rsidRPr="00FE17A0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2F11" w:rsidRPr="00FE17A0" w:rsidTr="00C5242F">
        <w:trPr>
          <w:trHeight w:hRule="exact" w:val="27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332F11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45" w:type="pct"/>
            <w:vAlign w:val="center"/>
          </w:tcPr>
          <w:p w:rsidR="00332F11" w:rsidRPr="00FE17A0" w:rsidRDefault="00332F11" w:rsidP="00550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</w:t>
            </w:r>
          </w:p>
        </w:tc>
        <w:tc>
          <w:tcPr>
            <w:tcW w:w="3534" w:type="pct"/>
          </w:tcPr>
          <w:p w:rsidR="00332F11" w:rsidRPr="00FE17A0" w:rsidRDefault="00332F11" w:rsidP="00550A7D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 xml:space="preserve">Обсуждение вопросов, докладов по теме семинара 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332F11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2F11" w:rsidRPr="00FE17A0" w:rsidTr="00C5242F">
        <w:trPr>
          <w:trHeight w:hRule="exact" w:val="27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332F11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45" w:type="pct"/>
            <w:vAlign w:val="center"/>
          </w:tcPr>
          <w:p w:rsidR="00332F11" w:rsidRDefault="00332F11" w:rsidP="00550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12</w:t>
            </w:r>
          </w:p>
        </w:tc>
        <w:tc>
          <w:tcPr>
            <w:tcW w:w="3534" w:type="pct"/>
          </w:tcPr>
          <w:p w:rsidR="00332F11" w:rsidRPr="00FE17A0" w:rsidRDefault="00332F11" w:rsidP="00550A7D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332F11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2F11" w:rsidRPr="00FE17A0" w:rsidTr="00C5242F">
        <w:trPr>
          <w:trHeight w:hRule="exact" w:val="27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332F11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45" w:type="pct"/>
            <w:vAlign w:val="center"/>
          </w:tcPr>
          <w:p w:rsidR="00332F11" w:rsidRDefault="00332F11" w:rsidP="00550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13</w:t>
            </w:r>
          </w:p>
        </w:tc>
        <w:tc>
          <w:tcPr>
            <w:tcW w:w="3534" w:type="pct"/>
          </w:tcPr>
          <w:p w:rsidR="00332F11" w:rsidRPr="00FE17A0" w:rsidRDefault="00332F11" w:rsidP="00332F11">
            <w:pPr>
              <w:tabs>
                <w:tab w:val="left" w:pos="1020"/>
              </w:tabs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332F11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2F11" w:rsidRPr="00FE17A0" w:rsidTr="00C5242F">
        <w:trPr>
          <w:trHeight w:hRule="exact" w:val="278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332F11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45" w:type="pct"/>
            <w:vAlign w:val="center"/>
          </w:tcPr>
          <w:p w:rsidR="00332F11" w:rsidRDefault="00332F11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15</w:t>
            </w:r>
          </w:p>
        </w:tc>
        <w:tc>
          <w:tcPr>
            <w:tcW w:w="3534" w:type="pct"/>
          </w:tcPr>
          <w:p w:rsidR="00332F11" w:rsidRPr="00FE17A0" w:rsidRDefault="00332F11" w:rsidP="00550A7D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Обсуждение вопросов, докладов по теме семинара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332F11" w:rsidRDefault="0009129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2F11" w:rsidRPr="00FE17A0" w:rsidTr="00C5242F">
        <w:trPr>
          <w:trHeight w:hRule="exact" w:val="454"/>
        </w:trPr>
        <w:tc>
          <w:tcPr>
            <w:tcW w:w="315" w:type="pct"/>
            <w:tcBorders>
              <w:left w:val="single" w:sz="4" w:space="0" w:color="auto"/>
            </w:tcBorders>
            <w:vAlign w:val="center"/>
          </w:tcPr>
          <w:p w:rsidR="00332F11" w:rsidRPr="00FE17A0" w:rsidRDefault="00332F11" w:rsidP="00E42339">
            <w:pPr>
              <w:rPr>
                <w:sz w:val="28"/>
                <w:szCs w:val="28"/>
              </w:rPr>
            </w:pPr>
          </w:p>
        </w:tc>
        <w:tc>
          <w:tcPr>
            <w:tcW w:w="645" w:type="pct"/>
            <w:vAlign w:val="center"/>
          </w:tcPr>
          <w:p w:rsidR="00332F11" w:rsidRPr="00FE17A0" w:rsidRDefault="00332F11" w:rsidP="00E42339">
            <w:pPr>
              <w:rPr>
                <w:sz w:val="28"/>
                <w:szCs w:val="28"/>
              </w:rPr>
            </w:pPr>
          </w:p>
        </w:tc>
        <w:tc>
          <w:tcPr>
            <w:tcW w:w="3534" w:type="pct"/>
            <w:vAlign w:val="center"/>
          </w:tcPr>
          <w:p w:rsidR="00332F11" w:rsidRPr="00C5242F" w:rsidRDefault="00C5242F" w:rsidP="00C5242F">
            <w:pPr>
              <w:jc w:val="center"/>
              <w:rPr>
                <w:b/>
                <w:sz w:val="28"/>
                <w:szCs w:val="28"/>
              </w:rPr>
            </w:pPr>
            <w:r w:rsidRPr="00C5242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506" w:type="pct"/>
            <w:tcBorders>
              <w:right w:val="single" w:sz="4" w:space="0" w:color="auto"/>
            </w:tcBorders>
            <w:vAlign w:val="center"/>
          </w:tcPr>
          <w:p w:rsidR="00332F11" w:rsidRPr="00C5242F" w:rsidRDefault="0009129A" w:rsidP="00C524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</w:tbl>
    <w:p w:rsidR="00140566" w:rsidRDefault="00140566" w:rsidP="00140566">
      <w:pPr>
        <w:rPr>
          <w:sz w:val="28"/>
          <w:szCs w:val="28"/>
        </w:rPr>
      </w:pPr>
    </w:p>
    <w:p w:rsidR="0090744A" w:rsidRPr="00FE17A0" w:rsidRDefault="0090744A" w:rsidP="00140566">
      <w:pPr>
        <w:rPr>
          <w:sz w:val="28"/>
          <w:szCs w:val="28"/>
        </w:rPr>
      </w:pPr>
    </w:p>
    <w:p w:rsidR="00140566" w:rsidRDefault="00140566" w:rsidP="00140566">
      <w:pPr>
        <w:pStyle w:val="a9"/>
        <w:suppressLineNumbers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4.5 Курсовой проект (курсовая работа)</w:t>
      </w:r>
    </w:p>
    <w:p w:rsidR="00140566" w:rsidRDefault="00140566" w:rsidP="00140566">
      <w:pPr>
        <w:pStyle w:val="a9"/>
        <w:suppressLineNumbers/>
        <w:spacing w:after="0"/>
        <w:ind w:left="0" w:firstLine="709"/>
        <w:jc w:val="both"/>
        <w:rPr>
          <w:sz w:val="28"/>
          <w:szCs w:val="28"/>
        </w:rPr>
      </w:pPr>
      <w:r w:rsidRPr="00795BEE">
        <w:rPr>
          <w:sz w:val="28"/>
          <w:szCs w:val="28"/>
        </w:rPr>
        <w:t>Учебным планом курсовой проект (курсовая работа) по дис</w:t>
      </w:r>
      <w:r>
        <w:rPr>
          <w:sz w:val="28"/>
          <w:szCs w:val="28"/>
        </w:rPr>
        <w:t>циплине «Статистика» не предусмотрены.</w:t>
      </w:r>
    </w:p>
    <w:p w:rsidR="00140566" w:rsidRDefault="0090744A" w:rsidP="0090744A">
      <w:pPr>
        <w:pStyle w:val="a9"/>
        <w:suppressLineNumbers/>
        <w:tabs>
          <w:tab w:val="left" w:pos="606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0744A" w:rsidRDefault="0090744A" w:rsidP="0090744A">
      <w:pPr>
        <w:pStyle w:val="a9"/>
        <w:suppressLineNumbers/>
        <w:tabs>
          <w:tab w:val="left" w:pos="6060"/>
        </w:tabs>
        <w:spacing w:after="0"/>
        <w:ind w:left="0" w:firstLine="709"/>
        <w:jc w:val="both"/>
        <w:rPr>
          <w:sz w:val="28"/>
          <w:szCs w:val="28"/>
        </w:rPr>
      </w:pPr>
    </w:p>
    <w:p w:rsidR="0090744A" w:rsidRDefault="0090744A" w:rsidP="0090744A">
      <w:pPr>
        <w:pStyle w:val="a9"/>
        <w:suppressLineNumbers/>
        <w:tabs>
          <w:tab w:val="left" w:pos="6060"/>
        </w:tabs>
        <w:spacing w:after="0"/>
        <w:ind w:left="0" w:firstLine="709"/>
        <w:jc w:val="both"/>
        <w:rPr>
          <w:sz w:val="28"/>
          <w:szCs w:val="28"/>
        </w:rPr>
      </w:pPr>
    </w:p>
    <w:p w:rsidR="0090744A" w:rsidRPr="00795BEE" w:rsidRDefault="0090744A" w:rsidP="0090744A">
      <w:pPr>
        <w:pStyle w:val="a9"/>
        <w:suppressLineNumbers/>
        <w:tabs>
          <w:tab w:val="left" w:pos="6060"/>
        </w:tabs>
        <w:spacing w:after="0"/>
        <w:ind w:left="0" w:firstLine="709"/>
        <w:jc w:val="both"/>
        <w:rPr>
          <w:sz w:val="28"/>
          <w:szCs w:val="28"/>
        </w:rPr>
      </w:pPr>
    </w:p>
    <w:p w:rsidR="00140566" w:rsidRDefault="00140566" w:rsidP="00140566">
      <w:pPr>
        <w:pStyle w:val="a9"/>
        <w:suppressLineNumbers/>
        <w:spacing w:after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4.6 </w:t>
      </w:r>
      <w:r w:rsidRPr="00A65BA9">
        <w:rPr>
          <w:b/>
          <w:sz w:val="28"/>
          <w:szCs w:val="28"/>
        </w:rPr>
        <w:t>Самостоятельное изучение разделов дисциплины</w:t>
      </w:r>
    </w:p>
    <w:p w:rsidR="00140566" w:rsidRPr="00A65BA9" w:rsidRDefault="00140566" w:rsidP="00140566">
      <w:pPr>
        <w:pStyle w:val="a9"/>
        <w:suppressLineNumbers/>
        <w:spacing w:after="0"/>
        <w:ind w:left="0" w:firstLine="709"/>
        <w:jc w:val="both"/>
        <w:rPr>
          <w:b/>
          <w:sz w:val="28"/>
          <w:szCs w:val="28"/>
        </w:rPr>
      </w:pPr>
    </w:p>
    <w:tbl>
      <w:tblPr>
        <w:tblW w:w="51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5"/>
        <w:gridCol w:w="7882"/>
        <w:gridCol w:w="878"/>
      </w:tblGrid>
      <w:tr w:rsidR="00140566" w:rsidRPr="00FE17A0" w:rsidTr="00C5242F"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 xml:space="preserve">№ </w:t>
            </w:r>
          </w:p>
          <w:p w:rsidR="00C5242F" w:rsidRDefault="00C5242F" w:rsidP="00E42339">
            <w:pPr>
              <w:rPr>
                <w:sz w:val="28"/>
                <w:szCs w:val="28"/>
              </w:rPr>
            </w:pPr>
            <w:proofErr w:type="spellStart"/>
            <w:r w:rsidRPr="00FE17A0">
              <w:rPr>
                <w:sz w:val="28"/>
                <w:szCs w:val="28"/>
              </w:rPr>
              <w:t>Р</w:t>
            </w:r>
            <w:r w:rsidR="00140566" w:rsidRPr="00FE17A0">
              <w:rPr>
                <w:sz w:val="28"/>
                <w:szCs w:val="28"/>
              </w:rPr>
              <w:t>азде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C5242F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 xml:space="preserve">ла </w:t>
            </w:r>
          </w:p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(темы)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Вопросы, выносимые на самостоятельное изучение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Кол-во часов</w:t>
            </w:r>
          </w:p>
        </w:tc>
      </w:tr>
      <w:tr w:rsidR="00140566" w:rsidRPr="00FE17A0" w:rsidTr="00C5242F">
        <w:trPr>
          <w:trHeight w:hRule="exact" w:val="387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1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C5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развития статистики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40566" w:rsidRPr="00FE17A0" w:rsidTr="00C5242F">
        <w:trPr>
          <w:trHeight w:hRule="exact" w:val="365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2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E410DA" w:rsidRDefault="00140566" w:rsidP="00C5242F">
            <w:pPr>
              <w:rPr>
                <w:sz w:val="28"/>
                <w:szCs w:val="28"/>
              </w:rPr>
            </w:pPr>
            <w:r w:rsidRPr="00E410DA">
              <w:rPr>
                <w:sz w:val="28"/>
                <w:szCs w:val="28"/>
              </w:rPr>
              <w:t>Меры по обеспечению точности и надежности наблюдения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242F" w:rsidRPr="00FE17A0" w:rsidTr="00C5242F">
        <w:trPr>
          <w:trHeight w:hRule="exact" w:val="625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Pr="00FE17A0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E410DA" w:rsidRDefault="00C5242F" w:rsidP="00C5242F">
            <w:pPr>
              <w:rPr>
                <w:sz w:val="28"/>
                <w:szCs w:val="28"/>
              </w:rPr>
            </w:pPr>
            <w:r w:rsidRPr="00923F3B">
              <w:rPr>
                <w:bCs/>
                <w:sz w:val="28"/>
                <w:szCs w:val="28"/>
              </w:rPr>
              <w:t xml:space="preserve">Простая и сложная группировка. Принципы построения статистических </w:t>
            </w:r>
            <w:r>
              <w:rPr>
                <w:bCs/>
                <w:sz w:val="28"/>
                <w:szCs w:val="28"/>
              </w:rPr>
              <w:t>группировок и их  классификация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FE17A0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40566" w:rsidRPr="00FE17A0" w:rsidTr="00C5242F">
        <w:trPr>
          <w:trHeight w:hRule="exact" w:val="839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4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E410DA" w:rsidRDefault="00C5242F" w:rsidP="00C5242F">
            <w:pPr>
              <w:rPr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>Взаимосвязь абсолютных величин, необходимость их</w:t>
            </w:r>
            <w:r>
              <w:rPr>
                <w:bCs/>
                <w:sz w:val="28"/>
                <w:szCs w:val="28"/>
              </w:rPr>
              <w:t xml:space="preserve"> комплексного применения.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  <w:r w:rsidRPr="00FE17A0">
              <w:rPr>
                <w:sz w:val="28"/>
                <w:szCs w:val="28"/>
              </w:rPr>
              <w:t>2</w:t>
            </w:r>
          </w:p>
        </w:tc>
      </w:tr>
      <w:tr w:rsidR="00C5242F" w:rsidRPr="00FE17A0" w:rsidTr="00C5242F">
        <w:trPr>
          <w:trHeight w:hRule="exact" w:val="433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Pr="00FE17A0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1C330C" w:rsidRDefault="00C5242F" w:rsidP="00C5242F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>Различие сред</w:t>
            </w:r>
            <w:r>
              <w:rPr>
                <w:bCs/>
                <w:sz w:val="28"/>
                <w:szCs w:val="28"/>
              </w:rPr>
              <w:t>них и относительных показателей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FE17A0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242F" w:rsidRPr="00FE17A0" w:rsidTr="0050625A">
        <w:trPr>
          <w:trHeight w:hRule="exact" w:val="425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1C330C" w:rsidRDefault="00C5242F" w:rsidP="0050625A">
            <w:pPr>
              <w:rPr>
                <w:bCs/>
                <w:sz w:val="28"/>
                <w:szCs w:val="28"/>
              </w:rPr>
            </w:pPr>
            <w:r w:rsidRPr="001C330C">
              <w:rPr>
                <w:bCs/>
                <w:sz w:val="28"/>
                <w:szCs w:val="28"/>
              </w:rPr>
              <w:t>Задачи статистического изучения вариации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242F" w:rsidRPr="00FE17A0" w:rsidTr="00C5242F">
        <w:trPr>
          <w:trHeight w:hRule="exact" w:val="426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1C330C" w:rsidRDefault="00C5242F" w:rsidP="00C524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Значение моды и медианы в статистике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40566" w:rsidRPr="00FE17A0" w:rsidTr="00C5242F">
        <w:trPr>
          <w:trHeight w:hRule="exact" w:val="999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C5242F" w:rsidP="00C5242F">
            <w:pPr>
              <w:rPr>
                <w:sz w:val="28"/>
                <w:szCs w:val="28"/>
              </w:rPr>
            </w:pPr>
            <w:r w:rsidRPr="0022590C">
              <w:rPr>
                <w:bCs/>
                <w:sz w:val="28"/>
                <w:szCs w:val="28"/>
              </w:rPr>
              <w:t>Экономические индексы с постоянными и переменными весами, переменного, постоянног</w:t>
            </w:r>
            <w:r>
              <w:rPr>
                <w:bCs/>
                <w:sz w:val="28"/>
                <w:szCs w:val="28"/>
              </w:rPr>
              <w:t>о состава и структурных сдвигов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5242F" w:rsidRPr="00FE17A0" w:rsidTr="00C5242F">
        <w:trPr>
          <w:trHeight w:hRule="exact" w:val="700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Pr="0022590C" w:rsidRDefault="00C5242F" w:rsidP="00C5242F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статистической информации, исследуемой методами корреляционно-регрессионного анализа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5242F" w:rsidRPr="00FE17A0" w:rsidTr="0050625A">
        <w:trPr>
          <w:trHeight w:hRule="exact" w:val="428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242F" w:rsidRDefault="00C5242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Default="0050625A" w:rsidP="00C5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демографических процессов и их прогноз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42F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0625A" w:rsidRPr="00FE17A0" w:rsidTr="0050625A">
        <w:trPr>
          <w:trHeight w:hRule="exact" w:val="428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25A" w:rsidRDefault="0050625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5A" w:rsidRDefault="0050625A" w:rsidP="00C5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Статистика занятости и безработицы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5A" w:rsidRDefault="00550A7D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0625A" w:rsidRPr="00FE17A0" w:rsidTr="0050625A">
        <w:trPr>
          <w:trHeight w:hRule="exact" w:val="428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625A" w:rsidRDefault="0050625A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5A" w:rsidRDefault="0050625A" w:rsidP="00C52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Измерение неравенства населения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25A" w:rsidRDefault="006B657F" w:rsidP="00E42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40566" w:rsidRPr="00FE17A0" w:rsidTr="00C5242F">
        <w:trPr>
          <w:trHeight w:hRule="exact" w:val="705"/>
        </w:trPr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sz w:val="28"/>
                <w:szCs w:val="28"/>
              </w:rPr>
            </w:pPr>
          </w:p>
        </w:tc>
        <w:tc>
          <w:tcPr>
            <w:tcW w:w="40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FE17A0" w:rsidRDefault="00140566" w:rsidP="00E42339">
            <w:pPr>
              <w:rPr>
                <w:b/>
                <w:sz w:val="28"/>
                <w:szCs w:val="28"/>
              </w:rPr>
            </w:pPr>
            <w:r w:rsidRPr="00FE17A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566" w:rsidRPr="00A573EC" w:rsidRDefault="006B657F" w:rsidP="00E4233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</w:tr>
    </w:tbl>
    <w:p w:rsidR="00140566" w:rsidRDefault="0050625A" w:rsidP="0050625A">
      <w:pPr>
        <w:pStyle w:val="3"/>
        <w:tabs>
          <w:tab w:val="left" w:pos="1905"/>
        </w:tabs>
        <w:jc w:val="both"/>
      </w:pPr>
      <w:r>
        <w:tab/>
      </w:r>
    </w:p>
    <w:p w:rsidR="0050625A" w:rsidRDefault="0050625A" w:rsidP="0050625A">
      <w:pPr>
        <w:ind w:firstLine="708"/>
        <w:jc w:val="both"/>
        <w:rPr>
          <w:b/>
          <w:sz w:val="28"/>
          <w:szCs w:val="28"/>
        </w:rPr>
      </w:pPr>
      <w:r w:rsidRPr="005628B2">
        <w:rPr>
          <w:b/>
          <w:sz w:val="28"/>
          <w:szCs w:val="28"/>
        </w:rPr>
        <w:t>5. Образовательные технологии</w:t>
      </w:r>
    </w:p>
    <w:p w:rsidR="0050625A" w:rsidRDefault="0050625A" w:rsidP="0050625A">
      <w:pPr>
        <w:ind w:firstLine="708"/>
        <w:jc w:val="both"/>
        <w:rPr>
          <w:b/>
          <w:sz w:val="28"/>
          <w:szCs w:val="28"/>
        </w:rPr>
      </w:pPr>
    </w:p>
    <w:p w:rsidR="0050625A" w:rsidRPr="0029260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 w:rsidRPr="0029260A">
        <w:rPr>
          <w:sz w:val="28"/>
          <w:szCs w:val="28"/>
          <w:lang w:eastAsia="ru-RU"/>
        </w:rPr>
        <w:t>Комплексное изучение учебной дисципли</w:t>
      </w:r>
      <w:r>
        <w:rPr>
          <w:sz w:val="28"/>
          <w:szCs w:val="28"/>
          <w:lang w:eastAsia="ru-RU"/>
        </w:rPr>
        <w:t>ны «Статистика</w:t>
      </w:r>
      <w:r w:rsidRPr="0029260A">
        <w:rPr>
          <w:sz w:val="28"/>
          <w:szCs w:val="28"/>
          <w:lang w:eastAsia="ru-RU"/>
        </w:rPr>
        <w:t>» предполагает овладение материал</w:t>
      </w:r>
      <w:r>
        <w:rPr>
          <w:sz w:val="28"/>
          <w:szCs w:val="28"/>
          <w:lang w:eastAsia="ru-RU"/>
        </w:rPr>
        <w:t xml:space="preserve">ами лекций, учебной литературы, творческую работу обучающихся в ходе проведения практических </w:t>
      </w:r>
      <w:r w:rsidRPr="0029260A">
        <w:rPr>
          <w:sz w:val="28"/>
          <w:szCs w:val="28"/>
          <w:lang w:eastAsia="ru-RU"/>
        </w:rPr>
        <w:t xml:space="preserve">и </w:t>
      </w:r>
      <w:r>
        <w:rPr>
          <w:sz w:val="28"/>
          <w:szCs w:val="28"/>
          <w:lang w:eastAsia="ru-RU"/>
        </w:rPr>
        <w:t xml:space="preserve"> </w:t>
      </w:r>
      <w:r w:rsidRPr="0029260A">
        <w:rPr>
          <w:sz w:val="28"/>
          <w:szCs w:val="28"/>
          <w:lang w:eastAsia="ru-RU"/>
        </w:rPr>
        <w:t>интерактивных занятий, а также система</w:t>
      </w:r>
      <w:r>
        <w:rPr>
          <w:sz w:val="28"/>
          <w:szCs w:val="28"/>
          <w:lang w:eastAsia="ru-RU"/>
        </w:rPr>
        <w:t xml:space="preserve">тическое выполнение заданий для </w:t>
      </w:r>
      <w:r w:rsidRPr="0029260A">
        <w:rPr>
          <w:sz w:val="28"/>
          <w:szCs w:val="28"/>
          <w:lang w:eastAsia="ru-RU"/>
        </w:rPr>
        <w:t>самостоятельной работы обучающихся.</w:t>
      </w:r>
    </w:p>
    <w:p w:rsidR="0050625A" w:rsidRPr="0029260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 w:rsidRPr="0029260A">
        <w:rPr>
          <w:sz w:val="28"/>
          <w:szCs w:val="28"/>
          <w:lang w:eastAsia="ru-RU"/>
        </w:rPr>
        <w:t>В ходе лекций раскрываются основные в</w:t>
      </w:r>
      <w:r>
        <w:rPr>
          <w:sz w:val="28"/>
          <w:szCs w:val="28"/>
          <w:lang w:eastAsia="ru-RU"/>
        </w:rPr>
        <w:t xml:space="preserve">опросы в рамках рассматриваемой </w:t>
      </w:r>
      <w:r w:rsidRPr="0029260A">
        <w:rPr>
          <w:sz w:val="28"/>
          <w:szCs w:val="28"/>
          <w:lang w:eastAsia="ru-RU"/>
        </w:rPr>
        <w:t>темы, делаются акценты на наиболее сложные и интересные положения изучаемого</w:t>
      </w:r>
      <w:r>
        <w:rPr>
          <w:sz w:val="28"/>
          <w:szCs w:val="28"/>
          <w:lang w:eastAsia="ru-RU"/>
        </w:rPr>
        <w:t xml:space="preserve"> материала, которые должны быть приняты обучающимися во </w:t>
      </w:r>
      <w:r w:rsidRPr="0029260A">
        <w:rPr>
          <w:sz w:val="28"/>
          <w:szCs w:val="28"/>
          <w:lang w:eastAsia="ru-RU"/>
        </w:rPr>
        <w:t>внимание.</w:t>
      </w:r>
    </w:p>
    <w:p w:rsidR="0050625A" w:rsidRPr="0029260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Материалы лекций являются основой для подготовки обучающегося </w:t>
      </w:r>
      <w:proofErr w:type="gramStart"/>
      <w:r>
        <w:rPr>
          <w:sz w:val="28"/>
          <w:szCs w:val="28"/>
          <w:lang w:eastAsia="ru-RU"/>
        </w:rPr>
        <w:t xml:space="preserve">к  </w:t>
      </w:r>
      <w:r w:rsidRPr="0029260A">
        <w:rPr>
          <w:sz w:val="28"/>
          <w:szCs w:val="28"/>
          <w:lang w:eastAsia="ru-RU"/>
        </w:rPr>
        <w:t>практическим</w:t>
      </w:r>
      <w:proofErr w:type="gramEnd"/>
      <w:r w:rsidRPr="0029260A">
        <w:rPr>
          <w:sz w:val="28"/>
          <w:szCs w:val="28"/>
          <w:lang w:eastAsia="ru-RU"/>
        </w:rPr>
        <w:t xml:space="preserve"> и интерактивным занятиям.</w:t>
      </w:r>
    </w:p>
    <w:p w:rsidR="0050625A" w:rsidRDefault="0050625A" w:rsidP="0050625A">
      <w:pPr>
        <w:ind w:firstLine="708"/>
        <w:jc w:val="both"/>
        <w:rPr>
          <w:sz w:val="28"/>
          <w:szCs w:val="28"/>
        </w:rPr>
      </w:pPr>
      <w:r w:rsidRPr="00137BF9">
        <w:rPr>
          <w:sz w:val="28"/>
          <w:szCs w:val="28"/>
        </w:rPr>
        <w:t xml:space="preserve">В процессе изучения данной дисциплины использовались следующие интерактивные образовательные технологии: </w:t>
      </w:r>
    </w:p>
    <w:p w:rsidR="0050625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технология информационно-коммуникативного обучения;</w:t>
      </w:r>
    </w:p>
    <w:p w:rsidR="0050625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 игровые технологии;</w:t>
      </w:r>
    </w:p>
    <w:p w:rsidR="0050625A" w:rsidRDefault="0050625A" w:rsidP="0050625A">
      <w:pPr>
        <w:ind w:firstLine="85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творческие технологии;</w:t>
      </w:r>
    </w:p>
    <w:p w:rsidR="0050625A" w:rsidRDefault="0050625A" w:rsidP="005062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- применение интерактивных форм обучения</w:t>
      </w:r>
    </w:p>
    <w:p w:rsidR="0050625A" w:rsidRDefault="0050625A" w:rsidP="00140566">
      <w:pPr>
        <w:pStyle w:val="3"/>
        <w:jc w:val="both"/>
        <w:rPr>
          <w:sz w:val="28"/>
          <w:szCs w:val="28"/>
        </w:rPr>
      </w:pPr>
    </w:p>
    <w:p w:rsidR="00140566" w:rsidRPr="003B6C68" w:rsidRDefault="00140566" w:rsidP="00140566">
      <w:pPr>
        <w:pStyle w:val="3"/>
        <w:jc w:val="both"/>
        <w:rPr>
          <w:sz w:val="28"/>
          <w:szCs w:val="28"/>
        </w:rPr>
      </w:pPr>
    </w:p>
    <w:p w:rsidR="00140566" w:rsidRPr="003B6C68" w:rsidRDefault="00140566" w:rsidP="00140566">
      <w:pPr>
        <w:pStyle w:val="3"/>
        <w:jc w:val="both"/>
        <w:rPr>
          <w:sz w:val="28"/>
          <w:szCs w:val="28"/>
        </w:rPr>
      </w:pPr>
      <w:r w:rsidRPr="003B6C68">
        <w:rPr>
          <w:sz w:val="28"/>
          <w:szCs w:val="28"/>
        </w:rPr>
        <w:t>6 Оценочные средства для текущего контроля успеваемости</w:t>
      </w:r>
      <w:r w:rsidRPr="003B6C68">
        <w:rPr>
          <w:sz w:val="28"/>
          <w:szCs w:val="28"/>
        </w:rPr>
        <w:br/>
        <w:t>и промежуточной аттестации</w:t>
      </w:r>
    </w:p>
    <w:p w:rsidR="00140566" w:rsidRPr="003B6C68" w:rsidRDefault="00140566" w:rsidP="00140566">
      <w:pPr>
        <w:jc w:val="center"/>
        <w:rPr>
          <w:sz w:val="28"/>
          <w:szCs w:val="28"/>
        </w:rPr>
      </w:pPr>
    </w:p>
    <w:p w:rsidR="00140566" w:rsidRPr="003B6C68" w:rsidRDefault="00140566" w:rsidP="00140566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>Тесты по дисциплине «Статистика»</w:t>
      </w:r>
    </w:p>
    <w:p w:rsidR="00140566" w:rsidRPr="003B6C68" w:rsidRDefault="00140566" w:rsidP="00140566">
      <w:pPr>
        <w:pStyle w:val="3"/>
        <w:rPr>
          <w:sz w:val="28"/>
          <w:szCs w:val="28"/>
        </w:rPr>
      </w:pPr>
    </w:p>
    <w:p w:rsidR="00140566" w:rsidRPr="005C12C0" w:rsidRDefault="00140566" w:rsidP="00140566">
      <w:pPr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1. Что  понимается под статистической методологией?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категории и понятия статистики;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статистические методы изучения массовых общественных явлений;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статистические показатели;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методы расчета статистических данных.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</w:p>
    <w:p w:rsidR="00140566" w:rsidRPr="005C12C0" w:rsidRDefault="00140566" w:rsidP="00140566">
      <w:pPr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2. Что является предметом статистики как науки являются: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6C68">
        <w:rPr>
          <w:sz w:val="28"/>
          <w:szCs w:val="28"/>
        </w:rPr>
        <w:t>метод статистики;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статистические показатели;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группировки и классификации;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>Г) к</w:t>
      </w:r>
      <w:r w:rsidRPr="003B6C68">
        <w:rPr>
          <w:sz w:val="28"/>
          <w:szCs w:val="28"/>
        </w:rPr>
        <w:t>оличественные закономерности массовых варьирующих общественных явлений.</w:t>
      </w:r>
    </w:p>
    <w:p w:rsidR="00140566" w:rsidRPr="003B6C68" w:rsidRDefault="00140566" w:rsidP="00140566">
      <w:pPr>
        <w:rPr>
          <w:sz w:val="28"/>
          <w:szCs w:val="28"/>
        </w:rPr>
      </w:pP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3. Объект статистического наблюдения выступает: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единица наблюдения;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статистическая совокупность;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единица статистической совокупности;</w:t>
      </w:r>
    </w:p>
    <w:p w:rsidR="00140566" w:rsidRPr="003B6C68" w:rsidRDefault="00140566" w:rsidP="002502BC">
      <w:pPr>
        <w:tabs>
          <w:tab w:val="left" w:pos="3463"/>
        </w:tabs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отчетная единица.</w:t>
      </w:r>
      <w:r>
        <w:rPr>
          <w:sz w:val="28"/>
          <w:szCs w:val="28"/>
        </w:rPr>
        <w:tab/>
      </w: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4. Ошибки регистрации бывают: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только случайные;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случайные и систематические;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только ошибки репрезентативности;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ошибок не существует.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</w:p>
    <w:p w:rsidR="00140566" w:rsidRPr="005C12C0" w:rsidRDefault="00140566" w:rsidP="00140566">
      <w:pPr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5. Роль каких организационных форм статистического наблюдения возрастает в настоящее время?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6C68">
        <w:rPr>
          <w:sz w:val="28"/>
          <w:szCs w:val="28"/>
        </w:rPr>
        <w:t xml:space="preserve"> отчетность;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регистры;</w:t>
      </w:r>
    </w:p>
    <w:p w:rsidR="00140566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В) опросы;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специально организованные статистические обследования.</w:t>
      </w:r>
    </w:p>
    <w:p w:rsidR="00140566" w:rsidRPr="003B6C68" w:rsidRDefault="00140566" w:rsidP="00140566">
      <w:pPr>
        <w:rPr>
          <w:sz w:val="28"/>
          <w:szCs w:val="28"/>
        </w:rPr>
      </w:pPr>
    </w:p>
    <w:p w:rsidR="00140566" w:rsidRPr="003B6C68" w:rsidRDefault="00140566" w:rsidP="00140566">
      <w:pPr>
        <w:rPr>
          <w:sz w:val="28"/>
          <w:szCs w:val="28"/>
        </w:rPr>
      </w:pPr>
      <w:r w:rsidRPr="005C12C0">
        <w:rPr>
          <w:b/>
          <w:sz w:val="28"/>
          <w:szCs w:val="28"/>
        </w:rPr>
        <w:t>6.</w:t>
      </w:r>
      <w:r w:rsidRPr="005C12C0">
        <w:rPr>
          <w:b/>
          <w:i/>
          <w:sz w:val="28"/>
          <w:szCs w:val="28"/>
        </w:rPr>
        <w:t xml:space="preserve"> </w:t>
      </w:r>
      <w:r w:rsidRPr="005C12C0">
        <w:rPr>
          <w:b/>
          <w:sz w:val="28"/>
          <w:szCs w:val="28"/>
        </w:rPr>
        <w:t>Аналитические группировки применяются для</w:t>
      </w:r>
      <w:r>
        <w:rPr>
          <w:sz w:val="28"/>
          <w:szCs w:val="28"/>
        </w:rPr>
        <w:t>: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разделения совокупности на качественно однородные типы;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характеристики структурных сдвигов;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Pr="003B6C68">
        <w:rPr>
          <w:sz w:val="28"/>
          <w:szCs w:val="28"/>
        </w:rPr>
        <w:t xml:space="preserve"> характеристики взаимосвязей между отдельными признаками;</w:t>
      </w:r>
    </w:p>
    <w:p w:rsidR="00140566" w:rsidRPr="003B6C68" w:rsidRDefault="00140566" w:rsidP="00140566">
      <w:pPr>
        <w:tabs>
          <w:tab w:val="center" w:pos="555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Г) </w:t>
      </w:r>
      <w:r w:rsidRPr="003B6C68">
        <w:rPr>
          <w:sz w:val="28"/>
          <w:szCs w:val="28"/>
        </w:rPr>
        <w:t>характеристики структуры совокупности.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140566" w:rsidRPr="005C12C0" w:rsidRDefault="00140566" w:rsidP="0014056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5C12C0">
        <w:rPr>
          <w:b/>
          <w:sz w:val="28"/>
          <w:szCs w:val="28"/>
        </w:rPr>
        <w:t>7</w:t>
      </w:r>
      <w:r w:rsidRPr="005C12C0">
        <w:rPr>
          <w:b/>
          <w:bCs/>
          <w:sz w:val="28"/>
          <w:szCs w:val="28"/>
        </w:rPr>
        <w:t>. Вариационный ряд – это ряд распределения построенный: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по количественному признаку;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по качественному признаку;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 xml:space="preserve"> по факторному признаку;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по непрерывному признаку.</w:t>
      </w:r>
    </w:p>
    <w:p w:rsidR="00140566" w:rsidRPr="003B6C68" w:rsidRDefault="00140566" w:rsidP="00140566">
      <w:pPr>
        <w:rPr>
          <w:sz w:val="28"/>
          <w:szCs w:val="28"/>
          <w:highlight w:val="yellow"/>
        </w:rPr>
      </w:pP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8. Соответствие между видами относительных величин: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4526"/>
        <w:gridCol w:w="335"/>
        <w:gridCol w:w="4353"/>
      </w:tblGrid>
      <w:tr w:rsidR="00140566" w:rsidRPr="003B6C68" w:rsidTr="00E42339"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1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доля мужчин в общей численности безработных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относительная величина уровня экономического развития</w:t>
            </w:r>
          </w:p>
        </w:tc>
      </w:tr>
      <w:tr w:rsidR="00140566" w:rsidRPr="003B6C68" w:rsidTr="00E42339"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2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потребление молока в расчете на душу населения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относительная величина структуры</w:t>
            </w:r>
          </w:p>
        </w:tc>
      </w:tr>
      <w:tr w:rsidR="00140566" w:rsidRPr="003B6C68" w:rsidTr="00E42339"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3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соотношение численности мужчин и женщин в общей численности населения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относительная величина интенсивности</w:t>
            </w:r>
          </w:p>
        </w:tc>
      </w:tr>
      <w:tr w:rsidR="00140566" w:rsidRPr="003B6C68" w:rsidTr="00E42339">
        <w:tc>
          <w:tcPr>
            <w:tcW w:w="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4</w:t>
            </w:r>
          </w:p>
        </w:tc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число умерших на 1000 человек населения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относительная величина координации</w:t>
            </w:r>
          </w:p>
        </w:tc>
      </w:tr>
    </w:tbl>
    <w:p w:rsidR="00140566" w:rsidRPr="003B6C68" w:rsidRDefault="00140566" w:rsidP="00140566">
      <w:pPr>
        <w:rPr>
          <w:rFonts w:eastAsia="Calibri"/>
          <w:i/>
          <w:sz w:val="28"/>
          <w:szCs w:val="28"/>
          <w:lang w:eastAsia="en-US"/>
        </w:rPr>
      </w:pPr>
    </w:p>
    <w:p w:rsidR="00140566" w:rsidRPr="005C12C0" w:rsidRDefault="00140566" w:rsidP="00140566">
      <w:pPr>
        <w:widowControl w:val="0"/>
        <w:shd w:val="clear" w:color="auto" w:fill="FFFFFF"/>
        <w:tabs>
          <w:tab w:val="left" w:pos="32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9. При увеличении всех значений признака в 2 раза средняя величина признака</w:t>
      </w:r>
      <w:r w:rsidR="006B657F" w:rsidRPr="005C12C0">
        <w:rPr>
          <w:b/>
          <w:sz w:val="28"/>
          <w:szCs w:val="28"/>
        </w:rPr>
        <w:t>.</w:t>
      </w:r>
      <w:r w:rsidRPr="005C12C0">
        <w:rPr>
          <w:b/>
          <w:sz w:val="28"/>
          <w:szCs w:val="28"/>
        </w:rPr>
        <w:t>..</w:t>
      </w:r>
      <w:r w:rsidR="006B657F" w:rsidRPr="005C12C0">
        <w:rPr>
          <w:b/>
          <w:sz w:val="28"/>
          <w:szCs w:val="28"/>
        </w:rPr>
        <w:t xml:space="preserve">. </w:t>
      </w:r>
    </w:p>
    <w:p w:rsidR="00140566" w:rsidRPr="003B6C68" w:rsidRDefault="00140566" w:rsidP="00140566">
      <w:pPr>
        <w:shd w:val="clear" w:color="auto" w:fill="FFFFFF"/>
        <w:tabs>
          <w:tab w:val="left" w:pos="95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3B6C68">
        <w:rPr>
          <w:color w:val="000000"/>
          <w:sz w:val="28"/>
          <w:szCs w:val="28"/>
        </w:rPr>
        <w:t>не изменится;</w:t>
      </w:r>
    </w:p>
    <w:p w:rsidR="00140566" w:rsidRPr="003B6C68" w:rsidRDefault="00140566" w:rsidP="00140566">
      <w:pPr>
        <w:shd w:val="clear" w:color="auto" w:fill="FFFFFF"/>
        <w:tabs>
          <w:tab w:val="left" w:pos="95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3B6C68">
        <w:rPr>
          <w:color w:val="000000"/>
          <w:sz w:val="28"/>
          <w:szCs w:val="28"/>
        </w:rPr>
        <w:t>увеличится в 2 раза;</w:t>
      </w:r>
    </w:p>
    <w:p w:rsidR="00140566" w:rsidRPr="003B6C68" w:rsidRDefault="00140566" w:rsidP="00140566">
      <w:pPr>
        <w:shd w:val="clear" w:color="auto" w:fill="FFFFFF"/>
        <w:tabs>
          <w:tab w:val="left" w:pos="95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3B6C68">
        <w:rPr>
          <w:color w:val="000000"/>
          <w:sz w:val="28"/>
          <w:szCs w:val="28"/>
        </w:rPr>
        <w:t xml:space="preserve"> уменьшится в 2 раза;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3B6C68">
        <w:rPr>
          <w:color w:val="000000"/>
          <w:sz w:val="28"/>
          <w:szCs w:val="28"/>
        </w:rPr>
        <w:t xml:space="preserve"> увеличится более чем в 2 раза;</w:t>
      </w:r>
    </w:p>
    <w:p w:rsidR="00140566" w:rsidRPr="003B6C68" w:rsidRDefault="00140566" w:rsidP="00140566">
      <w:pPr>
        <w:shd w:val="clear" w:color="auto" w:fill="FFFFFF"/>
        <w:tabs>
          <w:tab w:val="left" w:pos="95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</w:t>
      </w:r>
      <w:r w:rsidRPr="003B6C68">
        <w:rPr>
          <w:color w:val="000000"/>
          <w:sz w:val="28"/>
          <w:szCs w:val="28"/>
        </w:rPr>
        <w:t>уменьшится более чем в 2 раза.</w:t>
      </w:r>
    </w:p>
    <w:p w:rsidR="002502BC" w:rsidRDefault="00140566" w:rsidP="002502BC">
      <w:pPr>
        <w:widowControl w:val="0"/>
        <w:shd w:val="clear" w:color="auto" w:fill="FFFFFF"/>
        <w:tabs>
          <w:tab w:val="left" w:pos="337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40566" w:rsidRPr="005C12C0" w:rsidRDefault="00140566" w:rsidP="002502BC">
      <w:pPr>
        <w:widowControl w:val="0"/>
        <w:shd w:val="clear" w:color="auto" w:fill="FFFFFF"/>
        <w:tabs>
          <w:tab w:val="left" w:pos="337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 xml:space="preserve">10. </w:t>
      </w:r>
      <w:r w:rsidRPr="005C12C0">
        <w:rPr>
          <w:b/>
          <w:color w:val="000000"/>
          <w:sz w:val="28"/>
          <w:szCs w:val="28"/>
        </w:rPr>
        <w:t>Медианой называется ....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3B6C68">
        <w:rPr>
          <w:color w:val="000000"/>
          <w:sz w:val="28"/>
          <w:szCs w:val="28"/>
        </w:rPr>
        <w:t>среднее значение признака в ряду распределения;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3B6C68">
        <w:rPr>
          <w:color w:val="000000"/>
          <w:sz w:val="28"/>
          <w:szCs w:val="28"/>
        </w:rPr>
        <w:t>наиболее часто встречающееся значение признака в данном ряду;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 w:rsidRPr="003B6C68">
        <w:rPr>
          <w:color w:val="000000"/>
          <w:sz w:val="28"/>
          <w:szCs w:val="28"/>
        </w:rPr>
        <w:t xml:space="preserve"> значение признака, делящее совокупность на две равные части;</w:t>
      </w:r>
    </w:p>
    <w:p w:rsidR="00140566" w:rsidRPr="003B6C68" w:rsidRDefault="00140566" w:rsidP="00140566">
      <w:pPr>
        <w:shd w:val="clear" w:color="auto" w:fill="FFFFFF"/>
        <w:tabs>
          <w:tab w:val="left" w:pos="96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</w:t>
      </w:r>
      <w:r w:rsidRPr="003B6C68">
        <w:rPr>
          <w:color w:val="000000"/>
          <w:sz w:val="28"/>
          <w:szCs w:val="28"/>
        </w:rPr>
        <w:t xml:space="preserve"> наиболее редко встречающееся значение признака в данном ряду;</w:t>
      </w:r>
    </w:p>
    <w:p w:rsidR="00140566" w:rsidRPr="003B6C68" w:rsidRDefault="00140566" w:rsidP="00140566">
      <w:pPr>
        <w:shd w:val="clear" w:color="auto" w:fill="FFFFFF"/>
        <w:tabs>
          <w:tab w:val="left" w:pos="96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</w:t>
      </w:r>
      <w:r w:rsidRPr="003B6C68">
        <w:rPr>
          <w:color w:val="000000"/>
          <w:sz w:val="28"/>
          <w:szCs w:val="28"/>
        </w:rPr>
        <w:t>значения признака, делящие совокупность на четыре равные части.</w:t>
      </w:r>
    </w:p>
    <w:p w:rsidR="00140566" w:rsidRPr="003B6C68" w:rsidRDefault="00140566" w:rsidP="00140566">
      <w:pPr>
        <w:rPr>
          <w:sz w:val="28"/>
          <w:szCs w:val="28"/>
        </w:rPr>
      </w:pP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11. Вариация – это: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6C68">
        <w:rPr>
          <w:sz w:val="28"/>
          <w:szCs w:val="28"/>
        </w:rPr>
        <w:t>изменение массовых явлений во времени;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изменение структуры статистической совокупности в пространстве;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изменение значений признака;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изменение состава совокупности.</w:t>
      </w:r>
    </w:p>
    <w:p w:rsidR="00140566" w:rsidRPr="003B6C68" w:rsidRDefault="00140566" w:rsidP="00140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566" w:rsidRPr="00EA7DCE" w:rsidRDefault="00140566" w:rsidP="0014056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12</w:t>
      </w:r>
      <w:r w:rsidRPr="005C12C0">
        <w:rPr>
          <w:b/>
          <w:color w:val="000000"/>
          <w:sz w:val="28"/>
          <w:szCs w:val="28"/>
        </w:rPr>
        <w:t xml:space="preserve">. </w:t>
      </w:r>
      <w:r>
        <w:rPr>
          <w:b/>
          <w:sz w:val="28"/>
          <w:szCs w:val="28"/>
        </w:rPr>
        <w:t>Отрасль практической деятельности, занимающаяся сбором, обработкой и анализом социально – экономических данных называется</w:t>
      </w:r>
      <w:r w:rsidRPr="00EA7DCE">
        <w:rPr>
          <w:b/>
          <w:sz w:val="28"/>
          <w:szCs w:val="28"/>
        </w:rPr>
        <w:t>:</w:t>
      </w:r>
    </w:p>
    <w:p w:rsidR="00140566" w:rsidRPr="00A339B2" w:rsidRDefault="00140566" w:rsidP="00140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39B2">
        <w:rPr>
          <w:sz w:val="28"/>
          <w:szCs w:val="28"/>
        </w:rPr>
        <w:t>А) маркетингом;</w:t>
      </w:r>
    </w:p>
    <w:p w:rsidR="00140566" w:rsidRPr="00A339B2" w:rsidRDefault="00140566" w:rsidP="00140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39B2">
        <w:rPr>
          <w:sz w:val="28"/>
          <w:szCs w:val="28"/>
        </w:rPr>
        <w:t>Б) статистикой;</w:t>
      </w:r>
    </w:p>
    <w:p w:rsidR="00140566" w:rsidRPr="00A339B2" w:rsidRDefault="00140566" w:rsidP="00140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39B2">
        <w:rPr>
          <w:sz w:val="28"/>
          <w:szCs w:val="28"/>
        </w:rPr>
        <w:t>В) менеджментом</w:t>
      </w:r>
      <w:r w:rsidRPr="00140566">
        <w:rPr>
          <w:sz w:val="28"/>
          <w:szCs w:val="28"/>
        </w:rPr>
        <w:t>;</w:t>
      </w:r>
    </w:p>
    <w:p w:rsidR="00140566" w:rsidRPr="00A339B2" w:rsidRDefault="00140566" w:rsidP="0014056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39B2">
        <w:rPr>
          <w:sz w:val="28"/>
          <w:szCs w:val="28"/>
        </w:rPr>
        <w:lastRenderedPageBreak/>
        <w:t>Г) моделированием.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</w:p>
    <w:p w:rsidR="00140566" w:rsidRPr="00A339B2" w:rsidRDefault="00140566" w:rsidP="00140566">
      <w:pPr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>.     Неразложимый первичный независимый элемент статистической совокупности, являющийся носителем определенного статистического признака – это</w:t>
      </w:r>
      <w:r w:rsidRPr="00A339B2">
        <w:rPr>
          <w:b/>
          <w:sz w:val="28"/>
          <w:szCs w:val="28"/>
        </w:rPr>
        <w:t>:</w:t>
      </w:r>
    </w:p>
    <w:p w:rsidR="00140566" w:rsidRPr="00A339B2" w:rsidRDefault="00140566" w:rsidP="00140566">
      <w:pPr>
        <w:jc w:val="both"/>
        <w:rPr>
          <w:sz w:val="28"/>
          <w:szCs w:val="28"/>
        </w:rPr>
      </w:pPr>
      <w:r w:rsidRPr="00A339B2">
        <w:rPr>
          <w:sz w:val="28"/>
          <w:szCs w:val="28"/>
        </w:rPr>
        <w:t>А) статистическая единица;</w:t>
      </w:r>
    </w:p>
    <w:p w:rsidR="00140566" w:rsidRPr="00A339B2" w:rsidRDefault="00140566" w:rsidP="00140566">
      <w:pPr>
        <w:jc w:val="both"/>
        <w:rPr>
          <w:sz w:val="28"/>
          <w:szCs w:val="28"/>
        </w:rPr>
      </w:pPr>
      <w:r w:rsidRPr="00A339B2">
        <w:rPr>
          <w:sz w:val="28"/>
          <w:szCs w:val="28"/>
        </w:rPr>
        <w:t>Б) статистический признак;</w:t>
      </w:r>
    </w:p>
    <w:p w:rsidR="00140566" w:rsidRPr="00F35C5C" w:rsidRDefault="00140566" w:rsidP="00140566">
      <w:pPr>
        <w:jc w:val="both"/>
        <w:rPr>
          <w:sz w:val="28"/>
          <w:szCs w:val="28"/>
        </w:rPr>
      </w:pPr>
      <w:r w:rsidRPr="00A339B2">
        <w:rPr>
          <w:sz w:val="28"/>
          <w:szCs w:val="28"/>
        </w:rPr>
        <w:t>В)</w:t>
      </w:r>
      <w:r w:rsidRPr="00F35C5C">
        <w:rPr>
          <w:sz w:val="28"/>
          <w:szCs w:val="28"/>
        </w:rPr>
        <w:t xml:space="preserve"> </w:t>
      </w:r>
      <w:r w:rsidRPr="00A339B2">
        <w:rPr>
          <w:sz w:val="28"/>
          <w:szCs w:val="28"/>
        </w:rPr>
        <w:t>статистическая совокупность</w:t>
      </w:r>
      <w:r w:rsidRPr="00F35C5C">
        <w:rPr>
          <w:sz w:val="28"/>
          <w:szCs w:val="28"/>
        </w:rPr>
        <w:t>;</w:t>
      </w:r>
    </w:p>
    <w:p w:rsidR="00140566" w:rsidRPr="00A339B2" w:rsidRDefault="00140566" w:rsidP="00140566">
      <w:pPr>
        <w:jc w:val="both"/>
        <w:rPr>
          <w:sz w:val="28"/>
          <w:szCs w:val="28"/>
        </w:rPr>
      </w:pPr>
      <w:r w:rsidRPr="00A339B2">
        <w:rPr>
          <w:sz w:val="28"/>
          <w:szCs w:val="28"/>
        </w:rPr>
        <w:t>Г) варианта</w:t>
      </w:r>
    </w:p>
    <w:p w:rsidR="00140566" w:rsidRPr="003B6C68" w:rsidRDefault="00140566" w:rsidP="00140566">
      <w:pPr>
        <w:jc w:val="both"/>
        <w:rPr>
          <w:sz w:val="28"/>
          <w:szCs w:val="28"/>
        </w:rPr>
      </w:pPr>
    </w:p>
    <w:p w:rsidR="00140566" w:rsidRPr="00321C4B" w:rsidRDefault="00140566" w:rsidP="00140566">
      <w:pPr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 xml:space="preserve">14. </w:t>
      </w:r>
      <w:r>
        <w:rPr>
          <w:b/>
          <w:sz w:val="28"/>
          <w:szCs w:val="28"/>
        </w:rPr>
        <w:t>Процесс сбора статистической информации, организованный по единой государственной статистической методологии на всей территории страны для получения демографических, социальных и экономических сведений о каждом гражданине нашей страны – это</w:t>
      </w:r>
      <w:r w:rsidRPr="00321C4B">
        <w:rPr>
          <w:b/>
          <w:sz w:val="28"/>
          <w:szCs w:val="28"/>
        </w:rPr>
        <w:t>:</w:t>
      </w:r>
    </w:p>
    <w:p w:rsidR="00140566" w:rsidRPr="00321C4B" w:rsidRDefault="00140566" w:rsidP="00140566">
      <w:pPr>
        <w:jc w:val="both"/>
        <w:rPr>
          <w:sz w:val="28"/>
          <w:szCs w:val="28"/>
        </w:rPr>
      </w:pPr>
      <w:r w:rsidRPr="00321C4B">
        <w:rPr>
          <w:sz w:val="28"/>
          <w:szCs w:val="28"/>
        </w:rPr>
        <w:t>А) сводка;</w:t>
      </w:r>
    </w:p>
    <w:p w:rsidR="00140566" w:rsidRPr="00321C4B" w:rsidRDefault="00140566" w:rsidP="00140566">
      <w:pPr>
        <w:jc w:val="both"/>
        <w:rPr>
          <w:sz w:val="28"/>
          <w:szCs w:val="28"/>
        </w:rPr>
      </w:pPr>
      <w:r w:rsidRPr="00321C4B">
        <w:rPr>
          <w:sz w:val="28"/>
          <w:szCs w:val="28"/>
        </w:rPr>
        <w:t>Б) наблюдение;</w:t>
      </w:r>
    </w:p>
    <w:p w:rsidR="00140566" w:rsidRPr="00321C4B" w:rsidRDefault="00140566" w:rsidP="00140566">
      <w:pPr>
        <w:jc w:val="both"/>
        <w:rPr>
          <w:sz w:val="28"/>
          <w:szCs w:val="28"/>
        </w:rPr>
      </w:pPr>
      <w:r w:rsidRPr="00321C4B">
        <w:rPr>
          <w:sz w:val="28"/>
          <w:szCs w:val="28"/>
        </w:rPr>
        <w:t>В) группировка;</w:t>
      </w:r>
    </w:p>
    <w:p w:rsidR="00140566" w:rsidRPr="00321C4B" w:rsidRDefault="00140566" w:rsidP="00140566">
      <w:pPr>
        <w:jc w:val="both"/>
        <w:rPr>
          <w:sz w:val="28"/>
          <w:szCs w:val="28"/>
        </w:rPr>
      </w:pPr>
      <w:r w:rsidRPr="00321C4B">
        <w:rPr>
          <w:sz w:val="28"/>
          <w:szCs w:val="28"/>
        </w:rPr>
        <w:t>Г) перепись.</w:t>
      </w:r>
    </w:p>
    <w:p w:rsidR="00140566" w:rsidRPr="003B6C68" w:rsidRDefault="00140566" w:rsidP="00140566">
      <w:pPr>
        <w:shd w:val="clear" w:color="auto" w:fill="FFFFFF"/>
        <w:tabs>
          <w:tab w:val="left" w:pos="432"/>
        </w:tabs>
        <w:jc w:val="both"/>
        <w:rPr>
          <w:sz w:val="28"/>
          <w:szCs w:val="28"/>
        </w:rPr>
      </w:pPr>
    </w:p>
    <w:p w:rsidR="00140566" w:rsidRDefault="00140566" w:rsidP="00140566">
      <w:pPr>
        <w:shd w:val="clear" w:color="auto" w:fill="FFFFFF"/>
        <w:tabs>
          <w:tab w:val="left" w:pos="432"/>
        </w:tabs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 xml:space="preserve">15. </w:t>
      </w:r>
      <w:r>
        <w:rPr>
          <w:b/>
          <w:sz w:val="28"/>
          <w:szCs w:val="28"/>
        </w:rPr>
        <w:t>Производство автомобилей в штуках относится к</w:t>
      </w:r>
      <w:r w:rsidRPr="00C2565D">
        <w:rPr>
          <w:b/>
          <w:sz w:val="28"/>
          <w:szCs w:val="28"/>
        </w:rPr>
        <w:t>:</w:t>
      </w:r>
    </w:p>
    <w:p w:rsidR="00140566" w:rsidRPr="00C2565D" w:rsidRDefault="00140566" w:rsidP="00140566">
      <w:pPr>
        <w:shd w:val="clear" w:color="auto" w:fill="FFFFFF"/>
        <w:tabs>
          <w:tab w:val="left" w:pos="432"/>
        </w:tabs>
        <w:jc w:val="both"/>
        <w:rPr>
          <w:sz w:val="28"/>
          <w:szCs w:val="28"/>
        </w:rPr>
      </w:pPr>
      <w:r w:rsidRPr="00C2565D">
        <w:rPr>
          <w:sz w:val="28"/>
          <w:szCs w:val="28"/>
        </w:rPr>
        <w:t>А) натуральным измерителям;</w:t>
      </w:r>
    </w:p>
    <w:p w:rsidR="00140566" w:rsidRPr="00C2565D" w:rsidRDefault="00140566" w:rsidP="00140566">
      <w:pPr>
        <w:shd w:val="clear" w:color="auto" w:fill="FFFFFF"/>
        <w:tabs>
          <w:tab w:val="left" w:pos="432"/>
        </w:tabs>
        <w:jc w:val="both"/>
        <w:rPr>
          <w:sz w:val="28"/>
          <w:szCs w:val="28"/>
        </w:rPr>
      </w:pPr>
      <w:r w:rsidRPr="00C2565D">
        <w:rPr>
          <w:sz w:val="28"/>
          <w:szCs w:val="28"/>
        </w:rPr>
        <w:t>Б) трудовым измерителям;</w:t>
      </w:r>
    </w:p>
    <w:p w:rsidR="00140566" w:rsidRPr="00C2565D" w:rsidRDefault="00140566" w:rsidP="00140566">
      <w:pPr>
        <w:shd w:val="clear" w:color="auto" w:fill="FFFFFF"/>
        <w:tabs>
          <w:tab w:val="left" w:pos="432"/>
        </w:tabs>
        <w:jc w:val="both"/>
        <w:rPr>
          <w:sz w:val="28"/>
          <w:szCs w:val="28"/>
        </w:rPr>
      </w:pPr>
      <w:r w:rsidRPr="00C2565D">
        <w:rPr>
          <w:sz w:val="28"/>
          <w:szCs w:val="28"/>
        </w:rPr>
        <w:t>В) стоимостным измерителям</w:t>
      </w:r>
      <w:r w:rsidRPr="00140566">
        <w:rPr>
          <w:sz w:val="28"/>
          <w:szCs w:val="28"/>
        </w:rPr>
        <w:t>;</w:t>
      </w:r>
    </w:p>
    <w:p w:rsidR="00140566" w:rsidRPr="00C2565D" w:rsidRDefault="00140566" w:rsidP="00140566">
      <w:pPr>
        <w:shd w:val="clear" w:color="auto" w:fill="FFFFFF"/>
        <w:tabs>
          <w:tab w:val="left" w:pos="432"/>
        </w:tabs>
        <w:jc w:val="both"/>
        <w:rPr>
          <w:sz w:val="28"/>
          <w:szCs w:val="28"/>
        </w:rPr>
      </w:pPr>
      <w:r w:rsidRPr="00C2565D">
        <w:rPr>
          <w:sz w:val="28"/>
          <w:szCs w:val="28"/>
        </w:rPr>
        <w:t>Г) условно-натуральным измерителям</w:t>
      </w:r>
    </w:p>
    <w:p w:rsidR="00140566" w:rsidRPr="003B6C68" w:rsidRDefault="00140566" w:rsidP="0090744A">
      <w:pPr>
        <w:widowControl w:val="0"/>
        <w:shd w:val="clear" w:color="auto" w:fill="FFFFFF"/>
        <w:tabs>
          <w:tab w:val="left" w:pos="105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566" w:rsidRPr="005C12C0" w:rsidRDefault="00140566" w:rsidP="001405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 xml:space="preserve">16. </w:t>
      </w:r>
      <w:r w:rsidRPr="005C12C0">
        <w:rPr>
          <w:b/>
          <w:color w:val="000000"/>
          <w:sz w:val="28"/>
          <w:szCs w:val="28"/>
        </w:rPr>
        <w:t xml:space="preserve">По формуле </w:t>
      </w:r>
      <w:r w:rsidRPr="005C12C0">
        <w:rPr>
          <w:rFonts w:eastAsia="Calibri"/>
          <w:b/>
          <w:color w:val="000000"/>
          <w:position w:val="-30"/>
          <w:sz w:val="28"/>
          <w:szCs w:val="28"/>
          <w:lang w:eastAsia="en-US"/>
        </w:rPr>
        <w:object w:dxaOrig="9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5.25pt" o:ole="">
            <v:imagedata r:id="rId8" o:title=""/>
          </v:shape>
          <o:OLEObject Type="Embed" ProgID="Equation.3" ShapeID="_x0000_i1025" DrawAspect="Content" ObjectID="_1707214926" r:id="rId9"/>
        </w:object>
      </w:r>
      <w:r w:rsidRPr="005C12C0">
        <w:rPr>
          <w:b/>
          <w:color w:val="000000"/>
          <w:sz w:val="28"/>
          <w:szCs w:val="28"/>
        </w:rPr>
        <w:t xml:space="preserve"> определяется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3B6C68">
        <w:rPr>
          <w:color w:val="000000"/>
          <w:sz w:val="28"/>
          <w:szCs w:val="28"/>
        </w:rPr>
        <w:t>базисный темп роста;</w:t>
      </w:r>
    </w:p>
    <w:p w:rsidR="00140566" w:rsidRPr="003B6C68" w:rsidRDefault="00140566" w:rsidP="00140566">
      <w:pPr>
        <w:shd w:val="clear" w:color="auto" w:fill="FFFFFF"/>
        <w:tabs>
          <w:tab w:val="left" w:pos="123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3B6C68">
        <w:rPr>
          <w:color w:val="000000"/>
          <w:sz w:val="28"/>
          <w:szCs w:val="28"/>
        </w:rPr>
        <w:t>цепной темп роста;</w:t>
      </w:r>
    </w:p>
    <w:p w:rsidR="00140566" w:rsidRPr="003B6C68" w:rsidRDefault="00140566" w:rsidP="00140566">
      <w:pPr>
        <w:shd w:val="clear" w:color="auto" w:fill="FFFFFF"/>
        <w:tabs>
          <w:tab w:val="left" w:pos="123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3B6C68">
        <w:rPr>
          <w:color w:val="000000"/>
          <w:sz w:val="28"/>
          <w:szCs w:val="28"/>
        </w:rPr>
        <w:t>базисный темп прироста;</w:t>
      </w:r>
    </w:p>
    <w:p w:rsidR="00140566" w:rsidRPr="003B6C68" w:rsidRDefault="00140566" w:rsidP="00140566">
      <w:pPr>
        <w:shd w:val="clear" w:color="auto" w:fill="FFFFFF"/>
        <w:tabs>
          <w:tab w:val="left" w:pos="123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3B6C68">
        <w:rPr>
          <w:color w:val="000000"/>
          <w:sz w:val="28"/>
          <w:szCs w:val="28"/>
        </w:rPr>
        <w:t>цепной темп прироста;</w:t>
      </w:r>
    </w:p>
    <w:p w:rsidR="00140566" w:rsidRPr="003B6C68" w:rsidRDefault="00140566" w:rsidP="00140566">
      <w:pPr>
        <w:shd w:val="clear" w:color="auto" w:fill="FFFFFF"/>
        <w:tabs>
          <w:tab w:val="left" w:pos="123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Д) </w:t>
      </w:r>
      <w:r w:rsidRPr="003B6C68">
        <w:rPr>
          <w:color w:val="000000"/>
          <w:sz w:val="28"/>
          <w:szCs w:val="28"/>
        </w:rPr>
        <w:t>абсолютное значение 1 % прироста.</w:t>
      </w:r>
    </w:p>
    <w:p w:rsidR="00140566" w:rsidRPr="003B6C68" w:rsidRDefault="00140566" w:rsidP="001405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566" w:rsidRPr="005C12C0" w:rsidRDefault="00140566" w:rsidP="001405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17. Установить</w:t>
      </w:r>
      <w:r w:rsidRPr="005C12C0">
        <w:rPr>
          <w:b/>
          <w:sz w:val="28"/>
          <w:szCs w:val="28"/>
        </w:rPr>
        <w:t xml:space="preserve">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"/>
        <w:gridCol w:w="3884"/>
        <w:gridCol w:w="704"/>
        <w:gridCol w:w="4572"/>
      </w:tblGrid>
      <w:tr w:rsidR="00140566" w:rsidRPr="003B6C68" w:rsidTr="00E4233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Название индекса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Формула</w:t>
            </w:r>
          </w:p>
        </w:tc>
      </w:tr>
      <w:tr w:rsidR="00140566" w:rsidRPr="003B6C68" w:rsidTr="00E4233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Индекс товарооборота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25"/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pacing w:val="5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25"/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rFonts w:eastAsia="Calibri"/>
                <w:position w:val="-32"/>
                <w:sz w:val="28"/>
                <w:szCs w:val="28"/>
                <w:lang w:eastAsia="en-US"/>
              </w:rPr>
              <w:object w:dxaOrig="1300" w:dyaOrig="760">
                <v:shape id="_x0000_i1026" type="#_x0000_t75" style="width:71.25pt;height:37.5pt" o:ole="">
                  <v:imagedata r:id="rId10" o:title=""/>
                </v:shape>
                <o:OLEObject Type="Embed" ProgID="Equation.3" ShapeID="_x0000_i1026" DrawAspect="Content" ObjectID="_1707214927" r:id="rId11"/>
              </w:object>
            </w:r>
          </w:p>
        </w:tc>
      </w:tr>
      <w:tr w:rsidR="00140566" w:rsidRPr="003B6C68" w:rsidTr="00E4233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Индекс цен переменного состава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rFonts w:eastAsia="Calibri"/>
                <w:spacing w:val="5"/>
                <w:position w:val="-32"/>
                <w:sz w:val="28"/>
                <w:szCs w:val="28"/>
                <w:lang w:eastAsia="en-US"/>
              </w:rPr>
              <w:object w:dxaOrig="1219" w:dyaOrig="760">
                <v:shape id="_x0000_i1027" type="#_x0000_t75" style="width:60.75pt;height:38.25pt" o:ole="">
                  <v:imagedata r:id="rId12" o:title=""/>
                </v:shape>
                <o:OLEObject Type="Embed" ProgID="Equation.3" ShapeID="_x0000_i1027" DrawAspect="Content" ObjectID="_1707214928" r:id="rId13"/>
              </w:object>
            </w:r>
          </w:p>
        </w:tc>
      </w:tr>
      <w:tr w:rsidR="00140566" w:rsidRPr="003B6C68" w:rsidTr="00E4233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Индекс физического объёма продукции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pacing w:val="5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rFonts w:eastAsia="Calibri"/>
                <w:position w:val="-32"/>
                <w:sz w:val="28"/>
                <w:szCs w:val="28"/>
                <w:lang w:eastAsia="en-US"/>
              </w:rPr>
              <w:object w:dxaOrig="2160" w:dyaOrig="760">
                <v:shape id="_x0000_i1028" type="#_x0000_t75" style="width:108.75pt;height:38.25pt" o:ole="">
                  <v:imagedata r:id="rId14" o:title=""/>
                </v:shape>
                <o:OLEObject Type="Embed" ProgID="Equation.3" ShapeID="_x0000_i1028" DrawAspect="Content" ObjectID="_1707214929" r:id="rId15"/>
              </w:object>
            </w:r>
          </w:p>
        </w:tc>
      </w:tr>
      <w:tr w:rsidR="00140566" w:rsidRPr="003B6C68" w:rsidTr="00E42339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 xml:space="preserve">Индекс цен </w:t>
            </w:r>
            <w:proofErr w:type="spellStart"/>
            <w:r w:rsidRPr="003B6C68">
              <w:rPr>
                <w:sz w:val="28"/>
                <w:szCs w:val="28"/>
              </w:rPr>
              <w:t>Пааше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tabs>
                <w:tab w:val="left" w:pos="1416"/>
                <w:tab w:val="left" w:pos="2085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rFonts w:eastAsia="Calibri"/>
                <w:spacing w:val="5"/>
                <w:position w:val="-32"/>
                <w:sz w:val="28"/>
                <w:szCs w:val="28"/>
                <w:lang w:eastAsia="en-US"/>
              </w:rPr>
              <w:object w:dxaOrig="1239" w:dyaOrig="760">
                <v:shape id="_x0000_i1029" type="#_x0000_t75" style="width:63pt;height:38.25pt" o:ole="">
                  <v:imagedata r:id="rId16" o:title=""/>
                </v:shape>
                <o:OLEObject Type="Embed" ProgID="Equation.3" ShapeID="_x0000_i1029" DrawAspect="Content" ObjectID="_1707214930" r:id="rId17"/>
              </w:object>
            </w:r>
          </w:p>
        </w:tc>
      </w:tr>
    </w:tbl>
    <w:p w:rsidR="00140566" w:rsidRPr="003B6C68" w:rsidRDefault="00140566" w:rsidP="001405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40566" w:rsidRPr="005C12C0" w:rsidRDefault="00140566" w:rsidP="0014056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18. Изменение средней себестоимости однородной продукции по совокупности предприятий оценивается с помощью индекса …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3B6C68">
        <w:rPr>
          <w:sz w:val="28"/>
          <w:szCs w:val="28"/>
        </w:rPr>
        <w:t xml:space="preserve"> переменного состава</w:t>
      </w:r>
      <w:r w:rsidRPr="003B6C68">
        <w:rPr>
          <w:color w:val="000000"/>
          <w:spacing w:val="-1"/>
          <w:sz w:val="28"/>
          <w:szCs w:val="28"/>
        </w:rPr>
        <w:t>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среднего гармонического</w:t>
      </w:r>
      <w:r w:rsidRPr="003B6C68">
        <w:rPr>
          <w:color w:val="000000"/>
          <w:spacing w:val="-1"/>
          <w:sz w:val="28"/>
          <w:szCs w:val="28"/>
        </w:rPr>
        <w:t>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среднего арифметического</w:t>
      </w:r>
      <w:r w:rsidRPr="003B6C68">
        <w:rPr>
          <w:color w:val="000000"/>
          <w:spacing w:val="-1"/>
          <w:sz w:val="28"/>
          <w:szCs w:val="28"/>
        </w:rPr>
        <w:t>;</w:t>
      </w:r>
    </w:p>
    <w:p w:rsidR="00140566" w:rsidRPr="003B6C68" w:rsidRDefault="00140566" w:rsidP="00140566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агрегатного.</w:t>
      </w:r>
    </w:p>
    <w:p w:rsidR="00140566" w:rsidRPr="003B6C68" w:rsidRDefault="00140566" w:rsidP="00140566">
      <w:pPr>
        <w:shd w:val="clear" w:color="auto" w:fill="FFFFFF"/>
        <w:tabs>
          <w:tab w:val="left" w:pos="490"/>
        </w:tabs>
        <w:rPr>
          <w:color w:val="000000"/>
          <w:sz w:val="28"/>
          <w:szCs w:val="28"/>
        </w:rPr>
      </w:pPr>
    </w:p>
    <w:p w:rsidR="00140566" w:rsidRPr="005C12C0" w:rsidRDefault="00140566" w:rsidP="00140566">
      <w:pPr>
        <w:shd w:val="clear" w:color="auto" w:fill="FFFFFF"/>
        <w:tabs>
          <w:tab w:val="left" w:pos="490"/>
        </w:tabs>
        <w:rPr>
          <w:b/>
          <w:color w:val="000000"/>
          <w:sz w:val="28"/>
          <w:szCs w:val="28"/>
        </w:rPr>
      </w:pPr>
      <w:r w:rsidRPr="005C12C0">
        <w:rPr>
          <w:b/>
          <w:color w:val="000000"/>
          <w:sz w:val="28"/>
          <w:szCs w:val="28"/>
        </w:rPr>
        <w:t>19. Постоянное население - это:</w:t>
      </w:r>
    </w:p>
    <w:p w:rsidR="00140566" w:rsidRPr="003B6C68" w:rsidRDefault="00140566" w:rsidP="00140566">
      <w:pPr>
        <w:shd w:val="clear" w:color="auto" w:fill="FFFFFF"/>
        <w:tabs>
          <w:tab w:val="left" w:pos="497"/>
        </w:tabs>
        <w:rPr>
          <w:color w:val="000000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 xml:space="preserve">А) </w:t>
      </w:r>
      <w:r w:rsidRPr="003B6C68">
        <w:rPr>
          <w:color w:val="000000"/>
          <w:spacing w:val="-5"/>
          <w:sz w:val="28"/>
          <w:szCs w:val="28"/>
        </w:rPr>
        <w:t>лица, никогда не выезжавшие из данного населенного пункта;</w:t>
      </w:r>
    </w:p>
    <w:p w:rsidR="00140566" w:rsidRPr="003B6C68" w:rsidRDefault="00140566" w:rsidP="00140566">
      <w:pPr>
        <w:shd w:val="clear" w:color="auto" w:fill="FFFFFF"/>
        <w:tabs>
          <w:tab w:val="left" w:pos="497"/>
        </w:tabs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Б) </w:t>
      </w:r>
      <w:r w:rsidRPr="003B6C68">
        <w:rPr>
          <w:color w:val="000000"/>
          <w:spacing w:val="-5"/>
          <w:sz w:val="28"/>
          <w:szCs w:val="28"/>
        </w:rPr>
        <w:t>лица, имеющие постоянную прописку;</w:t>
      </w:r>
    </w:p>
    <w:p w:rsidR="00140566" w:rsidRPr="003B6C68" w:rsidRDefault="00140566" w:rsidP="00140566">
      <w:pPr>
        <w:shd w:val="clear" w:color="auto" w:fill="FFFFFF"/>
        <w:tabs>
          <w:tab w:val="left" w:pos="497"/>
        </w:tabs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В) </w:t>
      </w:r>
      <w:r w:rsidRPr="003B6C68">
        <w:rPr>
          <w:color w:val="000000"/>
          <w:spacing w:val="-5"/>
          <w:sz w:val="28"/>
          <w:szCs w:val="28"/>
        </w:rPr>
        <w:t>лица, не имеющие постоянную прописку;</w:t>
      </w:r>
    </w:p>
    <w:p w:rsidR="00140566" w:rsidRPr="003B6C68" w:rsidRDefault="00140566" w:rsidP="00140566">
      <w:pPr>
        <w:shd w:val="clear" w:color="auto" w:fill="FFFFFF"/>
        <w:tabs>
          <w:tab w:val="left" w:pos="497"/>
        </w:tabs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Г) </w:t>
      </w:r>
      <w:r w:rsidRPr="003B6C68">
        <w:rPr>
          <w:color w:val="000000"/>
          <w:spacing w:val="-4"/>
          <w:sz w:val="28"/>
          <w:szCs w:val="28"/>
        </w:rPr>
        <w:t>лица, обычно проживающие на данной территории, независимо от их местона</w:t>
      </w:r>
      <w:r w:rsidRPr="003B6C68">
        <w:rPr>
          <w:color w:val="000000"/>
          <w:spacing w:val="-7"/>
          <w:sz w:val="28"/>
          <w:szCs w:val="28"/>
        </w:rPr>
        <w:t>хождения на момент учета.</w:t>
      </w:r>
    </w:p>
    <w:p w:rsidR="00140566" w:rsidRPr="003B6C68" w:rsidRDefault="00140566" w:rsidP="00140566">
      <w:pPr>
        <w:rPr>
          <w:sz w:val="28"/>
          <w:szCs w:val="28"/>
        </w:rPr>
      </w:pP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 xml:space="preserve">20.Уровень безработицы - это </w:t>
      </w:r>
      <w:proofErr w:type="gramStart"/>
      <w:r w:rsidRPr="005C12C0">
        <w:rPr>
          <w:b/>
          <w:sz w:val="28"/>
          <w:szCs w:val="28"/>
        </w:rPr>
        <w:t>... .</w:t>
      </w:r>
      <w:proofErr w:type="gramEnd"/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6C68">
        <w:rPr>
          <w:sz w:val="28"/>
          <w:szCs w:val="28"/>
        </w:rPr>
        <w:t>доля безработных в общей численности нетрудоспособного населения;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доля безработных в общей численности трудоспособного населения;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>В)</w:t>
      </w:r>
      <w:r w:rsidRPr="003B6C68">
        <w:rPr>
          <w:sz w:val="28"/>
          <w:szCs w:val="28"/>
        </w:rPr>
        <w:t xml:space="preserve"> доля безработных в общей численности экономически активного населения;</w:t>
      </w:r>
    </w:p>
    <w:p w:rsidR="00140566" w:rsidRPr="003B6C68" w:rsidRDefault="00140566" w:rsidP="00140566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отношение числа безработных к общей численности занятого населения.</w:t>
      </w:r>
    </w:p>
    <w:p w:rsidR="002502BC" w:rsidRDefault="002502BC" w:rsidP="00140566">
      <w:pPr>
        <w:rPr>
          <w:b/>
          <w:sz w:val="28"/>
          <w:szCs w:val="28"/>
        </w:rPr>
      </w:pPr>
    </w:p>
    <w:p w:rsidR="0090744A" w:rsidRDefault="0090744A" w:rsidP="00140566">
      <w:pPr>
        <w:rPr>
          <w:b/>
          <w:sz w:val="28"/>
          <w:szCs w:val="28"/>
        </w:rPr>
      </w:pPr>
    </w:p>
    <w:p w:rsidR="00140566" w:rsidRPr="005C12C0" w:rsidRDefault="00140566" w:rsidP="00140566">
      <w:pPr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t>21. Установите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3911"/>
        <w:gridCol w:w="677"/>
        <w:gridCol w:w="4497"/>
      </w:tblGrid>
      <w:tr w:rsidR="00140566" w:rsidRPr="003B6C68" w:rsidTr="00E42339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1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Экономические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часть национального богатства, созданная в процессе производства, которая имеет натурально-вещественную форму</w:t>
            </w:r>
          </w:p>
        </w:tc>
      </w:tr>
      <w:tr w:rsidR="00140566" w:rsidRPr="003B6C68" w:rsidTr="00E42339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2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Нефинансовые производственные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объекты, созданные трудом человека, представляющие собой не общедоступную информацию, нанесенную на какой-нибудь носитель</w:t>
            </w:r>
          </w:p>
        </w:tc>
      </w:tr>
      <w:tr w:rsidR="00140566" w:rsidRPr="003B6C68" w:rsidTr="00E42339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3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Материальные производственные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объекты, находящиеся в собственности, при этом собственники данных объектов могут извлекать экономическую выгоду от владения или использования данных объектов</w:t>
            </w:r>
          </w:p>
        </w:tc>
      </w:tr>
      <w:tr w:rsidR="00140566" w:rsidRPr="003B6C68" w:rsidTr="00E42339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4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Нематериальные производственные активы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566" w:rsidRPr="003B6C68" w:rsidRDefault="00140566" w:rsidP="00E4233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3B6C68">
              <w:rPr>
                <w:sz w:val="28"/>
                <w:szCs w:val="28"/>
              </w:rPr>
              <w:t>активы, созданные в результате процессов, рассматриваемых как производство</w:t>
            </w:r>
          </w:p>
        </w:tc>
      </w:tr>
    </w:tbl>
    <w:p w:rsidR="00140566" w:rsidRPr="003B6C68" w:rsidRDefault="00140566" w:rsidP="00140566">
      <w:pPr>
        <w:rPr>
          <w:rFonts w:eastAsia="Calibri"/>
          <w:sz w:val="28"/>
          <w:szCs w:val="28"/>
          <w:lang w:eastAsia="en-US"/>
        </w:rPr>
      </w:pPr>
    </w:p>
    <w:p w:rsidR="0090744A" w:rsidRDefault="0090744A" w:rsidP="00140566">
      <w:pPr>
        <w:tabs>
          <w:tab w:val="left" w:pos="180"/>
        </w:tabs>
        <w:jc w:val="both"/>
        <w:rPr>
          <w:b/>
          <w:sz w:val="28"/>
          <w:szCs w:val="28"/>
        </w:rPr>
      </w:pPr>
    </w:p>
    <w:p w:rsidR="00140566" w:rsidRPr="005C12C0" w:rsidRDefault="00140566" w:rsidP="00140566">
      <w:pPr>
        <w:tabs>
          <w:tab w:val="left" w:pos="180"/>
        </w:tabs>
        <w:jc w:val="both"/>
        <w:rPr>
          <w:b/>
          <w:sz w:val="28"/>
          <w:szCs w:val="28"/>
        </w:rPr>
      </w:pPr>
      <w:r w:rsidRPr="005C12C0">
        <w:rPr>
          <w:b/>
          <w:sz w:val="28"/>
          <w:szCs w:val="28"/>
        </w:rPr>
        <w:lastRenderedPageBreak/>
        <w:t xml:space="preserve">22.Современная система национального счетоводства – это счета и показатели: </w:t>
      </w:r>
    </w:p>
    <w:p w:rsidR="00140566" w:rsidRPr="003B6C68" w:rsidRDefault="00140566" w:rsidP="00140566">
      <w:pPr>
        <w:tabs>
          <w:tab w:val="left" w:pos="180"/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B6C68">
        <w:rPr>
          <w:sz w:val="28"/>
          <w:szCs w:val="28"/>
        </w:rPr>
        <w:t xml:space="preserve">для экономики страны в целом; </w:t>
      </w:r>
    </w:p>
    <w:p w:rsidR="00140566" w:rsidRPr="003B6C68" w:rsidRDefault="00140566" w:rsidP="00140566">
      <w:pPr>
        <w:tabs>
          <w:tab w:val="left" w:pos="180"/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3B6C68">
        <w:rPr>
          <w:sz w:val="28"/>
          <w:szCs w:val="28"/>
        </w:rPr>
        <w:t>для секторов экономики;</w:t>
      </w:r>
    </w:p>
    <w:p w:rsidR="00140566" w:rsidRPr="003B6C68" w:rsidRDefault="00140566" w:rsidP="00140566">
      <w:pPr>
        <w:tabs>
          <w:tab w:val="left" w:pos="180"/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B6C68">
        <w:rPr>
          <w:sz w:val="28"/>
          <w:szCs w:val="28"/>
        </w:rPr>
        <w:t>для видов экономической деятельности;</w:t>
      </w:r>
    </w:p>
    <w:p w:rsidR="00140566" w:rsidRPr="003B6C68" w:rsidRDefault="00140566" w:rsidP="00140566">
      <w:pPr>
        <w:tabs>
          <w:tab w:val="left" w:pos="180"/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B6C68">
        <w:rPr>
          <w:sz w:val="28"/>
          <w:szCs w:val="28"/>
        </w:rPr>
        <w:t>для регионов;</w:t>
      </w:r>
    </w:p>
    <w:p w:rsidR="00140566" w:rsidRPr="003B6C68" w:rsidRDefault="00140566" w:rsidP="00140566">
      <w:pPr>
        <w:tabs>
          <w:tab w:val="left" w:pos="18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3B6C68">
        <w:rPr>
          <w:sz w:val="28"/>
          <w:szCs w:val="28"/>
        </w:rPr>
        <w:t>для секторов, видов экономической деятельности, экономики страны в целом и регионов.</w:t>
      </w:r>
    </w:p>
    <w:p w:rsidR="00140566" w:rsidRDefault="00140566" w:rsidP="00140566">
      <w:pPr>
        <w:pStyle w:val="3"/>
        <w:jc w:val="both"/>
        <w:rPr>
          <w:sz w:val="28"/>
          <w:szCs w:val="28"/>
        </w:rPr>
      </w:pPr>
    </w:p>
    <w:p w:rsidR="00140566" w:rsidRDefault="00140566" w:rsidP="00140566">
      <w:pPr>
        <w:pStyle w:val="3"/>
        <w:jc w:val="both"/>
        <w:rPr>
          <w:sz w:val="28"/>
          <w:szCs w:val="28"/>
        </w:rPr>
      </w:pPr>
    </w:p>
    <w:p w:rsidR="00140566" w:rsidRDefault="00140566" w:rsidP="000306D5">
      <w:pPr>
        <w:pStyle w:val="3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306D5" w:rsidRPr="00EE6AE0" w:rsidRDefault="000306D5" w:rsidP="000306D5">
      <w:pPr>
        <w:pStyle w:val="3"/>
        <w:ind w:firstLine="0"/>
        <w:jc w:val="both"/>
        <w:rPr>
          <w:sz w:val="28"/>
          <w:szCs w:val="28"/>
        </w:rPr>
      </w:pPr>
    </w:p>
    <w:p w:rsidR="00140566" w:rsidRDefault="0050625A" w:rsidP="00104B72">
      <w:pPr>
        <w:keepNext/>
        <w:numPr>
          <w:ilvl w:val="1"/>
          <w:numId w:val="0"/>
        </w:numPr>
        <w:tabs>
          <w:tab w:val="left" w:pos="1234"/>
        </w:tabs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2502BC" w:rsidRDefault="002502BC" w:rsidP="002502BC">
      <w:pPr>
        <w:keepNext/>
        <w:numPr>
          <w:ilvl w:val="1"/>
          <w:numId w:val="0"/>
        </w:numPr>
        <w:jc w:val="both"/>
        <w:rPr>
          <w:b/>
          <w:bCs/>
          <w:iCs/>
          <w:sz w:val="28"/>
          <w:szCs w:val="28"/>
        </w:rPr>
      </w:pPr>
    </w:p>
    <w:p w:rsidR="0090744A" w:rsidRDefault="006F0045" w:rsidP="006F0045">
      <w:pPr>
        <w:keepNext/>
        <w:numPr>
          <w:ilvl w:val="1"/>
          <w:numId w:val="0"/>
        </w:numPr>
        <w:tabs>
          <w:tab w:val="left" w:pos="2550"/>
        </w:tabs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2502BC" w:rsidRDefault="002502BC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</w:p>
    <w:p w:rsidR="00140566" w:rsidRPr="00A731FD" w:rsidRDefault="00140566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  <w:r w:rsidRPr="00A731FD">
        <w:rPr>
          <w:b/>
          <w:bCs/>
          <w:iCs/>
          <w:sz w:val="28"/>
          <w:szCs w:val="28"/>
        </w:rPr>
        <w:t>7 Учебно-методическое обеспечение дисциплины</w:t>
      </w:r>
    </w:p>
    <w:p w:rsidR="00140566" w:rsidRPr="00A731FD" w:rsidRDefault="00140566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</w:p>
    <w:p w:rsidR="00140566" w:rsidRPr="00A731FD" w:rsidRDefault="00140566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  <w:r w:rsidRPr="00A731FD">
        <w:rPr>
          <w:b/>
          <w:bCs/>
          <w:iCs/>
          <w:sz w:val="28"/>
          <w:szCs w:val="28"/>
        </w:rPr>
        <w:t>7.1 Основная литература</w:t>
      </w:r>
    </w:p>
    <w:p w:rsidR="00140566" w:rsidRDefault="00CE770F" w:rsidP="00543CEA">
      <w:pPr>
        <w:suppressLineNumbers/>
        <w:tabs>
          <w:tab w:val="left" w:pos="0"/>
          <w:tab w:val="left" w:pos="900"/>
        </w:tabs>
        <w:suppressAutoHyphens w:val="0"/>
        <w:ind w:firstLine="851"/>
        <w:jc w:val="both"/>
      </w:pPr>
      <w:r w:rsidRPr="00CE770F">
        <w:rPr>
          <w:bCs/>
          <w:sz w:val="28"/>
          <w:szCs w:val="28"/>
        </w:rPr>
        <w:t>1</w:t>
      </w:r>
      <w:r w:rsidR="00543CEA" w:rsidRPr="00543CEA">
        <w:t xml:space="preserve"> </w:t>
      </w:r>
      <w:r w:rsidR="00543CEA" w:rsidRPr="00BE4A67">
        <w:t xml:space="preserve">Яковлев, В. Б.  Статистика. Расчеты в </w:t>
      </w:r>
      <w:proofErr w:type="spellStart"/>
      <w:r w:rsidR="00543CEA" w:rsidRPr="00BE4A67">
        <w:t>Microsoft</w:t>
      </w:r>
      <w:proofErr w:type="spellEnd"/>
      <w:r w:rsidR="00543CEA" w:rsidRPr="00BE4A67">
        <w:t xml:space="preserve"> </w:t>
      </w:r>
      <w:proofErr w:type="spellStart"/>
      <w:proofErr w:type="gramStart"/>
      <w:r w:rsidR="00543CEA" w:rsidRPr="00BE4A67">
        <w:t>Excel</w:t>
      </w:r>
      <w:proofErr w:type="spellEnd"/>
      <w:r w:rsidR="00543CEA" w:rsidRPr="00BE4A67">
        <w:t> :</w:t>
      </w:r>
      <w:proofErr w:type="gramEnd"/>
      <w:r w:rsidR="00543CEA" w:rsidRPr="00BE4A67">
        <w:t xml:space="preserve"> учебное пособие для среднего профессионального образования / В. Б. Яковлев. — 2-е изд., </w:t>
      </w:r>
      <w:proofErr w:type="spellStart"/>
      <w:r w:rsidR="00543CEA" w:rsidRPr="00BE4A67">
        <w:t>испр</w:t>
      </w:r>
      <w:proofErr w:type="spellEnd"/>
      <w:r w:rsidR="00543CEA" w:rsidRPr="00BE4A67">
        <w:t xml:space="preserve">. и доп. — </w:t>
      </w:r>
      <w:proofErr w:type="gramStart"/>
      <w:r w:rsidR="00543CEA" w:rsidRPr="00BE4A67">
        <w:t>Москва :</w:t>
      </w:r>
      <w:proofErr w:type="gramEnd"/>
      <w:r w:rsidR="00543CEA" w:rsidRPr="00BE4A67">
        <w:t xml:space="preserve"> Издательство </w:t>
      </w:r>
      <w:proofErr w:type="spellStart"/>
      <w:r w:rsidR="00543CEA" w:rsidRPr="00BE4A67">
        <w:t>Юрайт</w:t>
      </w:r>
      <w:proofErr w:type="spellEnd"/>
      <w:r w:rsidR="00543CEA" w:rsidRPr="00BE4A67">
        <w:t xml:space="preserve">, 2021. — 353 с. — (Профессиональное образование). — ISBN 978-5-534-02551-4. — </w:t>
      </w:r>
      <w:proofErr w:type="gramStart"/>
      <w:r w:rsidR="00543CEA" w:rsidRPr="00BE4A67">
        <w:t>Текст :</w:t>
      </w:r>
      <w:proofErr w:type="gramEnd"/>
      <w:r w:rsidR="00543CEA" w:rsidRPr="00BE4A67">
        <w:t xml:space="preserve"> электронный // Образовательная платформа </w:t>
      </w:r>
      <w:proofErr w:type="spellStart"/>
      <w:r w:rsidR="00543CEA" w:rsidRPr="00BE4A67">
        <w:t>Юрайт</w:t>
      </w:r>
      <w:proofErr w:type="spellEnd"/>
      <w:r w:rsidR="00543CEA" w:rsidRPr="00BE4A67">
        <w:t xml:space="preserve"> [сайт]. — URL: https://urait.ru/bcode/471933 (дата обращения: 17.11.2021)</w:t>
      </w:r>
    </w:p>
    <w:p w:rsidR="00543CEA" w:rsidRDefault="00543CEA" w:rsidP="00543CEA">
      <w:pPr>
        <w:suppressLineNumbers/>
        <w:tabs>
          <w:tab w:val="left" w:pos="0"/>
          <w:tab w:val="left" w:pos="900"/>
        </w:tabs>
        <w:suppressAutoHyphens w:val="0"/>
        <w:ind w:firstLine="851"/>
        <w:jc w:val="both"/>
        <w:rPr>
          <w:b/>
          <w:bCs/>
          <w:iCs/>
          <w:sz w:val="28"/>
          <w:szCs w:val="28"/>
        </w:rPr>
      </w:pPr>
      <w:r w:rsidRPr="00BE4A67">
        <w:t xml:space="preserve">Долгова, В. Н.  </w:t>
      </w:r>
      <w:proofErr w:type="gramStart"/>
      <w:r w:rsidRPr="00BE4A67">
        <w:t>Статистика :</w:t>
      </w:r>
      <w:proofErr w:type="gramEnd"/>
      <w:r w:rsidRPr="00BE4A67">
        <w:t xml:space="preserve"> учебник и практикум для среднего профессионального образования / В. Н. Долгова, Т. Ю. Медведева. — </w:t>
      </w:r>
      <w:proofErr w:type="gramStart"/>
      <w:r w:rsidRPr="00BE4A67">
        <w:t>Москва :</w:t>
      </w:r>
      <w:proofErr w:type="gramEnd"/>
      <w:r w:rsidRPr="00BE4A67">
        <w:t xml:space="preserve"> Издательство </w:t>
      </w:r>
      <w:proofErr w:type="spellStart"/>
      <w:r w:rsidRPr="00BE4A67">
        <w:t>Юрайт</w:t>
      </w:r>
      <w:proofErr w:type="spellEnd"/>
      <w:r w:rsidRPr="00BE4A67">
        <w:t xml:space="preserve">, 2021. — 245 с. — (Профессиональное образование). — ISBN 978-5-534-02972-7. — </w:t>
      </w:r>
      <w:proofErr w:type="gramStart"/>
      <w:r w:rsidRPr="00BE4A67">
        <w:t>Текст :</w:t>
      </w:r>
      <w:proofErr w:type="gramEnd"/>
      <w:r w:rsidRPr="00BE4A67">
        <w:t xml:space="preserve"> электронный // Образовательная платформа </w:t>
      </w:r>
      <w:proofErr w:type="spellStart"/>
      <w:r w:rsidRPr="00BE4A67">
        <w:t>Юрайт</w:t>
      </w:r>
      <w:proofErr w:type="spellEnd"/>
      <w:r w:rsidRPr="00BE4A67">
        <w:t xml:space="preserve"> [сайт]. — URL: https://urait.ru/bcode/469771 (дата обращения: 17.11.2021).</w:t>
      </w:r>
    </w:p>
    <w:p w:rsidR="00140566" w:rsidRPr="00A731FD" w:rsidRDefault="00140566" w:rsidP="00140566">
      <w:pPr>
        <w:keepNext/>
        <w:numPr>
          <w:ilvl w:val="1"/>
          <w:numId w:val="0"/>
        </w:numPr>
        <w:tabs>
          <w:tab w:val="num" w:pos="851"/>
          <w:tab w:val="left" w:pos="993"/>
          <w:tab w:val="left" w:pos="1134"/>
        </w:tabs>
        <w:ind w:firstLine="709"/>
        <w:jc w:val="both"/>
        <w:rPr>
          <w:b/>
          <w:bCs/>
          <w:iCs/>
          <w:sz w:val="28"/>
          <w:szCs w:val="28"/>
        </w:rPr>
      </w:pPr>
      <w:r w:rsidRPr="00A731FD">
        <w:rPr>
          <w:b/>
          <w:bCs/>
          <w:iCs/>
          <w:sz w:val="28"/>
          <w:szCs w:val="28"/>
        </w:rPr>
        <w:t>7.2 Дополнительная литература</w:t>
      </w:r>
    </w:p>
    <w:p w:rsidR="00140566" w:rsidRPr="00A731FD" w:rsidRDefault="00140566" w:rsidP="00140566">
      <w:pPr>
        <w:keepNext/>
        <w:numPr>
          <w:ilvl w:val="1"/>
          <w:numId w:val="0"/>
        </w:numPr>
        <w:tabs>
          <w:tab w:val="num" w:pos="284"/>
          <w:tab w:val="left" w:pos="993"/>
          <w:tab w:val="left" w:pos="1134"/>
        </w:tabs>
        <w:ind w:firstLine="709"/>
        <w:jc w:val="both"/>
        <w:rPr>
          <w:b/>
          <w:bCs/>
          <w:iCs/>
          <w:sz w:val="28"/>
          <w:szCs w:val="28"/>
        </w:rPr>
      </w:pPr>
    </w:p>
    <w:p w:rsidR="00140566" w:rsidRPr="00A731FD" w:rsidRDefault="00543CEA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  <w:r w:rsidRPr="00BE4A67">
        <w:t xml:space="preserve">Дудин, М. Н.  Социально-экономическая </w:t>
      </w:r>
      <w:proofErr w:type="gramStart"/>
      <w:r w:rsidRPr="00BE4A67">
        <w:t>статистика :</w:t>
      </w:r>
      <w:proofErr w:type="gramEnd"/>
      <w:r w:rsidRPr="00BE4A67">
        <w:t xml:space="preserve"> учебник и практикум для среднего профессионального образования / М. Н. Дудин, Н. В. </w:t>
      </w:r>
      <w:proofErr w:type="spellStart"/>
      <w:r w:rsidRPr="00BE4A67">
        <w:t>Лясников</w:t>
      </w:r>
      <w:proofErr w:type="spellEnd"/>
      <w:r w:rsidRPr="00BE4A67">
        <w:t>, М. Л. </w:t>
      </w:r>
      <w:proofErr w:type="spellStart"/>
      <w:r w:rsidRPr="00BE4A67">
        <w:t>Лезина</w:t>
      </w:r>
      <w:proofErr w:type="spellEnd"/>
      <w:r w:rsidRPr="00BE4A67">
        <w:t xml:space="preserve">. — </w:t>
      </w:r>
      <w:proofErr w:type="gramStart"/>
      <w:r w:rsidRPr="00BE4A67">
        <w:t>Москва :</w:t>
      </w:r>
      <w:proofErr w:type="gramEnd"/>
      <w:r w:rsidRPr="00BE4A67">
        <w:t xml:space="preserve"> Издательство </w:t>
      </w:r>
      <w:proofErr w:type="spellStart"/>
      <w:r w:rsidRPr="00BE4A67">
        <w:t>Юрайт</w:t>
      </w:r>
      <w:proofErr w:type="spellEnd"/>
      <w:r w:rsidRPr="00BE4A67">
        <w:t xml:space="preserve">, 2021. — 233 с. — (Профессиональное образование). — ISBN 978-5-534-12087-5. — </w:t>
      </w:r>
      <w:proofErr w:type="gramStart"/>
      <w:r w:rsidRPr="00BE4A67">
        <w:t>Текст :</w:t>
      </w:r>
      <w:proofErr w:type="gramEnd"/>
      <w:r w:rsidRPr="00BE4A67">
        <w:t xml:space="preserve"> электронный // Образовательная платформа </w:t>
      </w:r>
      <w:proofErr w:type="spellStart"/>
      <w:r w:rsidRPr="00BE4A67">
        <w:t>Юрайт</w:t>
      </w:r>
      <w:proofErr w:type="spellEnd"/>
      <w:r w:rsidRPr="00BE4A67">
        <w:t xml:space="preserve"> [сайт]. — URL: https://urait.ru/bcode/476507 (дата обращения: 17.11.2021).</w:t>
      </w:r>
      <w:bookmarkStart w:id="0" w:name="_GoBack"/>
      <w:bookmarkEnd w:id="0"/>
      <w:r w:rsidR="00140566" w:rsidRPr="00A731FD">
        <w:rPr>
          <w:b/>
          <w:bCs/>
          <w:iCs/>
          <w:sz w:val="28"/>
          <w:szCs w:val="28"/>
        </w:rPr>
        <w:t>7.3 Периодические издания</w:t>
      </w:r>
    </w:p>
    <w:p w:rsidR="00140566" w:rsidRDefault="00140566" w:rsidP="00140566">
      <w:pPr>
        <w:suppressLineNumber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40566" w:rsidRDefault="00140566" w:rsidP="00140566">
      <w:pPr>
        <w:suppressLineNumbers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Во</w:t>
      </w:r>
      <w:r w:rsidR="00550A7D">
        <w:rPr>
          <w:sz w:val="28"/>
          <w:szCs w:val="28"/>
        </w:rPr>
        <w:t xml:space="preserve">просы статистики: научно-информационный </w:t>
      </w:r>
      <w:r>
        <w:rPr>
          <w:sz w:val="28"/>
          <w:szCs w:val="28"/>
        </w:rPr>
        <w:t>журнал</w:t>
      </w:r>
      <w:r w:rsidR="00550A7D">
        <w:rPr>
          <w:sz w:val="28"/>
          <w:szCs w:val="28"/>
        </w:rPr>
        <w:t>/</w:t>
      </w:r>
      <w:r w:rsidR="006F0045">
        <w:rPr>
          <w:sz w:val="28"/>
          <w:szCs w:val="28"/>
        </w:rPr>
        <w:t xml:space="preserve"> учредитель </w:t>
      </w:r>
      <w:r w:rsidR="00550A7D">
        <w:rPr>
          <w:sz w:val="28"/>
          <w:szCs w:val="28"/>
        </w:rPr>
        <w:t>Росстат</w:t>
      </w:r>
      <w:r>
        <w:rPr>
          <w:sz w:val="28"/>
          <w:szCs w:val="28"/>
        </w:rPr>
        <w:t>.- М.: Информационно-издательский центр «Статистика</w:t>
      </w:r>
      <w:r w:rsidR="006F0045">
        <w:rPr>
          <w:sz w:val="28"/>
          <w:szCs w:val="28"/>
        </w:rPr>
        <w:t xml:space="preserve"> России»,1994- .- </w:t>
      </w:r>
      <w:proofErr w:type="spellStart"/>
      <w:r w:rsidR="006F0045">
        <w:rPr>
          <w:sz w:val="28"/>
          <w:szCs w:val="28"/>
        </w:rPr>
        <w:t>Ежемес</w:t>
      </w:r>
      <w:proofErr w:type="spellEnd"/>
      <w:r w:rsidR="006F0045">
        <w:rPr>
          <w:sz w:val="28"/>
          <w:szCs w:val="28"/>
        </w:rPr>
        <w:t>. 2013, № 1(81) -8(94); 2014</w:t>
      </w:r>
      <w:r>
        <w:rPr>
          <w:sz w:val="28"/>
          <w:szCs w:val="28"/>
        </w:rPr>
        <w:t>, №1(82)-12(98); 2015, №1(88)-8(96)</w:t>
      </w:r>
      <w:r w:rsidR="006F0045">
        <w:rPr>
          <w:sz w:val="28"/>
          <w:szCs w:val="28"/>
        </w:rPr>
        <w:t>; 2016, №1-.</w:t>
      </w:r>
    </w:p>
    <w:p w:rsidR="006F0045" w:rsidRPr="00AE7112" w:rsidRDefault="006F0045" w:rsidP="00140566">
      <w:pPr>
        <w:suppressLineNumbers/>
        <w:jc w:val="both"/>
        <w:rPr>
          <w:sz w:val="28"/>
          <w:szCs w:val="28"/>
        </w:rPr>
      </w:pPr>
    </w:p>
    <w:p w:rsidR="00140566" w:rsidRDefault="00140566" w:rsidP="00140566">
      <w:pPr>
        <w:rPr>
          <w:sz w:val="28"/>
          <w:szCs w:val="28"/>
        </w:rPr>
      </w:pPr>
    </w:p>
    <w:p w:rsidR="0090744A" w:rsidRPr="00A731FD" w:rsidRDefault="0090744A" w:rsidP="00140566">
      <w:pPr>
        <w:rPr>
          <w:sz w:val="28"/>
          <w:szCs w:val="28"/>
        </w:rPr>
      </w:pPr>
    </w:p>
    <w:p w:rsidR="00140566" w:rsidRPr="00A731FD" w:rsidRDefault="00140566" w:rsidP="00140566">
      <w:pPr>
        <w:suppressLineNumbers/>
        <w:ind w:firstLine="709"/>
        <w:jc w:val="both"/>
        <w:rPr>
          <w:b/>
          <w:sz w:val="28"/>
          <w:szCs w:val="28"/>
        </w:rPr>
      </w:pPr>
      <w:r w:rsidRPr="00A731FD">
        <w:rPr>
          <w:b/>
          <w:sz w:val="28"/>
          <w:szCs w:val="28"/>
        </w:rPr>
        <w:t>7.4 Интернет-ресурсы</w:t>
      </w:r>
    </w:p>
    <w:p w:rsidR="00140566" w:rsidRPr="00A731FD" w:rsidRDefault="00140566" w:rsidP="00140566">
      <w:pPr>
        <w:suppressLineNumbers/>
        <w:ind w:firstLine="709"/>
        <w:jc w:val="both"/>
        <w:rPr>
          <w:sz w:val="28"/>
          <w:szCs w:val="28"/>
        </w:rPr>
      </w:pPr>
    </w:p>
    <w:p w:rsidR="00140566" w:rsidRDefault="00140566" w:rsidP="00140566">
      <w:pPr>
        <w:shd w:val="clear" w:color="auto" w:fill="FFFFFF"/>
        <w:tabs>
          <w:tab w:val="left" w:pos="360"/>
          <w:tab w:val="left" w:pos="1080"/>
        </w:tabs>
        <w:suppressAutoHyphens w:val="0"/>
        <w:snapToGrid w:val="0"/>
        <w:ind w:firstLine="709"/>
        <w:jc w:val="both"/>
        <w:rPr>
          <w:b/>
          <w:snapToGrid w:val="0"/>
          <w:color w:val="000000"/>
          <w:sz w:val="28"/>
          <w:szCs w:val="28"/>
          <w:lang w:eastAsia="ru-RU"/>
        </w:rPr>
      </w:pPr>
      <w:r>
        <w:rPr>
          <w:snapToGrid w:val="0"/>
          <w:color w:val="000000"/>
          <w:sz w:val="28"/>
          <w:szCs w:val="28"/>
          <w:lang w:eastAsia="ru-RU"/>
        </w:rPr>
        <w:lastRenderedPageBreak/>
        <w:t xml:space="preserve">1. Единое окно доступа к образовательным </w:t>
      </w:r>
      <w:proofErr w:type="gramStart"/>
      <w:r>
        <w:rPr>
          <w:snapToGrid w:val="0"/>
          <w:color w:val="000000"/>
          <w:sz w:val="28"/>
          <w:szCs w:val="28"/>
          <w:lang w:eastAsia="ru-RU"/>
        </w:rPr>
        <w:t>ресурсам :</w:t>
      </w:r>
      <w:proofErr w:type="gramEnd"/>
      <w:r>
        <w:rPr>
          <w:snapToGrid w:val="0"/>
          <w:color w:val="000000"/>
          <w:sz w:val="28"/>
          <w:szCs w:val="28"/>
          <w:lang w:eastAsia="ru-RU"/>
        </w:rPr>
        <w:t xml:space="preserve"> портал </w:t>
      </w:r>
      <w:r w:rsidRPr="001C736B">
        <w:rPr>
          <w:snapToGrid w:val="0"/>
          <w:color w:val="000000"/>
          <w:sz w:val="28"/>
          <w:szCs w:val="28"/>
          <w:lang w:eastAsia="ru-RU"/>
        </w:rPr>
        <w:t>[</w:t>
      </w:r>
      <w:r>
        <w:rPr>
          <w:snapToGrid w:val="0"/>
          <w:color w:val="000000"/>
          <w:sz w:val="28"/>
          <w:szCs w:val="28"/>
          <w:lang w:eastAsia="ru-RU"/>
        </w:rPr>
        <w:t>Электронный ресурс</w:t>
      </w:r>
      <w:r w:rsidRPr="001C736B">
        <w:rPr>
          <w:snapToGrid w:val="0"/>
          <w:color w:val="000000"/>
          <w:sz w:val="28"/>
          <w:szCs w:val="28"/>
          <w:lang w:eastAsia="ru-RU"/>
        </w:rPr>
        <w:t>]</w:t>
      </w:r>
      <w:r w:rsidR="00550A7D">
        <w:rPr>
          <w:snapToGrid w:val="0"/>
          <w:color w:val="000000"/>
          <w:sz w:val="28"/>
          <w:szCs w:val="28"/>
          <w:lang w:eastAsia="ru-RU"/>
        </w:rPr>
        <w:t xml:space="preserve">. – </w:t>
      </w:r>
      <w:r w:rsidRPr="001C736B">
        <w:rPr>
          <w:b/>
          <w:sz w:val="28"/>
          <w:szCs w:val="28"/>
          <w:lang w:eastAsia="en-US"/>
        </w:rPr>
        <w:t xml:space="preserve"> </w:t>
      </w:r>
      <w:r w:rsidRPr="001C736B">
        <w:rPr>
          <w:b/>
          <w:snapToGrid w:val="0"/>
          <w:color w:val="000000"/>
          <w:sz w:val="28"/>
          <w:szCs w:val="28"/>
          <w:lang w:eastAsia="ru-RU"/>
        </w:rPr>
        <w:t>режим доступа:</w:t>
      </w:r>
      <w:r w:rsidRPr="001C736B">
        <w:rPr>
          <w:snapToGrid w:val="0"/>
          <w:color w:val="000000"/>
          <w:sz w:val="28"/>
          <w:szCs w:val="28"/>
          <w:lang w:eastAsia="ru-RU"/>
        </w:rPr>
        <w:t xml:space="preserve"> </w:t>
      </w:r>
      <w:r>
        <w:rPr>
          <w:b/>
          <w:snapToGrid w:val="0"/>
          <w:color w:val="000000"/>
          <w:sz w:val="28"/>
          <w:szCs w:val="28"/>
          <w:lang w:eastAsia="ru-RU"/>
        </w:rPr>
        <w:t>http://brn.com.ru/</w:t>
      </w:r>
    </w:p>
    <w:p w:rsidR="00140566" w:rsidRPr="001C736B" w:rsidRDefault="00140566" w:rsidP="00140566">
      <w:pPr>
        <w:shd w:val="clear" w:color="auto" w:fill="FFFFFF"/>
        <w:tabs>
          <w:tab w:val="left" w:pos="360"/>
          <w:tab w:val="left" w:pos="1080"/>
        </w:tabs>
        <w:suppressAutoHyphens w:val="0"/>
        <w:snapToGrid w:val="0"/>
        <w:ind w:firstLine="709"/>
        <w:jc w:val="both"/>
        <w:rPr>
          <w:b/>
          <w:snapToGrid w:val="0"/>
          <w:color w:val="000000" w:themeColor="text1"/>
          <w:sz w:val="28"/>
          <w:szCs w:val="28"/>
          <w:u w:val="single"/>
          <w:lang w:eastAsia="ru-RU"/>
        </w:rPr>
      </w:pPr>
      <w:r>
        <w:rPr>
          <w:snapToGrid w:val="0"/>
          <w:color w:val="000000"/>
          <w:sz w:val="28"/>
          <w:szCs w:val="28"/>
          <w:lang w:eastAsia="ru-RU"/>
        </w:rPr>
        <w:t xml:space="preserve">2. Единое окно доступа к образовательным </w:t>
      </w:r>
      <w:proofErr w:type="gramStart"/>
      <w:r>
        <w:rPr>
          <w:snapToGrid w:val="0"/>
          <w:color w:val="000000"/>
          <w:sz w:val="28"/>
          <w:szCs w:val="28"/>
          <w:lang w:eastAsia="ru-RU"/>
        </w:rPr>
        <w:t>ресурсам :</w:t>
      </w:r>
      <w:proofErr w:type="gramEnd"/>
      <w:r>
        <w:rPr>
          <w:snapToGrid w:val="0"/>
          <w:color w:val="000000"/>
          <w:sz w:val="28"/>
          <w:szCs w:val="28"/>
          <w:lang w:eastAsia="ru-RU"/>
        </w:rPr>
        <w:t xml:space="preserve"> портал </w:t>
      </w:r>
      <w:r w:rsidRPr="001C736B">
        <w:rPr>
          <w:snapToGrid w:val="0"/>
          <w:color w:val="000000"/>
          <w:sz w:val="28"/>
          <w:szCs w:val="28"/>
          <w:lang w:eastAsia="ru-RU"/>
        </w:rPr>
        <w:t>[</w:t>
      </w:r>
      <w:r>
        <w:rPr>
          <w:snapToGrid w:val="0"/>
          <w:color w:val="000000"/>
          <w:sz w:val="28"/>
          <w:szCs w:val="28"/>
          <w:lang w:eastAsia="ru-RU"/>
        </w:rPr>
        <w:t>Электронный ресурс</w:t>
      </w:r>
      <w:r w:rsidRPr="001C736B">
        <w:rPr>
          <w:snapToGrid w:val="0"/>
          <w:color w:val="000000"/>
          <w:sz w:val="28"/>
          <w:szCs w:val="28"/>
          <w:lang w:eastAsia="ru-RU"/>
        </w:rPr>
        <w:t>]</w:t>
      </w:r>
      <w:r w:rsidR="00550A7D">
        <w:rPr>
          <w:snapToGrid w:val="0"/>
          <w:color w:val="000000"/>
          <w:sz w:val="28"/>
          <w:szCs w:val="28"/>
          <w:lang w:eastAsia="ru-RU"/>
        </w:rPr>
        <w:t xml:space="preserve">. – </w:t>
      </w:r>
      <w:r w:rsidRPr="001C736B">
        <w:rPr>
          <w:b/>
          <w:sz w:val="28"/>
          <w:szCs w:val="28"/>
          <w:lang w:eastAsia="en-US"/>
        </w:rPr>
        <w:t xml:space="preserve"> </w:t>
      </w:r>
      <w:r w:rsidRPr="001C736B">
        <w:rPr>
          <w:b/>
          <w:snapToGrid w:val="0"/>
          <w:color w:val="000000"/>
          <w:sz w:val="28"/>
          <w:szCs w:val="28"/>
          <w:lang w:eastAsia="ru-RU"/>
        </w:rPr>
        <w:t>режим доступа:</w:t>
      </w:r>
      <w:r w:rsidRPr="001C736B">
        <w:rPr>
          <w:snapToGrid w:val="0"/>
          <w:color w:val="000000"/>
          <w:sz w:val="28"/>
          <w:szCs w:val="28"/>
          <w:lang w:eastAsia="ru-RU"/>
        </w:rPr>
        <w:t xml:space="preserve"> </w:t>
      </w:r>
      <w:hyperlink r:id="rId18" w:history="1"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http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://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.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hse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.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</w:hyperlink>
      <w:r>
        <w:rPr>
          <w:b/>
          <w:snapToGrid w:val="0"/>
          <w:color w:val="000000" w:themeColor="text1"/>
          <w:sz w:val="28"/>
          <w:szCs w:val="28"/>
          <w:u w:val="single"/>
          <w:lang w:eastAsia="ru-RU"/>
        </w:rPr>
        <w:t>/</w:t>
      </w:r>
    </w:p>
    <w:p w:rsidR="00140566" w:rsidRPr="001C736B" w:rsidRDefault="00140566" w:rsidP="00140566">
      <w:pPr>
        <w:shd w:val="clear" w:color="auto" w:fill="FFFFFF"/>
        <w:tabs>
          <w:tab w:val="left" w:pos="360"/>
          <w:tab w:val="left" w:pos="1080"/>
        </w:tabs>
        <w:suppressAutoHyphens w:val="0"/>
        <w:snapToGrid w:val="0"/>
        <w:ind w:firstLine="709"/>
        <w:jc w:val="both"/>
        <w:rPr>
          <w:b/>
          <w:snapToGrid w:val="0"/>
          <w:color w:val="000000"/>
          <w:sz w:val="28"/>
          <w:szCs w:val="28"/>
          <w:lang w:eastAsia="ru-RU"/>
        </w:rPr>
      </w:pPr>
      <w:r>
        <w:rPr>
          <w:snapToGrid w:val="0"/>
          <w:color w:val="000000" w:themeColor="text1"/>
          <w:sz w:val="28"/>
          <w:szCs w:val="28"/>
          <w:lang w:eastAsia="ru-RU"/>
        </w:rPr>
        <w:t xml:space="preserve">3. </w:t>
      </w:r>
      <w:r w:rsidRPr="001C736B">
        <w:rPr>
          <w:snapToGrid w:val="0"/>
          <w:color w:val="000000"/>
          <w:sz w:val="28"/>
          <w:szCs w:val="28"/>
          <w:lang w:eastAsia="ru-RU"/>
        </w:rPr>
        <w:t>Официальный</w:t>
      </w:r>
      <w:r w:rsidRPr="00A731FD">
        <w:rPr>
          <w:snapToGrid w:val="0"/>
          <w:color w:val="000000"/>
          <w:sz w:val="28"/>
          <w:szCs w:val="28"/>
          <w:lang w:eastAsia="ru-RU"/>
        </w:rPr>
        <w:t xml:space="preserve"> сайт Федеральной службы государственной статистики</w:t>
      </w:r>
      <w:r>
        <w:rPr>
          <w:snapToGrid w:val="0"/>
          <w:color w:val="000000"/>
          <w:sz w:val="28"/>
          <w:szCs w:val="28"/>
          <w:lang w:eastAsia="ru-RU"/>
        </w:rPr>
        <w:t xml:space="preserve">: портал </w:t>
      </w:r>
      <w:r w:rsidRPr="001C736B">
        <w:rPr>
          <w:snapToGrid w:val="0"/>
          <w:color w:val="000000"/>
          <w:sz w:val="28"/>
          <w:szCs w:val="28"/>
          <w:lang w:eastAsia="ru-RU"/>
        </w:rPr>
        <w:t>[</w:t>
      </w:r>
      <w:r>
        <w:rPr>
          <w:snapToGrid w:val="0"/>
          <w:color w:val="000000"/>
          <w:sz w:val="28"/>
          <w:szCs w:val="28"/>
          <w:lang w:eastAsia="ru-RU"/>
        </w:rPr>
        <w:t>Электронный ресурс</w:t>
      </w:r>
      <w:r w:rsidRPr="001C736B">
        <w:rPr>
          <w:snapToGrid w:val="0"/>
          <w:color w:val="000000"/>
          <w:sz w:val="28"/>
          <w:szCs w:val="28"/>
          <w:lang w:eastAsia="ru-RU"/>
        </w:rPr>
        <w:t>]</w:t>
      </w:r>
      <w:r w:rsidR="00550A7D">
        <w:rPr>
          <w:snapToGrid w:val="0"/>
          <w:color w:val="000000"/>
          <w:sz w:val="28"/>
          <w:szCs w:val="28"/>
          <w:lang w:eastAsia="ru-RU"/>
        </w:rPr>
        <w:t xml:space="preserve">. – </w:t>
      </w:r>
      <w:r w:rsidRPr="001C736B">
        <w:rPr>
          <w:b/>
          <w:snapToGrid w:val="0"/>
          <w:color w:val="000000"/>
          <w:sz w:val="28"/>
          <w:szCs w:val="28"/>
          <w:lang w:eastAsia="ru-RU"/>
        </w:rPr>
        <w:t>режим доступа:</w:t>
      </w:r>
      <w:r>
        <w:rPr>
          <w:b/>
          <w:snapToGrid w:val="0"/>
          <w:color w:val="000000"/>
          <w:sz w:val="28"/>
          <w:szCs w:val="28"/>
          <w:lang w:eastAsia="ru-RU"/>
        </w:rPr>
        <w:t xml:space="preserve"> </w:t>
      </w:r>
      <w:hyperlink r:id="rId19" w:history="1"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http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://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.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gks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eastAsia="ru-RU"/>
          </w:rPr>
          <w:t>.</w:t>
        </w:r>
        <w:r w:rsidRPr="001C736B">
          <w:rPr>
            <w:b/>
            <w:snapToGrid w:val="0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</w:hyperlink>
      <w:r>
        <w:rPr>
          <w:b/>
          <w:snapToGrid w:val="0"/>
          <w:color w:val="000000" w:themeColor="text1"/>
          <w:sz w:val="28"/>
          <w:szCs w:val="28"/>
          <w:u w:val="single"/>
          <w:lang w:eastAsia="ru-RU"/>
        </w:rPr>
        <w:t>/</w:t>
      </w:r>
    </w:p>
    <w:p w:rsidR="00140566" w:rsidRDefault="00140566" w:rsidP="00140566">
      <w:pPr>
        <w:shd w:val="clear" w:color="auto" w:fill="FFFFFF"/>
        <w:tabs>
          <w:tab w:val="left" w:pos="360"/>
          <w:tab w:val="left" w:pos="1080"/>
        </w:tabs>
        <w:suppressAutoHyphens w:val="0"/>
        <w:snapToGrid w:val="0"/>
        <w:ind w:firstLine="709"/>
        <w:jc w:val="both"/>
        <w:rPr>
          <w:b/>
          <w:snapToGrid w:val="0"/>
          <w:color w:val="000000"/>
          <w:sz w:val="28"/>
          <w:szCs w:val="28"/>
          <w:lang w:eastAsia="ru-RU"/>
        </w:rPr>
      </w:pPr>
    </w:p>
    <w:p w:rsidR="00140566" w:rsidRDefault="00140566" w:rsidP="00140566">
      <w:pPr>
        <w:pStyle w:val="a9"/>
        <w:suppressLineNumbers/>
        <w:ind w:left="709"/>
        <w:jc w:val="both"/>
        <w:rPr>
          <w:b/>
          <w:sz w:val="28"/>
          <w:szCs w:val="28"/>
        </w:rPr>
      </w:pPr>
      <w:r w:rsidRPr="00DD1ED4">
        <w:rPr>
          <w:b/>
          <w:sz w:val="28"/>
          <w:szCs w:val="28"/>
        </w:rPr>
        <w:t>7.5</w:t>
      </w:r>
      <w:r w:rsidRPr="00DD1ED4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Методические указания к лабораторным занятиям</w:t>
      </w:r>
    </w:p>
    <w:p w:rsidR="00140566" w:rsidRDefault="00140566" w:rsidP="00140566">
      <w:pPr>
        <w:pStyle w:val="a9"/>
        <w:suppressLineNumbers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лабораторные работы по дисциплине «Статистика» не предусмотрены</w:t>
      </w:r>
    </w:p>
    <w:p w:rsidR="00140566" w:rsidRPr="00A731FD" w:rsidRDefault="00140566" w:rsidP="00140566">
      <w:pPr>
        <w:suppressLineNumbers/>
        <w:ind w:firstLine="709"/>
        <w:jc w:val="both"/>
        <w:rPr>
          <w:sz w:val="28"/>
          <w:szCs w:val="28"/>
          <w:highlight w:val="yellow"/>
        </w:rPr>
      </w:pPr>
    </w:p>
    <w:p w:rsidR="00140566" w:rsidRPr="00A731FD" w:rsidRDefault="00140566" w:rsidP="00140566">
      <w:pPr>
        <w:keepNext/>
        <w:numPr>
          <w:ilvl w:val="1"/>
          <w:numId w:val="0"/>
        </w:numPr>
        <w:ind w:firstLine="709"/>
        <w:jc w:val="both"/>
        <w:rPr>
          <w:b/>
          <w:bCs/>
          <w:iCs/>
          <w:sz w:val="28"/>
          <w:szCs w:val="28"/>
        </w:rPr>
      </w:pPr>
      <w:r w:rsidRPr="00A731FD">
        <w:rPr>
          <w:b/>
          <w:bCs/>
          <w:iCs/>
          <w:sz w:val="28"/>
          <w:szCs w:val="28"/>
        </w:rPr>
        <w:t>7.</w:t>
      </w:r>
      <w:r>
        <w:rPr>
          <w:b/>
          <w:bCs/>
          <w:iCs/>
          <w:sz w:val="28"/>
          <w:szCs w:val="28"/>
        </w:rPr>
        <w:t>6</w:t>
      </w:r>
      <w:r w:rsidRPr="00A731FD">
        <w:rPr>
          <w:b/>
          <w:bCs/>
          <w:iCs/>
          <w:sz w:val="28"/>
          <w:szCs w:val="28"/>
        </w:rPr>
        <w:t xml:space="preserve"> Методические указания к практическим занятиям</w:t>
      </w:r>
    </w:p>
    <w:p w:rsidR="00140566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>Салимова И.Х. Методические указания по выполнению практических работ по дисциплине «Статистика»/ И.Х. Салимова. – Оренбург: Университетский колледж ОГУ</w:t>
      </w:r>
      <w:r w:rsidR="0050625A">
        <w:rPr>
          <w:sz w:val="28"/>
          <w:szCs w:val="28"/>
        </w:rPr>
        <w:t>, 2016</w:t>
      </w:r>
      <w:r w:rsidR="00550A7D">
        <w:rPr>
          <w:sz w:val="28"/>
          <w:szCs w:val="28"/>
        </w:rPr>
        <w:t>. – 18с.</w:t>
      </w:r>
    </w:p>
    <w:p w:rsidR="00140566" w:rsidRDefault="00140566" w:rsidP="00140566">
      <w:pPr>
        <w:jc w:val="both"/>
        <w:rPr>
          <w:sz w:val="28"/>
          <w:szCs w:val="28"/>
        </w:rPr>
      </w:pPr>
    </w:p>
    <w:p w:rsidR="00140566" w:rsidRPr="00AD6C81" w:rsidRDefault="00140566" w:rsidP="001405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731F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.7</w:t>
      </w:r>
      <w:r w:rsidRPr="00A731FD">
        <w:rPr>
          <w:sz w:val="28"/>
          <w:szCs w:val="28"/>
        </w:rPr>
        <w:t>  </w:t>
      </w:r>
      <w:r>
        <w:rPr>
          <w:b/>
          <w:sz w:val="28"/>
          <w:szCs w:val="28"/>
        </w:rPr>
        <w:t>Методические указания к курсовому проектированию и другим видам самостоятельной работы</w:t>
      </w:r>
    </w:p>
    <w:p w:rsidR="00140566" w:rsidRDefault="00140566" w:rsidP="00140566">
      <w:pPr>
        <w:suppressLineNumbers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Учебным планом курсовое проектирование по дисциплине не предусмотрено.</w:t>
      </w:r>
    </w:p>
    <w:p w:rsidR="00140566" w:rsidRPr="00C57D10" w:rsidRDefault="00140566" w:rsidP="00140566">
      <w:pPr>
        <w:suppressLineNumbers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140566" w:rsidRDefault="00140566" w:rsidP="00140566">
      <w:pPr>
        <w:ind w:firstLine="851"/>
        <w:jc w:val="both"/>
        <w:rPr>
          <w:sz w:val="28"/>
          <w:szCs w:val="28"/>
        </w:rPr>
      </w:pPr>
      <w:r w:rsidRPr="00C75D0F">
        <w:rPr>
          <w:b/>
          <w:sz w:val="28"/>
          <w:szCs w:val="28"/>
        </w:rPr>
        <w:t>7.8.</w:t>
      </w:r>
      <w:r>
        <w:rPr>
          <w:sz w:val="28"/>
          <w:szCs w:val="28"/>
        </w:rPr>
        <w:t xml:space="preserve"> </w:t>
      </w:r>
      <w:r w:rsidRPr="004A1587">
        <w:rPr>
          <w:b/>
          <w:sz w:val="28"/>
          <w:szCs w:val="28"/>
        </w:rPr>
        <w:t>Программное обеспечение современных информационно-коммуникационных технологий</w:t>
      </w:r>
      <w:r w:rsidRPr="004A1587">
        <w:rPr>
          <w:sz w:val="28"/>
          <w:szCs w:val="28"/>
        </w:rPr>
        <w:t xml:space="preserve"> </w:t>
      </w:r>
    </w:p>
    <w:p w:rsidR="00140566" w:rsidRDefault="00140566" w:rsidP="00140566">
      <w:pPr>
        <w:ind w:firstLine="851"/>
        <w:jc w:val="both"/>
        <w:rPr>
          <w:sz w:val="28"/>
          <w:szCs w:val="28"/>
        </w:rPr>
      </w:pPr>
    </w:p>
    <w:p w:rsidR="00140566" w:rsidRDefault="00140566" w:rsidP="002502BC">
      <w:pPr>
        <w:ind w:firstLine="851"/>
        <w:jc w:val="both"/>
        <w:rPr>
          <w:sz w:val="28"/>
          <w:szCs w:val="28"/>
        </w:rPr>
      </w:pPr>
      <w:r w:rsidRPr="004A1587">
        <w:rPr>
          <w:sz w:val="28"/>
          <w:szCs w:val="28"/>
        </w:rPr>
        <w:t xml:space="preserve">Для изучения данной дисциплины необходим комплекс технических средств, использующийся как основной элемент  для усвоения практического материала, умения использовать технические средства в работе. Необходимым и обязательным средством является персональный компьютер современной конфигурации при наличии современного программного компьютерного обеспечения – </w:t>
      </w:r>
      <w:proofErr w:type="spellStart"/>
      <w:r w:rsidRPr="004A1587">
        <w:rPr>
          <w:sz w:val="28"/>
          <w:szCs w:val="28"/>
        </w:rPr>
        <w:t>Microsoft</w:t>
      </w:r>
      <w:proofErr w:type="spellEnd"/>
      <w:r w:rsidRPr="004A1587">
        <w:rPr>
          <w:sz w:val="28"/>
          <w:szCs w:val="28"/>
        </w:rPr>
        <w:t xml:space="preserve"> </w:t>
      </w:r>
      <w:proofErr w:type="spellStart"/>
      <w:r w:rsidRPr="004A1587">
        <w:rPr>
          <w:sz w:val="28"/>
          <w:szCs w:val="28"/>
        </w:rPr>
        <w:t>Word</w:t>
      </w:r>
      <w:proofErr w:type="spellEnd"/>
      <w:r w:rsidRPr="004A1587">
        <w:rPr>
          <w:sz w:val="28"/>
          <w:szCs w:val="28"/>
        </w:rPr>
        <w:t xml:space="preserve">, </w:t>
      </w:r>
      <w:proofErr w:type="spellStart"/>
      <w:r w:rsidRPr="004A1587">
        <w:rPr>
          <w:sz w:val="28"/>
          <w:szCs w:val="28"/>
        </w:rPr>
        <w:t>Microsoft</w:t>
      </w:r>
      <w:proofErr w:type="spellEnd"/>
      <w:r w:rsidRPr="004A1587">
        <w:rPr>
          <w:sz w:val="28"/>
          <w:szCs w:val="28"/>
        </w:rPr>
        <w:t xml:space="preserve"> </w:t>
      </w:r>
      <w:proofErr w:type="spellStart"/>
      <w:r w:rsidRPr="004A1587">
        <w:rPr>
          <w:sz w:val="28"/>
          <w:szCs w:val="28"/>
        </w:rPr>
        <w:t>Excel</w:t>
      </w:r>
      <w:proofErr w:type="spellEnd"/>
      <w:r w:rsidRPr="004A1587">
        <w:rPr>
          <w:sz w:val="28"/>
          <w:szCs w:val="28"/>
        </w:rPr>
        <w:t xml:space="preserve"> – версии не ниже 2007 года.</w:t>
      </w:r>
    </w:p>
    <w:p w:rsidR="00004649" w:rsidRDefault="00004649" w:rsidP="002502BC">
      <w:pPr>
        <w:ind w:firstLine="851"/>
        <w:jc w:val="both"/>
        <w:rPr>
          <w:sz w:val="28"/>
          <w:szCs w:val="28"/>
        </w:rPr>
      </w:pPr>
    </w:p>
    <w:p w:rsidR="00004649" w:rsidRPr="00A731FD" w:rsidRDefault="00004649" w:rsidP="00004649">
      <w:pPr>
        <w:keepNext/>
        <w:ind w:firstLine="709"/>
        <w:jc w:val="both"/>
        <w:outlineLvl w:val="2"/>
        <w:rPr>
          <w:b/>
          <w:sz w:val="28"/>
          <w:szCs w:val="28"/>
        </w:rPr>
      </w:pPr>
      <w:r w:rsidRPr="00A731FD">
        <w:rPr>
          <w:b/>
          <w:sz w:val="28"/>
          <w:szCs w:val="28"/>
        </w:rPr>
        <w:t>8 Материально-техническое обеспечение дисциплины</w:t>
      </w:r>
    </w:p>
    <w:p w:rsidR="00004649" w:rsidRDefault="00004649" w:rsidP="00004649">
      <w:pPr>
        <w:ind w:firstLine="709"/>
        <w:jc w:val="both"/>
        <w:rPr>
          <w:b/>
          <w:sz w:val="28"/>
          <w:szCs w:val="28"/>
        </w:rPr>
      </w:pPr>
    </w:p>
    <w:p w:rsidR="00004649" w:rsidRPr="00FB3BE0" w:rsidRDefault="00004649" w:rsidP="00004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35FE0">
        <w:rPr>
          <w:sz w:val="28"/>
          <w:szCs w:val="28"/>
        </w:rPr>
        <w:t>Реал</w:t>
      </w:r>
      <w:r>
        <w:rPr>
          <w:sz w:val="28"/>
          <w:szCs w:val="28"/>
        </w:rPr>
        <w:t>изация учебной дисциплины «Статистика</w:t>
      </w:r>
      <w:r w:rsidRPr="00C35FE0">
        <w:rPr>
          <w:sz w:val="28"/>
          <w:szCs w:val="28"/>
        </w:rPr>
        <w:t>»  требует наличия учебного кабинета «</w:t>
      </w:r>
      <w:r>
        <w:rPr>
          <w:sz w:val="28"/>
          <w:szCs w:val="28"/>
        </w:rPr>
        <w:t xml:space="preserve">Экономики организации и статистики», </w:t>
      </w:r>
      <w:r w:rsidRPr="00C35FE0">
        <w:rPr>
          <w:bCs/>
          <w:sz w:val="28"/>
          <w:szCs w:val="28"/>
        </w:rPr>
        <w:t>уче</w:t>
      </w:r>
      <w:r>
        <w:rPr>
          <w:bCs/>
          <w:sz w:val="28"/>
          <w:szCs w:val="28"/>
        </w:rPr>
        <w:t>бно-методический комплекс «Статистика</w:t>
      </w:r>
      <w:r w:rsidRPr="00C35FE0">
        <w:rPr>
          <w:bCs/>
          <w:sz w:val="28"/>
          <w:szCs w:val="28"/>
        </w:rPr>
        <w:t>», рабочая программа, календарно-тематический план;</w:t>
      </w:r>
      <w:r>
        <w:rPr>
          <w:sz w:val="28"/>
          <w:szCs w:val="28"/>
        </w:rPr>
        <w:t xml:space="preserve"> </w:t>
      </w:r>
      <w:r w:rsidRPr="00C35FE0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 xml:space="preserve"> </w:t>
      </w:r>
      <w:r w:rsidRPr="00C35FE0">
        <w:rPr>
          <w:bCs/>
          <w:sz w:val="28"/>
          <w:szCs w:val="28"/>
        </w:rPr>
        <w:t>компьютер с лицензионным программным обе</w:t>
      </w:r>
      <w:r w:rsidR="001723F0">
        <w:rPr>
          <w:bCs/>
          <w:sz w:val="28"/>
          <w:szCs w:val="28"/>
        </w:rPr>
        <w:t>спечением.</w:t>
      </w:r>
    </w:p>
    <w:p w:rsidR="002502BC" w:rsidRPr="00A731FD" w:rsidRDefault="002502BC" w:rsidP="00A54774">
      <w:pPr>
        <w:jc w:val="both"/>
        <w:rPr>
          <w:sz w:val="28"/>
          <w:szCs w:val="28"/>
        </w:rPr>
      </w:pPr>
    </w:p>
    <w:p w:rsidR="003A302F" w:rsidRDefault="00140566" w:rsidP="000046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32"/>
          <w:szCs w:val="32"/>
        </w:rPr>
      </w:pPr>
      <w:r>
        <w:rPr>
          <w:sz w:val="28"/>
          <w:szCs w:val="28"/>
        </w:rPr>
        <w:tab/>
      </w:r>
    </w:p>
    <w:p w:rsidR="00140566" w:rsidRDefault="00140566" w:rsidP="00140566">
      <w:pPr>
        <w:suppressLineNumbers/>
        <w:rPr>
          <w:b/>
          <w:sz w:val="32"/>
          <w:szCs w:val="32"/>
        </w:rPr>
      </w:pPr>
    </w:p>
    <w:sectPr w:rsidR="00140566" w:rsidSect="002502BC">
      <w:footerReference w:type="default" r:id="rId20"/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5FE" w:rsidRDefault="007C15FE">
      <w:r>
        <w:separator/>
      </w:r>
    </w:p>
  </w:endnote>
  <w:endnote w:type="continuationSeparator" w:id="0">
    <w:p w:rsidR="007C15FE" w:rsidRDefault="007C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850296"/>
      <w:docPartObj>
        <w:docPartGallery w:val="Page Numbers (Bottom of Page)"/>
        <w:docPartUnique/>
      </w:docPartObj>
    </w:sdtPr>
    <w:sdtEndPr/>
    <w:sdtContent>
      <w:p w:rsidR="007C15FE" w:rsidRDefault="004548A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B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15FE" w:rsidRDefault="007C15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5FE" w:rsidRDefault="007C15FE">
      <w:r>
        <w:separator/>
      </w:r>
    </w:p>
  </w:footnote>
  <w:footnote w:type="continuationSeparator" w:id="0">
    <w:p w:rsidR="007C15FE" w:rsidRDefault="007C15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8"/>
    <w:lvl w:ilvl="0">
      <w:start w:val="7"/>
      <w:numFmt w:val="decimal"/>
      <w:lvlText w:val="%1"/>
      <w:lvlJc w:val="left"/>
      <w:pPr>
        <w:tabs>
          <w:tab w:val="num" w:pos="0"/>
        </w:tabs>
        <w:ind w:left="375" w:hanging="375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084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1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2" w15:restartNumberingAfterBreak="0">
    <w:nsid w:val="00000028"/>
    <w:multiLevelType w:val="singleLevel"/>
    <w:tmpl w:val="00000028"/>
    <w:name w:val="WW8Num3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i w:val="0"/>
      </w:rPr>
    </w:lvl>
  </w:abstractNum>
  <w:abstractNum w:abstractNumId="4" w15:restartNumberingAfterBreak="0">
    <w:nsid w:val="0FB83A71"/>
    <w:multiLevelType w:val="hybridMultilevel"/>
    <w:tmpl w:val="34F27FC8"/>
    <w:lvl w:ilvl="0" w:tplc="E01065E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D12B55"/>
    <w:multiLevelType w:val="hybridMultilevel"/>
    <w:tmpl w:val="2F426CEC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4F1D5626"/>
    <w:multiLevelType w:val="hybridMultilevel"/>
    <w:tmpl w:val="8D767A06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1BF1F73"/>
    <w:multiLevelType w:val="hybridMultilevel"/>
    <w:tmpl w:val="6DB636BA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7D827E4"/>
    <w:multiLevelType w:val="hybridMultilevel"/>
    <w:tmpl w:val="0DAAB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8976F9"/>
    <w:multiLevelType w:val="hybridMultilevel"/>
    <w:tmpl w:val="E5AEDD70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566"/>
    <w:rsid w:val="00004649"/>
    <w:rsid w:val="000306D5"/>
    <w:rsid w:val="0009129A"/>
    <w:rsid w:val="00104B72"/>
    <w:rsid w:val="001345A6"/>
    <w:rsid w:val="001369AD"/>
    <w:rsid w:val="00140566"/>
    <w:rsid w:val="00155F09"/>
    <w:rsid w:val="00166660"/>
    <w:rsid w:val="001723F0"/>
    <w:rsid w:val="00176677"/>
    <w:rsid w:val="001A778F"/>
    <w:rsid w:val="001D2201"/>
    <w:rsid w:val="001E7D3D"/>
    <w:rsid w:val="002043EB"/>
    <w:rsid w:val="00246134"/>
    <w:rsid w:val="002502BC"/>
    <w:rsid w:val="00282040"/>
    <w:rsid w:val="002C5DE6"/>
    <w:rsid w:val="002E5A91"/>
    <w:rsid w:val="002F07E8"/>
    <w:rsid w:val="0032236D"/>
    <w:rsid w:val="00332F11"/>
    <w:rsid w:val="00381449"/>
    <w:rsid w:val="003A302F"/>
    <w:rsid w:val="003D6FBA"/>
    <w:rsid w:val="003E26DA"/>
    <w:rsid w:val="004200C8"/>
    <w:rsid w:val="004548AD"/>
    <w:rsid w:val="00464121"/>
    <w:rsid w:val="004913D4"/>
    <w:rsid w:val="0050625A"/>
    <w:rsid w:val="00510D40"/>
    <w:rsid w:val="00511DFB"/>
    <w:rsid w:val="0051626D"/>
    <w:rsid w:val="0052577F"/>
    <w:rsid w:val="00543CEA"/>
    <w:rsid w:val="00550A7D"/>
    <w:rsid w:val="006329AE"/>
    <w:rsid w:val="0063525E"/>
    <w:rsid w:val="00655616"/>
    <w:rsid w:val="00664C5B"/>
    <w:rsid w:val="0069787D"/>
    <w:rsid w:val="006B657F"/>
    <w:rsid w:val="006E28A7"/>
    <w:rsid w:val="006F0045"/>
    <w:rsid w:val="00722B33"/>
    <w:rsid w:val="0073444E"/>
    <w:rsid w:val="007C15FE"/>
    <w:rsid w:val="00897E1D"/>
    <w:rsid w:val="008B70AF"/>
    <w:rsid w:val="00900F3D"/>
    <w:rsid w:val="009011D0"/>
    <w:rsid w:val="0090744A"/>
    <w:rsid w:val="00945E0C"/>
    <w:rsid w:val="00964A1E"/>
    <w:rsid w:val="00997B36"/>
    <w:rsid w:val="009A3E32"/>
    <w:rsid w:val="00A047AE"/>
    <w:rsid w:val="00A52D0B"/>
    <w:rsid w:val="00A54774"/>
    <w:rsid w:val="00B77F92"/>
    <w:rsid w:val="00BC306C"/>
    <w:rsid w:val="00BC467C"/>
    <w:rsid w:val="00BD03D9"/>
    <w:rsid w:val="00BF6EA1"/>
    <w:rsid w:val="00C35E23"/>
    <w:rsid w:val="00C5242F"/>
    <w:rsid w:val="00CC09EF"/>
    <w:rsid w:val="00CE770F"/>
    <w:rsid w:val="00D47562"/>
    <w:rsid w:val="00D61C8B"/>
    <w:rsid w:val="00D67CDC"/>
    <w:rsid w:val="00DA3B19"/>
    <w:rsid w:val="00DA50AB"/>
    <w:rsid w:val="00DA64C5"/>
    <w:rsid w:val="00E16BD5"/>
    <w:rsid w:val="00E42339"/>
    <w:rsid w:val="00E56E64"/>
    <w:rsid w:val="00EA3E42"/>
    <w:rsid w:val="00EC7D49"/>
    <w:rsid w:val="00F26BE5"/>
    <w:rsid w:val="00F45A1A"/>
    <w:rsid w:val="00F579AE"/>
    <w:rsid w:val="00F75C51"/>
    <w:rsid w:val="00FC547D"/>
    <w:rsid w:val="00FD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CE7E30A"/>
  <w15:docId w15:val="{3F6EFC00-C0EF-4C12-9878-637E300C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5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14056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405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3">
    <w:name w:val="для раб прогр 3 пок"/>
    <w:basedOn w:val="a"/>
    <w:rsid w:val="00140566"/>
    <w:pPr>
      <w:keepNext/>
      <w:numPr>
        <w:ilvl w:val="1"/>
      </w:numPr>
      <w:ind w:firstLine="709"/>
      <w:jc w:val="center"/>
    </w:pPr>
    <w:rPr>
      <w:b/>
      <w:bCs/>
      <w:iCs/>
    </w:rPr>
  </w:style>
  <w:style w:type="paragraph" w:styleId="a3">
    <w:name w:val="Plain Text"/>
    <w:basedOn w:val="a"/>
    <w:link w:val="1"/>
    <w:rsid w:val="00140566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rsid w:val="00140566"/>
    <w:rPr>
      <w:rFonts w:ascii="Consolas" w:eastAsia="Times New Roman" w:hAnsi="Consolas" w:cs="Consolas"/>
      <w:sz w:val="21"/>
      <w:szCs w:val="21"/>
      <w:lang w:eastAsia="ar-SA"/>
    </w:rPr>
  </w:style>
  <w:style w:type="character" w:customStyle="1" w:styleId="1">
    <w:name w:val="Текст Знак1"/>
    <w:link w:val="a3"/>
    <w:rsid w:val="00140566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405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0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405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05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 Indent"/>
    <w:basedOn w:val="a"/>
    <w:link w:val="aa"/>
    <w:rsid w:val="00140566"/>
    <w:pPr>
      <w:suppressAutoHyphens w:val="0"/>
      <w:spacing w:after="120"/>
      <w:ind w:left="283"/>
    </w:pPr>
    <w:rPr>
      <w:sz w:val="20"/>
      <w:szCs w:val="20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140566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Hyperlink"/>
    <w:basedOn w:val="a0"/>
    <w:uiPriority w:val="99"/>
    <w:unhideWhenUsed/>
    <w:rsid w:val="00140566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C467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C46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2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yperlink" Target="http://www.hse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hyperlink" Target="http://www.gks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F3A8F-08A1-4181-8B20-7B008885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ильгиз</dc:creator>
  <cp:lastModifiedBy>Администратор</cp:lastModifiedBy>
  <cp:revision>22</cp:revision>
  <cp:lastPrinted>2016-02-28T18:49:00Z</cp:lastPrinted>
  <dcterms:created xsi:type="dcterms:W3CDTF">2020-03-15T07:43:00Z</dcterms:created>
  <dcterms:modified xsi:type="dcterms:W3CDTF">2022-02-24T08:36:00Z</dcterms:modified>
</cp:coreProperties>
</file>