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525"/>
      </w:tblGrid>
      <w:tr w:rsidR="00533D0D" w:rsidRPr="00661F18" w:rsidTr="00BB421C">
        <w:trPr>
          <w:trHeight w:val="794"/>
          <w:jc w:val="center"/>
        </w:trPr>
        <w:tc>
          <w:tcPr>
            <w:tcW w:w="1017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533D0D" w:rsidRPr="00577454" w:rsidRDefault="00533D0D" w:rsidP="00BB421C">
            <w:pPr>
              <w:jc w:val="center"/>
            </w:pPr>
            <w:r w:rsidRPr="00577454">
              <w:rPr>
                <w:spacing w:val="25"/>
              </w:rPr>
              <w:t>МИНИСТЕРСТВО НАУКИ И ВЫСШЕГО ОБРАЗОВАНИЯ РОССИЙСКОЙ ФЕДЕРАЦИ</w:t>
            </w:r>
            <w:r w:rsidRPr="00577454">
              <w:rPr>
                <w:spacing w:val="1"/>
              </w:rPr>
              <w:t>И</w:t>
            </w:r>
          </w:p>
          <w:p w:rsidR="00533D0D" w:rsidRPr="00577454" w:rsidRDefault="00533D0D" w:rsidP="00BB421C">
            <w:pPr>
              <w:jc w:val="center"/>
              <w:rPr>
                <w:caps/>
                <w:sz w:val="16"/>
                <w:szCs w:val="16"/>
              </w:rPr>
            </w:pPr>
            <w:r w:rsidRPr="00577454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577454">
              <w:rPr>
                <w:caps/>
                <w:spacing w:val="6"/>
                <w:sz w:val="15"/>
                <w:szCs w:val="15"/>
              </w:rPr>
              <w:t>я</w:t>
            </w:r>
          </w:p>
          <w:p w:rsidR="00533D0D" w:rsidRPr="00661F18" w:rsidRDefault="00533D0D" w:rsidP="00BB421C">
            <w:pPr>
              <w:jc w:val="center"/>
              <w:rPr>
                <w:spacing w:val="20"/>
              </w:rPr>
            </w:pPr>
            <w:r w:rsidRPr="00577454">
              <w:rPr>
                <w:spacing w:val="66"/>
              </w:rPr>
              <w:t>«Национальный исследовательский ядерный университет «МИФИ</w:t>
            </w:r>
            <w:r w:rsidRPr="00577454">
              <w:rPr>
                <w:spacing w:val="-11"/>
              </w:rPr>
              <w:t>»</w:t>
            </w:r>
          </w:p>
        </w:tc>
      </w:tr>
      <w:tr w:rsidR="00533D0D" w:rsidRPr="00661F18" w:rsidTr="00BB421C">
        <w:trPr>
          <w:trHeight w:val="964"/>
          <w:jc w:val="center"/>
        </w:trPr>
        <w:tc>
          <w:tcPr>
            <w:tcW w:w="10173" w:type="dxa"/>
            <w:gridSpan w:val="5"/>
          </w:tcPr>
          <w:p w:rsidR="00533D0D" w:rsidRPr="00661F18" w:rsidRDefault="00533D0D" w:rsidP="00BB421C">
            <w:pPr>
              <w:jc w:val="center"/>
              <w:rPr>
                <w:b/>
                <w:sz w:val="28"/>
                <w:szCs w:val="28"/>
              </w:rPr>
            </w:pPr>
            <w:r w:rsidRPr="00661F18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661F18">
              <w:rPr>
                <w:b/>
              </w:rPr>
              <w:t xml:space="preserve"> </w:t>
            </w:r>
            <w:r w:rsidRPr="00661F18">
              <w:rPr>
                <w:b/>
                <w:sz w:val="28"/>
                <w:szCs w:val="28"/>
              </w:rPr>
              <w:t xml:space="preserve">– </w:t>
            </w:r>
          </w:p>
          <w:p w:rsidR="00533D0D" w:rsidRPr="00661F18" w:rsidRDefault="00533D0D" w:rsidP="00BB421C">
            <w:pPr>
              <w:jc w:val="center"/>
            </w:pPr>
            <w:r w:rsidRPr="00661F18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33D0D" w:rsidRPr="00661F18" w:rsidRDefault="00533D0D" w:rsidP="00BB421C">
            <w:pPr>
              <w:jc w:val="center"/>
              <w:rPr>
                <w:sz w:val="26"/>
                <w:szCs w:val="26"/>
              </w:rPr>
            </w:pPr>
            <w:r w:rsidRPr="00661F18">
              <w:rPr>
                <w:b/>
                <w:sz w:val="26"/>
                <w:szCs w:val="26"/>
              </w:rPr>
              <w:t>(ОТИ НИЯУ МИФИ)</w:t>
            </w:r>
            <w:r w:rsidRPr="00661F18">
              <w:rPr>
                <w:sz w:val="26"/>
                <w:szCs w:val="26"/>
              </w:rPr>
              <w:t xml:space="preserve"> </w:t>
            </w:r>
          </w:p>
          <w:p w:rsidR="00533D0D" w:rsidRPr="00661F18" w:rsidRDefault="00533D0D" w:rsidP="00BB421C">
            <w:pPr>
              <w:jc w:val="center"/>
              <w:rPr>
                <w:sz w:val="26"/>
                <w:szCs w:val="26"/>
              </w:rPr>
            </w:pPr>
          </w:p>
          <w:p w:rsidR="00533D0D" w:rsidRPr="00661F18" w:rsidRDefault="00533D0D" w:rsidP="00BB421C">
            <w:pPr>
              <w:jc w:val="center"/>
              <w:rPr>
                <w:sz w:val="26"/>
                <w:szCs w:val="26"/>
              </w:rPr>
            </w:pPr>
          </w:p>
          <w:p w:rsidR="00533D0D" w:rsidRPr="00661F18" w:rsidRDefault="00533D0D" w:rsidP="00BB421C">
            <w:pPr>
              <w:jc w:val="center"/>
              <w:rPr>
                <w:sz w:val="26"/>
                <w:szCs w:val="26"/>
              </w:rPr>
            </w:pPr>
          </w:p>
          <w:p w:rsidR="00533D0D" w:rsidRPr="00661F18" w:rsidRDefault="00533D0D" w:rsidP="00BB421C">
            <w:pPr>
              <w:jc w:val="center"/>
              <w:rPr>
                <w:sz w:val="26"/>
                <w:szCs w:val="26"/>
              </w:rPr>
            </w:pPr>
          </w:p>
          <w:p w:rsidR="00533D0D" w:rsidRPr="009C00B9" w:rsidRDefault="00533D0D" w:rsidP="00BB421C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УТВЕРЖДАЮ</w:t>
            </w:r>
          </w:p>
          <w:p w:rsidR="00533D0D" w:rsidRPr="009C00B9" w:rsidRDefault="00533D0D" w:rsidP="00BB421C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Директор ОТИ НИЯУ МИФИ</w:t>
            </w:r>
          </w:p>
          <w:p w:rsidR="00533D0D" w:rsidRPr="009C00B9" w:rsidRDefault="00533D0D" w:rsidP="00BB421C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____________________ И.А. Иванов</w:t>
            </w:r>
          </w:p>
          <w:p w:rsidR="00533D0D" w:rsidRPr="00661F18" w:rsidRDefault="00533D0D" w:rsidP="00BB421C">
            <w:pPr>
              <w:spacing w:line="360" w:lineRule="auto"/>
              <w:ind w:firstLine="6112"/>
              <w:jc w:val="both"/>
              <w:rPr>
                <w:sz w:val="26"/>
                <w:szCs w:val="26"/>
              </w:rPr>
            </w:pPr>
            <w:r w:rsidRPr="009C00B9">
              <w:rPr>
                <w:sz w:val="24"/>
              </w:rPr>
              <w:t>«____» _____________ 2021 г.</w:t>
            </w:r>
          </w:p>
        </w:tc>
      </w:tr>
      <w:tr w:rsidR="00533D0D" w:rsidRPr="00661F18" w:rsidTr="00BB421C">
        <w:trPr>
          <w:jc w:val="center"/>
        </w:trPr>
        <w:tc>
          <w:tcPr>
            <w:tcW w:w="10173" w:type="dxa"/>
            <w:gridSpan w:val="5"/>
          </w:tcPr>
          <w:p w:rsidR="00533D0D" w:rsidRPr="00661F18" w:rsidRDefault="00533D0D" w:rsidP="00BB421C">
            <w:pPr>
              <w:jc w:val="center"/>
              <w:rPr>
                <w:lang w:val="en-US"/>
              </w:rPr>
            </w:pPr>
          </w:p>
        </w:tc>
      </w:tr>
      <w:tr w:rsidR="00533D0D" w:rsidRPr="00661F18" w:rsidTr="00BB421C">
        <w:trPr>
          <w:jc w:val="center"/>
        </w:trPr>
        <w:tc>
          <w:tcPr>
            <w:tcW w:w="4788" w:type="dxa"/>
          </w:tcPr>
          <w:p w:rsidR="00533D0D" w:rsidRPr="00661F18" w:rsidRDefault="00533D0D" w:rsidP="00BB421C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33D0D" w:rsidRPr="00661F18" w:rsidRDefault="00533D0D" w:rsidP="00BB421C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533D0D" w:rsidRPr="00661F18" w:rsidRDefault="00533D0D" w:rsidP="00BB421C">
            <w:pPr>
              <w:jc w:val="center"/>
            </w:pPr>
          </w:p>
        </w:tc>
        <w:tc>
          <w:tcPr>
            <w:tcW w:w="3600" w:type="dxa"/>
            <w:vMerge w:val="restart"/>
          </w:tcPr>
          <w:p w:rsidR="00533D0D" w:rsidRPr="00661F18" w:rsidRDefault="00533D0D" w:rsidP="00BB421C">
            <w:pPr>
              <w:jc w:val="center"/>
            </w:pPr>
          </w:p>
        </w:tc>
        <w:tc>
          <w:tcPr>
            <w:tcW w:w="525" w:type="dxa"/>
            <w:tcBorders>
              <w:left w:val="nil"/>
              <w:bottom w:val="nil"/>
            </w:tcBorders>
          </w:tcPr>
          <w:p w:rsidR="00533D0D" w:rsidRPr="00661F18" w:rsidRDefault="00533D0D" w:rsidP="00BB421C">
            <w:pPr>
              <w:jc w:val="center"/>
            </w:pPr>
          </w:p>
        </w:tc>
      </w:tr>
      <w:tr w:rsidR="00533D0D" w:rsidRPr="00661F18" w:rsidTr="00BB421C">
        <w:trPr>
          <w:jc w:val="center"/>
        </w:trPr>
        <w:tc>
          <w:tcPr>
            <w:tcW w:w="4788" w:type="dxa"/>
          </w:tcPr>
          <w:p w:rsidR="00533D0D" w:rsidRPr="00661F18" w:rsidRDefault="00533D0D" w:rsidP="00BB421C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33D0D" w:rsidRPr="00661F18" w:rsidRDefault="00533D0D" w:rsidP="00BB421C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533D0D" w:rsidRPr="00661F18" w:rsidRDefault="00533D0D" w:rsidP="00BB421C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533D0D" w:rsidRPr="00661F18" w:rsidRDefault="00533D0D" w:rsidP="00BB421C"/>
        </w:tc>
        <w:tc>
          <w:tcPr>
            <w:tcW w:w="525" w:type="dxa"/>
            <w:tcBorders>
              <w:top w:val="nil"/>
              <w:left w:val="nil"/>
              <w:bottom w:val="nil"/>
            </w:tcBorders>
          </w:tcPr>
          <w:p w:rsidR="00533D0D" w:rsidRPr="00661F18" w:rsidRDefault="00533D0D" w:rsidP="00BB421C">
            <w:pPr>
              <w:jc w:val="center"/>
            </w:pPr>
          </w:p>
        </w:tc>
      </w:tr>
    </w:tbl>
    <w:p w:rsidR="00533D0D" w:rsidRPr="00661F18" w:rsidRDefault="00533D0D" w:rsidP="00533D0D">
      <w:pPr>
        <w:spacing w:after="200" w:line="276" w:lineRule="auto"/>
        <w:jc w:val="center"/>
        <w:rPr>
          <w:spacing w:val="20"/>
        </w:rPr>
      </w:pPr>
    </w:p>
    <w:p w:rsidR="00533D0D" w:rsidRPr="00661F18" w:rsidRDefault="00533D0D" w:rsidP="00533D0D">
      <w:pPr>
        <w:spacing w:after="200" w:line="276" w:lineRule="auto"/>
      </w:pPr>
    </w:p>
    <w:p w:rsidR="00533D0D" w:rsidRPr="00661F18" w:rsidRDefault="00533D0D" w:rsidP="0053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РАБОЧАЯ ПРОГРАММА</w:t>
      </w:r>
    </w:p>
    <w:p w:rsidR="00533D0D" w:rsidRPr="00661F18" w:rsidRDefault="00533D0D" w:rsidP="0053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33D0D" w:rsidRPr="00661F18" w:rsidRDefault="00533D0D" w:rsidP="0053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учебной дисциплины</w:t>
      </w:r>
    </w:p>
    <w:p w:rsidR="00533D0D" w:rsidRPr="00661F18" w:rsidRDefault="00533D0D" w:rsidP="00533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33D0D" w:rsidRPr="005C67AA" w:rsidRDefault="00533D0D" w:rsidP="00533D0D">
      <w:pPr>
        <w:jc w:val="center"/>
        <w:rPr>
          <w:sz w:val="28"/>
          <w:szCs w:val="28"/>
        </w:rPr>
      </w:pPr>
      <w:r>
        <w:rPr>
          <w:sz w:val="28"/>
          <w:szCs w:val="28"/>
        </w:rPr>
        <w:t>ОП.</w:t>
      </w:r>
      <w:r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Охрана труда</w:t>
      </w:r>
    </w:p>
    <w:p w:rsidR="00533D0D" w:rsidRPr="00661F18" w:rsidRDefault="00533D0D" w:rsidP="00533D0D">
      <w:pPr>
        <w:jc w:val="center"/>
        <w:rPr>
          <w:sz w:val="28"/>
          <w:szCs w:val="28"/>
          <w:u w:val="single"/>
        </w:rPr>
      </w:pPr>
    </w:p>
    <w:p w:rsidR="00533D0D" w:rsidRPr="00661F18" w:rsidRDefault="00533D0D" w:rsidP="00533D0D">
      <w:pPr>
        <w:jc w:val="center"/>
        <w:rPr>
          <w:sz w:val="28"/>
          <w:szCs w:val="28"/>
        </w:rPr>
      </w:pPr>
    </w:p>
    <w:p w:rsidR="00533D0D" w:rsidRPr="00661F18" w:rsidRDefault="00533D0D" w:rsidP="00533D0D">
      <w:pPr>
        <w:spacing w:line="360" w:lineRule="auto"/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для специальности</w:t>
      </w:r>
    </w:p>
    <w:p w:rsidR="00533D0D" w:rsidRPr="00661F18" w:rsidRDefault="00533D0D" w:rsidP="00533D0D">
      <w:pPr>
        <w:spacing w:line="360" w:lineRule="auto"/>
        <w:jc w:val="center"/>
        <w:rPr>
          <w:sz w:val="32"/>
          <w:szCs w:val="28"/>
        </w:rPr>
      </w:pPr>
      <w:r>
        <w:rPr>
          <w:sz w:val="28"/>
        </w:rPr>
        <w:t>15.</w:t>
      </w:r>
      <w:r w:rsidRPr="00661F18">
        <w:rPr>
          <w:sz w:val="28"/>
        </w:rPr>
        <w:t>02.0</w:t>
      </w:r>
      <w:r>
        <w:rPr>
          <w:sz w:val="28"/>
        </w:rPr>
        <w:t>8</w:t>
      </w:r>
      <w:r w:rsidRPr="00661F18">
        <w:rPr>
          <w:sz w:val="28"/>
        </w:rPr>
        <w:t xml:space="preserve"> </w:t>
      </w:r>
      <w:r>
        <w:rPr>
          <w:sz w:val="28"/>
        </w:rPr>
        <w:t>Технология машиностроения</w:t>
      </w: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rPr>
          <w:sz w:val="30"/>
        </w:rPr>
      </w:pPr>
    </w:p>
    <w:p w:rsidR="001E41CC" w:rsidRDefault="001E41CC">
      <w:pPr>
        <w:spacing w:before="259"/>
        <w:ind w:left="641" w:right="193"/>
        <w:jc w:val="center"/>
        <w:rPr>
          <w:b/>
          <w:sz w:val="28"/>
        </w:rPr>
      </w:pPr>
      <w:r>
        <w:rPr>
          <w:sz w:val="28"/>
        </w:rPr>
        <w:t>2021</w:t>
      </w:r>
    </w:p>
    <w:p w:rsidR="00192CD3" w:rsidRDefault="00192CD3">
      <w:pPr>
        <w:jc w:val="center"/>
        <w:rPr>
          <w:sz w:val="28"/>
        </w:rPr>
        <w:sectPr w:rsidR="00192CD3">
          <w:type w:val="continuous"/>
          <w:pgSz w:w="11910" w:h="16840"/>
          <w:pgMar w:top="760" w:right="620" w:bottom="280" w:left="1020" w:header="720" w:footer="720" w:gutter="0"/>
          <w:cols w:space="720"/>
        </w:sectPr>
      </w:pPr>
    </w:p>
    <w:tbl>
      <w:tblPr>
        <w:tblW w:w="10703" w:type="dxa"/>
        <w:tblInd w:w="-142" w:type="dxa"/>
        <w:tblLook w:val="00A0" w:firstRow="1" w:lastRow="0" w:firstColumn="1" w:lastColumn="0" w:noHBand="0" w:noVBand="0"/>
      </w:tblPr>
      <w:tblGrid>
        <w:gridCol w:w="4252"/>
        <w:gridCol w:w="6451"/>
      </w:tblGrid>
      <w:tr w:rsidR="00533D0D" w:rsidRPr="009C00B9" w:rsidTr="00533D0D">
        <w:tc>
          <w:tcPr>
            <w:tcW w:w="4252" w:type="dxa"/>
          </w:tcPr>
          <w:p w:rsidR="00533D0D" w:rsidRPr="009C00B9" w:rsidRDefault="00533D0D" w:rsidP="00BB421C">
            <w:pPr>
              <w:rPr>
                <w:sz w:val="24"/>
              </w:rPr>
            </w:pPr>
            <w:r w:rsidRPr="009C00B9">
              <w:rPr>
                <w:sz w:val="24"/>
              </w:rPr>
              <w:lastRenderedPageBreak/>
              <w:t xml:space="preserve">ОДОБРЕНА     </w:t>
            </w:r>
          </w:p>
          <w:p w:rsidR="00533D0D" w:rsidRPr="009C00B9" w:rsidRDefault="00533D0D" w:rsidP="00BB421C">
            <w:pPr>
              <w:rPr>
                <w:sz w:val="24"/>
              </w:rPr>
            </w:pPr>
            <w:r w:rsidRPr="009C00B9">
              <w:rPr>
                <w:sz w:val="24"/>
              </w:rPr>
              <w:t>предметной (цикловой) комиссией механических дисциплин</w:t>
            </w:r>
          </w:p>
          <w:p w:rsidR="00533D0D" w:rsidRPr="009C00B9" w:rsidRDefault="00533D0D" w:rsidP="00BB421C">
            <w:pPr>
              <w:rPr>
                <w:sz w:val="24"/>
              </w:rPr>
            </w:pPr>
            <w:r w:rsidRPr="009C00B9">
              <w:rPr>
                <w:sz w:val="24"/>
              </w:rPr>
              <w:t>Протокол № _______ от</w:t>
            </w:r>
          </w:p>
          <w:p w:rsidR="00533D0D" w:rsidRPr="009C00B9" w:rsidRDefault="00533D0D" w:rsidP="00BB421C">
            <w:pPr>
              <w:rPr>
                <w:sz w:val="24"/>
              </w:rPr>
            </w:pPr>
            <w:r w:rsidRPr="009C00B9">
              <w:rPr>
                <w:sz w:val="24"/>
              </w:rPr>
              <w:t>«___» _____________ 2021 г.</w:t>
            </w:r>
          </w:p>
          <w:p w:rsidR="00533D0D" w:rsidRPr="009C00B9" w:rsidRDefault="00533D0D" w:rsidP="00BB421C">
            <w:pPr>
              <w:rPr>
                <w:sz w:val="24"/>
              </w:rPr>
            </w:pPr>
            <w:r w:rsidRPr="009C00B9">
              <w:rPr>
                <w:sz w:val="24"/>
              </w:rPr>
              <w:t>Председатель ПЦК</w:t>
            </w:r>
          </w:p>
          <w:p w:rsidR="00533D0D" w:rsidRPr="009C00B9" w:rsidRDefault="00533D0D" w:rsidP="00BB421C">
            <w:pPr>
              <w:rPr>
                <w:sz w:val="24"/>
              </w:rPr>
            </w:pPr>
            <w:r w:rsidRPr="009C00B9">
              <w:rPr>
                <w:sz w:val="24"/>
              </w:rPr>
              <w:t>______________ Э.И. Пескова</w:t>
            </w:r>
          </w:p>
        </w:tc>
        <w:tc>
          <w:tcPr>
            <w:tcW w:w="6451" w:type="dxa"/>
          </w:tcPr>
          <w:p w:rsidR="00533D0D" w:rsidRPr="009C00B9" w:rsidRDefault="00533D0D" w:rsidP="00BB421C">
            <w:pPr>
              <w:ind w:left="317"/>
              <w:jc w:val="both"/>
              <w:rPr>
                <w:sz w:val="24"/>
              </w:rPr>
            </w:pPr>
            <w:r w:rsidRPr="009C00B9">
              <w:rPr>
                <w:sz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18.04.2014г. №___350___</w:t>
            </w:r>
          </w:p>
        </w:tc>
      </w:tr>
    </w:tbl>
    <w:p w:rsidR="00533D0D" w:rsidRDefault="00533D0D">
      <w:pPr>
        <w:spacing w:line="276" w:lineRule="auto"/>
        <w:jc w:val="both"/>
        <w:rPr>
          <w:rFonts w:eastAsia="Calibri"/>
          <w:sz w:val="32"/>
          <w:szCs w:val="32"/>
        </w:rPr>
      </w:pPr>
    </w:p>
    <w:p w:rsidR="00533D0D" w:rsidRDefault="00533D0D">
      <w:pPr>
        <w:spacing w:line="276" w:lineRule="auto"/>
        <w:jc w:val="both"/>
        <w:rPr>
          <w:rFonts w:eastAsia="Calibri"/>
          <w:sz w:val="32"/>
          <w:szCs w:val="32"/>
        </w:rPr>
      </w:pPr>
    </w:p>
    <w:p w:rsidR="00533D0D" w:rsidRDefault="00533D0D">
      <w:pPr>
        <w:spacing w:line="276" w:lineRule="auto"/>
        <w:jc w:val="both"/>
        <w:rPr>
          <w:rFonts w:eastAsia="Calibri"/>
          <w:sz w:val="32"/>
          <w:szCs w:val="32"/>
        </w:rPr>
      </w:pPr>
    </w:p>
    <w:p w:rsidR="00533D0D" w:rsidRDefault="00533D0D">
      <w:pPr>
        <w:spacing w:line="276" w:lineRule="auto"/>
        <w:jc w:val="both"/>
        <w:rPr>
          <w:rFonts w:eastAsia="Calibri"/>
          <w:sz w:val="32"/>
          <w:szCs w:val="32"/>
        </w:rPr>
      </w:pPr>
    </w:p>
    <w:p w:rsidR="00533D0D" w:rsidRDefault="00533D0D">
      <w:pPr>
        <w:spacing w:line="276" w:lineRule="auto"/>
        <w:jc w:val="both"/>
        <w:rPr>
          <w:rFonts w:eastAsia="Calibri"/>
          <w:sz w:val="32"/>
          <w:szCs w:val="32"/>
        </w:rPr>
      </w:pPr>
    </w:p>
    <w:p w:rsidR="00533D0D" w:rsidRDefault="00533D0D">
      <w:pPr>
        <w:spacing w:line="276" w:lineRule="auto"/>
        <w:jc w:val="both"/>
        <w:rPr>
          <w:rFonts w:eastAsia="Calibri"/>
          <w:sz w:val="32"/>
          <w:szCs w:val="32"/>
        </w:rPr>
      </w:pPr>
    </w:p>
    <w:p w:rsidR="00533D0D" w:rsidRDefault="00533D0D">
      <w:pPr>
        <w:spacing w:line="276" w:lineRule="auto"/>
        <w:jc w:val="both"/>
        <w:rPr>
          <w:rFonts w:eastAsia="Calibri"/>
          <w:sz w:val="32"/>
          <w:szCs w:val="32"/>
        </w:rPr>
      </w:pPr>
    </w:p>
    <w:p w:rsidR="00533D0D" w:rsidRDefault="00533D0D">
      <w:pPr>
        <w:spacing w:line="276" w:lineRule="auto"/>
        <w:jc w:val="both"/>
        <w:rPr>
          <w:rFonts w:eastAsia="Calibri"/>
          <w:sz w:val="32"/>
          <w:szCs w:val="32"/>
        </w:rPr>
      </w:pPr>
    </w:p>
    <w:p w:rsidR="00533D0D" w:rsidRDefault="00533D0D">
      <w:pPr>
        <w:spacing w:line="276" w:lineRule="auto"/>
        <w:jc w:val="both"/>
        <w:rPr>
          <w:rFonts w:eastAsia="Calibri"/>
          <w:sz w:val="32"/>
          <w:szCs w:val="32"/>
        </w:rPr>
      </w:pPr>
    </w:p>
    <w:p w:rsidR="00533D0D" w:rsidRDefault="00533D0D">
      <w:pPr>
        <w:spacing w:line="276" w:lineRule="auto"/>
        <w:jc w:val="both"/>
        <w:rPr>
          <w:rFonts w:eastAsia="Calibri"/>
          <w:sz w:val="32"/>
          <w:szCs w:val="32"/>
        </w:rPr>
      </w:pPr>
      <w:bookmarkStart w:id="0" w:name="_GoBack"/>
      <w:bookmarkEnd w:id="0"/>
    </w:p>
    <w:p w:rsidR="00192CD3" w:rsidRDefault="00533D0D">
      <w:pPr>
        <w:spacing w:line="276" w:lineRule="auto"/>
        <w:jc w:val="both"/>
      </w:pPr>
      <w:r w:rsidRPr="000C74DB">
        <w:rPr>
          <w:rFonts w:eastAsia="Calibri"/>
          <w:sz w:val="32"/>
          <w:szCs w:val="32"/>
        </w:rPr>
        <w:t>Разработчик:</w:t>
      </w:r>
      <w:r>
        <w:rPr>
          <w:rFonts w:eastAsia="Calibri"/>
          <w:sz w:val="32"/>
          <w:szCs w:val="32"/>
        </w:rPr>
        <w:t xml:space="preserve"> Пескова Э.И., преподаватель ОТИ НИЯУ МИФИ</w:t>
      </w:r>
    </w:p>
    <w:p w:rsidR="00533D0D" w:rsidRDefault="00533D0D">
      <w:pPr>
        <w:spacing w:line="276" w:lineRule="auto"/>
        <w:jc w:val="both"/>
      </w:pPr>
    </w:p>
    <w:p w:rsidR="00533D0D" w:rsidRDefault="00533D0D">
      <w:pPr>
        <w:spacing w:line="276" w:lineRule="auto"/>
        <w:jc w:val="both"/>
        <w:sectPr w:rsidR="00533D0D">
          <w:footerReference w:type="default" r:id="rId7"/>
          <w:pgSz w:w="11910" w:h="16840"/>
          <w:pgMar w:top="1280" w:right="620" w:bottom="1200" w:left="1020" w:header="0" w:footer="1003" w:gutter="0"/>
          <w:pgNumType w:start="2"/>
          <w:cols w:space="720"/>
        </w:sectPr>
      </w:pPr>
    </w:p>
    <w:p w:rsidR="00192CD3" w:rsidRDefault="009862E9">
      <w:pPr>
        <w:pStyle w:val="1"/>
        <w:spacing w:before="69"/>
        <w:ind w:left="0" w:right="109"/>
        <w:jc w:val="center"/>
      </w:pPr>
      <w:r>
        <w:lastRenderedPageBreak/>
        <w:t>СОДЕРЖАНИЕ</w:t>
      </w:r>
    </w:p>
    <w:sdt>
      <w:sdtPr>
        <w:id w:val="-623691754"/>
        <w:docPartObj>
          <w:docPartGallery w:val="Table of Contents"/>
          <w:docPartUnique/>
        </w:docPartObj>
      </w:sdtPr>
      <w:sdtEndPr/>
      <w:sdtContent>
        <w:p w:rsidR="00192CD3" w:rsidRDefault="00533D0D">
          <w:pPr>
            <w:pStyle w:val="10"/>
            <w:tabs>
              <w:tab w:val="left" w:leader="dot" w:pos="9705"/>
            </w:tabs>
          </w:pPr>
          <w:hyperlink w:anchor="_bookmark0" w:history="1">
            <w:r w:rsidR="009862E9">
              <w:t>СОДЕРЖАНИЕ.</w:t>
            </w:r>
            <w:r w:rsidR="009862E9">
              <w:tab/>
              <w:t>3</w:t>
            </w:r>
          </w:hyperlink>
        </w:p>
        <w:p w:rsidR="00192CD3" w:rsidRDefault="00533D0D">
          <w:pPr>
            <w:pStyle w:val="2"/>
            <w:numPr>
              <w:ilvl w:val="0"/>
              <w:numId w:val="7"/>
            </w:numPr>
            <w:tabs>
              <w:tab w:val="left" w:pos="394"/>
              <w:tab w:val="left" w:leader="dot" w:pos="9457"/>
            </w:tabs>
            <w:spacing w:before="324"/>
            <w:ind w:hanging="282"/>
          </w:pPr>
          <w:hyperlink w:anchor="_bookmark1" w:history="1">
            <w:r w:rsidR="009862E9">
              <w:t>ПАСПОРТ</w:t>
            </w:r>
            <w:r w:rsidR="009862E9">
              <w:rPr>
                <w:spacing w:val="-2"/>
              </w:rPr>
              <w:t xml:space="preserve"> </w:t>
            </w:r>
            <w:r w:rsidR="009862E9">
              <w:t>ПРОГРАММЫ</w:t>
            </w:r>
            <w:r w:rsidR="009862E9">
              <w:rPr>
                <w:spacing w:val="-2"/>
              </w:rPr>
              <w:t xml:space="preserve"> </w:t>
            </w:r>
            <w:r w:rsidR="009862E9">
              <w:t>ДИСЦИПЛИНЫ</w:t>
            </w:r>
            <w:r w:rsidR="009862E9">
              <w:tab/>
              <w:t>4</w:t>
            </w:r>
          </w:hyperlink>
        </w:p>
        <w:p w:rsidR="00192CD3" w:rsidRDefault="00533D0D">
          <w:pPr>
            <w:pStyle w:val="2"/>
            <w:numPr>
              <w:ilvl w:val="0"/>
              <w:numId w:val="7"/>
            </w:numPr>
            <w:tabs>
              <w:tab w:val="left" w:pos="394"/>
              <w:tab w:val="left" w:leader="dot" w:pos="9649"/>
            </w:tabs>
            <w:ind w:hanging="282"/>
          </w:pPr>
          <w:hyperlink w:anchor="_TOC_250000" w:history="1">
            <w:r w:rsidR="009862E9">
              <w:t>СТРУКТУРА</w:t>
            </w:r>
            <w:r w:rsidR="009862E9">
              <w:rPr>
                <w:spacing w:val="-2"/>
              </w:rPr>
              <w:t xml:space="preserve"> </w:t>
            </w:r>
            <w:r w:rsidR="009862E9">
              <w:t>И</w:t>
            </w:r>
            <w:r w:rsidR="009862E9">
              <w:rPr>
                <w:spacing w:val="-4"/>
              </w:rPr>
              <w:t xml:space="preserve"> </w:t>
            </w:r>
            <w:r w:rsidR="009862E9">
              <w:t>СОДЕРЖАНИЕ УЧЕБНОЙ</w:t>
            </w:r>
            <w:r w:rsidR="009862E9">
              <w:rPr>
                <w:spacing w:val="-2"/>
              </w:rPr>
              <w:t xml:space="preserve"> </w:t>
            </w:r>
            <w:r w:rsidR="009862E9">
              <w:t>ДИСЦИПЛИНЫ</w:t>
            </w:r>
            <w:r w:rsidR="009862E9">
              <w:tab/>
              <w:t>6</w:t>
            </w:r>
          </w:hyperlink>
        </w:p>
        <w:p w:rsidR="00192CD3" w:rsidRDefault="009862E9">
          <w:pPr>
            <w:pStyle w:val="2"/>
            <w:numPr>
              <w:ilvl w:val="0"/>
              <w:numId w:val="7"/>
            </w:numPr>
            <w:tabs>
              <w:tab w:val="left" w:pos="394"/>
              <w:tab w:val="left" w:leader="dot" w:pos="9760"/>
            </w:tabs>
            <w:ind w:hanging="282"/>
          </w:pPr>
          <w:r>
            <w:t>УСЛОВИЯ</w:t>
          </w:r>
          <w:r>
            <w:rPr>
              <w:spacing w:val="-4"/>
            </w:rPr>
            <w:t xml:space="preserve"> </w:t>
          </w:r>
          <w:r>
            <w:t>РЕАЛИЗАЦИИ</w:t>
          </w:r>
          <w:r>
            <w:rPr>
              <w:spacing w:val="-1"/>
            </w:rPr>
            <w:t xml:space="preserve"> </w:t>
          </w:r>
          <w:r>
            <w:t>УЧЕБНОЙ</w:t>
          </w:r>
          <w:r>
            <w:rPr>
              <w:spacing w:val="-2"/>
            </w:rPr>
            <w:t xml:space="preserve"> </w:t>
          </w:r>
          <w:r>
            <w:t>ДИСЦИПЛИНЫ</w:t>
          </w:r>
          <w:r>
            <w:tab/>
            <w:t>14</w:t>
          </w:r>
        </w:p>
        <w:p w:rsidR="00192CD3" w:rsidRDefault="00533D0D">
          <w:pPr>
            <w:pStyle w:val="2"/>
            <w:numPr>
              <w:ilvl w:val="0"/>
              <w:numId w:val="7"/>
            </w:numPr>
            <w:tabs>
              <w:tab w:val="left" w:pos="568"/>
              <w:tab w:val="left" w:pos="569"/>
              <w:tab w:val="left" w:leader="dot" w:pos="9719"/>
            </w:tabs>
            <w:spacing w:before="324" w:line="480" w:lineRule="auto"/>
            <w:ind w:left="112" w:right="224" w:firstLine="0"/>
          </w:pPr>
          <w:hyperlink w:anchor="_bookmark2" w:history="1">
            <w:r w:rsidR="009862E9">
              <w:t>КОНТРОЛЬ</w:t>
            </w:r>
            <w:r w:rsidR="009862E9">
              <w:rPr>
                <w:spacing w:val="31"/>
              </w:rPr>
              <w:t xml:space="preserve"> </w:t>
            </w:r>
            <w:r w:rsidR="009862E9">
              <w:t>И</w:t>
            </w:r>
            <w:r w:rsidR="009862E9">
              <w:rPr>
                <w:spacing w:val="35"/>
              </w:rPr>
              <w:t xml:space="preserve"> </w:t>
            </w:r>
            <w:r w:rsidR="009862E9">
              <w:t>ОЦЕНКА</w:t>
            </w:r>
            <w:r w:rsidR="009862E9">
              <w:rPr>
                <w:spacing w:val="36"/>
              </w:rPr>
              <w:t xml:space="preserve"> </w:t>
            </w:r>
            <w:r w:rsidR="009862E9">
              <w:t>РЕЗУЛЬТАТОВ</w:t>
            </w:r>
            <w:r w:rsidR="009862E9">
              <w:rPr>
                <w:spacing w:val="35"/>
              </w:rPr>
              <w:t xml:space="preserve"> </w:t>
            </w:r>
            <w:r w:rsidR="009862E9">
              <w:t>ОСВОЕНИЯ</w:t>
            </w:r>
            <w:r w:rsidR="009862E9">
              <w:rPr>
                <w:spacing w:val="34"/>
              </w:rPr>
              <w:t xml:space="preserve"> </w:t>
            </w:r>
            <w:r w:rsidR="009862E9">
              <w:t>УЧЕБНОЙ</w:t>
            </w:r>
          </w:hyperlink>
          <w:r w:rsidR="009862E9">
            <w:rPr>
              <w:spacing w:val="-67"/>
            </w:rPr>
            <w:t xml:space="preserve"> </w:t>
          </w:r>
          <w:hyperlink w:anchor="_bookmark2" w:history="1">
            <w:r w:rsidR="009862E9">
              <w:t>ДИСЦИПЛИНЫ</w:t>
            </w:r>
            <w:r w:rsidR="009862E9">
              <w:tab/>
              <w:t>16</w:t>
            </w:r>
          </w:hyperlink>
        </w:p>
      </w:sdtContent>
    </w:sdt>
    <w:p w:rsidR="00192CD3" w:rsidRDefault="00192CD3">
      <w:pPr>
        <w:spacing w:line="480" w:lineRule="auto"/>
        <w:sectPr w:rsidR="00192CD3">
          <w:pgSz w:w="11910" w:h="16840"/>
          <w:pgMar w:top="760" w:right="620" w:bottom="1200" w:left="1020" w:header="0" w:footer="1003" w:gutter="0"/>
          <w:cols w:space="720"/>
        </w:sectPr>
      </w:pPr>
    </w:p>
    <w:p w:rsidR="00192CD3" w:rsidRDefault="009862E9">
      <w:pPr>
        <w:spacing w:before="69"/>
        <w:ind w:left="962"/>
        <w:rPr>
          <w:b/>
          <w:sz w:val="28"/>
        </w:rPr>
      </w:pPr>
      <w:bookmarkStart w:id="1" w:name="_bookmark1"/>
      <w:bookmarkEnd w:id="1"/>
      <w:r>
        <w:rPr>
          <w:b/>
          <w:sz w:val="28"/>
        </w:rPr>
        <w:lastRenderedPageBreak/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ПАСПОРТ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ОХРАНА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ТРУДА</w:t>
      </w:r>
    </w:p>
    <w:p w:rsidR="00192CD3" w:rsidRDefault="00192CD3">
      <w:pPr>
        <w:pStyle w:val="a3"/>
        <w:spacing w:before="11"/>
        <w:rPr>
          <w:b/>
          <w:sz w:val="32"/>
        </w:rPr>
      </w:pPr>
    </w:p>
    <w:p w:rsidR="00192CD3" w:rsidRDefault="009862E9">
      <w:pPr>
        <w:pStyle w:val="1"/>
        <w:numPr>
          <w:ilvl w:val="1"/>
          <w:numId w:val="6"/>
        </w:numPr>
        <w:tabs>
          <w:tab w:val="left" w:pos="1102"/>
        </w:tabs>
        <w:jc w:val="left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программы</w:t>
      </w:r>
    </w:p>
    <w:p w:rsidR="00192CD3" w:rsidRDefault="009862E9">
      <w:pPr>
        <w:pStyle w:val="a3"/>
        <w:spacing w:before="194"/>
        <w:ind w:left="112" w:right="227"/>
        <w:jc w:val="both"/>
      </w:pPr>
      <w:r>
        <w:t>Рабочая программа учебной дисциплины является частью программы подготовки</w:t>
      </w:r>
      <w:r>
        <w:rPr>
          <w:spacing w:val="1"/>
        </w:rPr>
        <w:t xml:space="preserve"> </w:t>
      </w:r>
      <w:r>
        <w:t>специалистов среднего звена (ППССЗ) в соответствии с ФГОС СПО</w:t>
      </w:r>
      <w:r>
        <w:rPr>
          <w:spacing w:val="1"/>
        </w:rPr>
        <w:t xml:space="preserve"> </w:t>
      </w:r>
      <w:r>
        <w:t>по специ-</w:t>
      </w:r>
      <w:r>
        <w:rPr>
          <w:spacing w:val="1"/>
        </w:rPr>
        <w:t xml:space="preserve"> </w:t>
      </w:r>
      <w:r>
        <w:t>альности</w:t>
      </w:r>
      <w:r>
        <w:rPr>
          <w:spacing w:val="-1"/>
        </w:rPr>
        <w:t xml:space="preserve"> </w:t>
      </w:r>
      <w:r>
        <w:t>15.02.</w:t>
      </w:r>
      <w:r w:rsidR="00E34E58">
        <w:t>08</w:t>
      </w:r>
      <w:r>
        <w:t xml:space="preserve"> Технология</w:t>
      </w:r>
      <w:r>
        <w:rPr>
          <w:spacing w:val="-1"/>
        </w:rPr>
        <w:t xml:space="preserve"> </w:t>
      </w:r>
      <w:r w:rsidR="00E34E58">
        <w:t>машиностроения</w:t>
      </w:r>
    </w:p>
    <w:p w:rsidR="00192CD3" w:rsidRDefault="00192CD3">
      <w:pPr>
        <w:pStyle w:val="a3"/>
        <w:spacing w:before="5"/>
      </w:pPr>
    </w:p>
    <w:p w:rsidR="00192CD3" w:rsidRDefault="009862E9">
      <w:pPr>
        <w:pStyle w:val="1"/>
        <w:numPr>
          <w:ilvl w:val="1"/>
          <w:numId w:val="6"/>
        </w:numPr>
        <w:tabs>
          <w:tab w:val="left" w:pos="1327"/>
        </w:tabs>
        <w:spacing w:before="1"/>
        <w:ind w:left="112" w:right="227" w:firstLine="708"/>
        <w:jc w:val="both"/>
      </w:pPr>
      <w:r>
        <w:t>Место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-2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звена:</w:t>
      </w:r>
    </w:p>
    <w:p w:rsidR="00192CD3" w:rsidRDefault="009862E9">
      <w:pPr>
        <w:pStyle w:val="a3"/>
        <w:spacing w:line="316" w:lineRule="exact"/>
        <w:ind w:left="112"/>
        <w:jc w:val="both"/>
      </w:pPr>
      <w:r>
        <w:t>Профессиональный</w:t>
      </w:r>
      <w:r>
        <w:rPr>
          <w:spacing w:val="-5"/>
        </w:rPr>
        <w:t xml:space="preserve"> </w:t>
      </w:r>
      <w:r>
        <w:t>цикл,</w:t>
      </w:r>
      <w:r>
        <w:rPr>
          <w:spacing w:val="-7"/>
        </w:rPr>
        <w:t xml:space="preserve"> </w:t>
      </w:r>
      <w:r>
        <w:t>общепрофессиональные</w:t>
      </w:r>
      <w:r>
        <w:rPr>
          <w:spacing w:val="-3"/>
        </w:rPr>
        <w:t xml:space="preserve"> </w:t>
      </w:r>
      <w:r>
        <w:t>дисциплины</w:t>
      </w:r>
    </w:p>
    <w:p w:rsidR="00192CD3" w:rsidRDefault="00192CD3">
      <w:pPr>
        <w:pStyle w:val="a3"/>
        <w:spacing w:before="6"/>
      </w:pPr>
    </w:p>
    <w:p w:rsidR="00192CD3" w:rsidRDefault="009862E9">
      <w:pPr>
        <w:pStyle w:val="1"/>
        <w:numPr>
          <w:ilvl w:val="1"/>
          <w:numId w:val="6"/>
        </w:numPr>
        <w:tabs>
          <w:tab w:val="left" w:pos="1181"/>
        </w:tabs>
        <w:ind w:left="112" w:right="224" w:firstLine="566"/>
        <w:jc w:val="both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дисциплины</w:t>
      </w:r>
    </w:p>
    <w:p w:rsidR="00192CD3" w:rsidRDefault="00192CD3">
      <w:pPr>
        <w:pStyle w:val="a3"/>
        <w:spacing w:before="6"/>
        <w:rPr>
          <w:b/>
          <w:sz w:val="27"/>
        </w:rPr>
      </w:pPr>
    </w:p>
    <w:p w:rsidR="00192CD3" w:rsidRDefault="009862E9">
      <w:pPr>
        <w:pStyle w:val="a3"/>
        <w:spacing w:line="322" w:lineRule="exact"/>
        <w:ind w:left="821"/>
        <w:rPr>
          <w:b/>
        </w:rPr>
      </w:pP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дисциплины,</w:t>
      </w:r>
      <w:r>
        <w:rPr>
          <w:spacing w:val="-1"/>
        </w:rPr>
        <w:t xml:space="preserve"> </w:t>
      </w:r>
      <w:r>
        <w:t>обучающиеся</w:t>
      </w:r>
      <w:r>
        <w:rPr>
          <w:spacing w:val="-5"/>
        </w:rPr>
        <w:t xml:space="preserve"> </w:t>
      </w:r>
      <w:r>
        <w:t xml:space="preserve">должны </w:t>
      </w:r>
      <w:r>
        <w:rPr>
          <w:b/>
        </w:rPr>
        <w:t>уметь: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985"/>
        </w:tabs>
        <w:spacing w:line="322" w:lineRule="exact"/>
        <w:ind w:left="984"/>
        <w:rPr>
          <w:sz w:val="28"/>
        </w:rPr>
      </w:pP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коллективной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защиты;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985"/>
        </w:tabs>
        <w:ind w:left="984"/>
        <w:rPr>
          <w:sz w:val="28"/>
        </w:rPr>
      </w:pPr>
      <w:r>
        <w:rPr>
          <w:sz w:val="28"/>
        </w:rPr>
        <w:t>использовать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экобиозащитную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противопожарную</w:t>
      </w:r>
      <w:r>
        <w:rPr>
          <w:spacing w:val="-5"/>
          <w:sz w:val="28"/>
        </w:rPr>
        <w:t xml:space="preserve"> </w:t>
      </w:r>
      <w:r>
        <w:rPr>
          <w:sz w:val="28"/>
        </w:rPr>
        <w:t>технику;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1011"/>
        </w:tabs>
        <w:spacing w:before="2"/>
        <w:ind w:right="232" w:hanging="144"/>
        <w:rPr>
          <w:sz w:val="28"/>
        </w:rPr>
      </w:pPr>
      <w:r>
        <w:tab/>
      </w:r>
      <w:r>
        <w:rPr>
          <w:sz w:val="28"/>
        </w:rPr>
        <w:t>организовывать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22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21"/>
          <w:sz w:val="28"/>
        </w:rPr>
        <w:t xml:space="preserve"> </w:t>
      </w:r>
      <w:r>
        <w:rPr>
          <w:sz w:val="28"/>
        </w:rPr>
        <w:t>по</w:t>
      </w:r>
      <w:r>
        <w:rPr>
          <w:spacing w:val="30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21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негативных воздействий чрезвычайных ситуаций;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992"/>
        </w:tabs>
        <w:ind w:right="228" w:hanging="144"/>
        <w:rPr>
          <w:sz w:val="28"/>
        </w:rPr>
      </w:pPr>
      <w:r>
        <w:rPr>
          <w:sz w:val="28"/>
        </w:rPr>
        <w:t>проводить</w:t>
      </w:r>
      <w:r>
        <w:rPr>
          <w:spacing w:val="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4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сфере</w:t>
      </w:r>
      <w:r>
        <w:rPr>
          <w:spacing w:val="4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999"/>
        </w:tabs>
        <w:ind w:right="228" w:hanging="144"/>
        <w:rPr>
          <w:sz w:val="28"/>
        </w:rPr>
      </w:pPr>
      <w:r>
        <w:rPr>
          <w:sz w:val="28"/>
        </w:rPr>
        <w:t>соблюдать</w:t>
      </w:r>
      <w:r>
        <w:rPr>
          <w:spacing w:val="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0"/>
          <w:sz w:val="28"/>
        </w:rPr>
        <w:t xml:space="preserve"> </w:t>
      </w:r>
      <w:r>
        <w:rPr>
          <w:sz w:val="28"/>
        </w:rPr>
        <w:t>по</w:t>
      </w:r>
      <w:r>
        <w:rPr>
          <w:spacing w:val="8"/>
          <w:sz w:val="28"/>
        </w:rPr>
        <w:t xml:space="preserve"> </w:t>
      </w:r>
      <w:r>
        <w:rPr>
          <w:sz w:val="28"/>
        </w:rPr>
        <w:t>безопасному</w:t>
      </w:r>
      <w:r>
        <w:rPr>
          <w:spacing w:val="6"/>
          <w:sz w:val="28"/>
        </w:rPr>
        <w:t xml:space="preserve"> </w:t>
      </w:r>
      <w:r>
        <w:rPr>
          <w:sz w:val="28"/>
        </w:rPr>
        <w:t>ведению</w:t>
      </w:r>
      <w:r>
        <w:rPr>
          <w:spacing w:val="15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8"/>
          <w:sz w:val="28"/>
        </w:rPr>
        <w:t xml:space="preserve"> </w:t>
      </w:r>
      <w:r>
        <w:rPr>
          <w:sz w:val="28"/>
        </w:rPr>
        <w:t>процесса;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1009"/>
        </w:tabs>
        <w:ind w:right="232" w:hanging="144"/>
        <w:rPr>
          <w:sz w:val="28"/>
        </w:rPr>
      </w:pPr>
      <w:r>
        <w:tab/>
      </w:r>
      <w:r>
        <w:rPr>
          <w:sz w:val="28"/>
        </w:rPr>
        <w:t>проводить</w:t>
      </w:r>
      <w:r>
        <w:rPr>
          <w:spacing w:val="17"/>
          <w:sz w:val="28"/>
        </w:rPr>
        <w:t xml:space="preserve"> </w:t>
      </w:r>
      <w:r>
        <w:rPr>
          <w:sz w:val="28"/>
        </w:rPr>
        <w:t>экологический</w:t>
      </w:r>
      <w:r>
        <w:rPr>
          <w:spacing w:val="19"/>
          <w:sz w:val="28"/>
        </w:rPr>
        <w:t xml:space="preserve"> </w:t>
      </w:r>
      <w:r>
        <w:rPr>
          <w:sz w:val="28"/>
        </w:rPr>
        <w:t>мониторинг</w:t>
      </w:r>
      <w:r>
        <w:rPr>
          <w:spacing w:val="19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24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окружаю-</w:t>
      </w:r>
      <w:r>
        <w:rPr>
          <w:spacing w:val="-67"/>
          <w:sz w:val="28"/>
        </w:rPr>
        <w:t xml:space="preserve"> </w:t>
      </w:r>
      <w:r>
        <w:rPr>
          <w:sz w:val="28"/>
        </w:rPr>
        <w:t>щей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среды;</w:t>
      </w:r>
    </w:p>
    <w:p w:rsidR="00192CD3" w:rsidRDefault="009862E9">
      <w:pPr>
        <w:pStyle w:val="a3"/>
        <w:spacing w:line="321" w:lineRule="exact"/>
        <w:ind w:left="821"/>
        <w:rPr>
          <w:b/>
        </w:rPr>
      </w:pP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дисциплины, обучающиеся</w:t>
      </w:r>
      <w:r>
        <w:rPr>
          <w:spacing w:val="-5"/>
        </w:rPr>
        <w:t xml:space="preserve"> </w:t>
      </w:r>
      <w:r>
        <w:t xml:space="preserve">должны </w:t>
      </w:r>
      <w:r>
        <w:rPr>
          <w:b/>
        </w:rPr>
        <w:t>знать: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985"/>
        </w:tabs>
        <w:spacing w:line="322" w:lineRule="exact"/>
        <w:ind w:left="984"/>
        <w:rPr>
          <w:sz w:val="28"/>
        </w:rPr>
      </w:pPr>
      <w:r>
        <w:rPr>
          <w:sz w:val="28"/>
        </w:rPr>
        <w:t>действие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токсичных 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на организм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человека;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985"/>
        </w:tabs>
        <w:spacing w:line="322" w:lineRule="exact"/>
        <w:ind w:left="984"/>
        <w:rPr>
          <w:sz w:val="28"/>
        </w:rPr>
      </w:pPr>
      <w:r>
        <w:rPr>
          <w:sz w:val="28"/>
        </w:rPr>
        <w:t>меры</w:t>
      </w:r>
      <w:r>
        <w:rPr>
          <w:spacing w:val="-4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пожаров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взрывов;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985"/>
        </w:tabs>
        <w:ind w:left="984"/>
        <w:rPr>
          <w:sz w:val="28"/>
        </w:rPr>
      </w:pPr>
      <w:r>
        <w:rPr>
          <w:sz w:val="28"/>
        </w:rPr>
        <w:t>категорирование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взрыво-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пожароопасности;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985"/>
        </w:tabs>
        <w:spacing w:before="2" w:line="322" w:lineRule="exact"/>
        <w:ind w:left="984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4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пожаров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взрывов;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1026"/>
        </w:tabs>
        <w:ind w:left="112" w:right="223" w:firstLine="708"/>
        <w:jc w:val="both"/>
        <w:rPr>
          <w:sz w:val="28"/>
        </w:rPr>
      </w:pPr>
      <w:r>
        <w:rPr>
          <w:sz w:val="28"/>
        </w:rPr>
        <w:t>особенности обеспечения безопасных условий труда в сфере профессиональной деятельности, правовые, нормативные и организационные основы охраны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 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1006"/>
        </w:tabs>
        <w:ind w:left="112" w:right="229" w:firstLine="708"/>
        <w:jc w:val="both"/>
        <w:rPr>
          <w:sz w:val="28"/>
        </w:rPr>
      </w:pPr>
      <w:r>
        <w:rPr>
          <w:sz w:val="28"/>
        </w:rPr>
        <w:t>правила и нормы по охране труда, личной и</w:t>
      </w:r>
      <w:r>
        <w:rPr>
          <w:spacing w:val="70"/>
          <w:sz w:val="28"/>
        </w:rPr>
        <w:t xml:space="preserve"> </w:t>
      </w:r>
      <w:r>
        <w:rPr>
          <w:sz w:val="28"/>
        </w:rPr>
        <w:t>производственной санитарии</w:t>
      </w:r>
      <w:r>
        <w:rPr>
          <w:spacing w:val="1"/>
          <w:sz w:val="28"/>
        </w:rPr>
        <w:t xml:space="preserve"> </w:t>
      </w:r>
      <w:r>
        <w:rPr>
          <w:sz w:val="28"/>
        </w:rPr>
        <w:t>и пожарной защиты;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985"/>
        </w:tabs>
        <w:ind w:left="984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-5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5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механического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оборудования;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1047"/>
        </w:tabs>
        <w:spacing w:before="1"/>
        <w:ind w:left="112" w:right="228" w:firstLine="708"/>
        <w:jc w:val="both"/>
        <w:rPr>
          <w:sz w:val="28"/>
        </w:rPr>
      </w:pPr>
      <w:r>
        <w:rPr>
          <w:sz w:val="28"/>
        </w:rPr>
        <w:t>профилактические мероприятия по охране окружающей среды, технике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производственной санитарии;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1028"/>
        </w:tabs>
        <w:ind w:left="112" w:right="225" w:firstLine="708"/>
        <w:jc w:val="both"/>
        <w:rPr>
          <w:sz w:val="28"/>
        </w:rPr>
      </w:pPr>
      <w:r>
        <w:rPr>
          <w:sz w:val="28"/>
        </w:rPr>
        <w:t>предельно допустимые вредных веществ и индивидуальные средства за-</w:t>
      </w:r>
      <w:r>
        <w:rPr>
          <w:spacing w:val="1"/>
          <w:sz w:val="28"/>
        </w:rPr>
        <w:t xml:space="preserve"> </w:t>
      </w:r>
      <w:r>
        <w:rPr>
          <w:sz w:val="28"/>
        </w:rPr>
        <w:t>щиты;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1018"/>
        </w:tabs>
        <w:ind w:left="112" w:right="230" w:firstLine="708"/>
        <w:jc w:val="both"/>
        <w:rPr>
          <w:sz w:val="28"/>
        </w:rPr>
      </w:pPr>
      <w:r>
        <w:rPr>
          <w:sz w:val="28"/>
        </w:rPr>
        <w:t>принципы прогнозирования развития событий и оценки последствий при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 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стихийных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явлениях;</w:t>
      </w:r>
    </w:p>
    <w:p w:rsidR="00192CD3" w:rsidRDefault="009862E9">
      <w:pPr>
        <w:pStyle w:val="a5"/>
        <w:numPr>
          <w:ilvl w:val="2"/>
          <w:numId w:val="6"/>
        </w:numPr>
        <w:tabs>
          <w:tab w:val="left" w:pos="999"/>
        </w:tabs>
        <w:ind w:left="112" w:right="227" w:firstLine="708"/>
        <w:jc w:val="both"/>
        <w:rPr>
          <w:sz w:val="28"/>
        </w:rPr>
      </w:pPr>
      <w:r>
        <w:rPr>
          <w:sz w:val="28"/>
        </w:rPr>
        <w:t>систему мер по безопасной эксплуатации опасных производственных 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и снижению вредного</w:t>
      </w:r>
      <w:r>
        <w:rPr>
          <w:spacing w:val="2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окружающую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среду;</w:t>
      </w:r>
    </w:p>
    <w:p w:rsidR="00192CD3" w:rsidRDefault="00192CD3">
      <w:pPr>
        <w:jc w:val="both"/>
        <w:rPr>
          <w:sz w:val="28"/>
        </w:rPr>
        <w:sectPr w:rsidR="00192CD3">
          <w:pgSz w:w="11910" w:h="16840"/>
          <w:pgMar w:top="760" w:right="620" w:bottom="1200" w:left="1020" w:header="0" w:footer="1003" w:gutter="0"/>
          <w:cols w:space="720"/>
        </w:sectPr>
      </w:pPr>
    </w:p>
    <w:p w:rsidR="00192CD3" w:rsidRDefault="009862E9">
      <w:pPr>
        <w:pStyle w:val="a5"/>
        <w:numPr>
          <w:ilvl w:val="2"/>
          <w:numId w:val="6"/>
        </w:numPr>
        <w:tabs>
          <w:tab w:val="left" w:pos="997"/>
        </w:tabs>
        <w:spacing w:before="66"/>
        <w:ind w:left="112" w:right="228" w:firstLine="708"/>
        <w:rPr>
          <w:sz w:val="28"/>
        </w:rPr>
      </w:pPr>
      <w:r>
        <w:rPr>
          <w:sz w:val="28"/>
        </w:rPr>
        <w:lastRenderedPageBreak/>
        <w:t>средства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8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7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5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8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техно-</w:t>
      </w:r>
      <w:r>
        <w:rPr>
          <w:spacing w:val="-67"/>
          <w:sz w:val="28"/>
        </w:rPr>
        <w:t xml:space="preserve"> </w:t>
      </w:r>
      <w:r>
        <w:rPr>
          <w:sz w:val="28"/>
        </w:rPr>
        <w:t>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процессов.</w:t>
      </w: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spacing w:before="4"/>
        <w:rPr>
          <w:sz w:val="26"/>
        </w:rPr>
      </w:pPr>
    </w:p>
    <w:p w:rsidR="00192CD3" w:rsidRDefault="009862E9">
      <w:pPr>
        <w:pStyle w:val="1"/>
        <w:numPr>
          <w:ilvl w:val="1"/>
          <w:numId w:val="6"/>
        </w:numPr>
        <w:tabs>
          <w:tab w:val="left" w:pos="1102"/>
        </w:tabs>
        <w:spacing w:line="319" w:lineRule="exact"/>
        <w:ind w:left="1102"/>
        <w:jc w:val="left"/>
      </w:pPr>
      <w:r>
        <w:t>Количество</w:t>
      </w:r>
      <w:r>
        <w:rPr>
          <w:spacing w:val="-4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дисциплины:</w:t>
      </w:r>
    </w:p>
    <w:p w:rsidR="00192CD3" w:rsidRDefault="009862E9">
      <w:pPr>
        <w:pStyle w:val="a3"/>
        <w:spacing w:line="278" w:lineRule="auto"/>
        <w:ind w:left="112" w:right="2415"/>
      </w:pPr>
      <w:r>
        <w:t>максимальной учебной нагрузки студента 48 часов, в том числе:</w:t>
      </w:r>
      <w:r>
        <w:rPr>
          <w:spacing w:val="-67"/>
        </w:rPr>
        <w:t xml:space="preserve"> </w:t>
      </w:r>
      <w:r>
        <w:t>обязательной</w:t>
      </w:r>
      <w:r>
        <w:rPr>
          <w:spacing w:val="-3"/>
        </w:rPr>
        <w:t xml:space="preserve"> </w:t>
      </w:r>
      <w:r>
        <w:t>аудиторной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нагрузки</w:t>
      </w:r>
      <w:r>
        <w:rPr>
          <w:spacing w:val="-2"/>
        </w:rPr>
        <w:t xml:space="preserve"> </w:t>
      </w:r>
      <w:r>
        <w:t>студента</w:t>
      </w:r>
      <w:r>
        <w:rPr>
          <w:spacing w:val="2"/>
        </w:rPr>
        <w:t xml:space="preserve"> </w:t>
      </w:r>
      <w:r>
        <w:t>32</w:t>
      </w:r>
      <w:r>
        <w:rPr>
          <w:spacing w:val="-2"/>
        </w:rPr>
        <w:t xml:space="preserve"> </w:t>
      </w:r>
      <w:r>
        <w:t>часа;</w:t>
      </w:r>
    </w:p>
    <w:p w:rsidR="00192CD3" w:rsidRDefault="009862E9">
      <w:pPr>
        <w:pStyle w:val="a3"/>
        <w:spacing w:line="317" w:lineRule="exact"/>
        <w:ind w:left="112"/>
      </w:pPr>
      <w:r>
        <w:t>самостоятельной</w:t>
      </w:r>
      <w:r>
        <w:rPr>
          <w:spacing w:val="-5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студента</w:t>
      </w:r>
      <w:r>
        <w:rPr>
          <w:spacing w:val="-2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часа.</w:t>
      </w:r>
    </w:p>
    <w:p w:rsidR="00192CD3" w:rsidRDefault="00192CD3">
      <w:pPr>
        <w:spacing w:line="317" w:lineRule="exact"/>
        <w:sectPr w:rsidR="00192CD3">
          <w:pgSz w:w="11910" w:h="16840"/>
          <w:pgMar w:top="760" w:right="620" w:bottom="1200" w:left="1020" w:header="0" w:footer="1003" w:gutter="0"/>
          <w:cols w:space="720"/>
        </w:sectPr>
      </w:pPr>
    </w:p>
    <w:p w:rsidR="00192CD3" w:rsidRDefault="009862E9">
      <w:pPr>
        <w:pStyle w:val="1"/>
        <w:numPr>
          <w:ilvl w:val="1"/>
          <w:numId w:val="7"/>
        </w:numPr>
        <w:tabs>
          <w:tab w:val="left" w:pos="1498"/>
        </w:tabs>
        <w:spacing w:before="71" w:line="322" w:lineRule="exact"/>
        <w:ind w:hanging="1051"/>
      </w:pPr>
      <w:bookmarkStart w:id="2" w:name="_TOC_250000"/>
      <w:r>
        <w:lastRenderedPageBreak/>
        <w:t>СТРУКТУРА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bookmarkEnd w:id="2"/>
      <w:r>
        <w:t>ДИСЦИПЛИНЫ</w:t>
      </w:r>
    </w:p>
    <w:p w:rsidR="00192CD3" w:rsidRDefault="009862E9">
      <w:pPr>
        <w:pStyle w:val="a5"/>
        <w:numPr>
          <w:ilvl w:val="2"/>
          <w:numId w:val="7"/>
        </w:numPr>
        <w:tabs>
          <w:tab w:val="left" w:pos="2379"/>
        </w:tabs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работы</w:t>
      </w:r>
    </w:p>
    <w:p w:rsidR="00192CD3" w:rsidRDefault="00192CD3">
      <w:pPr>
        <w:pStyle w:val="a3"/>
        <w:rPr>
          <w:b/>
          <w:sz w:val="20"/>
        </w:rPr>
      </w:pPr>
    </w:p>
    <w:p w:rsidR="00192CD3" w:rsidRDefault="00192CD3">
      <w:pPr>
        <w:pStyle w:val="a3"/>
        <w:spacing w:before="10" w:after="1"/>
        <w:rPr>
          <w:b/>
          <w:sz w:val="16"/>
        </w:rPr>
      </w:pPr>
    </w:p>
    <w:tbl>
      <w:tblPr>
        <w:tblStyle w:val="TableNormal"/>
        <w:tblW w:w="0" w:type="auto"/>
        <w:tblInd w:w="3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1874"/>
      </w:tblGrid>
      <w:tr w:rsidR="00192CD3">
        <w:trPr>
          <w:trHeight w:val="460"/>
        </w:trPr>
        <w:tc>
          <w:tcPr>
            <w:tcW w:w="7907" w:type="dxa"/>
          </w:tcPr>
          <w:p w:rsidR="00192CD3" w:rsidRDefault="009862E9">
            <w:pPr>
              <w:pStyle w:val="TableParagraph"/>
              <w:spacing w:before="87"/>
              <w:ind w:left="2843" w:right="27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874" w:type="dxa"/>
          </w:tcPr>
          <w:p w:rsidR="00192CD3" w:rsidRDefault="009862E9">
            <w:pPr>
              <w:pStyle w:val="TableParagraph"/>
              <w:spacing w:line="272" w:lineRule="exact"/>
              <w:ind w:left="270" w:right="22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</w:p>
        </w:tc>
      </w:tr>
      <w:tr w:rsidR="00192CD3">
        <w:trPr>
          <w:trHeight w:val="285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65" w:lineRule="exact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74" w:type="dxa"/>
          </w:tcPr>
          <w:p w:rsidR="00192CD3" w:rsidRDefault="004560F6">
            <w:pPr>
              <w:pStyle w:val="TableParagraph"/>
              <w:spacing w:line="265" w:lineRule="exact"/>
              <w:ind w:left="270"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76</w:t>
            </w:r>
          </w:p>
        </w:tc>
      </w:tr>
      <w:tr w:rsidR="00192CD3">
        <w:trPr>
          <w:trHeight w:val="275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5" w:lineRule="exact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74" w:type="dxa"/>
          </w:tcPr>
          <w:p w:rsidR="00192CD3" w:rsidRDefault="004560F6">
            <w:pPr>
              <w:pStyle w:val="TableParagraph"/>
              <w:spacing w:line="255" w:lineRule="exact"/>
              <w:ind w:left="270"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51</w:t>
            </w:r>
          </w:p>
        </w:tc>
      </w:tr>
      <w:tr w:rsidR="00192CD3">
        <w:trPr>
          <w:trHeight w:val="275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874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275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74" w:type="dxa"/>
          </w:tcPr>
          <w:p w:rsidR="00192CD3" w:rsidRDefault="004560F6">
            <w:pPr>
              <w:pStyle w:val="TableParagraph"/>
              <w:spacing w:line="255" w:lineRule="exact"/>
              <w:ind w:left="270" w:right="2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92CD3">
        <w:trPr>
          <w:trHeight w:val="277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8" w:lineRule="exact"/>
              <w:ind w:left="-1"/>
              <w:rPr>
                <w:sz w:val="24"/>
              </w:rPr>
            </w:pPr>
            <w:r>
              <w:rPr>
                <w:sz w:val="24"/>
              </w:rPr>
              <w:t>теоретические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</w:tc>
        <w:tc>
          <w:tcPr>
            <w:tcW w:w="1874" w:type="dxa"/>
          </w:tcPr>
          <w:p w:rsidR="00192CD3" w:rsidRDefault="004560F6">
            <w:pPr>
              <w:pStyle w:val="TableParagraph"/>
              <w:spacing w:line="258" w:lineRule="exact"/>
              <w:ind w:left="270" w:right="21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92CD3">
        <w:trPr>
          <w:trHeight w:val="275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874" w:type="dxa"/>
          </w:tcPr>
          <w:p w:rsidR="00192CD3" w:rsidRDefault="009862E9">
            <w:pPr>
              <w:pStyle w:val="TableParagraph"/>
              <w:spacing w:line="255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92CD3">
        <w:trPr>
          <w:trHeight w:val="275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5" w:lineRule="exact"/>
              <w:ind w:left="-1"/>
              <w:rPr>
                <w:i/>
                <w:sz w:val="24"/>
              </w:rPr>
            </w:pPr>
            <w:r>
              <w:rPr>
                <w:sz w:val="24"/>
              </w:rPr>
              <w:t>курсовая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(проект)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если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предусмотрено)</w:t>
            </w:r>
          </w:p>
        </w:tc>
        <w:tc>
          <w:tcPr>
            <w:tcW w:w="1874" w:type="dxa"/>
          </w:tcPr>
          <w:p w:rsidR="00192CD3" w:rsidRDefault="009862E9">
            <w:pPr>
              <w:pStyle w:val="TableParagraph"/>
              <w:spacing w:line="255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92CD3">
        <w:trPr>
          <w:trHeight w:val="827"/>
        </w:trPr>
        <w:tc>
          <w:tcPr>
            <w:tcW w:w="7907" w:type="dxa"/>
          </w:tcPr>
          <w:p w:rsidR="00192CD3" w:rsidRDefault="009862E9">
            <w:pPr>
              <w:pStyle w:val="TableParagraph"/>
              <w:ind w:left="-1" w:right="-15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192CD3" w:rsidRDefault="009862E9">
            <w:pPr>
              <w:pStyle w:val="TableParagraph"/>
              <w:spacing w:line="264" w:lineRule="exact"/>
              <w:ind w:left="-1"/>
              <w:rPr>
                <w:sz w:val="24"/>
              </w:rPr>
            </w:pPr>
            <w:r>
              <w:rPr>
                <w:sz w:val="24"/>
              </w:rPr>
              <w:t>технологий</w:t>
            </w:r>
          </w:p>
        </w:tc>
        <w:tc>
          <w:tcPr>
            <w:tcW w:w="1874" w:type="dxa"/>
          </w:tcPr>
          <w:p w:rsidR="00192CD3" w:rsidRDefault="009862E9">
            <w:pPr>
              <w:pStyle w:val="TableParagraph"/>
              <w:spacing w:line="268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92CD3">
        <w:trPr>
          <w:trHeight w:val="278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8" w:lineRule="exact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(всего)</w:t>
            </w:r>
          </w:p>
        </w:tc>
        <w:tc>
          <w:tcPr>
            <w:tcW w:w="1874" w:type="dxa"/>
          </w:tcPr>
          <w:p w:rsidR="00192CD3" w:rsidRDefault="004560F6">
            <w:pPr>
              <w:pStyle w:val="TableParagraph"/>
              <w:spacing w:line="258" w:lineRule="exact"/>
              <w:ind w:left="270" w:right="2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192CD3">
        <w:trPr>
          <w:trHeight w:val="275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5" w:lineRule="exact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  <w:tc>
          <w:tcPr>
            <w:tcW w:w="1874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275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874" w:type="dxa"/>
          </w:tcPr>
          <w:p w:rsidR="00192CD3" w:rsidRDefault="009862E9">
            <w:pPr>
              <w:pStyle w:val="TableParagraph"/>
              <w:spacing w:line="255" w:lineRule="exact"/>
              <w:ind w:left="5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92CD3">
        <w:trPr>
          <w:trHeight w:val="275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  <w:tc>
          <w:tcPr>
            <w:tcW w:w="1874" w:type="dxa"/>
          </w:tcPr>
          <w:p w:rsidR="00192CD3" w:rsidRDefault="004560F6"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92CD3">
        <w:trPr>
          <w:trHeight w:val="275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рефератов</w:t>
            </w:r>
          </w:p>
        </w:tc>
        <w:tc>
          <w:tcPr>
            <w:tcW w:w="1874" w:type="dxa"/>
          </w:tcPr>
          <w:p w:rsidR="00192CD3" w:rsidRDefault="004560F6">
            <w:pPr>
              <w:pStyle w:val="TableParagraph"/>
              <w:spacing w:line="255" w:lineRule="exact"/>
              <w:ind w:left="238" w:right="22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192CD3">
        <w:trPr>
          <w:trHeight w:val="277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8" w:lineRule="exact"/>
              <w:ind w:left="-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конспекта</w:t>
            </w:r>
          </w:p>
        </w:tc>
        <w:tc>
          <w:tcPr>
            <w:tcW w:w="1874" w:type="dxa"/>
          </w:tcPr>
          <w:p w:rsidR="00192CD3" w:rsidRDefault="009862E9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92CD3">
        <w:trPr>
          <w:trHeight w:val="275"/>
        </w:trPr>
        <w:tc>
          <w:tcPr>
            <w:tcW w:w="7907" w:type="dxa"/>
          </w:tcPr>
          <w:p w:rsidR="00192CD3" w:rsidRDefault="009862E9">
            <w:pPr>
              <w:pStyle w:val="TableParagraph"/>
              <w:spacing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работам</w:t>
            </w:r>
          </w:p>
        </w:tc>
        <w:tc>
          <w:tcPr>
            <w:tcW w:w="1874" w:type="dxa"/>
          </w:tcPr>
          <w:p w:rsidR="00192CD3" w:rsidRDefault="009862E9">
            <w:pPr>
              <w:pStyle w:val="TableParagraph"/>
              <w:spacing w:line="255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92CD3">
        <w:trPr>
          <w:trHeight w:val="275"/>
        </w:trPr>
        <w:tc>
          <w:tcPr>
            <w:tcW w:w="9781" w:type="dxa"/>
            <w:gridSpan w:val="2"/>
          </w:tcPr>
          <w:p w:rsidR="00192CD3" w:rsidRDefault="009862E9">
            <w:pPr>
              <w:pStyle w:val="TableParagraph"/>
              <w:spacing w:line="255" w:lineRule="exact"/>
              <w:ind w:left="-1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зачета</w:t>
            </w:r>
          </w:p>
        </w:tc>
      </w:tr>
    </w:tbl>
    <w:p w:rsidR="00192CD3" w:rsidRDefault="00192CD3">
      <w:pPr>
        <w:spacing w:line="255" w:lineRule="exact"/>
        <w:rPr>
          <w:sz w:val="24"/>
        </w:rPr>
        <w:sectPr w:rsidR="00192CD3">
          <w:pgSz w:w="11910" w:h="16840"/>
          <w:pgMar w:top="760" w:right="620" w:bottom="1200" w:left="1020" w:header="0" w:footer="1003" w:gutter="0"/>
          <w:cols w:space="720"/>
        </w:sectPr>
      </w:pPr>
    </w:p>
    <w:p w:rsidR="00192CD3" w:rsidRDefault="009862E9">
      <w:pPr>
        <w:pStyle w:val="1"/>
        <w:numPr>
          <w:ilvl w:val="2"/>
          <w:numId w:val="7"/>
        </w:numPr>
        <w:tabs>
          <w:tab w:val="left" w:pos="1246"/>
        </w:tabs>
        <w:spacing w:before="64"/>
        <w:ind w:left="1246"/>
        <w:jc w:val="left"/>
      </w:pPr>
      <w:r>
        <w:t>Тематический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1"/>
        </w:rPr>
        <w:t xml:space="preserve"> </w:t>
      </w:r>
      <w:r>
        <w:t>ОХРАНА</w:t>
      </w:r>
      <w:r>
        <w:rPr>
          <w:spacing w:val="-3"/>
        </w:rPr>
        <w:t xml:space="preserve"> </w:t>
      </w:r>
      <w:r>
        <w:t>ТРУДА</w:t>
      </w:r>
    </w:p>
    <w:p w:rsidR="00192CD3" w:rsidRDefault="00192CD3">
      <w:pPr>
        <w:pStyle w:val="a3"/>
        <w:rPr>
          <w:b/>
          <w:sz w:val="20"/>
        </w:rPr>
      </w:pPr>
    </w:p>
    <w:p w:rsidR="00192CD3" w:rsidRDefault="00192CD3">
      <w:pPr>
        <w:pStyle w:val="a3"/>
        <w:spacing w:before="8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7654"/>
        <w:gridCol w:w="1946"/>
        <w:gridCol w:w="1679"/>
      </w:tblGrid>
      <w:tr w:rsidR="00192CD3">
        <w:trPr>
          <w:trHeight w:val="551"/>
        </w:trPr>
        <w:tc>
          <w:tcPr>
            <w:tcW w:w="2717" w:type="dxa"/>
          </w:tcPr>
          <w:p w:rsidR="00192CD3" w:rsidRDefault="009862E9">
            <w:pPr>
              <w:pStyle w:val="TableParagraph"/>
              <w:spacing w:line="276" w:lineRule="exact"/>
              <w:ind w:left="1087" w:right="8" w:hanging="102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 тем</w:t>
            </w:r>
          </w:p>
        </w:tc>
        <w:tc>
          <w:tcPr>
            <w:tcW w:w="7654" w:type="dxa"/>
          </w:tcPr>
          <w:p w:rsidR="00192CD3" w:rsidRDefault="009862E9" w:rsidP="001E41CC">
            <w:pPr>
              <w:pStyle w:val="TableParagraph"/>
              <w:spacing w:line="276" w:lineRule="exact"/>
              <w:ind w:left="426" w:right="114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</w:t>
            </w:r>
            <w:r w:rsidR="001E41CC">
              <w:rPr>
                <w:b/>
                <w:sz w:val="24"/>
              </w:rPr>
              <w:t xml:space="preserve">атериала, практические занятия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 студентов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before="135"/>
              <w:ind w:left="266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79" w:type="dxa"/>
          </w:tcPr>
          <w:p w:rsidR="00192CD3" w:rsidRDefault="009862E9" w:rsidP="001E41CC">
            <w:pPr>
              <w:pStyle w:val="TableParagraph"/>
              <w:spacing w:line="276" w:lineRule="exact"/>
              <w:ind w:left="181" w:right="27" w:hanging="106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 освоения</w:t>
            </w:r>
          </w:p>
        </w:tc>
      </w:tr>
      <w:tr w:rsidR="00192CD3">
        <w:trPr>
          <w:trHeight w:val="275"/>
        </w:trPr>
        <w:tc>
          <w:tcPr>
            <w:tcW w:w="2717" w:type="dxa"/>
          </w:tcPr>
          <w:p w:rsidR="00192CD3" w:rsidRDefault="009862E9">
            <w:pPr>
              <w:pStyle w:val="TableParagraph"/>
              <w:spacing w:line="255" w:lineRule="exact"/>
              <w:ind w:left="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5" w:lineRule="exact"/>
              <w:ind w:left="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55" w:lineRule="exact"/>
              <w:ind w:left="0" w:right="75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192CD3">
        <w:trPr>
          <w:trHeight w:val="277"/>
        </w:trPr>
        <w:tc>
          <w:tcPr>
            <w:tcW w:w="2717" w:type="dxa"/>
            <w:vMerge w:val="restart"/>
          </w:tcPr>
          <w:p w:rsidR="00192CD3" w:rsidRDefault="009862E9">
            <w:pPr>
              <w:pStyle w:val="TableParagraph"/>
              <w:spacing w:before="1" w:line="276" w:lineRule="auto"/>
              <w:ind w:left="105" w:right="105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 Понятие 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место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учебном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роль и задачи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8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8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1104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 w:rsidP="001E41CC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Понятие «охрана труда», ее роль в народном хозяйстве. Основные понятия и определения дисциплины. Состояние охраны труда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государствах.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0" w:right="7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CD3">
        <w:trPr>
          <w:trHeight w:val="551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  <w:p w:rsidR="00192CD3" w:rsidRDefault="009862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человека»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2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0" w:right="75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</w:tr>
      <w:tr w:rsidR="00192CD3">
        <w:trPr>
          <w:trHeight w:val="551"/>
        </w:trPr>
        <w:tc>
          <w:tcPr>
            <w:tcW w:w="2717" w:type="dxa"/>
          </w:tcPr>
          <w:p w:rsidR="00192CD3" w:rsidRDefault="00192CD3">
            <w:pPr>
              <w:pStyle w:val="TableParagraph"/>
              <w:spacing w:line="273" w:lineRule="exact"/>
              <w:ind w:left="138" w:right="88"/>
              <w:jc w:val="center"/>
              <w:rPr>
                <w:b/>
                <w:sz w:val="24"/>
              </w:rPr>
            </w:pPr>
          </w:p>
        </w:tc>
        <w:tc>
          <w:tcPr>
            <w:tcW w:w="7654" w:type="dxa"/>
          </w:tcPr>
          <w:p w:rsidR="00192CD3" w:rsidRDefault="0035443D" w:rsidP="0035443D">
            <w:pPr>
              <w:pStyle w:val="TableParagraph"/>
              <w:spacing w:line="273" w:lineRule="exact"/>
              <w:ind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№1. </w:t>
            </w:r>
            <w:r w:rsidR="009862E9">
              <w:rPr>
                <w:b/>
                <w:sz w:val="24"/>
              </w:rPr>
              <w:t>Идентификация</w:t>
            </w:r>
            <w:r w:rsidR="009862E9">
              <w:rPr>
                <w:b/>
                <w:spacing w:val="63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и</w:t>
            </w:r>
            <w:r w:rsidR="009862E9">
              <w:rPr>
                <w:b/>
                <w:spacing w:val="67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воздействие</w:t>
            </w:r>
            <w:r w:rsidR="009862E9">
              <w:rPr>
                <w:b/>
                <w:spacing w:val="66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на</w:t>
            </w:r>
            <w:r w:rsidR="009862E9">
              <w:rPr>
                <w:b/>
                <w:spacing w:val="66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человека</w:t>
            </w:r>
            <w:r w:rsidR="009862E9">
              <w:rPr>
                <w:b/>
                <w:spacing w:val="67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негативных</w:t>
            </w:r>
            <w:r w:rsidR="009862E9">
              <w:rPr>
                <w:b/>
                <w:spacing w:val="72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факторов</w:t>
            </w:r>
            <w:r>
              <w:rPr>
                <w:b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производственной</w:t>
            </w:r>
            <w:r w:rsidR="009862E9">
              <w:rPr>
                <w:b/>
                <w:spacing w:val="-4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среды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73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</w:tr>
      <w:tr w:rsidR="00192CD3">
        <w:trPr>
          <w:trHeight w:val="275"/>
        </w:trPr>
        <w:tc>
          <w:tcPr>
            <w:tcW w:w="2717" w:type="dxa"/>
            <w:vMerge w:val="restart"/>
          </w:tcPr>
          <w:p w:rsidR="00192CD3" w:rsidRDefault="009862E9" w:rsidP="0035443D">
            <w:pPr>
              <w:pStyle w:val="TableParagraph"/>
              <w:ind w:left="131" w:right="77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1.1 Действие токсичных веществ на организм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человека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6" w:lineRule="exact"/>
              <w:ind w:left="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1380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ind w:left="69" w:right="98"/>
              <w:jc w:val="both"/>
              <w:rPr>
                <w:sz w:val="24"/>
              </w:rPr>
            </w:pPr>
            <w:r>
              <w:rPr>
                <w:sz w:val="24"/>
              </w:rPr>
              <w:t>Понятие токсичности. Средняя смертельная концентрация. Классификация вредных веществ по характеру воздействия на человека. Источники химической опасности. Классы опасности веществ. Последствия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отравления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работника.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Гигиеническое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нормирование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  <w:p w:rsidR="00192CD3" w:rsidRDefault="009862E9">
            <w:pPr>
              <w:pStyle w:val="TableParagraph"/>
              <w:spacing w:line="264" w:lineRule="exact"/>
              <w:ind w:left="69"/>
              <w:jc w:val="both"/>
              <w:rPr>
                <w:sz w:val="24"/>
              </w:rPr>
            </w:pPr>
            <w:r>
              <w:rPr>
                <w:sz w:val="24"/>
              </w:rPr>
              <w:t>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0" w:right="75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</w:tr>
      <w:tr w:rsidR="00192CD3">
        <w:trPr>
          <w:trHeight w:val="275"/>
        </w:trPr>
        <w:tc>
          <w:tcPr>
            <w:tcW w:w="2717" w:type="dxa"/>
            <w:vMerge w:val="restart"/>
          </w:tcPr>
          <w:p w:rsidR="00192CD3" w:rsidRDefault="009862E9" w:rsidP="0035443D">
            <w:pPr>
              <w:pStyle w:val="TableParagraph"/>
              <w:spacing w:line="276" w:lineRule="auto"/>
              <w:ind w:left="153" w:right="148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1.2 Основные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причины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возникновения пожаров и взрывов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6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1461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 w:rsidP="001E41CC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Основные сведения о пожаре и взрыве (пожар, горение, возгорание, воспламенение, самовозгорание, взрыв, тление). Классификация 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горючести. Температура воспламенения материала. Причины и 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взрывов.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Общероссийская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региональная статистика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пожара. Фазы 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пожара.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70" w:lineRule="exact"/>
              <w:ind w:left="0" w:right="7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CD3">
        <w:trPr>
          <w:trHeight w:val="276"/>
        </w:trPr>
        <w:tc>
          <w:tcPr>
            <w:tcW w:w="2717" w:type="dxa"/>
            <w:vMerge w:val="restart"/>
          </w:tcPr>
          <w:p w:rsidR="00192CD3" w:rsidRDefault="009862E9" w:rsidP="0035443D">
            <w:pPr>
              <w:pStyle w:val="TableParagraph"/>
              <w:spacing w:line="276" w:lineRule="auto"/>
              <w:ind w:left="174" w:right="167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1.3 Категорирование производств 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взрыво- и пожароопасности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6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1458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 w:rsidP="001E41CC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Категории помещений и зданий по степени взрывопожарной 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определения категории помещений по степени взрывопожарной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опасности. Нормы оснащения помещений первичными средствами пожаротушения.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взрывоопасных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Пожаровзрывоопасные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0" w:right="75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92CD3" w:rsidRDefault="00192CD3">
      <w:pPr>
        <w:spacing w:line="268" w:lineRule="exact"/>
        <w:jc w:val="right"/>
        <w:rPr>
          <w:sz w:val="24"/>
        </w:rPr>
        <w:sectPr w:rsidR="00192CD3">
          <w:footerReference w:type="default" r:id="rId8"/>
          <w:pgSz w:w="16840" w:h="11910" w:orient="landscape"/>
          <w:pgMar w:top="1060" w:right="1580" w:bottom="1120" w:left="1020" w:header="0" w:footer="923" w:gutter="0"/>
          <w:cols w:space="720"/>
        </w:sectPr>
      </w:pPr>
    </w:p>
    <w:p w:rsidR="00192CD3" w:rsidRDefault="00192CD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7654"/>
        <w:gridCol w:w="1946"/>
        <w:gridCol w:w="1679"/>
      </w:tblGrid>
      <w:tr w:rsidR="00192CD3">
        <w:trPr>
          <w:trHeight w:val="278"/>
        </w:trPr>
        <w:tc>
          <w:tcPr>
            <w:tcW w:w="2717" w:type="dxa"/>
            <w:vMerge w:val="restart"/>
          </w:tcPr>
          <w:p w:rsidR="00192CD3" w:rsidRDefault="009862E9" w:rsidP="0035443D">
            <w:pPr>
              <w:pStyle w:val="TableParagraph"/>
              <w:spacing w:before="1" w:line="276" w:lineRule="auto"/>
              <w:ind w:left="138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1.4 Меры предупреждения пожаров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взрывов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8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8" w:lineRule="exact"/>
              <w:ind w:left="91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1655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Пожарная защита производственных объектов.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активные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 защиты. Организационно-технические мероприятия по обеспечению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взрыво-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Предотвращение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взрывоопасной среды внутри оборудования. Предотвращение 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воспламенения.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предотвращению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пожара.</w:t>
            </w:r>
          </w:p>
          <w:p w:rsidR="00192CD3" w:rsidRDefault="009862E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Пожарная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сигнализация.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9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CD3">
        <w:trPr>
          <w:trHeight w:val="551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192CD3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946" w:type="dxa"/>
          </w:tcPr>
          <w:p w:rsidR="00192CD3" w:rsidRDefault="00192CD3">
            <w:pPr>
              <w:pStyle w:val="TableParagraph"/>
              <w:spacing w:line="268" w:lineRule="exact"/>
              <w:ind w:left="919"/>
              <w:rPr>
                <w:sz w:val="24"/>
              </w:rPr>
            </w:pP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spacing w:line="268" w:lineRule="exact"/>
              <w:ind w:left="33"/>
              <w:jc w:val="center"/>
              <w:rPr>
                <w:sz w:val="24"/>
              </w:rPr>
            </w:pPr>
          </w:p>
        </w:tc>
      </w:tr>
      <w:tr w:rsidR="00192CD3">
        <w:trPr>
          <w:trHeight w:val="552"/>
        </w:trPr>
        <w:tc>
          <w:tcPr>
            <w:tcW w:w="2717" w:type="dxa"/>
          </w:tcPr>
          <w:p w:rsidR="00192CD3" w:rsidRDefault="00192CD3">
            <w:pPr>
              <w:pStyle w:val="TableParagraph"/>
              <w:spacing w:line="273" w:lineRule="exact"/>
              <w:ind w:left="926"/>
              <w:rPr>
                <w:b/>
                <w:sz w:val="24"/>
              </w:rPr>
            </w:pPr>
          </w:p>
        </w:tc>
        <w:tc>
          <w:tcPr>
            <w:tcW w:w="7654" w:type="dxa"/>
          </w:tcPr>
          <w:p w:rsidR="00192CD3" w:rsidRDefault="0035443D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 </w:t>
            </w:r>
            <w:r w:rsidR="009862E9">
              <w:rPr>
                <w:b/>
                <w:sz w:val="24"/>
              </w:rPr>
              <w:t>Организация</w:t>
            </w:r>
            <w:r w:rsidR="009862E9">
              <w:rPr>
                <w:b/>
                <w:spacing w:val="44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и</w:t>
            </w:r>
            <w:r w:rsidR="009862E9">
              <w:rPr>
                <w:b/>
                <w:spacing w:val="45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проведение</w:t>
            </w:r>
            <w:r w:rsidR="009862E9">
              <w:rPr>
                <w:b/>
                <w:spacing w:val="46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мероприятий</w:t>
            </w:r>
            <w:r w:rsidR="009862E9">
              <w:rPr>
                <w:b/>
                <w:spacing w:val="45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по</w:t>
            </w:r>
            <w:r w:rsidR="009862E9">
              <w:rPr>
                <w:b/>
                <w:spacing w:val="47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защите</w:t>
            </w:r>
            <w:r w:rsidR="009862E9">
              <w:rPr>
                <w:b/>
                <w:spacing w:val="46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работающих</w:t>
            </w:r>
            <w:r w:rsidR="009862E9">
              <w:rPr>
                <w:b/>
                <w:spacing w:val="47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и</w:t>
            </w:r>
            <w:r w:rsidR="009862E9">
              <w:rPr>
                <w:b/>
                <w:spacing w:val="-57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населения</w:t>
            </w:r>
            <w:r w:rsidR="009862E9">
              <w:rPr>
                <w:b/>
                <w:spacing w:val="-2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от негативных</w:t>
            </w:r>
            <w:r w:rsidR="009862E9">
              <w:rPr>
                <w:b/>
                <w:spacing w:val="-1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воздействий</w:t>
            </w:r>
            <w:r w:rsidR="009862E9">
              <w:rPr>
                <w:b/>
                <w:spacing w:val="-1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чрезвычайных</w:t>
            </w:r>
            <w:r w:rsidR="009862E9">
              <w:rPr>
                <w:b/>
                <w:spacing w:val="-1"/>
                <w:sz w:val="24"/>
              </w:rPr>
              <w:t xml:space="preserve"> </w:t>
            </w:r>
            <w:r w:rsidR="009862E9">
              <w:rPr>
                <w:b/>
                <w:sz w:val="24"/>
              </w:rPr>
              <w:t>ситуаций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73" w:lineRule="exact"/>
              <w:ind w:left="859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</w:tr>
      <w:tr w:rsidR="00192CD3">
        <w:trPr>
          <w:trHeight w:val="275"/>
        </w:trPr>
        <w:tc>
          <w:tcPr>
            <w:tcW w:w="2717" w:type="dxa"/>
            <w:vMerge w:val="restart"/>
          </w:tcPr>
          <w:p w:rsidR="00192CD3" w:rsidRDefault="009862E9" w:rsidP="0035443D">
            <w:pPr>
              <w:pStyle w:val="TableParagraph"/>
              <w:ind w:left="26" w:right="2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2.1 Особенности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 труда в сфере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профессиональной деятельности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6" w:lineRule="exact"/>
              <w:ind w:left="91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1103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ind w:right="1"/>
              <w:jc w:val="both"/>
              <w:rPr>
                <w:sz w:val="24"/>
              </w:rPr>
            </w:pPr>
            <w:r>
              <w:rPr>
                <w:sz w:val="24"/>
              </w:rPr>
              <w:t>Правила по охране труда в организациях машиностроения. 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размещению рабочих мест и производственного оборудования. Требования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заготовкам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полуфабрикатам.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192CD3" w:rsidRDefault="009862E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работающих.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9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CD3">
        <w:trPr>
          <w:trHeight w:val="828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  <w:p w:rsidR="00192CD3" w:rsidRDefault="009862E9" w:rsidP="001E41CC">
            <w:pPr>
              <w:pStyle w:val="TableParagraph"/>
              <w:spacing w:line="274" w:lineRule="exact"/>
              <w:ind w:right="-15"/>
              <w:rPr>
                <w:sz w:val="24"/>
              </w:rPr>
            </w:pPr>
            <w:r>
              <w:rPr>
                <w:sz w:val="24"/>
              </w:rPr>
              <w:t>№2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«Обеспечение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вредном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лечебно-профилактическим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питанием»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70" w:lineRule="exact"/>
              <w:ind w:left="9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70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2CD3">
        <w:trPr>
          <w:trHeight w:val="277"/>
        </w:trPr>
        <w:tc>
          <w:tcPr>
            <w:tcW w:w="2717" w:type="dxa"/>
            <w:vMerge w:val="restart"/>
          </w:tcPr>
          <w:p w:rsidR="00192CD3" w:rsidRDefault="009862E9">
            <w:pPr>
              <w:pStyle w:val="TableParagraph"/>
              <w:ind w:left="129" w:right="120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2.2 Правила без-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опасной эксплуатации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механического обору-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довании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8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8" w:lineRule="exact"/>
              <w:ind w:left="919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1655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 w:rsidP="001E41CC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Типы механического оборудования используемые при проведении работ.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травмоопасные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механического оборудования. Основные защитные средства. 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подъемно-транспортного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технологическим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оборудованием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инструментом.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9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CD3">
        <w:trPr>
          <w:trHeight w:val="828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192CD3">
            <w:pPr>
              <w:pStyle w:val="TableParagraph"/>
              <w:spacing w:line="270" w:lineRule="atLeast"/>
              <w:ind w:right="-15"/>
              <w:rPr>
                <w:sz w:val="24"/>
              </w:rPr>
            </w:pPr>
          </w:p>
        </w:tc>
        <w:tc>
          <w:tcPr>
            <w:tcW w:w="1946" w:type="dxa"/>
          </w:tcPr>
          <w:p w:rsidR="00192CD3" w:rsidRDefault="00192CD3">
            <w:pPr>
              <w:pStyle w:val="TableParagraph"/>
              <w:spacing w:line="268" w:lineRule="exact"/>
              <w:ind w:left="919"/>
              <w:rPr>
                <w:sz w:val="24"/>
              </w:rPr>
            </w:pP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spacing w:line="268" w:lineRule="exact"/>
              <w:ind w:left="33"/>
              <w:jc w:val="center"/>
              <w:rPr>
                <w:sz w:val="24"/>
              </w:rPr>
            </w:pPr>
          </w:p>
        </w:tc>
      </w:tr>
      <w:tr w:rsidR="00192CD3">
        <w:trPr>
          <w:trHeight w:val="827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  <w:p w:rsidR="00192CD3" w:rsidRDefault="009862E9">
            <w:pPr>
              <w:pStyle w:val="TableParagraph"/>
              <w:spacing w:line="270" w:lineRule="atLeast"/>
              <w:ind w:right="-15"/>
              <w:rPr>
                <w:sz w:val="24"/>
              </w:rPr>
            </w:pPr>
            <w:r>
              <w:rPr>
                <w:sz w:val="24"/>
              </w:rPr>
              <w:t>№3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«Порядок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работ»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9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2CD3">
        <w:trPr>
          <w:trHeight w:val="275"/>
        </w:trPr>
        <w:tc>
          <w:tcPr>
            <w:tcW w:w="2717" w:type="dxa"/>
            <w:vMerge w:val="restart"/>
          </w:tcPr>
          <w:p w:rsidR="00192CD3" w:rsidRDefault="009862E9">
            <w:pPr>
              <w:pStyle w:val="TableParagraph"/>
              <w:spacing w:line="273" w:lineRule="exact"/>
              <w:ind w:left="136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2.3</w:t>
            </w:r>
          </w:p>
          <w:p w:rsidR="00192CD3" w:rsidRDefault="009862E9">
            <w:pPr>
              <w:pStyle w:val="TableParagraph"/>
              <w:spacing w:line="271" w:lineRule="exact"/>
              <w:ind w:left="133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Профилактические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6" w:lineRule="exact"/>
              <w:ind w:left="91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278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 w:rsidP="001E41CC">
            <w:pPr>
              <w:pStyle w:val="TableParagraph"/>
              <w:spacing w:line="258" w:lineRule="exact"/>
              <w:ind w:left="42"/>
              <w:jc w:val="center"/>
              <w:rPr>
                <w:sz w:val="24"/>
              </w:rPr>
            </w:pPr>
            <w:r>
              <w:rPr>
                <w:sz w:val="24"/>
              </w:rPr>
              <w:t>Профилактические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обеспечению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требо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8" w:lineRule="exact"/>
              <w:ind w:left="9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58" w:lineRule="exact"/>
              <w:ind w:lef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92CD3" w:rsidRDefault="00192CD3">
      <w:pPr>
        <w:spacing w:line="258" w:lineRule="exact"/>
        <w:jc w:val="center"/>
        <w:rPr>
          <w:sz w:val="24"/>
        </w:rPr>
        <w:sectPr w:rsidR="00192CD3">
          <w:pgSz w:w="16840" w:h="11910" w:orient="landscape"/>
          <w:pgMar w:top="1100" w:right="1580" w:bottom="1120" w:left="1020" w:header="0" w:footer="923" w:gutter="0"/>
          <w:cols w:space="720"/>
        </w:sectPr>
      </w:pPr>
    </w:p>
    <w:p w:rsidR="00192CD3" w:rsidRDefault="00192CD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7654"/>
        <w:gridCol w:w="1946"/>
        <w:gridCol w:w="1679"/>
      </w:tblGrid>
      <w:tr w:rsidR="00192CD3">
        <w:trPr>
          <w:trHeight w:val="1106"/>
        </w:trPr>
        <w:tc>
          <w:tcPr>
            <w:tcW w:w="2717" w:type="dxa"/>
            <w:vMerge w:val="restart"/>
          </w:tcPr>
          <w:p w:rsidR="00192CD3" w:rsidRDefault="009862E9">
            <w:pPr>
              <w:pStyle w:val="TableParagraph"/>
              <w:ind w:left="136" w:right="126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охране окружающей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среды, технике без-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опасности и производ-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ственной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санитарии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ваний охраны и улучшения условий труда технологов машиностроения.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Предупредительные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192CD3" w:rsidRDefault="009862E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освещению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1946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</w:tr>
      <w:tr w:rsidR="00192CD3">
        <w:trPr>
          <w:trHeight w:val="1026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  <w:p w:rsidR="00192CD3" w:rsidRDefault="009862E9" w:rsidP="001E41CC">
            <w:pPr>
              <w:pStyle w:val="TableParagraph"/>
              <w:spacing w:line="242" w:lineRule="auto"/>
              <w:ind w:left="108"/>
              <w:rPr>
                <w:sz w:val="24"/>
              </w:rPr>
            </w:pPr>
            <w:r>
              <w:rPr>
                <w:sz w:val="24"/>
              </w:rPr>
              <w:t>№4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«Экономическая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труда»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0" w:right="75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2CD3">
        <w:trPr>
          <w:trHeight w:val="275"/>
        </w:trPr>
        <w:tc>
          <w:tcPr>
            <w:tcW w:w="2717" w:type="dxa"/>
            <w:vMerge w:val="restart"/>
          </w:tcPr>
          <w:p w:rsidR="00192CD3" w:rsidRDefault="009862E9">
            <w:pPr>
              <w:pStyle w:val="TableParagraph"/>
              <w:spacing w:line="273" w:lineRule="exact"/>
              <w:ind w:left="138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2.4</w:t>
            </w:r>
          </w:p>
          <w:p w:rsidR="00192CD3" w:rsidRDefault="009862E9">
            <w:pPr>
              <w:pStyle w:val="TableParagraph"/>
              <w:ind w:left="86" w:right="35" w:firstLine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Предельно-допустимые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вредных веществ и ин-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дивидуальные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0" w:right="200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6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1932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 w:rsidP="001E41CC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Предельно-допустимые концентрации вредных веществ в воздухе рабочей зоны. ГОСТ 12.1.005-88. Запыленность и загазованность воздушной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 пыли на здоровье человека. Методы измерения запыленности воздуха. Классификация средств индивидуальной защиты.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рядок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СИЗ,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исправности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работникам.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СИЗ.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0"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CD3">
        <w:trPr>
          <w:trHeight w:val="553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  <w:p w:rsidR="00192CD3" w:rsidRDefault="009862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№5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«Эргономические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труда»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70" w:lineRule="exact"/>
              <w:ind w:left="0" w:right="76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2CD3">
        <w:trPr>
          <w:trHeight w:val="276"/>
        </w:trPr>
        <w:tc>
          <w:tcPr>
            <w:tcW w:w="2717" w:type="dxa"/>
            <w:vMerge w:val="restart"/>
          </w:tcPr>
          <w:p w:rsidR="00192CD3" w:rsidRDefault="009862E9">
            <w:pPr>
              <w:pStyle w:val="TableParagraph"/>
              <w:spacing w:line="273" w:lineRule="exact"/>
              <w:ind w:left="138" w:right="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2.5</w:t>
            </w:r>
          </w:p>
          <w:p w:rsidR="00192CD3" w:rsidRDefault="009862E9">
            <w:pPr>
              <w:pStyle w:val="TableParagraph"/>
              <w:ind w:left="38" w:right="-15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Принципы прогнозиро-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событий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последствий при техно-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генных чрезвычайных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ситуаций и стихийных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явлениях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0" w:right="20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6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2207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 w:rsidP="001E41CC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произошедшие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Саратовской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области. Устойчивость промышленных объектов. Прогнозирование параметров опасных зон и развития событий. Оценка последствий при техногенных чрезвычайных ситуациях и стихийных явлениях. Принципы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 обеспечения безопасности на производстве. Ликвидация последствий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оказания первой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пострадавшим.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0" w:right="76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CD3">
        <w:trPr>
          <w:trHeight w:val="1111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  <w:p w:rsidR="00192CD3" w:rsidRDefault="009862E9">
            <w:pPr>
              <w:pStyle w:val="TableParagraph"/>
              <w:spacing w:before="3" w:line="276" w:lineRule="auto"/>
              <w:ind w:left="108" w:right="114"/>
              <w:rPr>
                <w:sz w:val="24"/>
              </w:rPr>
            </w:pPr>
            <w:r>
              <w:rPr>
                <w:sz w:val="24"/>
              </w:rPr>
              <w:t>№6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пострадавшим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производстве»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0" w:right="76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2CD3">
        <w:trPr>
          <w:trHeight w:val="275"/>
        </w:trPr>
        <w:tc>
          <w:tcPr>
            <w:tcW w:w="2717" w:type="dxa"/>
            <w:vMerge w:val="restart"/>
          </w:tcPr>
          <w:p w:rsidR="00192CD3" w:rsidRDefault="009862E9">
            <w:pPr>
              <w:pStyle w:val="TableParagraph"/>
              <w:spacing w:line="272" w:lineRule="exact"/>
              <w:ind w:left="9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2.6</w:t>
            </w:r>
          </w:p>
          <w:p w:rsidR="00192CD3" w:rsidRDefault="009862E9">
            <w:pPr>
              <w:pStyle w:val="TableParagraph"/>
              <w:spacing w:line="270" w:lineRule="atLeast"/>
              <w:ind w:left="81" w:right="-18" w:hanging="32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 мер по безопас-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опас-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0" w:right="200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  <w:vMerge w:val="restart"/>
          </w:tcPr>
          <w:p w:rsidR="00192CD3" w:rsidRDefault="009862E9">
            <w:pPr>
              <w:pStyle w:val="TableParagraph"/>
              <w:spacing w:line="270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192CD3" w:rsidRDefault="009862E9">
            <w:pPr>
              <w:pStyle w:val="TableParagraph"/>
              <w:spacing w:line="274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551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68" w:lineRule="exact"/>
              <w:ind w:right="-1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Безопасная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</w:p>
          <w:p w:rsidR="00192CD3" w:rsidRDefault="009862E9">
            <w:pPr>
              <w:pStyle w:val="TableParagraph"/>
              <w:spacing w:line="264" w:lineRule="exact"/>
              <w:ind w:right="-15"/>
              <w:rPr>
                <w:sz w:val="24"/>
              </w:rPr>
            </w:pPr>
            <w:r>
              <w:rPr>
                <w:sz w:val="24"/>
              </w:rPr>
              <w:t>герметичных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систем,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давлением.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Устойчивое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1946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0" w:right="81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92CD3" w:rsidRDefault="00192CD3">
      <w:pPr>
        <w:spacing w:line="268" w:lineRule="exact"/>
        <w:jc w:val="right"/>
        <w:rPr>
          <w:sz w:val="24"/>
        </w:rPr>
        <w:sectPr w:rsidR="00192CD3">
          <w:pgSz w:w="16840" w:h="11910" w:orient="landscape"/>
          <w:pgMar w:top="1100" w:right="1580" w:bottom="1120" w:left="1020" w:header="0" w:footer="923" w:gutter="0"/>
          <w:cols w:space="720"/>
        </w:sectPr>
      </w:pPr>
    </w:p>
    <w:p w:rsidR="00192CD3" w:rsidRDefault="00192CD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7654"/>
        <w:gridCol w:w="1946"/>
        <w:gridCol w:w="1679"/>
      </w:tblGrid>
      <w:tr w:rsidR="00192CD3">
        <w:trPr>
          <w:trHeight w:val="1658"/>
        </w:trPr>
        <w:tc>
          <w:tcPr>
            <w:tcW w:w="2717" w:type="dxa"/>
            <w:vMerge w:val="restart"/>
          </w:tcPr>
          <w:p w:rsidR="00192CD3" w:rsidRDefault="009862E9">
            <w:pPr>
              <w:pStyle w:val="TableParagraph"/>
              <w:ind w:left="33" w:right="-2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ных производственных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 и снижению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вредного воздействия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окружающую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среду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и экологические проблемы. Общие вопросы взаимодействия охраны тру-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 с охраной окружающей среды. Защита от загрязнения воздушной среды. Контроль и управление качеством атмосферного воздуха. Контроль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загрязнением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Безотходная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малоотходная</w:t>
            </w:r>
          </w:p>
          <w:p w:rsidR="00192CD3" w:rsidRDefault="009862E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технологии.</w:t>
            </w:r>
          </w:p>
        </w:tc>
        <w:tc>
          <w:tcPr>
            <w:tcW w:w="1946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</w:tr>
      <w:tr w:rsidR="00192CD3">
        <w:trPr>
          <w:trHeight w:val="551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192CD3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1946" w:type="dxa"/>
          </w:tcPr>
          <w:p w:rsidR="00192CD3" w:rsidRDefault="00192CD3">
            <w:pPr>
              <w:pStyle w:val="TableParagraph"/>
              <w:spacing w:line="268" w:lineRule="exact"/>
              <w:ind w:left="919"/>
              <w:rPr>
                <w:sz w:val="24"/>
              </w:rPr>
            </w:pP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spacing w:line="268" w:lineRule="exact"/>
              <w:ind w:left="736"/>
              <w:rPr>
                <w:sz w:val="24"/>
              </w:rPr>
            </w:pPr>
          </w:p>
        </w:tc>
      </w:tr>
      <w:tr w:rsidR="00192CD3">
        <w:trPr>
          <w:trHeight w:val="828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  <w:p w:rsidR="00192CD3" w:rsidRDefault="009862E9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№7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Сообщение «Молниезащита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работ»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9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7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2CD3">
        <w:trPr>
          <w:trHeight w:val="275"/>
        </w:trPr>
        <w:tc>
          <w:tcPr>
            <w:tcW w:w="2717" w:type="dxa"/>
            <w:vMerge w:val="restart"/>
          </w:tcPr>
          <w:p w:rsidR="00192CD3" w:rsidRDefault="009862E9" w:rsidP="001E41CC">
            <w:pPr>
              <w:pStyle w:val="TableParagraph"/>
              <w:ind w:left="11" w:right="-49" w:firstLine="912"/>
              <w:rPr>
                <w:b/>
                <w:sz w:val="24"/>
              </w:rPr>
            </w:pPr>
            <w:r>
              <w:rPr>
                <w:b/>
                <w:sz w:val="24"/>
              </w:rPr>
              <w:t>Тема 2.7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Средства и методы повышения 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технических средств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технологических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процессов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6" w:lineRule="exact"/>
              <w:ind w:left="91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1655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Безопасная эксплуатация герметичных систем, находящихся под давлением. Принципы, средства и методы обеспечения безопасности производственных процессов. Нормативные показатели безопасности техниче-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опасностей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</w:p>
          <w:p w:rsidR="00192CD3" w:rsidRDefault="009862E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9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7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CD3">
        <w:trPr>
          <w:trHeight w:val="292"/>
        </w:trPr>
        <w:tc>
          <w:tcPr>
            <w:tcW w:w="2717" w:type="dxa"/>
          </w:tcPr>
          <w:p w:rsidR="00192CD3" w:rsidRDefault="009862E9">
            <w:pPr>
              <w:pStyle w:val="TableParagraph"/>
              <w:spacing w:line="273" w:lineRule="exact"/>
              <w:ind w:left="90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Управление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безопасностью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73" w:lineRule="exact"/>
              <w:ind w:left="867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277"/>
        </w:trPr>
        <w:tc>
          <w:tcPr>
            <w:tcW w:w="2717" w:type="dxa"/>
            <w:vMerge w:val="restart"/>
          </w:tcPr>
          <w:p w:rsidR="00192CD3" w:rsidRDefault="009862E9" w:rsidP="001E41CC">
            <w:pPr>
              <w:pStyle w:val="TableParagraph"/>
              <w:ind w:left="33" w:right="-2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3.1 Правовые, нормативные и организационные основы охраны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труда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8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8" w:lineRule="exact"/>
              <w:ind w:left="919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2484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 политика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обеспечению безопасности труда на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приятиях. Федеральные законы и нормативно – правовые акты регулирующие охрану труда в организации. Правовые основы государственного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 охраной труда. Права и обязанности работников и работодателей в области охраны труда. Охрана труда женщин, молодежи и 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ограниченными возможностями. Организация общественного 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охраной 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предприятии.</w:t>
            </w:r>
          </w:p>
          <w:p w:rsidR="00192CD3" w:rsidRDefault="009862E9">
            <w:pPr>
              <w:pStyle w:val="TableParagraph"/>
              <w:spacing w:line="270" w:lineRule="atLeast"/>
              <w:ind w:right="1"/>
              <w:jc w:val="both"/>
              <w:rPr>
                <w:sz w:val="24"/>
              </w:rPr>
            </w:pPr>
            <w:r>
              <w:rPr>
                <w:sz w:val="24"/>
              </w:rPr>
              <w:t>Порядок расследования и учета несчастных случаев и 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производстве.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9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73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CD3">
        <w:trPr>
          <w:trHeight w:val="827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студента</w:t>
            </w:r>
          </w:p>
          <w:p w:rsidR="00192CD3" w:rsidRDefault="009862E9" w:rsidP="001E41CC">
            <w:pPr>
              <w:pStyle w:val="TableParagraph"/>
              <w:spacing w:line="270" w:lineRule="atLeast"/>
              <w:ind w:right="114"/>
              <w:rPr>
                <w:sz w:val="24"/>
              </w:rPr>
            </w:pPr>
            <w:r>
              <w:rPr>
                <w:sz w:val="24"/>
              </w:rPr>
              <w:t>№8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Реферат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инспекции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Федерации»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68" w:lineRule="exact"/>
              <w:ind w:left="9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68" w:lineRule="exact"/>
              <w:ind w:left="73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2CD3">
        <w:trPr>
          <w:trHeight w:val="275"/>
        </w:trPr>
        <w:tc>
          <w:tcPr>
            <w:tcW w:w="2717" w:type="dxa"/>
            <w:vMerge w:val="restart"/>
          </w:tcPr>
          <w:p w:rsidR="00192CD3" w:rsidRDefault="009862E9">
            <w:pPr>
              <w:pStyle w:val="TableParagraph"/>
              <w:spacing w:line="273" w:lineRule="exact"/>
              <w:ind w:left="924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3.2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6" w:lineRule="exact"/>
              <w:ind w:left="91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275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санитарии.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Гигиена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6" w:lineRule="exact"/>
              <w:ind w:left="9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56" w:lineRule="exact"/>
              <w:ind w:left="7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92CD3" w:rsidRDefault="00192CD3">
      <w:pPr>
        <w:spacing w:line="256" w:lineRule="exact"/>
        <w:rPr>
          <w:sz w:val="24"/>
        </w:rPr>
        <w:sectPr w:rsidR="00192CD3">
          <w:pgSz w:w="16840" w:h="11910" w:orient="landscape"/>
          <w:pgMar w:top="1100" w:right="1580" w:bottom="1120" w:left="1020" w:header="0" w:footer="923" w:gutter="0"/>
          <w:cols w:space="720"/>
        </w:sectPr>
      </w:pPr>
    </w:p>
    <w:p w:rsidR="00192CD3" w:rsidRDefault="00192CD3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7"/>
        <w:gridCol w:w="7654"/>
        <w:gridCol w:w="1946"/>
        <w:gridCol w:w="1679"/>
      </w:tblGrid>
      <w:tr w:rsidR="00192CD3">
        <w:trPr>
          <w:trHeight w:val="1788"/>
        </w:trPr>
        <w:tc>
          <w:tcPr>
            <w:tcW w:w="2717" w:type="dxa"/>
          </w:tcPr>
          <w:p w:rsidR="00192CD3" w:rsidRDefault="009862E9">
            <w:pPr>
              <w:pStyle w:val="TableParagraph"/>
              <w:spacing w:before="1" w:line="276" w:lineRule="auto"/>
              <w:ind w:left="105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Правила и нормы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охраны труда, личной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производственной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санитарии и пожарной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</w:p>
        </w:tc>
        <w:tc>
          <w:tcPr>
            <w:tcW w:w="7654" w:type="dxa"/>
          </w:tcPr>
          <w:p w:rsidR="00192CD3" w:rsidRDefault="009862E9" w:rsidP="001E41CC">
            <w:pPr>
              <w:pStyle w:val="TableParagraph"/>
              <w:ind w:right="-15"/>
              <w:jc w:val="both"/>
              <w:rPr>
                <w:sz w:val="24"/>
              </w:rPr>
            </w:pPr>
            <w:r>
              <w:rPr>
                <w:sz w:val="24"/>
              </w:rPr>
              <w:t>Правила личной техники безопасности. Виды инструктажей по 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труда. Правила пожарной безопасности. Санитарно-гигиенические требования к производственным зданиям, помещениям и рабочим местам.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 за нарушение правил по охране труда, пожарной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производственной санитарии.</w:t>
            </w:r>
          </w:p>
        </w:tc>
        <w:tc>
          <w:tcPr>
            <w:tcW w:w="1946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</w:tr>
      <w:tr w:rsidR="00192CD3">
        <w:trPr>
          <w:trHeight w:val="275"/>
        </w:trPr>
        <w:tc>
          <w:tcPr>
            <w:tcW w:w="2717" w:type="dxa"/>
            <w:vMerge w:val="restart"/>
          </w:tcPr>
          <w:p w:rsidR="00192CD3" w:rsidRDefault="009862E9">
            <w:pPr>
              <w:pStyle w:val="TableParagraph"/>
              <w:ind w:left="138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 3.3 Специальная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оценка условий труда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работников</w:t>
            </w:r>
          </w:p>
        </w:tc>
        <w:tc>
          <w:tcPr>
            <w:tcW w:w="7654" w:type="dxa"/>
          </w:tcPr>
          <w:p w:rsidR="00192CD3" w:rsidRDefault="009862E9">
            <w:pPr>
              <w:pStyle w:val="TableParagraph"/>
              <w:spacing w:line="256" w:lineRule="exact"/>
              <w:ind w:left="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56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0"/>
              </w:rPr>
            </w:pPr>
          </w:p>
        </w:tc>
      </w:tr>
      <w:tr w:rsidR="00192CD3">
        <w:trPr>
          <w:trHeight w:val="1104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9862E9" w:rsidP="001E41CC">
            <w:pPr>
              <w:pStyle w:val="TableParagraph"/>
              <w:ind w:right="-15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Аналогичные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Сроки,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спецоценки.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Материальные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затраты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охрану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охраной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9" w:type="dxa"/>
          </w:tcPr>
          <w:p w:rsidR="00192CD3" w:rsidRDefault="009862E9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2CD3">
        <w:trPr>
          <w:trHeight w:val="830"/>
        </w:trPr>
        <w:tc>
          <w:tcPr>
            <w:tcW w:w="2717" w:type="dxa"/>
            <w:vMerge/>
            <w:tcBorders>
              <w:top w:val="nil"/>
            </w:tcBorders>
          </w:tcPr>
          <w:p w:rsidR="00192CD3" w:rsidRDefault="00192CD3">
            <w:pPr>
              <w:rPr>
                <w:sz w:val="2"/>
                <w:szCs w:val="2"/>
              </w:rPr>
            </w:pPr>
          </w:p>
        </w:tc>
        <w:tc>
          <w:tcPr>
            <w:tcW w:w="7654" w:type="dxa"/>
          </w:tcPr>
          <w:p w:rsidR="00192CD3" w:rsidRDefault="00192CD3">
            <w:pPr>
              <w:pStyle w:val="TableParagraph"/>
              <w:spacing w:line="270" w:lineRule="atLeast"/>
              <w:ind w:right="-3"/>
              <w:rPr>
                <w:sz w:val="24"/>
              </w:rPr>
            </w:pPr>
          </w:p>
        </w:tc>
        <w:tc>
          <w:tcPr>
            <w:tcW w:w="1946" w:type="dxa"/>
          </w:tcPr>
          <w:p w:rsidR="00192CD3" w:rsidRDefault="00192CD3">
            <w:pPr>
              <w:pStyle w:val="TableParagraph"/>
              <w:spacing w:line="270" w:lineRule="exact"/>
              <w:ind w:left="23"/>
              <w:jc w:val="center"/>
              <w:rPr>
                <w:sz w:val="24"/>
              </w:rPr>
            </w:pP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</w:tc>
      </w:tr>
      <w:tr w:rsidR="00192CD3">
        <w:trPr>
          <w:trHeight w:val="551"/>
        </w:trPr>
        <w:tc>
          <w:tcPr>
            <w:tcW w:w="2717" w:type="dxa"/>
          </w:tcPr>
          <w:p w:rsidR="00192CD3" w:rsidRDefault="009862E9">
            <w:pPr>
              <w:pStyle w:val="TableParagraph"/>
              <w:spacing w:line="276" w:lineRule="exact"/>
              <w:ind w:left="1068" w:right="97" w:hanging="96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Дифференцированный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зачет</w:t>
            </w:r>
          </w:p>
        </w:tc>
        <w:tc>
          <w:tcPr>
            <w:tcW w:w="7654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946" w:type="dxa"/>
          </w:tcPr>
          <w:p w:rsidR="00192CD3" w:rsidRDefault="009862E9">
            <w:pPr>
              <w:pStyle w:val="TableParagraph"/>
              <w:spacing w:line="273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679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192CD3" w:rsidRDefault="00192CD3">
      <w:pPr>
        <w:rPr>
          <w:sz w:val="24"/>
        </w:rPr>
        <w:sectPr w:rsidR="00192CD3">
          <w:pgSz w:w="16840" w:h="11910" w:orient="landscape"/>
          <w:pgMar w:top="1100" w:right="1580" w:bottom="1120" w:left="1020" w:header="0" w:footer="923" w:gutter="0"/>
          <w:cols w:space="720"/>
        </w:sectPr>
      </w:pPr>
    </w:p>
    <w:p w:rsidR="00192CD3" w:rsidRDefault="009862E9">
      <w:pPr>
        <w:tabs>
          <w:tab w:val="left" w:pos="1104"/>
        </w:tabs>
        <w:spacing w:before="73" w:line="322" w:lineRule="exact"/>
        <w:ind w:left="528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z w:val="28"/>
        </w:rPr>
        <w:tab/>
        <w:t>УСЛОВИЯ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РЕАЛИЗАЦИИ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192CD3" w:rsidRDefault="009862E9">
      <w:pPr>
        <w:pStyle w:val="1"/>
        <w:spacing w:line="319" w:lineRule="exact"/>
      </w:pPr>
      <w:r>
        <w:t>3.1Требования</w:t>
      </w:r>
      <w:r>
        <w:rPr>
          <w:spacing w:val="-1"/>
        </w:rPr>
        <w:t xml:space="preserve"> </w:t>
      </w:r>
      <w:r>
        <w:t>к минимальному</w:t>
      </w:r>
      <w:r>
        <w:rPr>
          <w:spacing w:val="-1"/>
        </w:rPr>
        <w:t xml:space="preserve"> </w:t>
      </w:r>
      <w:r>
        <w:t>материально-техническому обеспечению</w:t>
      </w:r>
    </w:p>
    <w:p w:rsidR="00192CD3" w:rsidRDefault="009862E9">
      <w:pPr>
        <w:pStyle w:val="a3"/>
        <w:ind w:left="112" w:firstLine="710"/>
      </w:pPr>
      <w:r>
        <w:t>Реализация</w:t>
      </w:r>
      <w:r>
        <w:rPr>
          <w:spacing w:val="11"/>
        </w:rPr>
        <w:t xml:space="preserve"> </w:t>
      </w:r>
      <w:r>
        <w:t>учебной</w:t>
      </w:r>
      <w:r>
        <w:rPr>
          <w:spacing w:val="10"/>
        </w:rPr>
        <w:t xml:space="preserve"> </w:t>
      </w:r>
      <w:r>
        <w:t>дисциплины</w:t>
      </w:r>
      <w:r>
        <w:rPr>
          <w:spacing w:val="12"/>
        </w:rPr>
        <w:t xml:space="preserve"> </w:t>
      </w:r>
      <w:r>
        <w:t>требует</w:t>
      </w:r>
      <w:r>
        <w:rPr>
          <w:spacing w:val="12"/>
        </w:rPr>
        <w:t xml:space="preserve"> </w:t>
      </w:r>
      <w:r>
        <w:t>наличия</w:t>
      </w:r>
      <w:r>
        <w:rPr>
          <w:spacing w:val="19"/>
        </w:rPr>
        <w:t xml:space="preserve"> </w:t>
      </w:r>
      <w:r>
        <w:t>кабинета</w:t>
      </w:r>
      <w:r>
        <w:rPr>
          <w:spacing w:val="12"/>
        </w:rPr>
        <w:t xml:space="preserve"> </w:t>
      </w:r>
      <w:r>
        <w:t>Безопасность</w:t>
      </w:r>
      <w:r>
        <w:rPr>
          <w:spacing w:val="-67"/>
        </w:rPr>
        <w:t xml:space="preserve"> </w:t>
      </w:r>
      <w:r>
        <w:t>жизнедеятельности</w:t>
      </w:r>
      <w:r>
        <w:rPr>
          <w:spacing w:val="68"/>
        </w:rPr>
        <w:t xml:space="preserve"> </w:t>
      </w:r>
      <w:r>
        <w:t>и охрана труда.</w:t>
      </w:r>
    </w:p>
    <w:p w:rsidR="00192CD3" w:rsidRDefault="009862E9">
      <w:pPr>
        <w:pStyle w:val="a3"/>
        <w:spacing w:line="321" w:lineRule="exact"/>
        <w:ind w:left="823"/>
      </w:pPr>
      <w:r>
        <w:t>Оборудование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кабинета:</w:t>
      </w:r>
    </w:p>
    <w:p w:rsidR="00192CD3" w:rsidRDefault="009862E9">
      <w:pPr>
        <w:pStyle w:val="a3"/>
        <w:spacing w:line="322" w:lineRule="exact"/>
        <w:ind w:left="965"/>
      </w:pPr>
      <w:r>
        <w:t>-</w:t>
      </w:r>
      <w:r>
        <w:rPr>
          <w:spacing w:val="-2"/>
        </w:rPr>
        <w:t xml:space="preserve"> </w:t>
      </w:r>
      <w:r>
        <w:t>посадочные</w:t>
      </w:r>
      <w:r>
        <w:rPr>
          <w:spacing w:val="-1"/>
        </w:rPr>
        <w:t xml:space="preserve"> </w:t>
      </w:r>
      <w:r>
        <w:t>места</w:t>
      </w:r>
      <w:r>
        <w:rPr>
          <w:spacing w:val="-5"/>
        </w:rPr>
        <w:t xml:space="preserve"> </w:t>
      </w:r>
      <w:r>
        <w:t>по количеству</w:t>
      </w:r>
      <w:r>
        <w:rPr>
          <w:spacing w:val="-4"/>
        </w:rPr>
        <w:t xml:space="preserve"> </w:t>
      </w:r>
      <w:r>
        <w:t>обучающихся;</w:t>
      </w:r>
    </w:p>
    <w:p w:rsidR="00192CD3" w:rsidRDefault="009862E9">
      <w:pPr>
        <w:pStyle w:val="a3"/>
        <w:spacing w:line="322" w:lineRule="exact"/>
        <w:ind w:left="965"/>
      </w:pPr>
      <w:r>
        <w:t>-</w:t>
      </w:r>
      <w:r>
        <w:rPr>
          <w:spacing w:val="-4"/>
        </w:rPr>
        <w:t xml:space="preserve"> </w:t>
      </w:r>
      <w:r>
        <w:t>рабочее</w:t>
      </w:r>
      <w:r>
        <w:rPr>
          <w:spacing w:val="-2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преподавателя;</w:t>
      </w:r>
    </w:p>
    <w:p w:rsidR="00192CD3" w:rsidRDefault="009862E9">
      <w:pPr>
        <w:pStyle w:val="a3"/>
        <w:spacing w:line="322" w:lineRule="exact"/>
        <w:ind w:left="965"/>
      </w:pPr>
      <w:r>
        <w:t>-</w:t>
      </w:r>
      <w:r>
        <w:rPr>
          <w:spacing w:val="-5"/>
        </w:rPr>
        <w:t xml:space="preserve"> </w:t>
      </w:r>
      <w:r>
        <w:t>комплект</w:t>
      </w:r>
      <w:r>
        <w:rPr>
          <w:spacing w:val="-4"/>
        </w:rPr>
        <w:t xml:space="preserve"> </w:t>
      </w:r>
      <w:r>
        <w:t>учебно-наглядных</w:t>
      </w:r>
      <w:r>
        <w:rPr>
          <w:spacing w:val="-2"/>
        </w:rPr>
        <w:t xml:space="preserve"> </w:t>
      </w:r>
      <w:r>
        <w:t>пособий</w:t>
      </w:r>
      <w:r>
        <w:rPr>
          <w:spacing w:val="-4"/>
        </w:rPr>
        <w:t xml:space="preserve"> </w:t>
      </w:r>
      <w:r>
        <w:t>«Охрана</w:t>
      </w:r>
      <w:r>
        <w:rPr>
          <w:spacing w:val="-4"/>
        </w:rPr>
        <w:t xml:space="preserve"> </w:t>
      </w:r>
      <w:r>
        <w:t>труда»;</w:t>
      </w:r>
    </w:p>
    <w:p w:rsidR="00192CD3" w:rsidRDefault="009862E9">
      <w:pPr>
        <w:pStyle w:val="a3"/>
        <w:spacing w:line="322" w:lineRule="exact"/>
        <w:ind w:left="965"/>
      </w:pPr>
      <w:r>
        <w:t>-</w:t>
      </w:r>
      <w:r>
        <w:rPr>
          <w:spacing w:val="-5"/>
        </w:rPr>
        <w:t xml:space="preserve"> </w:t>
      </w:r>
      <w:r>
        <w:t>индивидуальные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защиты;</w:t>
      </w:r>
    </w:p>
    <w:p w:rsidR="00192CD3" w:rsidRDefault="009862E9">
      <w:pPr>
        <w:pStyle w:val="a3"/>
        <w:spacing w:line="322" w:lineRule="exact"/>
        <w:ind w:left="965"/>
      </w:pPr>
      <w:r>
        <w:t>-</w:t>
      </w:r>
      <w:r>
        <w:rPr>
          <w:spacing w:val="-5"/>
        </w:rPr>
        <w:t xml:space="preserve"> </w:t>
      </w:r>
      <w:r>
        <w:t>огнетушители</w:t>
      </w:r>
      <w:r>
        <w:rPr>
          <w:spacing w:val="-5"/>
        </w:rPr>
        <w:t xml:space="preserve"> </w:t>
      </w:r>
      <w:r>
        <w:t>порошковые,</w:t>
      </w:r>
      <w:r>
        <w:rPr>
          <w:spacing w:val="-5"/>
        </w:rPr>
        <w:t xml:space="preserve"> </w:t>
      </w:r>
      <w:r>
        <w:t>углекислотные,</w:t>
      </w:r>
      <w:r>
        <w:rPr>
          <w:spacing w:val="-7"/>
        </w:rPr>
        <w:t xml:space="preserve"> </w:t>
      </w:r>
      <w:r>
        <w:t>химически-пенные;</w:t>
      </w:r>
    </w:p>
    <w:p w:rsidR="00192CD3" w:rsidRDefault="009862E9">
      <w:pPr>
        <w:pStyle w:val="a3"/>
        <w:ind w:left="965" w:right="1322"/>
      </w:pPr>
      <w:r>
        <w:t>-</w:t>
      </w:r>
      <w:r>
        <w:rPr>
          <w:spacing w:val="1"/>
        </w:rPr>
        <w:t xml:space="preserve"> </w:t>
      </w:r>
      <w:r>
        <w:t>интерактивная</w:t>
      </w:r>
      <w:r>
        <w:rPr>
          <w:spacing w:val="2"/>
        </w:rPr>
        <w:t xml:space="preserve"> </w:t>
      </w:r>
      <w:r>
        <w:t>доска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лицензионным</w:t>
      </w:r>
      <w:r>
        <w:rPr>
          <w:spacing w:val="-2"/>
        </w:rPr>
        <w:t xml:space="preserve"> </w:t>
      </w:r>
      <w:r>
        <w:t>программным</w:t>
      </w:r>
      <w:r>
        <w:rPr>
          <w:spacing w:val="1"/>
        </w:rPr>
        <w:t xml:space="preserve"> </w:t>
      </w:r>
      <w:r>
        <w:t>обеспечением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мультимедиапроектор;</w:t>
      </w:r>
    </w:p>
    <w:p w:rsidR="00192CD3" w:rsidRDefault="009862E9">
      <w:pPr>
        <w:pStyle w:val="a3"/>
        <w:spacing w:before="1"/>
        <w:ind w:left="965" w:right="1322"/>
      </w:pPr>
      <w:r>
        <w:t>-</w:t>
      </w:r>
      <w:r>
        <w:rPr>
          <w:spacing w:val="26"/>
        </w:rPr>
        <w:t xml:space="preserve"> </w:t>
      </w:r>
      <w:r>
        <w:t>измерительные</w:t>
      </w:r>
      <w:r>
        <w:rPr>
          <w:spacing w:val="26"/>
        </w:rPr>
        <w:t xml:space="preserve"> </w:t>
      </w:r>
      <w:r>
        <w:t>приборы</w:t>
      </w:r>
      <w:r>
        <w:rPr>
          <w:spacing w:val="27"/>
        </w:rPr>
        <w:t xml:space="preserve"> </w:t>
      </w:r>
      <w:r>
        <w:t>(психрометр,</w:t>
      </w:r>
      <w:r>
        <w:rPr>
          <w:spacing w:val="22"/>
        </w:rPr>
        <w:t xml:space="preserve"> </w:t>
      </w:r>
      <w:r>
        <w:t>люксметр,</w:t>
      </w:r>
      <w:r>
        <w:rPr>
          <w:spacing w:val="26"/>
        </w:rPr>
        <w:t xml:space="preserve"> </w:t>
      </w:r>
      <w:r>
        <w:t>пылемер,</w:t>
      </w:r>
      <w:r>
        <w:rPr>
          <w:spacing w:val="25"/>
        </w:rPr>
        <w:t xml:space="preserve"> </w:t>
      </w:r>
      <w:r>
        <w:t>газо-</w:t>
      </w:r>
      <w:r>
        <w:rPr>
          <w:spacing w:val="-67"/>
        </w:rPr>
        <w:t xml:space="preserve"> </w:t>
      </w:r>
      <w:r>
        <w:t>анализатор)</w:t>
      </w:r>
    </w:p>
    <w:p w:rsidR="00192CD3" w:rsidRDefault="009862E9">
      <w:pPr>
        <w:pStyle w:val="a3"/>
        <w:spacing w:line="322" w:lineRule="exact"/>
        <w:ind w:left="823"/>
      </w:pPr>
      <w:r>
        <w:t>Технические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обучения:</w:t>
      </w:r>
    </w:p>
    <w:p w:rsidR="00192CD3" w:rsidRDefault="009862E9">
      <w:pPr>
        <w:pStyle w:val="a5"/>
        <w:numPr>
          <w:ilvl w:val="0"/>
          <w:numId w:val="5"/>
        </w:numPr>
        <w:tabs>
          <w:tab w:val="left" w:pos="987"/>
        </w:tabs>
        <w:spacing w:line="322" w:lineRule="exact"/>
        <w:rPr>
          <w:sz w:val="28"/>
        </w:rPr>
      </w:pPr>
      <w:r>
        <w:rPr>
          <w:sz w:val="28"/>
        </w:rPr>
        <w:t>компьютер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лицензионным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обеспечением;</w:t>
      </w:r>
    </w:p>
    <w:p w:rsidR="00192CD3" w:rsidRDefault="009862E9">
      <w:pPr>
        <w:pStyle w:val="a5"/>
        <w:numPr>
          <w:ilvl w:val="0"/>
          <w:numId w:val="5"/>
        </w:numPr>
        <w:tabs>
          <w:tab w:val="left" w:pos="987"/>
        </w:tabs>
        <w:rPr>
          <w:sz w:val="28"/>
        </w:rPr>
      </w:pPr>
      <w:r>
        <w:rPr>
          <w:sz w:val="28"/>
        </w:rPr>
        <w:t>мультимедиапроектор.</w:t>
      </w:r>
    </w:p>
    <w:p w:rsidR="00192CD3" w:rsidRDefault="00192CD3">
      <w:pPr>
        <w:pStyle w:val="a3"/>
        <w:spacing w:before="6"/>
      </w:pPr>
    </w:p>
    <w:p w:rsidR="00192CD3" w:rsidRDefault="009862E9">
      <w:pPr>
        <w:pStyle w:val="1"/>
      </w:pPr>
      <w:r>
        <w:t>3.2</w:t>
      </w:r>
      <w:r>
        <w:rPr>
          <w:spacing w:val="-3"/>
        </w:rPr>
        <w:t xml:space="preserve"> </w:t>
      </w:r>
      <w:r>
        <w:t>Учебно-методическое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информационное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обучения</w:t>
      </w:r>
    </w:p>
    <w:p w:rsidR="00192CD3" w:rsidRDefault="00192CD3">
      <w:pPr>
        <w:pStyle w:val="a3"/>
        <w:spacing w:before="11"/>
        <w:rPr>
          <w:b/>
          <w:sz w:val="27"/>
        </w:rPr>
      </w:pPr>
    </w:p>
    <w:p w:rsidR="00192CD3" w:rsidRDefault="009862E9">
      <w:pPr>
        <w:ind w:left="3092" w:right="3828"/>
        <w:jc w:val="center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192CD3" w:rsidRDefault="009862E9">
      <w:pPr>
        <w:pStyle w:val="a5"/>
        <w:numPr>
          <w:ilvl w:val="0"/>
          <w:numId w:val="4"/>
        </w:numPr>
        <w:tabs>
          <w:tab w:val="left" w:pos="1769"/>
          <w:tab w:val="left" w:pos="1770"/>
        </w:tabs>
        <w:spacing w:before="193"/>
        <w:ind w:right="888" w:hanging="1167"/>
        <w:rPr>
          <w:sz w:val="28"/>
        </w:rPr>
      </w:pPr>
      <w:r>
        <w:rPr>
          <w:sz w:val="28"/>
        </w:rPr>
        <w:t>Минько В.М. Охрана труда в машиностроении: Учебник (3-е изд.,</w:t>
      </w:r>
      <w:r>
        <w:rPr>
          <w:spacing w:val="-67"/>
          <w:sz w:val="28"/>
        </w:rPr>
        <w:t xml:space="preserve"> </w:t>
      </w:r>
      <w:r>
        <w:rPr>
          <w:sz w:val="28"/>
        </w:rPr>
        <w:t>стер.)</w:t>
      </w:r>
      <w:r>
        <w:rPr>
          <w:spacing w:val="-4"/>
          <w:sz w:val="28"/>
        </w:rPr>
        <w:t xml:space="preserve"> </w:t>
      </w:r>
      <w:r>
        <w:rPr>
          <w:sz w:val="28"/>
        </w:rPr>
        <w:t>– М.</w:t>
      </w:r>
      <w:r>
        <w:rPr>
          <w:spacing w:val="-3"/>
          <w:sz w:val="28"/>
        </w:rPr>
        <w:t xml:space="preserve"> </w:t>
      </w:r>
      <w:r>
        <w:rPr>
          <w:sz w:val="28"/>
        </w:rPr>
        <w:t>Издательский 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«Академия».</w:t>
      </w:r>
      <w:r>
        <w:rPr>
          <w:spacing w:val="-2"/>
          <w:sz w:val="28"/>
        </w:rPr>
        <w:t xml:space="preserve"> </w:t>
      </w:r>
      <w:r>
        <w:rPr>
          <w:sz w:val="28"/>
        </w:rPr>
        <w:t>2014г.</w:t>
      </w:r>
    </w:p>
    <w:p w:rsidR="00192CD3" w:rsidRDefault="00192CD3">
      <w:pPr>
        <w:pStyle w:val="a3"/>
        <w:rPr>
          <w:sz w:val="30"/>
        </w:rPr>
      </w:pPr>
    </w:p>
    <w:p w:rsidR="00192CD3" w:rsidRDefault="009862E9">
      <w:pPr>
        <w:pStyle w:val="1"/>
        <w:spacing w:before="184"/>
        <w:ind w:left="3092" w:right="3829"/>
        <w:jc w:val="center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192CD3" w:rsidRDefault="00192CD3">
      <w:pPr>
        <w:pStyle w:val="a3"/>
        <w:spacing w:before="9"/>
        <w:rPr>
          <w:b/>
          <w:sz w:val="44"/>
        </w:rPr>
      </w:pPr>
    </w:p>
    <w:p w:rsidR="00192CD3" w:rsidRDefault="009862E9">
      <w:pPr>
        <w:pStyle w:val="a5"/>
        <w:numPr>
          <w:ilvl w:val="0"/>
          <w:numId w:val="3"/>
        </w:numPr>
        <w:tabs>
          <w:tab w:val="left" w:pos="1390"/>
        </w:tabs>
        <w:ind w:right="847"/>
        <w:jc w:val="both"/>
        <w:rPr>
          <w:sz w:val="28"/>
        </w:rPr>
      </w:pPr>
      <w:r>
        <w:rPr>
          <w:sz w:val="28"/>
        </w:rPr>
        <w:t>Козьяков</w:t>
      </w:r>
      <w:r>
        <w:rPr>
          <w:spacing w:val="1"/>
          <w:sz w:val="28"/>
        </w:rPr>
        <w:t xml:space="preserve"> </w:t>
      </w:r>
      <w:r>
        <w:rPr>
          <w:sz w:val="28"/>
        </w:rPr>
        <w:t>А.Ф.,</w:t>
      </w:r>
      <w:r>
        <w:rPr>
          <w:spacing w:val="1"/>
          <w:sz w:val="28"/>
        </w:rPr>
        <w:t xml:space="preserve"> </w:t>
      </w:r>
      <w:r>
        <w:rPr>
          <w:sz w:val="28"/>
        </w:rPr>
        <w:t>Морозова</w:t>
      </w:r>
      <w:r>
        <w:rPr>
          <w:spacing w:val="1"/>
          <w:sz w:val="28"/>
        </w:rPr>
        <w:t xml:space="preserve"> </w:t>
      </w:r>
      <w:r>
        <w:rPr>
          <w:sz w:val="28"/>
        </w:rPr>
        <w:t>Л.Л.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машиностроении: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 для учащихся сред. спец. учеб. заведений.- М.: Машино-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-2"/>
          <w:sz w:val="28"/>
        </w:rPr>
        <w:t xml:space="preserve"> </w:t>
      </w:r>
      <w:r>
        <w:rPr>
          <w:sz w:val="28"/>
        </w:rPr>
        <w:t>1990.-</w:t>
      </w:r>
      <w:r>
        <w:rPr>
          <w:spacing w:val="-3"/>
          <w:sz w:val="28"/>
        </w:rPr>
        <w:t xml:space="preserve"> </w:t>
      </w:r>
      <w:r>
        <w:rPr>
          <w:sz w:val="28"/>
        </w:rPr>
        <w:t>256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</w:p>
    <w:p w:rsidR="00192CD3" w:rsidRDefault="009862E9">
      <w:pPr>
        <w:pStyle w:val="a5"/>
        <w:numPr>
          <w:ilvl w:val="0"/>
          <w:numId w:val="3"/>
        </w:numPr>
        <w:tabs>
          <w:tab w:val="left" w:pos="1390"/>
        </w:tabs>
        <w:ind w:right="848"/>
        <w:jc w:val="both"/>
        <w:rPr>
          <w:sz w:val="28"/>
        </w:rPr>
      </w:pPr>
      <w:r>
        <w:rPr>
          <w:sz w:val="28"/>
        </w:rPr>
        <w:t>Охрана труда в машиностроении: Учебник для машиностроительных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ВУЗов / Е.Я. Юдин, СВ. Белов, С.К. Баланцев и др.; Под ред. Е.Я.</w:t>
      </w:r>
      <w:r>
        <w:rPr>
          <w:spacing w:val="1"/>
          <w:sz w:val="28"/>
        </w:rPr>
        <w:t xml:space="preserve"> </w:t>
      </w:r>
      <w:r>
        <w:rPr>
          <w:sz w:val="28"/>
        </w:rPr>
        <w:t>Юдина, СВ. Белова.- 2-е изд., перераб. и доп.- М.: Машиностроение,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1983.-432 с.</w:t>
      </w:r>
    </w:p>
    <w:p w:rsidR="00192CD3" w:rsidRDefault="009862E9">
      <w:pPr>
        <w:pStyle w:val="a5"/>
        <w:numPr>
          <w:ilvl w:val="0"/>
          <w:numId w:val="3"/>
        </w:numPr>
        <w:tabs>
          <w:tab w:val="left" w:pos="1390"/>
        </w:tabs>
        <w:ind w:right="853"/>
        <w:jc w:val="both"/>
        <w:rPr>
          <w:sz w:val="28"/>
        </w:rPr>
      </w:pPr>
      <w:r>
        <w:rPr>
          <w:sz w:val="28"/>
        </w:rPr>
        <w:t>Охрана труда и промышленная экология: Учебник для сред. Проф.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/В.Т.</w:t>
      </w:r>
      <w:r>
        <w:rPr>
          <w:spacing w:val="1"/>
          <w:sz w:val="28"/>
        </w:rPr>
        <w:t xml:space="preserve"> </w:t>
      </w:r>
      <w:r>
        <w:rPr>
          <w:sz w:val="28"/>
        </w:rPr>
        <w:t>Медведев,</w:t>
      </w:r>
      <w:r>
        <w:rPr>
          <w:spacing w:val="1"/>
          <w:sz w:val="28"/>
        </w:rPr>
        <w:t xml:space="preserve"> </w:t>
      </w:r>
      <w:r>
        <w:rPr>
          <w:sz w:val="28"/>
        </w:rPr>
        <w:t>С.Г.</w:t>
      </w:r>
      <w:r>
        <w:rPr>
          <w:spacing w:val="1"/>
          <w:sz w:val="28"/>
        </w:rPr>
        <w:t xml:space="preserve"> </w:t>
      </w:r>
      <w:r>
        <w:rPr>
          <w:sz w:val="28"/>
        </w:rPr>
        <w:t>Новиков,</w:t>
      </w:r>
      <w:r>
        <w:rPr>
          <w:spacing w:val="1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Каралюнец,</w:t>
      </w:r>
      <w:r>
        <w:rPr>
          <w:spacing w:val="1"/>
          <w:sz w:val="28"/>
        </w:rPr>
        <w:t xml:space="preserve"> </w:t>
      </w:r>
      <w:r>
        <w:rPr>
          <w:sz w:val="28"/>
        </w:rPr>
        <w:t>Т.Н.Маслова.-7-е</w:t>
      </w:r>
      <w:r>
        <w:rPr>
          <w:spacing w:val="-4"/>
          <w:sz w:val="28"/>
        </w:rPr>
        <w:t xml:space="preserve"> </w:t>
      </w:r>
      <w:r>
        <w:rPr>
          <w:sz w:val="28"/>
        </w:rPr>
        <w:t>изд.,</w:t>
      </w:r>
      <w:r>
        <w:rPr>
          <w:spacing w:val="-1"/>
          <w:sz w:val="28"/>
        </w:rPr>
        <w:t xml:space="preserve"> </w:t>
      </w:r>
      <w:r>
        <w:rPr>
          <w:sz w:val="28"/>
        </w:rPr>
        <w:t>стер.-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Академия,</w:t>
      </w:r>
      <w:r>
        <w:rPr>
          <w:spacing w:val="-1"/>
          <w:sz w:val="28"/>
        </w:rPr>
        <w:t xml:space="preserve"> </w:t>
      </w:r>
      <w:r>
        <w:rPr>
          <w:sz w:val="28"/>
        </w:rPr>
        <w:t>2015.-416 с.</w:t>
      </w:r>
    </w:p>
    <w:p w:rsidR="00192CD3" w:rsidRDefault="009862E9">
      <w:pPr>
        <w:pStyle w:val="a5"/>
        <w:numPr>
          <w:ilvl w:val="0"/>
          <w:numId w:val="3"/>
        </w:numPr>
        <w:tabs>
          <w:tab w:val="left" w:pos="1390"/>
        </w:tabs>
        <w:ind w:right="846"/>
        <w:jc w:val="both"/>
        <w:rPr>
          <w:sz w:val="28"/>
        </w:rPr>
      </w:pPr>
      <w:r>
        <w:rPr>
          <w:sz w:val="28"/>
        </w:rPr>
        <w:t>Семехин Ю.Г. Организация противопожарной охраны на предприя-</w:t>
      </w:r>
      <w:r>
        <w:rPr>
          <w:spacing w:val="1"/>
          <w:sz w:val="28"/>
        </w:rPr>
        <w:t xml:space="preserve"> </w:t>
      </w:r>
      <w:r>
        <w:rPr>
          <w:sz w:val="28"/>
        </w:rPr>
        <w:t>тии: Учеб пособие для сред. проф. образования.- Ростов н/Д.: Фе-</w:t>
      </w:r>
      <w:r>
        <w:rPr>
          <w:spacing w:val="1"/>
          <w:sz w:val="28"/>
        </w:rPr>
        <w:t xml:space="preserve"> </w:t>
      </w:r>
      <w:r>
        <w:rPr>
          <w:sz w:val="28"/>
        </w:rPr>
        <w:t>никс,</w:t>
      </w:r>
      <w:r>
        <w:rPr>
          <w:spacing w:val="-2"/>
          <w:sz w:val="28"/>
        </w:rPr>
        <w:t xml:space="preserve"> </w:t>
      </w:r>
      <w:r>
        <w:rPr>
          <w:sz w:val="28"/>
        </w:rPr>
        <w:t>2014.-125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92CD3" w:rsidRDefault="009862E9">
      <w:pPr>
        <w:pStyle w:val="a5"/>
        <w:numPr>
          <w:ilvl w:val="0"/>
          <w:numId w:val="3"/>
        </w:numPr>
        <w:tabs>
          <w:tab w:val="left" w:pos="1390"/>
        </w:tabs>
        <w:ind w:right="855"/>
        <w:jc w:val="both"/>
        <w:rPr>
          <w:sz w:val="28"/>
        </w:rPr>
      </w:pPr>
      <w:r>
        <w:rPr>
          <w:sz w:val="28"/>
        </w:rPr>
        <w:t>Межотраслевые правила по охране труда (правила безопасности) при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электроустановок.-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Омега-Л,</w:t>
      </w:r>
      <w:r>
        <w:rPr>
          <w:spacing w:val="-2"/>
          <w:sz w:val="28"/>
        </w:rPr>
        <w:t xml:space="preserve"> </w:t>
      </w:r>
      <w:r>
        <w:rPr>
          <w:sz w:val="28"/>
        </w:rPr>
        <w:t>2014.-</w:t>
      </w:r>
      <w:r>
        <w:rPr>
          <w:spacing w:val="-4"/>
          <w:sz w:val="28"/>
        </w:rPr>
        <w:t xml:space="preserve"> </w:t>
      </w:r>
      <w:r>
        <w:rPr>
          <w:sz w:val="28"/>
        </w:rPr>
        <w:t>152 с.</w:t>
      </w:r>
    </w:p>
    <w:p w:rsidR="00192CD3" w:rsidRDefault="00192CD3">
      <w:pPr>
        <w:jc w:val="both"/>
        <w:rPr>
          <w:sz w:val="28"/>
        </w:rPr>
        <w:sectPr w:rsidR="00192CD3">
          <w:footerReference w:type="default" r:id="rId9"/>
          <w:pgSz w:w="11910" w:h="16840"/>
          <w:pgMar w:top="900" w:right="280" w:bottom="1120" w:left="1020" w:header="0" w:footer="923" w:gutter="0"/>
          <w:cols w:space="720"/>
        </w:sectPr>
      </w:pPr>
    </w:p>
    <w:p w:rsidR="00192CD3" w:rsidRDefault="009862E9">
      <w:pPr>
        <w:pStyle w:val="a5"/>
        <w:numPr>
          <w:ilvl w:val="0"/>
          <w:numId w:val="3"/>
        </w:numPr>
        <w:tabs>
          <w:tab w:val="left" w:pos="1390"/>
        </w:tabs>
        <w:spacing w:before="87"/>
        <w:ind w:right="846"/>
        <w:jc w:val="both"/>
        <w:rPr>
          <w:sz w:val="28"/>
        </w:rPr>
      </w:pPr>
      <w:r>
        <w:rPr>
          <w:sz w:val="28"/>
        </w:rPr>
        <w:t>Бадагуев</w:t>
      </w:r>
      <w:r>
        <w:rPr>
          <w:spacing w:val="1"/>
          <w:sz w:val="28"/>
        </w:rPr>
        <w:t xml:space="preserve"> </w:t>
      </w:r>
      <w:r>
        <w:rPr>
          <w:sz w:val="28"/>
        </w:rPr>
        <w:t>Б.Т.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опасностью.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электроустановок потребителей: Практическое пособие. - М.: Альфа-</w:t>
      </w:r>
      <w:r>
        <w:rPr>
          <w:spacing w:val="-67"/>
          <w:sz w:val="28"/>
        </w:rPr>
        <w:t xml:space="preserve"> </w:t>
      </w:r>
      <w:r>
        <w:rPr>
          <w:sz w:val="28"/>
        </w:rPr>
        <w:t>Пресс,</w:t>
      </w:r>
      <w:r>
        <w:rPr>
          <w:spacing w:val="-1"/>
          <w:sz w:val="28"/>
        </w:rPr>
        <w:t xml:space="preserve"> </w:t>
      </w:r>
      <w:r>
        <w:rPr>
          <w:sz w:val="28"/>
        </w:rPr>
        <w:t>2013.-</w:t>
      </w:r>
      <w:r>
        <w:rPr>
          <w:spacing w:val="-3"/>
          <w:sz w:val="28"/>
        </w:rPr>
        <w:t xml:space="preserve"> </w:t>
      </w:r>
      <w:r>
        <w:rPr>
          <w:sz w:val="28"/>
        </w:rPr>
        <w:t>224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92CD3" w:rsidRDefault="009862E9">
      <w:pPr>
        <w:pStyle w:val="a5"/>
        <w:numPr>
          <w:ilvl w:val="0"/>
          <w:numId w:val="3"/>
        </w:numPr>
        <w:tabs>
          <w:tab w:val="left" w:pos="1184"/>
        </w:tabs>
        <w:ind w:left="1183" w:right="846" w:hanging="360"/>
        <w:jc w:val="both"/>
        <w:rPr>
          <w:sz w:val="28"/>
        </w:rPr>
      </w:pPr>
      <w:r>
        <w:rPr>
          <w:sz w:val="28"/>
        </w:rPr>
        <w:t>Гейц И.В. Охрана труда. Новые требования: практическое пособие.- 4-</w:t>
      </w:r>
      <w:r>
        <w:rPr>
          <w:spacing w:val="1"/>
          <w:sz w:val="28"/>
        </w:rPr>
        <w:t xml:space="preserve"> </w:t>
      </w:r>
      <w:r>
        <w:rPr>
          <w:sz w:val="28"/>
        </w:rPr>
        <w:t>е</w:t>
      </w:r>
      <w:r>
        <w:rPr>
          <w:spacing w:val="-1"/>
          <w:sz w:val="28"/>
        </w:rPr>
        <w:t xml:space="preserve"> </w:t>
      </w:r>
      <w:r>
        <w:rPr>
          <w:sz w:val="28"/>
        </w:rPr>
        <w:t>изд.,</w:t>
      </w:r>
      <w:r>
        <w:rPr>
          <w:spacing w:val="-1"/>
          <w:sz w:val="28"/>
        </w:rPr>
        <w:t xml:space="preserve"> </w:t>
      </w:r>
      <w:r>
        <w:rPr>
          <w:sz w:val="28"/>
        </w:rPr>
        <w:t>перераб.-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Дело и</w:t>
      </w:r>
      <w:r>
        <w:rPr>
          <w:spacing w:val="-4"/>
          <w:sz w:val="28"/>
        </w:rPr>
        <w:t xml:space="preserve"> </w:t>
      </w:r>
      <w:r>
        <w:rPr>
          <w:sz w:val="28"/>
        </w:rPr>
        <w:t>сервис,</w:t>
      </w:r>
      <w:r>
        <w:rPr>
          <w:spacing w:val="-1"/>
          <w:sz w:val="28"/>
        </w:rPr>
        <w:t xml:space="preserve"> </w:t>
      </w:r>
      <w:r>
        <w:rPr>
          <w:sz w:val="28"/>
        </w:rPr>
        <w:t>2013.-</w:t>
      </w:r>
      <w:r>
        <w:rPr>
          <w:spacing w:val="-1"/>
          <w:sz w:val="28"/>
        </w:rPr>
        <w:t xml:space="preserve"> </w:t>
      </w:r>
      <w:r>
        <w:rPr>
          <w:sz w:val="28"/>
        </w:rPr>
        <w:t>176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192CD3" w:rsidRDefault="00192CD3">
      <w:pPr>
        <w:pStyle w:val="a3"/>
        <w:rPr>
          <w:sz w:val="30"/>
        </w:rPr>
      </w:pPr>
    </w:p>
    <w:p w:rsidR="00192CD3" w:rsidRDefault="00192CD3">
      <w:pPr>
        <w:pStyle w:val="a3"/>
        <w:spacing w:before="4"/>
        <w:rPr>
          <w:sz w:val="26"/>
        </w:rPr>
      </w:pPr>
    </w:p>
    <w:p w:rsidR="00192CD3" w:rsidRDefault="009862E9">
      <w:pPr>
        <w:pStyle w:val="1"/>
        <w:spacing w:before="1"/>
      </w:pPr>
      <w:r>
        <w:t>Интернет-ресурсы</w:t>
      </w:r>
    </w:p>
    <w:p w:rsidR="00192CD3" w:rsidRDefault="00192CD3">
      <w:pPr>
        <w:pStyle w:val="a3"/>
        <w:spacing w:before="5"/>
        <w:rPr>
          <w:b/>
          <w:sz w:val="27"/>
        </w:rPr>
      </w:pPr>
    </w:p>
    <w:p w:rsidR="00192CD3" w:rsidRDefault="00533D0D">
      <w:pPr>
        <w:pStyle w:val="a5"/>
        <w:numPr>
          <w:ilvl w:val="0"/>
          <w:numId w:val="2"/>
        </w:numPr>
        <w:tabs>
          <w:tab w:val="left" w:pos="1530"/>
        </w:tabs>
        <w:spacing w:before="1"/>
        <w:ind w:hanging="282"/>
        <w:rPr>
          <w:sz w:val="28"/>
        </w:rPr>
      </w:pPr>
      <w:hyperlink r:id="rId10">
        <w:bookmarkStart w:id="3" w:name="_bookmark2"/>
        <w:bookmarkEnd w:id="3"/>
        <w:r w:rsidR="009862E9">
          <w:rPr>
            <w:color w:val="0000FF"/>
            <w:sz w:val="28"/>
            <w:u w:val="single" w:color="0000FF"/>
          </w:rPr>
          <w:t>www.ohranatruda.ru</w:t>
        </w:r>
      </w:hyperlink>
      <w:r w:rsidR="009862E9">
        <w:rPr>
          <w:sz w:val="28"/>
        </w:rPr>
        <w:t>;</w:t>
      </w:r>
    </w:p>
    <w:p w:rsidR="00192CD3" w:rsidRDefault="00533D0D">
      <w:pPr>
        <w:pStyle w:val="a5"/>
        <w:numPr>
          <w:ilvl w:val="0"/>
          <w:numId w:val="2"/>
        </w:numPr>
        <w:tabs>
          <w:tab w:val="left" w:pos="1530"/>
        </w:tabs>
        <w:spacing w:before="47"/>
        <w:ind w:hanging="282"/>
        <w:rPr>
          <w:sz w:val="28"/>
        </w:rPr>
      </w:pPr>
      <w:hyperlink r:id="rId11">
        <w:r w:rsidR="009862E9">
          <w:rPr>
            <w:color w:val="0000FF"/>
            <w:sz w:val="28"/>
            <w:u w:val="single" w:color="0000FF"/>
          </w:rPr>
          <w:t>http://www.trudohrana.ru/</w:t>
        </w:r>
      </w:hyperlink>
      <w:r w:rsidR="009862E9">
        <w:rPr>
          <w:sz w:val="28"/>
        </w:rPr>
        <w:t>;</w:t>
      </w:r>
    </w:p>
    <w:p w:rsidR="00192CD3" w:rsidRDefault="00533D0D">
      <w:pPr>
        <w:pStyle w:val="a5"/>
        <w:numPr>
          <w:ilvl w:val="0"/>
          <w:numId w:val="2"/>
        </w:numPr>
        <w:tabs>
          <w:tab w:val="left" w:pos="1530"/>
        </w:tabs>
        <w:spacing w:before="48"/>
        <w:ind w:hanging="282"/>
        <w:rPr>
          <w:sz w:val="28"/>
        </w:rPr>
      </w:pPr>
      <w:hyperlink r:id="rId12">
        <w:r w:rsidR="009862E9">
          <w:rPr>
            <w:color w:val="0000FF"/>
            <w:sz w:val="28"/>
            <w:u w:val="single" w:color="0000FF"/>
          </w:rPr>
          <w:t>http://www.tehbez.ru/</w:t>
        </w:r>
      </w:hyperlink>
      <w:r w:rsidR="009862E9">
        <w:rPr>
          <w:sz w:val="28"/>
        </w:rPr>
        <w:t>.</w:t>
      </w:r>
    </w:p>
    <w:p w:rsidR="00192CD3" w:rsidRDefault="00192CD3">
      <w:pPr>
        <w:rPr>
          <w:sz w:val="28"/>
        </w:rPr>
        <w:sectPr w:rsidR="00192CD3">
          <w:pgSz w:w="11910" w:h="16840"/>
          <w:pgMar w:top="880" w:right="280" w:bottom="1200" w:left="1020" w:header="0" w:footer="923" w:gutter="0"/>
          <w:cols w:space="720"/>
        </w:sectPr>
      </w:pPr>
    </w:p>
    <w:p w:rsidR="00192CD3" w:rsidRDefault="009862E9">
      <w:pPr>
        <w:pStyle w:val="1"/>
        <w:numPr>
          <w:ilvl w:val="0"/>
          <w:numId w:val="1"/>
        </w:numPr>
        <w:tabs>
          <w:tab w:val="left" w:pos="743"/>
        </w:tabs>
        <w:spacing w:before="73"/>
        <w:ind w:right="1265" w:hanging="3311"/>
      </w:pPr>
      <w:r>
        <w:t>КОНТРОЛЬ И ОЦЕНКА РЕЗУЛЬТАТОВ ОСВОЕНИЯ УЧЕБНОЙ</w:t>
      </w:r>
      <w:r>
        <w:rPr>
          <w:spacing w:val="-67"/>
        </w:rPr>
        <w:t xml:space="preserve"> </w:t>
      </w:r>
      <w:r>
        <w:t>ДИСЦИПЛИНЫ</w:t>
      </w:r>
    </w:p>
    <w:p w:rsidR="00192CD3" w:rsidRDefault="00192CD3">
      <w:pPr>
        <w:pStyle w:val="a3"/>
        <w:spacing w:before="5"/>
        <w:rPr>
          <w:b/>
          <w:sz w:val="27"/>
        </w:rPr>
      </w:pPr>
    </w:p>
    <w:p w:rsidR="00192CD3" w:rsidRDefault="009862E9">
      <w:pPr>
        <w:pStyle w:val="a5"/>
        <w:numPr>
          <w:ilvl w:val="1"/>
          <w:numId w:val="1"/>
        </w:numPr>
        <w:tabs>
          <w:tab w:val="left" w:pos="1275"/>
        </w:tabs>
        <w:spacing w:before="1"/>
        <w:ind w:right="848" w:firstLine="710"/>
        <w:jc w:val="both"/>
        <w:rPr>
          <w:sz w:val="28"/>
        </w:rPr>
      </w:pPr>
      <w:r>
        <w:rPr>
          <w:b/>
          <w:sz w:val="28"/>
        </w:rPr>
        <w:t xml:space="preserve">Контроль и оценка </w:t>
      </w:r>
      <w:r>
        <w:rPr>
          <w:sz w:val="28"/>
        </w:rPr>
        <w:t>результатов освоения учебной дисциплины осу-</w:t>
      </w:r>
      <w:r>
        <w:rPr>
          <w:spacing w:val="1"/>
          <w:sz w:val="28"/>
        </w:rPr>
        <w:t xml:space="preserve"> </w:t>
      </w:r>
      <w:r>
        <w:rPr>
          <w:sz w:val="28"/>
        </w:rPr>
        <w:t>ществляется преподавателем в процессе проведения практических занятий, те-</w:t>
      </w:r>
      <w:r>
        <w:rPr>
          <w:spacing w:val="1"/>
          <w:sz w:val="28"/>
        </w:rPr>
        <w:t xml:space="preserve"> </w:t>
      </w:r>
      <w:r>
        <w:rPr>
          <w:sz w:val="28"/>
        </w:rPr>
        <w:t>стирования,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индивидуальных заданий.</w:t>
      </w:r>
    </w:p>
    <w:p w:rsidR="00192CD3" w:rsidRDefault="00192CD3">
      <w:pPr>
        <w:pStyle w:val="a3"/>
        <w:spacing w:before="7"/>
        <w:rPr>
          <w:sz w:val="22"/>
        </w:rPr>
      </w:pPr>
    </w:p>
    <w:tbl>
      <w:tblPr>
        <w:tblStyle w:val="TableNormal"/>
        <w:tblW w:w="0" w:type="auto"/>
        <w:tblInd w:w="7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1"/>
        <w:gridCol w:w="3557"/>
        <w:gridCol w:w="3554"/>
      </w:tblGrid>
      <w:tr w:rsidR="00192CD3">
        <w:trPr>
          <w:trHeight w:val="1154"/>
        </w:trPr>
        <w:tc>
          <w:tcPr>
            <w:tcW w:w="2661" w:type="dxa"/>
          </w:tcPr>
          <w:p w:rsidR="00192CD3" w:rsidRDefault="009862E9">
            <w:pPr>
              <w:pStyle w:val="TableParagraph"/>
              <w:spacing w:before="1" w:line="276" w:lineRule="auto"/>
              <w:ind w:left="196" w:right="157" w:firstLine="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Коды формируемых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  <w:tc>
          <w:tcPr>
            <w:tcW w:w="3557" w:type="dxa"/>
          </w:tcPr>
          <w:p w:rsidR="00192CD3" w:rsidRDefault="009862E9">
            <w:pPr>
              <w:pStyle w:val="TableParagraph"/>
              <w:spacing w:before="1" w:line="276" w:lineRule="auto"/>
              <w:ind w:left="257" w:right="2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(осво-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</w:p>
          <w:p w:rsidR="00192CD3" w:rsidRDefault="009862E9">
            <w:pPr>
              <w:pStyle w:val="TableParagraph"/>
              <w:spacing w:line="275" w:lineRule="exact"/>
              <w:ind w:left="257" w:right="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знания)</w:t>
            </w:r>
          </w:p>
        </w:tc>
        <w:tc>
          <w:tcPr>
            <w:tcW w:w="3554" w:type="dxa"/>
          </w:tcPr>
          <w:p w:rsidR="00192CD3" w:rsidRDefault="009862E9">
            <w:pPr>
              <w:pStyle w:val="TableParagraph"/>
              <w:spacing w:before="160" w:line="276" w:lineRule="auto"/>
              <w:ind w:left="178" w:right="130" w:firstLine="24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192CD3">
        <w:trPr>
          <w:trHeight w:val="3245"/>
        </w:trPr>
        <w:tc>
          <w:tcPr>
            <w:tcW w:w="2661" w:type="dxa"/>
            <w:tcBorders>
              <w:right w:val="single" w:sz="4" w:space="0" w:color="000000"/>
            </w:tcBorders>
          </w:tcPr>
          <w:p w:rsidR="00192CD3" w:rsidRDefault="009862E9" w:rsidP="001E41CC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будущей профессии, 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интерес.</w:t>
            </w:r>
          </w:p>
        </w:tc>
        <w:tc>
          <w:tcPr>
            <w:tcW w:w="3557" w:type="dxa"/>
            <w:tcBorders>
              <w:left w:val="single" w:sz="4" w:space="0" w:color="000000"/>
              <w:right w:val="single" w:sz="4" w:space="0" w:color="000000"/>
            </w:tcBorders>
          </w:tcPr>
          <w:p w:rsidR="00192CD3" w:rsidRDefault="009862E9" w:rsidP="001E41CC">
            <w:pPr>
              <w:pStyle w:val="TableParagraph"/>
              <w:ind w:left="104"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безопасных условий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 правовые, нормативные и организационные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</w:tc>
        <w:tc>
          <w:tcPr>
            <w:tcW w:w="3554" w:type="dxa"/>
            <w:tcBorders>
              <w:left w:val="single" w:sz="4" w:space="0" w:color="000000"/>
            </w:tcBorders>
          </w:tcPr>
          <w:p w:rsidR="00192CD3" w:rsidRDefault="009862E9">
            <w:pPr>
              <w:pStyle w:val="TableParagraph"/>
              <w:spacing w:line="276" w:lineRule="auto"/>
              <w:ind w:left="137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8" w:lineRule="auto"/>
              <w:ind w:left="137" w:right="83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2210"/>
        </w:trPr>
        <w:tc>
          <w:tcPr>
            <w:tcW w:w="2661" w:type="dxa"/>
          </w:tcPr>
          <w:p w:rsidR="00192CD3" w:rsidRDefault="009862E9" w:rsidP="001E41CC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типовые методы и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 w:rsidR="001E41CC">
              <w:rPr>
                <w:sz w:val="24"/>
              </w:rPr>
              <w:t>оцен</w:t>
            </w:r>
            <w:r>
              <w:rPr>
                <w:sz w:val="24"/>
              </w:rPr>
              <w:t>ивать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8"/>
                <w:sz w:val="24"/>
              </w:rPr>
              <w:t xml:space="preserve"> </w:t>
            </w:r>
            <w:r w:rsidR="001E41CC">
              <w:rPr>
                <w:sz w:val="24"/>
              </w:rPr>
              <w:t>эффектив</w:t>
            </w:r>
            <w:r>
              <w:rPr>
                <w:sz w:val="24"/>
              </w:rPr>
              <w:t>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качество.</w:t>
            </w:r>
          </w:p>
        </w:tc>
        <w:tc>
          <w:tcPr>
            <w:tcW w:w="3557" w:type="dxa"/>
          </w:tcPr>
          <w:p w:rsidR="00192CD3" w:rsidRDefault="009862E9" w:rsidP="001E41CC">
            <w:pPr>
              <w:pStyle w:val="TableParagraph"/>
              <w:ind w:left="106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</w:p>
        </w:tc>
        <w:tc>
          <w:tcPr>
            <w:tcW w:w="3554" w:type="dxa"/>
          </w:tcPr>
          <w:p w:rsidR="00192CD3" w:rsidRDefault="009862E9">
            <w:pPr>
              <w:pStyle w:val="TableParagraph"/>
              <w:spacing w:line="276" w:lineRule="auto"/>
              <w:ind w:left="140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0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2526"/>
        </w:trPr>
        <w:tc>
          <w:tcPr>
            <w:tcW w:w="2661" w:type="dxa"/>
          </w:tcPr>
          <w:p w:rsidR="00192CD3" w:rsidRDefault="009862E9" w:rsidP="001E41CC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в стандартных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нестандартных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и нести за них ответственность.</w:t>
            </w:r>
          </w:p>
        </w:tc>
        <w:tc>
          <w:tcPr>
            <w:tcW w:w="3557" w:type="dxa"/>
          </w:tcPr>
          <w:p w:rsidR="00192CD3" w:rsidRDefault="009862E9">
            <w:pPr>
              <w:pStyle w:val="TableParagraph"/>
              <w:ind w:left="106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прогнозирования развития событий и оценки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техногенных чрезвычайных ситуациях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</w:p>
          <w:p w:rsidR="00192CD3" w:rsidRDefault="009862E9">
            <w:pPr>
              <w:pStyle w:val="TableParagraph"/>
              <w:ind w:left="140" w:right="10"/>
              <w:jc w:val="both"/>
              <w:rPr>
                <w:sz w:val="24"/>
              </w:rPr>
            </w:pPr>
            <w:r>
              <w:rPr>
                <w:sz w:val="24"/>
              </w:rPr>
              <w:t>Меры предупреждения пожаров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взрывов;</w:t>
            </w:r>
          </w:p>
        </w:tc>
        <w:tc>
          <w:tcPr>
            <w:tcW w:w="3554" w:type="dxa"/>
          </w:tcPr>
          <w:p w:rsidR="00192CD3" w:rsidRDefault="009862E9">
            <w:pPr>
              <w:pStyle w:val="TableParagraph"/>
              <w:spacing w:line="276" w:lineRule="auto"/>
              <w:ind w:left="140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8" w:lineRule="auto"/>
              <w:ind w:left="140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2527"/>
        </w:trPr>
        <w:tc>
          <w:tcPr>
            <w:tcW w:w="2661" w:type="dxa"/>
          </w:tcPr>
          <w:p w:rsidR="00192CD3" w:rsidRDefault="009862E9" w:rsidP="001E41CC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 и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</w:tc>
        <w:tc>
          <w:tcPr>
            <w:tcW w:w="3557" w:type="dxa"/>
          </w:tcPr>
          <w:p w:rsidR="00192CD3" w:rsidRDefault="009862E9">
            <w:pPr>
              <w:pStyle w:val="TableParagraph"/>
              <w:ind w:left="106" w:right="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sz w:val="24"/>
              </w:rPr>
              <w:t>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повышения безопасности технических средств и 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процессов;</w:t>
            </w:r>
          </w:p>
          <w:p w:rsidR="00192CD3" w:rsidRDefault="009862E9" w:rsidP="001E41CC">
            <w:pPr>
              <w:pStyle w:val="TableParagraph"/>
              <w:tabs>
                <w:tab w:val="left" w:pos="2270"/>
              </w:tabs>
              <w:ind w:left="106" w:right="8" w:firstLine="33"/>
              <w:rPr>
                <w:sz w:val="24"/>
              </w:rPr>
            </w:pPr>
            <w:r>
              <w:rPr>
                <w:sz w:val="24"/>
              </w:rPr>
              <w:t>Категорирование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производств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взрыво- и пожароопасности;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пожаров и взрывов;</w:t>
            </w:r>
          </w:p>
        </w:tc>
        <w:tc>
          <w:tcPr>
            <w:tcW w:w="3554" w:type="dxa"/>
          </w:tcPr>
          <w:p w:rsidR="00192CD3" w:rsidRDefault="009862E9">
            <w:pPr>
              <w:pStyle w:val="TableParagraph"/>
              <w:spacing w:line="276" w:lineRule="auto"/>
              <w:ind w:left="140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8" w:lineRule="auto"/>
              <w:ind w:left="140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638"/>
        </w:trPr>
        <w:tc>
          <w:tcPr>
            <w:tcW w:w="2661" w:type="dxa"/>
          </w:tcPr>
          <w:p w:rsidR="00192CD3" w:rsidRDefault="009862E9">
            <w:pPr>
              <w:pStyle w:val="TableParagraph"/>
              <w:tabs>
                <w:tab w:val="left" w:pos="702"/>
                <w:tab w:val="left" w:pos="1144"/>
              </w:tabs>
              <w:ind w:left="107" w:right="103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5.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</w:p>
        </w:tc>
        <w:tc>
          <w:tcPr>
            <w:tcW w:w="3557" w:type="dxa"/>
          </w:tcPr>
          <w:p w:rsidR="00192CD3" w:rsidRDefault="009862E9">
            <w:pPr>
              <w:pStyle w:val="TableParagraph"/>
              <w:spacing w:line="273" w:lineRule="exact"/>
              <w:ind w:left="140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без-</w:t>
            </w:r>
          </w:p>
          <w:p w:rsidR="00192CD3" w:rsidRDefault="009862E9">
            <w:pPr>
              <w:pStyle w:val="TableParagraph"/>
              <w:spacing w:before="41"/>
              <w:ind w:left="140"/>
              <w:rPr>
                <w:sz w:val="24"/>
              </w:rPr>
            </w:pPr>
            <w:r>
              <w:rPr>
                <w:sz w:val="24"/>
              </w:rPr>
              <w:t>опасной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</w:p>
        </w:tc>
        <w:tc>
          <w:tcPr>
            <w:tcW w:w="3554" w:type="dxa"/>
          </w:tcPr>
          <w:p w:rsidR="00192CD3" w:rsidRDefault="009862E9">
            <w:pPr>
              <w:pStyle w:val="TableParagraph"/>
              <w:spacing w:line="273" w:lineRule="exact"/>
              <w:ind w:left="140"/>
              <w:rPr>
                <w:sz w:val="24"/>
              </w:rPr>
            </w:pPr>
            <w:r>
              <w:rPr>
                <w:sz w:val="24"/>
              </w:rPr>
              <w:t>Опрос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занятиях;</w:t>
            </w:r>
          </w:p>
          <w:p w:rsidR="00192CD3" w:rsidRDefault="009862E9">
            <w:pPr>
              <w:pStyle w:val="TableParagraph"/>
              <w:spacing w:before="41"/>
              <w:ind w:left="140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:rsidR="00192CD3" w:rsidRDefault="00192CD3">
      <w:pPr>
        <w:rPr>
          <w:sz w:val="24"/>
        </w:rPr>
        <w:sectPr w:rsidR="00192CD3">
          <w:pgSz w:w="11910" w:h="16840"/>
          <w:pgMar w:top="900" w:right="280" w:bottom="1200" w:left="1020" w:header="0" w:footer="923" w:gutter="0"/>
          <w:cols w:space="720"/>
        </w:sectPr>
      </w:pPr>
    </w:p>
    <w:tbl>
      <w:tblPr>
        <w:tblStyle w:val="TableNormal"/>
        <w:tblW w:w="0" w:type="auto"/>
        <w:tblInd w:w="7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557"/>
        <w:gridCol w:w="3555"/>
      </w:tblGrid>
      <w:tr w:rsidR="00192CD3">
        <w:trPr>
          <w:trHeight w:val="1382"/>
        </w:trPr>
        <w:tc>
          <w:tcPr>
            <w:tcW w:w="2660" w:type="dxa"/>
          </w:tcPr>
          <w:p w:rsidR="00192CD3" w:rsidRDefault="009862E9" w:rsidP="001E41C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в профестехнологии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профес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сиональной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557" w:type="dxa"/>
          </w:tcPr>
          <w:p w:rsidR="00192CD3" w:rsidRDefault="009862E9">
            <w:pPr>
              <w:pStyle w:val="TableParagraph"/>
              <w:spacing w:line="276" w:lineRule="auto"/>
              <w:ind w:left="141" w:right="33"/>
              <w:rPr>
                <w:sz w:val="24"/>
              </w:rPr>
            </w:pPr>
            <w:r>
              <w:rPr>
                <w:sz w:val="24"/>
              </w:rPr>
              <w:t>производственных объектов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снижению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  <w:tc>
          <w:tcPr>
            <w:tcW w:w="3555" w:type="dxa"/>
          </w:tcPr>
          <w:p w:rsidR="00192CD3" w:rsidRDefault="00192CD3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:rsidR="00192CD3" w:rsidRDefault="009862E9">
            <w:pPr>
              <w:pStyle w:val="TableParagraph"/>
              <w:spacing w:line="276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974"/>
        </w:trPr>
        <w:tc>
          <w:tcPr>
            <w:tcW w:w="2660" w:type="dxa"/>
          </w:tcPr>
          <w:p w:rsidR="00192CD3" w:rsidRDefault="009862E9" w:rsidP="001E41CC"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коллективе и команде, 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потребителями.</w:t>
            </w:r>
          </w:p>
        </w:tc>
        <w:tc>
          <w:tcPr>
            <w:tcW w:w="3557" w:type="dxa"/>
          </w:tcPr>
          <w:p w:rsidR="00192CD3" w:rsidRDefault="009862E9" w:rsidP="001E41CC">
            <w:pPr>
              <w:pStyle w:val="TableParagraph"/>
              <w:ind w:left="107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безопасных условий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 правовые, нормативные и организационные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line="276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22"/>
              <w:rPr>
                <w:sz w:val="24"/>
              </w:rPr>
            </w:pPr>
            <w:r>
              <w:rPr>
                <w:sz w:val="24"/>
              </w:rPr>
              <w:t>Самостоятельная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658"/>
        </w:trPr>
        <w:tc>
          <w:tcPr>
            <w:tcW w:w="2660" w:type="dxa"/>
          </w:tcPr>
          <w:p w:rsidR="00192CD3" w:rsidRDefault="009862E9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ОК 7. Брать на себя 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работу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(подчиненных),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192CD3" w:rsidRDefault="009862E9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заданий.</w:t>
            </w:r>
          </w:p>
        </w:tc>
        <w:tc>
          <w:tcPr>
            <w:tcW w:w="3557" w:type="dxa"/>
          </w:tcPr>
          <w:p w:rsidR="00192CD3" w:rsidRDefault="009862E9" w:rsidP="001E41CC">
            <w:pPr>
              <w:pStyle w:val="TableParagraph"/>
              <w:spacing w:line="276" w:lineRule="auto"/>
              <w:ind w:left="141" w:right="65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Правила безопасной эксплуатации механического оборудования;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before="83" w:line="278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22"/>
              <w:rPr>
                <w:sz w:val="24"/>
              </w:rPr>
            </w:pPr>
            <w:r>
              <w:rPr>
                <w:sz w:val="24"/>
              </w:rPr>
              <w:t>Самостоятельная работа.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2207"/>
        </w:trPr>
        <w:tc>
          <w:tcPr>
            <w:tcW w:w="2660" w:type="dxa"/>
          </w:tcPr>
          <w:p w:rsidR="00192CD3" w:rsidRDefault="009862E9" w:rsidP="00556CD4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квалификации.</w:t>
            </w:r>
          </w:p>
        </w:tc>
        <w:tc>
          <w:tcPr>
            <w:tcW w:w="3557" w:type="dxa"/>
          </w:tcPr>
          <w:p w:rsidR="00192CD3" w:rsidRDefault="009862E9" w:rsidP="00556CD4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 по охране окружаю-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щей среды, технике безопасности и производственной санитарии;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line="278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989"/>
        </w:trPr>
        <w:tc>
          <w:tcPr>
            <w:tcW w:w="2660" w:type="dxa"/>
          </w:tcPr>
          <w:p w:rsidR="00192CD3" w:rsidRDefault="009862E9" w:rsidP="00556CD4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ОК 9. Ориентироваться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условиях частой смены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557" w:type="dxa"/>
          </w:tcPr>
          <w:p w:rsidR="00192CD3" w:rsidRDefault="009862E9" w:rsidP="00556CD4">
            <w:pPr>
              <w:pStyle w:val="TableParagraph"/>
              <w:ind w:left="107" w:right="4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безопасных условий труда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 правовые, нормативные и организационные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line="278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790"/>
        </w:trPr>
        <w:tc>
          <w:tcPr>
            <w:tcW w:w="2660" w:type="dxa"/>
          </w:tcPr>
          <w:p w:rsidR="00192CD3" w:rsidRDefault="009862E9" w:rsidP="00556CD4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конструкторскую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документацию при разработке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3557" w:type="dxa"/>
          </w:tcPr>
          <w:p w:rsidR="00192CD3" w:rsidRDefault="009862E9">
            <w:pPr>
              <w:pStyle w:val="TableParagraph"/>
              <w:ind w:left="107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безопасному ведению техно-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line="276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788"/>
        </w:trPr>
        <w:tc>
          <w:tcPr>
            <w:tcW w:w="2660" w:type="dxa"/>
          </w:tcPr>
          <w:p w:rsidR="00192CD3" w:rsidRDefault="009862E9" w:rsidP="00556CD4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заготовок и схемы их базирования.</w:t>
            </w:r>
          </w:p>
        </w:tc>
        <w:tc>
          <w:tcPr>
            <w:tcW w:w="3557" w:type="dxa"/>
          </w:tcPr>
          <w:p w:rsidR="00192CD3" w:rsidRDefault="009862E9">
            <w:pPr>
              <w:pStyle w:val="TableParagraph"/>
              <w:tabs>
                <w:tab w:val="left" w:pos="1101"/>
                <w:tab w:val="left" w:pos="2341"/>
              </w:tabs>
              <w:ind w:left="107" w:right="105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Действие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токсичных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line="276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384"/>
        </w:trPr>
        <w:tc>
          <w:tcPr>
            <w:tcW w:w="2660" w:type="dxa"/>
          </w:tcPr>
          <w:p w:rsidR="00192CD3" w:rsidRDefault="009862E9" w:rsidP="00556CD4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изготовления деталей и проектировать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технологические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3557" w:type="dxa"/>
          </w:tcPr>
          <w:p w:rsidR="00192CD3" w:rsidRDefault="009862E9" w:rsidP="00556CD4">
            <w:pPr>
              <w:pStyle w:val="TableParagraph"/>
              <w:ind w:left="107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опасных и вредных факторов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line="276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8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192CD3" w:rsidRDefault="00192CD3">
      <w:pPr>
        <w:spacing w:line="278" w:lineRule="auto"/>
        <w:rPr>
          <w:sz w:val="24"/>
        </w:rPr>
        <w:sectPr w:rsidR="00192CD3">
          <w:pgSz w:w="11910" w:h="16840"/>
          <w:pgMar w:top="980" w:right="28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7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557"/>
        <w:gridCol w:w="3555"/>
      </w:tblGrid>
      <w:tr w:rsidR="00192CD3">
        <w:trPr>
          <w:trHeight w:val="518"/>
        </w:trPr>
        <w:tc>
          <w:tcPr>
            <w:tcW w:w="2660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57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55" w:type="dxa"/>
          </w:tcPr>
          <w:p w:rsidR="00192CD3" w:rsidRDefault="00192CD3">
            <w:pPr>
              <w:pStyle w:val="TableParagraph"/>
              <w:ind w:left="0"/>
              <w:rPr>
                <w:sz w:val="24"/>
              </w:rPr>
            </w:pPr>
          </w:p>
        </w:tc>
      </w:tr>
      <w:tr w:rsidR="00192CD3">
        <w:trPr>
          <w:trHeight w:val="1790"/>
        </w:trPr>
        <w:tc>
          <w:tcPr>
            <w:tcW w:w="2660" w:type="dxa"/>
          </w:tcPr>
          <w:p w:rsidR="00192CD3" w:rsidRDefault="009862E9" w:rsidP="00556CD4">
            <w:pPr>
              <w:pStyle w:val="TableParagraph"/>
              <w:ind w:left="107" w:right="104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Разрабатывать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внедрять управляющие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обработки деталей.</w:t>
            </w:r>
          </w:p>
        </w:tc>
        <w:tc>
          <w:tcPr>
            <w:tcW w:w="3557" w:type="dxa"/>
          </w:tcPr>
          <w:p w:rsidR="00192CD3" w:rsidRDefault="009862E9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Уметь: </w:t>
            </w:r>
            <w:r>
              <w:rPr>
                <w:sz w:val="24"/>
              </w:rPr>
              <w:t>Применять средства индивидуальной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line="276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787"/>
        </w:trPr>
        <w:tc>
          <w:tcPr>
            <w:tcW w:w="2660" w:type="dxa"/>
          </w:tcPr>
          <w:p w:rsidR="00192CD3" w:rsidRDefault="009862E9" w:rsidP="00556CD4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автоматизированного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3557" w:type="dxa"/>
          </w:tcPr>
          <w:p w:rsidR="00192CD3" w:rsidRDefault="009862E9" w:rsidP="00556CD4">
            <w:pPr>
              <w:pStyle w:val="TableParagraph"/>
              <w:ind w:left="107" w:right="4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экобиозащитную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line="276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790"/>
        </w:trPr>
        <w:tc>
          <w:tcPr>
            <w:tcW w:w="2660" w:type="dxa"/>
          </w:tcPr>
          <w:p w:rsidR="00192CD3" w:rsidRDefault="009862E9" w:rsidP="00556CD4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работы структурного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подразделения.</w:t>
            </w:r>
          </w:p>
        </w:tc>
        <w:tc>
          <w:tcPr>
            <w:tcW w:w="3557" w:type="dxa"/>
          </w:tcPr>
          <w:p w:rsidR="00192CD3" w:rsidRDefault="009862E9" w:rsidP="00556CD4">
            <w:pPr>
              <w:pStyle w:val="TableParagraph"/>
              <w:ind w:left="107" w:right="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line="276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787"/>
        </w:trPr>
        <w:tc>
          <w:tcPr>
            <w:tcW w:w="2660" w:type="dxa"/>
          </w:tcPr>
          <w:p w:rsidR="00192CD3" w:rsidRDefault="009862E9" w:rsidP="00556CD4"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ПК 2.2. 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подразделения.</w:t>
            </w:r>
          </w:p>
        </w:tc>
        <w:tc>
          <w:tcPr>
            <w:tcW w:w="3557" w:type="dxa"/>
          </w:tcPr>
          <w:p w:rsidR="00192CD3" w:rsidRDefault="009862E9" w:rsidP="00556CD4">
            <w:pPr>
              <w:pStyle w:val="TableParagraph"/>
              <w:ind w:left="141" w:right="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sz w:val="24"/>
              </w:rPr>
              <w:t>рганизовывать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ситуаций;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line="278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788"/>
        </w:trPr>
        <w:tc>
          <w:tcPr>
            <w:tcW w:w="2660" w:type="dxa"/>
          </w:tcPr>
          <w:p w:rsidR="00192CD3" w:rsidRDefault="009862E9" w:rsidP="00556CD4"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>ПК 2.3. 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анализе процесса и результатов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подразделения.</w:t>
            </w:r>
          </w:p>
        </w:tc>
        <w:tc>
          <w:tcPr>
            <w:tcW w:w="3557" w:type="dxa"/>
          </w:tcPr>
          <w:p w:rsidR="00192CD3" w:rsidRDefault="009862E9" w:rsidP="00556CD4">
            <w:pPr>
              <w:pStyle w:val="TableParagraph"/>
              <w:ind w:left="141" w:right="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экологический мониторинг объектов производства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среды;</w:t>
            </w:r>
          </w:p>
        </w:tc>
        <w:tc>
          <w:tcPr>
            <w:tcW w:w="3555" w:type="dxa"/>
          </w:tcPr>
          <w:p w:rsidR="00192CD3" w:rsidRDefault="009862E9">
            <w:pPr>
              <w:pStyle w:val="TableParagraph"/>
              <w:spacing w:line="276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8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790"/>
        </w:trPr>
        <w:tc>
          <w:tcPr>
            <w:tcW w:w="2660" w:type="dxa"/>
            <w:tcBorders>
              <w:bottom w:val="single" w:sz="4" w:space="0" w:color="000000"/>
            </w:tcBorders>
          </w:tcPr>
          <w:p w:rsidR="00192CD3" w:rsidRDefault="009862E9" w:rsidP="00556CD4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изготовлению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деталей.</w:t>
            </w:r>
          </w:p>
        </w:tc>
        <w:tc>
          <w:tcPr>
            <w:tcW w:w="3557" w:type="dxa"/>
            <w:tcBorders>
              <w:bottom w:val="single" w:sz="4" w:space="0" w:color="000000"/>
            </w:tcBorders>
          </w:tcPr>
          <w:p w:rsidR="00192CD3" w:rsidRDefault="009862E9" w:rsidP="00556CD4">
            <w:pPr>
              <w:pStyle w:val="TableParagraph"/>
              <w:ind w:left="107" w:right="4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Знать: </w:t>
            </w:r>
            <w:r>
              <w:rPr>
                <w:sz w:val="24"/>
              </w:rPr>
              <w:t>Правила безопасной эксплуатации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</w:tc>
        <w:tc>
          <w:tcPr>
            <w:tcW w:w="3555" w:type="dxa"/>
            <w:tcBorders>
              <w:bottom w:val="single" w:sz="4" w:space="0" w:color="000000"/>
            </w:tcBorders>
          </w:tcPr>
          <w:p w:rsidR="00192CD3" w:rsidRDefault="009862E9">
            <w:pPr>
              <w:pStyle w:val="TableParagraph"/>
              <w:spacing w:line="278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92CD3">
        <w:trPr>
          <w:trHeight w:val="1788"/>
        </w:trPr>
        <w:tc>
          <w:tcPr>
            <w:tcW w:w="2660" w:type="dxa"/>
            <w:tcBorders>
              <w:top w:val="single" w:sz="4" w:space="0" w:color="000000"/>
              <w:bottom w:val="single" w:sz="4" w:space="0" w:color="000000"/>
            </w:tcBorders>
          </w:tcPr>
          <w:p w:rsidR="00192CD3" w:rsidRDefault="009862E9" w:rsidP="00556CD4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документации.</w:t>
            </w:r>
          </w:p>
        </w:tc>
        <w:tc>
          <w:tcPr>
            <w:tcW w:w="3557" w:type="dxa"/>
            <w:tcBorders>
              <w:top w:val="single" w:sz="4" w:space="0" w:color="000000"/>
              <w:bottom w:val="single" w:sz="4" w:space="0" w:color="000000"/>
            </w:tcBorders>
          </w:tcPr>
          <w:p w:rsidR="00192CD3" w:rsidRDefault="009862E9">
            <w:pPr>
              <w:pStyle w:val="TableParagraph"/>
              <w:ind w:left="107" w:right="4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безопасному ведению техно-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процесса;</w:t>
            </w:r>
          </w:p>
        </w:tc>
        <w:tc>
          <w:tcPr>
            <w:tcW w:w="3555" w:type="dxa"/>
            <w:tcBorders>
              <w:top w:val="single" w:sz="4" w:space="0" w:color="000000"/>
              <w:bottom w:val="single" w:sz="4" w:space="0" w:color="000000"/>
            </w:tcBorders>
          </w:tcPr>
          <w:p w:rsidR="00192CD3" w:rsidRDefault="009862E9">
            <w:pPr>
              <w:pStyle w:val="TableParagraph"/>
              <w:spacing w:line="276" w:lineRule="auto"/>
              <w:ind w:left="141" w:right="1415"/>
              <w:rPr>
                <w:sz w:val="24"/>
              </w:rPr>
            </w:pPr>
            <w:r>
              <w:rPr>
                <w:sz w:val="24"/>
              </w:rPr>
              <w:t>Опрос на занятиях;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  <w:p w:rsidR="00192CD3" w:rsidRDefault="009862E9">
            <w:pPr>
              <w:pStyle w:val="TableParagraph"/>
              <w:spacing w:line="276" w:lineRule="auto"/>
              <w:ind w:left="141" w:right="83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192CD3" w:rsidRDefault="009862E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961664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ge">
                  <wp:posOffset>5977890</wp:posOffset>
                </wp:positionV>
                <wp:extent cx="50800" cy="519430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1CC" w:rsidRDefault="001E41CC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-</w:t>
                            </w:r>
                          </w:p>
                          <w:p w:rsidR="001E41CC" w:rsidRDefault="001E41CC">
                            <w:pPr>
                              <w:pStyle w:val="a3"/>
                              <w:rPr>
                                <w:sz w:val="24"/>
                              </w:rPr>
                            </w:pPr>
                          </w:p>
                          <w:p w:rsidR="001E41CC" w:rsidRDefault="001E41C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9.25pt;margin-top:470.7pt;width:4pt;height:40.9pt;z-index:-163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" filled="f" stroked="f">
                <v:textbox inset="0,0,0,0">
                  <w:txbxContent>
                    <w:p w:rsidR="001E41CC" w:rsidRDefault="001E41CC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w w:val="99"/>
                          <w:sz w:val="24"/>
                        </w:rPr>
                        <w:t>-</w:t>
                      </w:r>
                    </w:p>
                    <w:p w:rsidR="001E41CC" w:rsidRDefault="001E41CC">
                      <w:pPr>
                        <w:pStyle w:val="a3"/>
                        <w:rPr>
                          <w:sz w:val="24"/>
                        </w:rPr>
                      </w:pPr>
                    </w:p>
                    <w:p w:rsidR="001E41CC" w:rsidRDefault="001E41CC">
                      <w:pPr>
                        <w:rPr>
                          <w:sz w:val="24"/>
                        </w:rPr>
                      </w:pPr>
                      <w:r>
                        <w:rPr>
                          <w:w w:val="99"/>
                          <w:sz w:val="24"/>
                        </w:rPr>
                        <w:t>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962176" behindDoc="1" locked="0" layoutInCell="1" allowOverlap="1">
                <wp:simplePos x="0" y="0"/>
                <wp:positionH relativeFrom="page">
                  <wp:posOffset>1260475</wp:posOffset>
                </wp:positionH>
                <wp:positionV relativeFrom="page">
                  <wp:posOffset>6678930</wp:posOffset>
                </wp:positionV>
                <wp:extent cx="50800" cy="869950"/>
                <wp:effectExtent l="0" t="0" r="0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" cy="869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1CC" w:rsidRDefault="001E41CC">
                            <w:pPr>
                              <w:spacing w:line="266" w:lineRule="exact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-</w:t>
                            </w:r>
                          </w:p>
                          <w:p w:rsidR="001E41CC" w:rsidRDefault="001E41CC">
                            <w:pPr>
                              <w:pStyle w:val="a3"/>
                              <w:rPr>
                                <w:sz w:val="24"/>
                              </w:rPr>
                            </w:pPr>
                          </w:p>
                          <w:p w:rsidR="001E41CC" w:rsidRDefault="001E41C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-</w:t>
                            </w:r>
                          </w:p>
                          <w:p w:rsidR="001E41CC" w:rsidRDefault="001E41CC">
                            <w:pPr>
                              <w:pStyle w:val="a3"/>
                              <w:rPr>
                                <w:sz w:val="24"/>
                              </w:rPr>
                            </w:pPr>
                          </w:p>
                          <w:p w:rsidR="001E41CC" w:rsidRDefault="001E41C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99.25pt;margin-top:525.9pt;width:4pt;height:68.5pt;z-index:-163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" filled="f" stroked="f">
                <v:textbox inset="0,0,0,0">
                  <w:txbxContent>
                    <w:p w:rsidR="001E41CC" w:rsidRDefault="001E41CC">
                      <w:pPr>
                        <w:spacing w:line="266" w:lineRule="exact"/>
                        <w:rPr>
                          <w:sz w:val="24"/>
                        </w:rPr>
                      </w:pPr>
                      <w:r>
                        <w:rPr>
                          <w:w w:val="99"/>
                          <w:sz w:val="24"/>
                        </w:rPr>
                        <w:t>-</w:t>
                      </w:r>
                    </w:p>
                    <w:p w:rsidR="001E41CC" w:rsidRDefault="001E41CC">
                      <w:pPr>
                        <w:pStyle w:val="a3"/>
                        <w:rPr>
                          <w:sz w:val="24"/>
                        </w:rPr>
                      </w:pPr>
                    </w:p>
                    <w:p w:rsidR="001E41CC" w:rsidRDefault="001E41CC">
                      <w:pPr>
                        <w:rPr>
                          <w:sz w:val="24"/>
                        </w:rPr>
                      </w:pPr>
                      <w:r>
                        <w:rPr>
                          <w:w w:val="99"/>
                          <w:sz w:val="24"/>
                        </w:rPr>
                        <w:t>-</w:t>
                      </w:r>
                    </w:p>
                    <w:p w:rsidR="001E41CC" w:rsidRDefault="001E41CC">
                      <w:pPr>
                        <w:pStyle w:val="a3"/>
                        <w:rPr>
                          <w:sz w:val="24"/>
                        </w:rPr>
                      </w:pPr>
                    </w:p>
                    <w:p w:rsidR="001E41CC" w:rsidRDefault="001E41CC">
                      <w:pPr>
                        <w:rPr>
                          <w:sz w:val="24"/>
                        </w:rPr>
                      </w:pPr>
                      <w:r>
                        <w:rPr>
                          <w:w w:val="99"/>
                          <w:sz w:val="24"/>
                        </w:rPr>
                        <w:t>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962688" behindDoc="1" locked="0" layoutInCell="1" allowOverlap="1">
                <wp:simplePos x="0" y="0"/>
                <wp:positionH relativeFrom="page">
                  <wp:posOffset>1170940</wp:posOffset>
                </wp:positionH>
                <wp:positionV relativeFrom="page">
                  <wp:posOffset>7730490</wp:posOffset>
                </wp:positionV>
                <wp:extent cx="140970" cy="1045845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" cy="1045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41CC" w:rsidRDefault="001E41CC">
                            <w:pPr>
                              <w:spacing w:line="266" w:lineRule="exact"/>
                              <w:ind w:left="141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-</w:t>
                            </w:r>
                          </w:p>
                          <w:p w:rsidR="001E41CC" w:rsidRDefault="001E41CC">
                            <w:pPr>
                              <w:ind w:left="14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;</w:t>
                            </w:r>
                          </w:p>
                          <w:p w:rsidR="001E41CC" w:rsidRDefault="001E41CC">
                            <w:pPr>
                              <w:pStyle w:val="a3"/>
                              <w:rPr>
                                <w:sz w:val="26"/>
                              </w:rPr>
                            </w:pPr>
                          </w:p>
                          <w:p w:rsidR="001E41CC" w:rsidRDefault="001E41CC">
                            <w:pPr>
                              <w:pStyle w:val="a3"/>
                              <w:rPr>
                                <w:sz w:val="26"/>
                              </w:rPr>
                            </w:pPr>
                          </w:p>
                          <w:p w:rsidR="001E41CC" w:rsidRDefault="001E41CC">
                            <w:pPr>
                              <w:spacing w:before="230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92.2pt;margin-top:608.7pt;width:11.1pt;height:82.35pt;z-index:-163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zkhrgIAALA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" filled="f" stroked="f">
                <v:textbox inset="0,0,0,0">
                  <w:txbxContent>
                    <w:p w:rsidR="001E41CC" w:rsidRDefault="001E41CC">
                      <w:pPr>
                        <w:spacing w:line="266" w:lineRule="exact"/>
                        <w:ind w:left="141"/>
                        <w:rPr>
                          <w:sz w:val="24"/>
                        </w:rPr>
                      </w:pPr>
                      <w:r>
                        <w:rPr>
                          <w:w w:val="99"/>
                          <w:sz w:val="24"/>
                        </w:rPr>
                        <w:t>-</w:t>
                      </w:r>
                    </w:p>
                    <w:p w:rsidR="001E41CC" w:rsidRDefault="001E41CC">
                      <w:pPr>
                        <w:ind w:left="141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;</w:t>
                      </w:r>
                    </w:p>
                    <w:p w:rsidR="001E41CC" w:rsidRDefault="001E41CC">
                      <w:pPr>
                        <w:pStyle w:val="a3"/>
                        <w:rPr>
                          <w:sz w:val="26"/>
                        </w:rPr>
                      </w:pPr>
                    </w:p>
                    <w:p w:rsidR="001E41CC" w:rsidRDefault="001E41CC">
                      <w:pPr>
                        <w:pStyle w:val="a3"/>
                        <w:rPr>
                          <w:sz w:val="26"/>
                        </w:rPr>
                      </w:pPr>
                    </w:p>
                    <w:p w:rsidR="001E41CC" w:rsidRDefault="001E41CC">
                      <w:pPr>
                        <w:spacing w:before="230"/>
                        <w:rPr>
                          <w:sz w:val="24"/>
                        </w:rPr>
                      </w:pPr>
                      <w:r>
                        <w:rPr>
                          <w:w w:val="99"/>
                          <w:sz w:val="24"/>
                        </w:rPr>
                        <w:t>-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6963200" behindDoc="1" locked="0" layoutInCell="1" allowOverlap="1">
                <wp:simplePos x="0" y="0"/>
                <wp:positionH relativeFrom="page">
                  <wp:posOffset>1106805</wp:posOffset>
                </wp:positionH>
                <wp:positionV relativeFrom="page">
                  <wp:posOffset>5525135</wp:posOffset>
                </wp:positionV>
                <wp:extent cx="1685925" cy="341630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85925" cy="3416300"/>
                        </a:xfrm>
                        <a:custGeom>
                          <a:avLst/>
                          <a:gdLst>
                            <a:gd name="T0" fmla="+- 0 4398 1743"/>
                            <a:gd name="T1" fmla="*/ T0 w 2655"/>
                            <a:gd name="T2" fmla="+- 0 12292 8701"/>
                            <a:gd name="T3" fmla="*/ 12292 h 5380"/>
                            <a:gd name="T4" fmla="+- 0 1743 1743"/>
                            <a:gd name="T5" fmla="*/ T4 w 2655"/>
                            <a:gd name="T6" fmla="+- 0 12292 8701"/>
                            <a:gd name="T7" fmla="*/ 12292 h 5380"/>
                            <a:gd name="T8" fmla="+- 0 1743 1743"/>
                            <a:gd name="T9" fmla="*/ T8 w 2655"/>
                            <a:gd name="T10" fmla="+- 0 14080 8701"/>
                            <a:gd name="T11" fmla="*/ 14080 h 5380"/>
                            <a:gd name="T12" fmla="+- 0 4398 1743"/>
                            <a:gd name="T13" fmla="*/ T12 w 2655"/>
                            <a:gd name="T14" fmla="+- 0 14080 8701"/>
                            <a:gd name="T15" fmla="*/ 14080 h 5380"/>
                            <a:gd name="T16" fmla="+- 0 4398 1743"/>
                            <a:gd name="T17" fmla="*/ T16 w 2655"/>
                            <a:gd name="T18" fmla="+- 0 12292 8701"/>
                            <a:gd name="T19" fmla="*/ 12292 h 5380"/>
                            <a:gd name="T20" fmla="+- 0 4398 1743"/>
                            <a:gd name="T21" fmla="*/ T20 w 2655"/>
                            <a:gd name="T22" fmla="+- 0 10494 8701"/>
                            <a:gd name="T23" fmla="*/ 10494 h 5380"/>
                            <a:gd name="T24" fmla="+- 0 1743 1743"/>
                            <a:gd name="T25" fmla="*/ T24 w 2655"/>
                            <a:gd name="T26" fmla="+- 0 10494 8701"/>
                            <a:gd name="T27" fmla="*/ 10494 h 5380"/>
                            <a:gd name="T28" fmla="+- 0 1743 1743"/>
                            <a:gd name="T29" fmla="*/ T28 w 2655"/>
                            <a:gd name="T30" fmla="+- 0 12282 8701"/>
                            <a:gd name="T31" fmla="*/ 12282 h 5380"/>
                            <a:gd name="T32" fmla="+- 0 4398 1743"/>
                            <a:gd name="T33" fmla="*/ T32 w 2655"/>
                            <a:gd name="T34" fmla="+- 0 12282 8701"/>
                            <a:gd name="T35" fmla="*/ 12282 h 5380"/>
                            <a:gd name="T36" fmla="+- 0 4398 1743"/>
                            <a:gd name="T37" fmla="*/ T36 w 2655"/>
                            <a:gd name="T38" fmla="+- 0 10494 8701"/>
                            <a:gd name="T39" fmla="*/ 10494 h 5380"/>
                            <a:gd name="T40" fmla="+- 0 4398 1743"/>
                            <a:gd name="T41" fmla="*/ T40 w 2655"/>
                            <a:gd name="T42" fmla="+- 0 8701 8701"/>
                            <a:gd name="T43" fmla="*/ 8701 h 5380"/>
                            <a:gd name="T44" fmla="+- 0 1743 1743"/>
                            <a:gd name="T45" fmla="*/ T44 w 2655"/>
                            <a:gd name="T46" fmla="+- 0 8701 8701"/>
                            <a:gd name="T47" fmla="*/ 8701 h 5380"/>
                            <a:gd name="T48" fmla="+- 0 1743 1743"/>
                            <a:gd name="T49" fmla="*/ T48 w 2655"/>
                            <a:gd name="T50" fmla="+- 0 10487 8701"/>
                            <a:gd name="T51" fmla="*/ 10487 h 5380"/>
                            <a:gd name="T52" fmla="+- 0 4398 1743"/>
                            <a:gd name="T53" fmla="*/ T52 w 2655"/>
                            <a:gd name="T54" fmla="+- 0 10487 8701"/>
                            <a:gd name="T55" fmla="*/ 10487 h 5380"/>
                            <a:gd name="T56" fmla="+- 0 4398 1743"/>
                            <a:gd name="T57" fmla="*/ T56 w 2655"/>
                            <a:gd name="T58" fmla="+- 0 8701 8701"/>
                            <a:gd name="T59" fmla="*/ 8701 h 538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655" h="5380">
                              <a:moveTo>
                                <a:pt x="2655" y="3591"/>
                              </a:moveTo>
                              <a:lnTo>
                                <a:pt x="0" y="3591"/>
                              </a:lnTo>
                              <a:lnTo>
                                <a:pt x="0" y="5379"/>
                              </a:lnTo>
                              <a:lnTo>
                                <a:pt x="2655" y="5379"/>
                              </a:lnTo>
                              <a:lnTo>
                                <a:pt x="2655" y="3591"/>
                              </a:lnTo>
                              <a:close/>
                              <a:moveTo>
                                <a:pt x="2655" y="1793"/>
                              </a:moveTo>
                              <a:lnTo>
                                <a:pt x="0" y="1793"/>
                              </a:lnTo>
                              <a:lnTo>
                                <a:pt x="0" y="3581"/>
                              </a:lnTo>
                              <a:lnTo>
                                <a:pt x="2655" y="3581"/>
                              </a:lnTo>
                              <a:lnTo>
                                <a:pt x="2655" y="1793"/>
                              </a:lnTo>
                              <a:close/>
                              <a:moveTo>
                                <a:pt x="2655" y="0"/>
                              </a:moveTo>
                              <a:lnTo>
                                <a:pt x="0" y="0"/>
                              </a:lnTo>
                              <a:lnTo>
                                <a:pt x="0" y="1786"/>
                              </a:lnTo>
                              <a:lnTo>
                                <a:pt x="2655" y="1786"/>
                              </a:lnTo>
                              <a:lnTo>
                                <a:pt x="26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1A1B6BEE" id="AutoShape 2" o:spid="_x0000_s1026" style="position:absolute;margin-left:87.15pt;margin-top:435.05pt;width:132.75pt;height:269pt;z-index:-163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655,5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" path="m2655,3591l,3591,,5379r2655,l2655,3591xm2655,1793l,1793,,3581r2655,l2655,1793xm2655,l,,,1786r2655,l2655,xe" stroked="f">
                <v:path arrowok="t" o:connecttype="custom" o:connectlocs="1685925,7805420;0,7805420;0,8940800;1685925,8940800;1685925,7805420;1685925,6663690;0,6663690;0,7799070;1685925,7799070;1685925,6663690;1685925,5525135;0,5525135;0,6659245;1685925,6659245;1685925,5525135" o:connectangles="0,0,0,0,0,0,0,0,0,0,0,0,0,0,0"/>
                <w10:wrap anchorx="page" anchory="page"/>
              </v:shape>
            </w:pict>
          </mc:Fallback>
        </mc:AlternateContent>
      </w:r>
    </w:p>
    <w:p w:rsidR="00192CD3" w:rsidRDefault="00192CD3">
      <w:pPr>
        <w:rPr>
          <w:sz w:val="2"/>
          <w:szCs w:val="2"/>
        </w:rPr>
        <w:sectPr w:rsidR="00192CD3">
          <w:pgSz w:w="11910" w:h="16840"/>
          <w:pgMar w:top="980" w:right="280" w:bottom="1120" w:left="1020" w:header="0" w:footer="923" w:gutter="0"/>
          <w:cols w:space="720"/>
        </w:sectPr>
      </w:pPr>
    </w:p>
    <w:p w:rsidR="00192CD3" w:rsidRDefault="00192CD3">
      <w:pPr>
        <w:pStyle w:val="a3"/>
        <w:spacing w:before="4"/>
        <w:rPr>
          <w:sz w:val="17"/>
        </w:rPr>
      </w:pPr>
    </w:p>
    <w:sectPr w:rsidR="00192CD3">
      <w:pgSz w:w="11910" w:h="16840"/>
      <w:pgMar w:top="1580" w:right="280" w:bottom="112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1CC" w:rsidRDefault="001E41CC">
      <w:r>
        <w:separator/>
      </w:r>
    </w:p>
  </w:endnote>
  <w:endnote w:type="continuationSeparator" w:id="0">
    <w:p w:rsidR="001E41CC" w:rsidRDefault="001E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CC" w:rsidRDefault="001E41C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61664" behindDoc="1" locked="0" layoutInCell="1" allowOverlap="1">
              <wp:simplePos x="0" y="0"/>
              <wp:positionH relativeFrom="page">
                <wp:posOffset>3796665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41CC" w:rsidRDefault="001E41C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3D0D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98.95pt;margin-top:780.8pt;width:11.6pt;height:13.05pt;z-index:-163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6p4qwIAAKg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" filled="f" stroked="f">
              <v:textbox inset="0,0,0,0">
                <w:txbxContent>
                  <w:p w:rsidR="001E41CC" w:rsidRDefault="001E41C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3D0D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CC" w:rsidRDefault="001E41C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62176" behindDoc="1" locked="0" layoutInCell="1" allowOverlap="1">
              <wp:simplePos x="0" y="0"/>
              <wp:positionH relativeFrom="page">
                <wp:posOffset>5236845</wp:posOffset>
              </wp:positionH>
              <wp:positionV relativeFrom="page">
                <wp:posOffset>6784340</wp:posOffset>
              </wp:positionV>
              <wp:extent cx="21971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41CC" w:rsidRDefault="001E41C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3D0D">
                            <w:rPr>
                              <w:rFonts w:ascii="Calibri"/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412.35pt;margin-top:534.2pt;width:17.3pt;height:13.05pt;z-index:-163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oTErg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" filled="f" stroked="f">
              <v:textbox inset="0,0,0,0">
                <w:txbxContent>
                  <w:p w:rsidR="001E41CC" w:rsidRDefault="001E41C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3D0D">
                      <w:rPr>
                        <w:rFonts w:ascii="Calibri"/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1CC" w:rsidRDefault="001E41CC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62688" behindDoc="1" locked="0" layoutInCell="1" allowOverlap="1">
              <wp:simplePos x="0" y="0"/>
              <wp:positionH relativeFrom="page">
                <wp:posOffset>3491865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41CC" w:rsidRDefault="001E41C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33D0D">
                            <w:rPr>
                              <w:rFonts w:ascii="Calibri"/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274.95pt;margin-top:780.8pt;width:17.3pt;height:13.05pt;z-index:-163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" filled="f" stroked="f">
              <v:textbox inset="0,0,0,0">
                <w:txbxContent>
                  <w:p w:rsidR="001E41CC" w:rsidRDefault="001E41C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33D0D">
                      <w:rPr>
                        <w:rFonts w:ascii="Calibri"/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1CC" w:rsidRDefault="001E41CC">
      <w:r>
        <w:separator/>
      </w:r>
    </w:p>
  </w:footnote>
  <w:footnote w:type="continuationSeparator" w:id="0">
    <w:p w:rsidR="001E41CC" w:rsidRDefault="001E4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C4B1F"/>
    <w:multiLevelType w:val="hybridMultilevel"/>
    <w:tmpl w:val="3CDE75DA"/>
    <w:lvl w:ilvl="0" w:tplc="9F8E93D8">
      <w:start w:val="1"/>
      <w:numFmt w:val="decimal"/>
      <w:lvlText w:val="%1."/>
      <w:lvlJc w:val="left"/>
      <w:pPr>
        <w:ind w:left="152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89E0D68">
      <w:numFmt w:val="bullet"/>
      <w:lvlText w:val="•"/>
      <w:lvlJc w:val="left"/>
      <w:pPr>
        <w:ind w:left="2428" w:hanging="281"/>
      </w:pPr>
      <w:rPr>
        <w:rFonts w:hint="default"/>
        <w:lang w:val="ru-RU" w:eastAsia="en-US" w:bidi="ar-SA"/>
      </w:rPr>
    </w:lvl>
    <w:lvl w:ilvl="2" w:tplc="B5AACF66">
      <w:numFmt w:val="bullet"/>
      <w:lvlText w:val="•"/>
      <w:lvlJc w:val="left"/>
      <w:pPr>
        <w:ind w:left="3337" w:hanging="281"/>
      </w:pPr>
      <w:rPr>
        <w:rFonts w:hint="default"/>
        <w:lang w:val="ru-RU" w:eastAsia="en-US" w:bidi="ar-SA"/>
      </w:rPr>
    </w:lvl>
    <w:lvl w:ilvl="3" w:tplc="F500811E">
      <w:numFmt w:val="bullet"/>
      <w:lvlText w:val="•"/>
      <w:lvlJc w:val="left"/>
      <w:pPr>
        <w:ind w:left="4245" w:hanging="281"/>
      </w:pPr>
      <w:rPr>
        <w:rFonts w:hint="default"/>
        <w:lang w:val="ru-RU" w:eastAsia="en-US" w:bidi="ar-SA"/>
      </w:rPr>
    </w:lvl>
    <w:lvl w:ilvl="4" w:tplc="BEA2EEAA">
      <w:numFmt w:val="bullet"/>
      <w:lvlText w:val="•"/>
      <w:lvlJc w:val="left"/>
      <w:pPr>
        <w:ind w:left="5154" w:hanging="281"/>
      </w:pPr>
      <w:rPr>
        <w:rFonts w:hint="default"/>
        <w:lang w:val="ru-RU" w:eastAsia="en-US" w:bidi="ar-SA"/>
      </w:rPr>
    </w:lvl>
    <w:lvl w:ilvl="5" w:tplc="9EF48A0C">
      <w:numFmt w:val="bullet"/>
      <w:lvlText w:val="•"/>
      <w:lvlJc w:val="left"/>
      <w:pPr>
        <w:ind w:left="6063" w:hanging="281"/>
      </w:pPr>
      <w:rPr>
        <w:rFonts w:hint="default"/>
        <w:lang w:val="ru-RU" w:eastAsia="en-US" w:bidi="ar-SA"/>
      </w:rPr>
    </w:lvl>
    <w:lvl w:ilvl="6" w:tplc="8B024E14">
      <w:numFmt w:val="bullet"/>
      <w:lvlText w:val="•"/>
      <w:lvlJc w:val="left"/>
      <w:pPr>
        <w:ind w:left="6971" w:hanging="281"/>
      </w:pPr>
      <w:rPr>
        <w:rFonts w:hint="default"/>
        <w:lang w:val="ru-RU" w:eastAsia="en-US" w:bidi="ar-SA"/>
      </w:rPr>
    </w:lvl>
    <w:lvl w:ilvl="7" w:tplc="A6D4AB5E">
      <w:numFmt w:val="bullet"/>
      <w:lvlText w:val="•"/>
      <w:lvlJc w:val="left"/>
      <w:pPr>
        <w:ind w:left="7880" w:hanging="281"/>
      </w:pPr>
      <w:rPr>
        <w:rFonts w:hint="default"/>
        <w:lang w:val="ru-RU" w:eastAsia="en-US" w:bidi="ar-SA"/>
      </w:rPr>
    </w:lvl>
    <w:lvl w:ilvl="8" w:tplc="C3C865F8">
      <w:numFmt w:val="bullet"/>
      <w:lvlText w:val="•"/>
      <w:lvlJc w:val="left"/>
      <w:pPr>
        <w:ind w:left="878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27A21916"/>
    <w:multiLevelType w:val="multilevel"/>
    <w:tmpl w:val="AC2CC794"/>
    <w:lvl w:ilvl="0">
      <w:start w:val="1"/>
      <w:numFmt w:val="decimal"/>
      <w:lvlText w:val="%1"/>
      <w:lvlJc w:val="left"/>
      <w:pPr>
        <w:ind w:left="110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01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96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6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0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28FE5A90"/>
    <w:multiLevelType w:val="hybridMultilevel"/>
    <w:tmpl w:val="25F0EB9E"/>
    <w:lvl w:ilvl="0" w:tplc="A8D0D5CC">
      <w:numFmt w:val="bullet"/>
      <w:lvlText w:val=""/>
      <w:lvlJc w:val="left"/>
      <w:pPr>
        <w:ind w:left="1390" w:hanging="56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3106034">
      <w:numFmt w:val="bullet"/>
      <w:lvlText w:val="•"/>
      <w:lvlJc w:val="left"/>
      <w:pPr>
        <w:ind w:left="2320" w:hanging="567"/>
      </w:pPr>
      <w:rPr>
        <w:rFonts w:hint="default"/>
        <w:lang w:val="ru-RU" w:eastAsia="en-US" w:bidi="ar-SA"/>
      </w:rPr>
    </w:lvl>
    <w:lvl w:ilvl="2" w:tplc="315A8FEC">
      <w:numFmt w:val="bullet"/>
      <w:lvlText w:val="•"/>
      <w:lvlJc w:val="left"/>
      <w:pPr>
        <w:ind w:left="3241" w:hanging="567"/>
      </w:pPr>
      <w:rPr>
        <w:rFonts w:hint="default"/>
        <w:lang w:val="ru-RU" w:eastAsia="en-US" w:bidi="ar-SA"/>
      </w:rPr>
    </w:lvl>
    <w:lvl w:ilvl="3" w:tplc="E9948A4C">
      <w:numFmt w:val="bullet"/>
      <w:lvlText w:val="•"/>
      <w:lvlJc w:val="left"/>
      <w:pPr>
        <w:ind w:left="4161" w:hanging="567"/>
      </w:pPr>
      <w:rPr>
        <w:rFonts w:hint="default"/>
        <w:lang w:val="ru-RU" w:eastAsia="en-US" w:bidi="ar-SA"/>
      </w:rPr>
    </w:lvl>
    <w:lvl w:ilvl="4" w:tplc="196A4F6C">
      <w:numFmt w:val="bullet"/>
      <w:lvlText w:val="•"/>
      <w:lvlJc w:val="left"/>
      <w:pPr>
        <w:ind w:left="5082" w:hanging="567"/>
      </w:pPr>
      <w:rPr>
        <w:rFonts w:hint="default"/>
        <w:lang w:val="ru-RU" w:eastAsia="en-US" w:bidi="ar-SA"/>
      </w:rPr>
    </w:lvl>
    <w:lvl w:ilvl="5" w:tplc="79540A5C">
      <w:numFmt w:val="bullet"/>
      <w:lvlText w:val="•"/>
      <w:lvlJc w:val="left"/>
      <w:pPr>
        <w:ind w:left="6003" w:hanging="567"/>
      </w:pPr>
      <w:rPr>
        <w:rFonts w:hint="default"/>
        <w:lang w:val="ru-RU" w:eastAsia="en-US" w:bidi="ar-SA"/>
      </w:rPr>
    </w:lvl>
    <w:lvl w:ilvl="6" w:tplc="C7769AC0">
      <w:numFmt w:val="bullet"/>
      <w:lvlText w:val="•"/>
      <w:lvlJc w:val="left"/>
      <w:pPr>
        <w:ind w:left="6923" w:hanging="567"/>
      </w:pPr>
      <w:rPr>
        <w:rFonts w:hint="default"/>
        <w:lang w:val="ru-RU" w:eastAsia="en-US" w:bidi="ar-SA"/>
      </w:rPr>
    </w:lvl>
    <w:lvl w:ilvl="7" w:tplc="4FDAC492">
      <w:numFmt w:val="bullet"/>
      <w:lvlText w:val="•"/>
      <w:lvlJc w:val="left"/>
      <w:pPr>
        <w:ind w:left="7844" w:hanging="567"/>
      </w:pPr>
      <w:rPr>
        <w:rFonts w:hint="default"/>
        <w:lang w:val="ru-RU" w:eastAsia="en-US" w:bidi="ar-SA"/>
      </w:rPr>
    </w:lvl>
    <w:lvl w:ilvl="8" w:tplc="8F8A25CC">
      <w:numFmt w:val="bullet"/>
      <w:lvlText w:val="•"/>
      <w:lvlJc w:val="left"/>
      <w:pPr>
        <w:ind w:left="8765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399F5693"/>
    <w:multiLevelType w:val="hybridMultilevel"/>
    <w:tmpl w:val="2B384F78"/>
    <w:lvl w:ilvl="0" w:tplc="465CB72A">
      <w:numFmt w:val="bullet"/>
      <w:lvlText w:val=""/>
      <w:lvlJc w:val="left"/>
      <w:pPr>
        <w:ind w:left="2381" w:hanging="55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26863F2">
      <w:numFmt w:val="bullet"/>
      <w:lvlText w:val="•"/>
      <w:lvlJc w:val="left"/>
      <w:pPr>
        <w:ind w:left="3202" w:hanging="555"/>
      </w:pPr>
      <w:rPr>
        <w:rFonts w:hint="default"/>
        <w:lang w:val="ru-RU" w:eastAsia="en-US" w:bidi="ar-SA"/>
      </w:rPr>
    </w:lvl>
    <w:lvl w:ilvl="2" w:tplc="AD6A5DD4">
      <w:numFmt w:val="bullet"/>
      <w:lvlText w:val="•"/>
      <w:lvlJc w:val="left"/>
      <w:pPr>
        <w:ind w:left="4025" w:hanging="555"/>
      </w:pPr>
      <w:rPr>
        <w:rFonts w:hint="default"/>
        <w:lang w:val="ru-RU" w:eastAsia="en-US" w:bidi="ar-SA"/>
      </w:rPr>
    </w:lvl>
    <w:lvl w:ilvl="3" w:tplc="24AC29CC">
      <w:numFmt w:val="bullet"/>
      <w:lvlText w:val="•"/>
      <w:lvlJc w:val="left"/>
      <w:pPr>
        <w:ind w:left="4847" w:hanging="555"/>
      </w:pPr>
      <w:rPr>
        <w:rFonts w:hint="default"/>
        <w:lang w:val="ru-RU" w:eastAsia="en-US" w:bidi="ar-SA"/>
      </w:rPr>
    </w:lvl>
    <w:lvl w:ilvl="4" w:tplc="F796CD9E">
      <w:numFmt w:val="bullet"/>
      <w:lvlText w:val="•"/>
      <w:lvlJc w:val="left"/>
      <w:pPr>
        <w:ind w:left="5670" w:hanging="555"/>
      </w:pPr>
      <w:rPr>
        <w:rFonts w:hint="default"/>
        <w:lang w:val="ru-RU" w:eastAsia="en-US" w:bidi="ar-SA"/>
      </w:rPr>
    </w:lvl>
    <w:lvl w:ilvl="5" w:tplc="B7329976">
      <w:numFmt w:val="bullet"/>
      <w:lvlText w:val="•"/>
      <w:lvlJc w:val="left"/>
      <w:pPr>
        <w:ind w:left="6493" w:hanging="555"/>
      </w:pPr>
      <w:rPr>
        <w:rFonts w:hint="default"/>
        <w:lang w:val="ru-RU" w:eastAsia="en-US" w:bidi="ar-SA"/>
      </w:rPr>
    </w:lvl>
    <w:lvl w:ilvl="6" w:tplc="D1BE26E6">
      <w:numFmt w:val="bullet"/>
      <w:lvlText w:val="•"/>
      <w:lvlJc w:val="left"/>
      <w:pPr>
        <w:ind w:left="7315" w:hanging="555"/>
      </w:pPr>
      <w:rPr>
        <w:rFonts w:hint="default"/>
        <w:lang w:val="ru-RU" w:eastAsia="en-US" w:bidi="ar-SA"/>
      </w:rPr>
    </w:lvl>
    <w:lvl w:ilvl="7" w:tplc="B01A54AC">
      <w:numFmt w:val="bullet"/>
      <w:lvlText w:val="•"/>
      <w:lvlJc w:val="left"/>
      <w:pPr>
        <w:ind w:left="8138" w:hanging="555"/>
      </w:pPr>
      <w:rPr>
        <w:rFonts w:hint="default"/>
        <w:lang w:val="ru-RU" w:eastAsia="en-US" w:bidi="ar-SA"/>
      </w:rPr>
    </w:lvl>
    <w:lvl w:ilvl="8" w:tplc="C2A824E4">
      <w:numFmt w:val="bullet"/>
      <w:lvlText w:val="•"/>
      <w:lvlJc w:val="left"/>
      <w:pPr>
        <w:ind w:left="8961" w:hanging="555"/>
      </w:pPr>
      <w:rPr>
        <w:rFonts w:hint="default"/>
        <w:lang w:val="ru-RU" w:eastAsia="en-US" w:bidi="ar-SA"/>
      </w:rPr>
    </w:lvl>
  </w:abstractNum>
  <w:abstractNum w:abstractNumId="4" w15:restartNumberingAfterBreak="0">
    <w:nsid w:val="3DA7662E"/>
    <w:multiLevelType w:val="multilevel"/>
    <w:tmpl w:val="3324502C"/>
    <w:lvl w:ilvl="0">
      <w:start w:val="4"/>
      <w:numFmt w:val="decimal"/>
      <w:lvlText w:val="%1"/>
      <w:lvlJc w:val="left"/>
      <w:pPr>
        <w:ind w:left="384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2" w:hanging="45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91" w:hanging="4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43" w:hanging="4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95" w:hanging="4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47" w:hanging="4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9" w:hanging="4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0" w:hanging="4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2" w:hanging="452"/>
      </w:pPr>
      <w:rPr>
        <w:rFonts w:hint="default"/>
        <w:lang w:val="ru-RU" w:eastAsia="en-US" w:bidi="ar-SA"/>
      </w:rPr>
    </w:lvl>
  </w:abstractNum>
  <w:abstractNum w:abstractNumId="5" w15:restartNumberingAfterBreak="0">
    <w:nsid w:val="4DE17F78"/>
    <w:multiLevelType w:val="hybridMultilevel"/>
    <w:tmpl w:val="C6FA092C"/>
    <w:lvl w:ilvl="0" w:tplc="616CE3E6">
      <w:numFmt w:val="bullet"/>
      <w:lvlText w:val="-"/>
      <w:lvlJc w:val="left"/>
      <w:pPr>
        <w:ind w:left="98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7E5258">
      <w:numFmt w:val="bullet"/>
      <w:lvlText w:val="•"/>
      <w:lvlJc w:val="left"/>
      <w:pPr>
        <w:ind w:left="1942" w:hanging="164"/>
      </w:pPr>
      <w:rPr>
        <w:rFonts w:hint="default"/>
        <w:lang w:val="ru-RU" w:eastAsia="en-US" w:bidi="ar-SA"/>
      </w:rPr>
    </w:lvl>
    <w:lvl w:ilvl="2" w:tplc="78FCB670">
      <w:numFmt w:val="bullet"/>
      <w:lvlText w:val="•"/>
      <w:lvlJc w:val="left"/>
      <w:pPr>
        <w:ind w:left="2905" w:hanging="164"/>
      </w:pPr>
      <w:rPr>
        <w:rFonts w:hint="default"/>
        <w:lang w:val="ru-RU" w:eastAsia="en-US" w:bidi="ar-SA"/>
      </w:rPr>
    </w:lvl>
    <w:lvl w:ilvl="3" w:tplc="788882E6">
      <w:numFmt w:val="bullet"/>
      <w:lvlText w:val="•"/>
      <w:lvlJc w:val="left"/>
      <w:pPr>
        <w:ind w:left="3867" w:hanging="164"/>
      </w:pPr>
      <w:rPr>
        <w:rFonts w:hint="default"/>
        <w:lang w:val="ru-RU" w:eastAsia="en-US" w:bidi="ar-SA"/>
      </w:rPr>
    </w:lvl>
    <w:lvl w:ilvl="4" w:tplc="47760AC6">
      <w:numFmt w:val="bullet"/>
      <w:lvlText w:val="•"/>
      <w:lvlJc w:val="left"/>
      <w:pPr>
        <w:ind w:left="4830" w:hanging="164"/>
      </w:pPr>
      <w:rPr>
        <w:rFonts w:hint="default"/>
        <w:lang w:val="ru-RU" w:eastAsia="en-US" w:bidi="ar-SA"/>
      </w:rPr>
    </w:lvl>
    <w:lvl w:ilvl="5" w:tplc="9C285994">
      <w:numFmt w:val="bullet"/>
      <w:lvlText w:val="•"/>
      <w:lvlJc w:val="left"/>
      <w:pPr>
        <w:ind w:left="5793" w:hanging="164"/>
      </w:pPr>
      <w:rPr>
        <w:rFonts w:hint="default"/>
        <w:lang w:val="ru-RU" w:eastAsia="en-US" w:bidi="ar-SA"/>
      </w:rPr>
    </w:lvl>
    <w:lvl w:ilvl="6" w:tplc="D70ECDEE">
      <w:numFmt w:val="bullet"/>
      <w:lvlText w:val="•"/>
      <w:lvlJc w:val="left"/>
      <w:pPr>
        <w:ind w:left="6755" w:hanging="164"/>
      </w:pPr>
      <w:rPr>
        <w:rFonts w:hint="default"/>
        <w:lang w:val="ru-RU" w:eastAsia="en-US" w:bidi="ar-SA"/>
      </w:rPr>
    </w:lvl>
    <w:lvl w:ilvl="7" w:tplc="B950AF46">
      <w:numFmt w:val="bullet"/>
      <w:lvlText w:val="•"/>
      <w:lvlJc w:val="left"/>
      <w:pPr>
        <w:ind w:left="7718" w:hanging="164"/>
      </w:pPr>
      <w:rPr>
        <w:rFonts w:hint="default"/>
        <w:lang w:val="ru-RU" w:eastAsia="en-US" w:bidi="ar-SA"/>
      </w:rPr>
    </w:lvl>
    <w:lvl w:ilvl="8" w:tplc="9086FF92">
      <w:numFmt w:val="bullet"/>
      <w:lvlText w:val="•"/>
      <w:lvlJc w:val="left"/>
      <w:pPr>
        <w:ind w:left="8681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5C8B09F6"/>
    <w:multiLevelType w:val="multilevel"/>
    <w:tmpl w:val="04904CD2"/>
    <w:lvl w:ilvl="0">
      <w:start w:val="1"/>
      <w:numFmt w:val="decimal"/>
      <w:lvlText w:val="%1."/>
      <w:lvlJc w:val="left"/>
      <w:pPr>
        <w:ind w:left="393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2"/>
      <w:numFmt w:val="decimal"/>
      <w:lvlText w:val="%2"/>
      <w:lvlJc w:val="left"/>
      <w:pPr>
        <w:ind w:left="1498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2378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180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0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50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380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351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23" w:hanging="42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D3"/>
    <w:rsid w:val="00192CD3"/>
    <w:rsid w:val="001E41CC"/>
    <w:rsid w:val="0035443D"/>
    <w:rsid w:val="004560F6"/>
    <w:rsid w:val="00533D0D"/>
    <w:rsid w:val="00556CD4"/>
    <w:rsid w:val="005D6EC0"/>
    <w:rsid w:val="005F6D33"/>
    <w:rsid w:val="009862E9"/>
    <w:rsid w:val="00A968DC"/>
    <w:rsid w:val="00E3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1AE00"/>
  <w15:docId w15:val="{66B53F99-E945-461E-8A9E-83883E45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97"/>
      <w:ind w:right="193"/>
      <w:jc w:val="center"/>
    </w:pPr>
    <w:rPr>
      <w:b/>
      <w:bCs/>
      <w:sz w:val="28"/>
      <w:szCs w:val="28"/>
    </w:rPr>
  </w:style>
  <w:style w:type="paragraph" w:styleId="2">
    <w:name w:val="toc 2"/>
    <w:basedOn w:val="a"/>
    <w:uiPriority w:val="1"/>
    <w:qFormat/>
    <w:pPr>
      <w:spacing w:before="321"/>
      <w:ind w:left="393" w:hanging="282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67"/>
      <w:ind w:left="1296" w:right="85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2" w:hanging="164"/>
    </w:pPr>
  </w:style>
  <w:style w:type="paragraph" w:customStyle="1" w:styleId="TableParagraph">
    <w:name w:val="Table Paragraph"/>
    <w:basedOn w:val="a"/>
    <w:uiPriority w:val="1"/>
    <w:qFormat/>
    <w:pPr>
      <w:ind w:left="4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tehbe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rudohrana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hranatruda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3208</Words>
  <Characters>18291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Стегалкина</dc:creator>
  <cp:lastModifiedBy>Administrator</cp:lastModifiedBy>
  <cp:revision>4</cp:revision>
  <dcterms:created xsi:type="dcterms:W3CDTF">2022-02-19T04:23:00Z</dcterms:created>
  <dcterms:modified xsi:type="dcterms:W3CDTF">2022-02-25T10:57:00Z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2022-02-17T00:00:00Z</vt:filetime>
  </property>
</Properties>
</file>