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774"/>
      </w:tblGrid>
      <w:tr w:rsidR="002664FC" w:rsidRPr="002664FC" w:rsidTr="00B30054">
        <w:trPr>
          <w:trHeight w:val="794"/>
          <w:jc w:val="center"/>
        </w:trPr>
        <w:tc>
          <w:tcPr>
            <w:tcW w:w="10422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0271">
              <w:rPr>
                <w:rFonts w:ascii="Times New Roman" w:hAnsi="Times New Roman"/>
                <w:spacing w:val="29"/>
              </w:rPr>
              <w:t>МИНИСТЕРСТВО НАУКИ И ВЫСШЕГО ОБРАЗОВАНИЯ РОССИЙСКОЙ ФЕДЕРАЦИ</w:t>
            </w:r>
            <w:r w:rsidRPr="00E20271">
              <w:rPr>
                <w:rFonts w:ascii="Times New Roman" w:hAnsi="Times New Roman"/>
                <w:spacing w:val="10"/>
              </w:rPr>
              <w:t>И</w:t>
            </w:r>
          </w:p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  <w:r w:rsidRPr="00E20271">
              <w:rPr>
                <w:rFonts w:ascii="Times New Roman" w:hAnsi="Times New Roman"/>
                <w:caps/>
                <w:spacing w:val="26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E20271">
              <w:rPr>
                <w:rFonts w:ascii="Times New Roman" w:hAnsi="Times New Roman"/>
                <w:caps/>
                <w:spacing w:val="3"/>
                <w:sz w:val="15"/>
                <w:szCs w:val="15"/>
              </w:rPr>
              <w:t>я</w:t>
            </w:r>
          </w:p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spacing w:val="20"/>
              </w:rPr>
            </w:pPr>
            <w:r w:rsidRPr="00E20271">
              <w:rPr>
                <w:rFonts w:ascii="Times New Roman" w:hAnsi="Times New Roman"/>
                <w:spacing w:val="70"/>
              </w:rPr>
              <w:t>«Национальный исследовательский ядерный университет «МИФИ</w:t>
            </w:r>
            <w:r w:rsidRPr="00E20271">
              <w:rPr>
                <w:rFonts w:ascii="Times New Roman" w:hAnsi="Times New Roman"/>
                <w:spacing w:val="10"/>
              </w:rPr>
              <w:t>»</w:t>
            </w:r>
          </w:p>
        </w:tc>
      </w:tr>
      <w:tr w:rsidR="002664FC" w:rsidRPr="002664FC" w:rsidTr="00B30054">
        <w:trPr>
          <w:trHeight w:val="964"/>
          <w:jc w:val="center"/>
        </w:trPr>
        <w:tc>
          <w:tcPr>
            <w:tcW w:w="10422" w:type="dxa"/>
            <w:gridSpan w:val="5"/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64FC">
              <w:rPr>
                <w:rFonts w:ascii="Times New Roman" w:hAnsi="Times New Roman"/>
                <w:b/>
                <w:sz w:val="28"/>
                <w:szCs w:val="28"/>
              </w:rPr>
              <w:t>Озерский технологический институт</w:t>
            </w:r>
            <w:r w:rsidRPr="002664FC">
              <w:rPr>
                <w:rFonts w:ascii="Times New Roman" w:hAnsi="Times New Roman"/>
                <w:b/>
              </w:rPr>
              <w:t xml:space="preserve"> </w:t>
            </w:r>
            <w:r w:rsidRPr="002664FC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</w:p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664FC">
              <w:rPr>
                <w:rFonts w:ascii="Times New Roman" w:hAnsi="Times New Roman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664FC">
              <w:rPr>
                <w:rFonts w:ascii="Times New Roman" w:hAnsi="Times New Roman"/>
                <w:b/>
                <w:sz w:val="26"/>
                <w:szCs w:val="26"/>
              </w:rPr>
              <w:t>(ОТИ НИЯУ МИФИ)</w:t>
            </w:r>
            <w:r w:rsidRPr="002664F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2664FC" w:rsidRPr="002664FC" w:rsidTr="00B30054">
        <w:trPr>
          <w:jc w:val="center"/>
        </w:trPr>
        <w:tc>
          <w:tcPr>
            <w:tcW w:w="10422" w:type="dxa"/>
            <w:gridSpan w:val="5"/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2664FC" w:rsidRPr="002664FC" w:rsidTr="00B30054">
        <w:trPr>
          <w:jc w:val="center"/>
        </w:trPr>
        <w:tc>
          <w:tcPr>
            <w:tcW w:w="4788" w:type="dxa"/>
          </w:tcPr>
          <w:p w:rsidR="002664FC" w:rsidRPr="002664FC" w:rsidRDefault="002664FC" w:rsidP="002664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0" w:type="dxa"/>
            <w:vMerge w:val="restart"/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4" w:type="dxa"/>
            <w:tcBorders>
              <w:left w:val="nil"/>
              <w:bottom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664FC" w:rsidRPr="002664FC" w:rsidTr="00B30054">
        <w:trPr>
          <w:jc w:val="center"/>
        </w:trPr>
        <w:tc>
          <w:tcPr>
            <w:tcW w:w="4788" w:type="dxa"/>
          </w:tcPr>
          <w:p w:rsidR="002664FC" w:rsidRPr="002664FC" w:rsidRDefault="002664FC" w:rsidP="002664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00" w:type="dxa"/>
            <w:vMerge/>
            <w:vAlign w:val="center"/>
          </w:tcPr>
          <w:p w:rsidR="002664FC" w:rsidRPr="002664FC" w:rsidRDefault="002664FC" w:rsidP="002664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</w:tcBorders>
          </w:tcPr>
          <w:p w:rsidR="002664FC" w:rsidRPr="002664FC" w:rsidRDefault="002664FC" w:rsidP="00266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6F5272" w:rsidRDefault="006F5272" w:rsidP="006D2BEC">
      <w:pPr>
        <w:spacing w:after="0" w:line="360" w:lineRule="auto"/>
        <w:ind w:left="4678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6F5272" w:rsidRDefault="006D2BEC" w:rsidP="006D2BEC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Директор ОТИ НИЯУ МИФИ</w:t>
      </w:r>
    </w:p>
    <w:p w:rsidR="006F5272" w:rsidRDefault="006F5272" w:rsidP="006D2BEC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</w:t>
      </w:r>
      <w:r w:rsidR="006D2BEC">
        <w:rPr>
          <w:rFonts w:ascii="Times New Roman" w:hAnsi="Times New Roman"/>
          <w:sz w:val="24"/>
        </w:rPr>
        <w:t>И.А. Иванов</w:t>
      </w:r>
    </w:p>
    <w:p w:rsidR="002664FC" w:rsidRPr="002664FC" w:rsidRDefault="006F5272" w:rsidP="006D2BEC">
      <w:pPr>
        <w:spacing w:after="0" w:line="360" w:lineRule="auto"/>
        <w:jc w:val="right"/>
        <w:rPr>
          <w:rFonts w:ascii="Times New Roman" w:hAnsi="Times New Roman"/>
          <w:spacing w:val="20"/>
        </w:rPr>
      </w:pPr>
      <w:r>
        <w:rPr>
          <w:rFonts w:ascii="Times New Roman" w:hAnsi="Times New Roman"/>
          <w:sz w:val="24"/>
        </w:rPr>
        <w:t>«</w:t>
      </w:r>
      <w:r w:rsidR="00A44176">
        <w:rPr>
          <w:rFonts w:ascii="Times New Roman" w:hAnsi="Times New Roman"/>
          <w:sz w:val="24"/>
        </w:rPr>
        <w:t>___</w:t>
      </w:r>
      <w:r>
        <w:rPr>
          <w:rFonts w:ascii="Times New Roman" w:hAnsi="Times New Roman"/>
          <w:sz w:val="24"/>
        </w:rPr>
        <w:t xml:space="preserve">» </w:t>
      </w:r>
      <w:r w:rsidR="00A44176">
        <w:rPr>
          <w:rFonts w:ascii="Times New Roman" w:hAnsi="Times New Roman"/>
          <w:sz w:val="24"/>
        </w:rPr>
        <w:t>_____</w:t>
      </w:r>
      <w:r w:rsidR="006D2BEC">
        <w:rPr>
          <w:rFonts w:ascii="Times New Roman" w:hAnsi="Times New Roman"/>
          <w:sz w:val="24"/>
        </w:rPr>
        <w:t>_____</w:t>
      </w:r>
      <w:r w:rsidR="00A44176">
        <w:rPr>
          <w:rFonts w:ascii="Times New Roman" w:hAnsi="Times New Roman"/>
          <w:sz w:val="24"/>
        </w:rPr>
        <w:t>____</w:t>
      </w:r>
      <w:r>
        <w:rPr>
          <w:rFonts w:ascii="Times New Roman" w:hAnsi="Times New Roman"/>
          <w:sz w:val="24"/>
        </w:rPr>
        <w:t>2021 г.</w:t>
      </w:r>
    </w:p>
    <w:p w:rsidR="002664FC" w:rsidRPr="002664FC" w:rsidRDefault="002664FC" w:rsidP="002664FC">
      <w:pPr>
        <w:rPr>
          <w:rFonts w:ascii="Times New Roman" w:hAnsi="Times New Roman"/>
        </w:rPr>
      </w:pPr>
    </w:p>
    <w:p w:rsidR="002664FC" w:rsidRPr="002664FC" w:rsidRDefault="002664FC" w:rsidP="002664FC">
      <w:pPr>
        <w:rPr>
          <w:rFonts w:ascii="Times New Roman" w:hAnsi="Times New Roman"/>
        </w:rPr>
      </w:pPr>
    </w:p>
    <w:p w:rsidR="002664FC" w:rsidRPr="002664FC" w:rsidRDefault="002664FC" w:rsidP="002664FC">
      <w:pPr>
        <w:rPr>
          <w:rFonts w:ascii="Times New Roman" w:hAnsi="Times New Roman"/>
          <w:sz w:val="28"/>
          <w:szCs w:val="28"/>
        </w:rPr>
      </w:pPr>
      <w:bookmarkStart w:id="0" w:name="_GoBack"/>
    </w:p>
    <w:bookmarkEnd w:id="0"/>
    <w:p w:rsidR="002664FC" w:rsidRPr="00A53EB9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3EB9">
        <w:rPr>
          <w:rFonts w:ascii="Times New Roman" w:hAnsi="Times New Roman"/>
          <w:sz w:val="28"/>
          <w:szCs w:val="28"/>
        </w:rPr>
        <w:t>РАБОЧАЯ ПРОГРАММА</w:t>
      </w:r>
    </w:p>
    <w:p w:rsidR="002664FC" w:rsidRPr="00A53EB9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4FC" w:rsidRPr="00A53EB9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3EB9">
        <w:rPr>
          <w:rFonts w:ascii="Times New Roman" w:hAnsi="Times New Roman"/>
          <w:sz w:val="28"/>
          <w:szCs w:val="28"/>
        </w:rPr>
        <w:t>учебной дисциплины</w:t>
      </w:r>
    </w:p>
    <w:p w:rsidR="002664FC" w:rsidRPr="00A53EB9" w:rsidRDefault="002664FC" w:rsidP="00266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4FC" w:rsidRPr="006D2BEC" w:rsidRDefault="006D2BEC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D2BEC">
        <w:rPr>
          <w:rFonts w:ascii="Times New Roman" w:hAnsi="Times New Roman"/>
          <w:sz w:val="28"/>
          <w:szCs w:val="28"/>
        </w:rPr>
        <w:t xml:space="preserve">ОУП.03 Иностранный язык </w:t>
      </w:r>
    </w:p>
    <w:p w:rsidR="002664FC" w:rsidRPr="006D2BEC" w:rsidRDefault="002664FC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54727" w:rsidRDefault="002664FC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3EB9">
        <w:rPr>
          <w:rFonts w:ascii="Times New Roman" w:hAnsi="Times New Roman"/>
          <w:sz w:val="28"/>
          <w:szCs w:val="28"/>
        </w:rPr>
        <w:t>для специальност</w:t>
      </w:r>
      <w:r w:rsidR="00554727">
        <w:rPr>
          <w:rFonts w:ascii="Times New Roman" w:hAnsi="Times New Roman"/>
          <w:sz w:val="28"/>
          <w:szCs w:val="28"/>
        </w:rPr>
        <w:t>и</w:t>
      </w:r>
      <w:r w:rsidRPr="00A53EB9">
        <w:rPr>
          <w:rFonts w:ascii="Times New Roman" w:hAnsi="Times New Roman"/>
          <w:sz w:val="28"/>
          <w:szCs w:val="28"/>
        </w:rPr>
        <w:t xml:space="preserve"> </w:t>
      </w:r>
    </w:p>
    <w:p w:rsidR="001326D1" w:rsidRDefault="001326D1" w:rsidP="002664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26D1" w:rsidRPr="007F54D6" w:rsidRDefault="001326D1" w:rsidP="001326D1">
      <w:pPr>
        <w:spacing w:after="160" w:line="360" w:lineRule="auto"/>
        <w:jc w:val="center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r w:rsidRPr="007F54D6">
        <w:rPr>
          <w:rFonts w:ascii="Times New Roman" w:hAnsi="Times New Roman"/>
          <w:sz w:val="28"/>
          <w:szCs w:val="28"/>
        </w:rPr>
        <w:t>08.02.09 «Монтаж, наладка и эксплуатация электрооборудования промышленных и гражданских зданий»</w:t>
      </w:r>
      <w:r w:rsidRPr="007F54D6">
        <w:rPr>
          <w:rFonts w:ascii="Times New Roman" w:hAnsi="Times New Roman"/>
          <w:sz w:val="28"/>
          <w:szCs w:val="28"/>
        </w:rPr>
        <w:tab/>
      </w:r>
    </w:p>
    <w:p w:rsidR="002664FC" w:rsidRPr="002664FC" w:rsidRDefault="002664FC" w:rsidP="002664F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A53EB9" w:rsidRPr="00A53EB9" w:rsidRDefault="00A53EB9" w:rsidP="002664FC">
      <w:pPr>
        <w:jc w:val="center"/>
        <w:rPr>
          <w:rFonts w:ascii="Times New Roman" w:hAnsi="Times New Roman"/>
        </w:rPr>
      </w:pPr>
    </w:p>
    <w:p w:rsidR="002664FC" w:rsidRPr="00A53EB9" w:rsidRDefault="002664FC" w:rsidP="002664FC">
      <w:pPr>
        <w:jc w:val="center"/>
        <w:rPr>
          <w:rFonts w:ascii="Times New Roman" w:hAnsi="Times New Roman"/>
          <w:sz w:val="28"/>
        </w:rPr>
      </w:pPr>
      <w:r w:rsidRPr="00A53EB9">
        <w:rPr>
          <w:rFonts w:ascii="Times New Roman" w:hAnsi="Times New Roman"/>
          <w:sz w:val="28"/>
        </w:rPr>
        <w:t>2021</w:t>
      </w:r>
    </w:p>
    <w:p w:rsidR="002664FC" w:rsidRPr="002664FC" w:rsidRDefault="002664FC" w:rsidP="002664F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664FC">
        <w:rPr>
          <w:rFonts w:ascii="Times New Roman" w:hAnsi="Times New Roman"/>
          <w:b/>
          <w:bCs/>
          <w:sz w:val="28"/>
          <w:szCs w:val="28"/>
        </w:rPr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072"/>
        <w:gridCol w:w="5248"/>
      </w:tblGrid>
      <w:tr w:rsidR="00AC11E7" w:rsidTr="00A53EB9">
        <w:tc>
          <w:tcPr>
            <w:tcW w:w="4183" w:type="dxa"/>
            <w:hideMark/>
          </w:tcPr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lastRenderedPageBreak/>
              <w:t xml:space="preserve">ОДОБРЕНА     </w:t>
            </w:r>
          </w:p>
          <w:p w:rsidR="00AC11E7" w:rsidRDefault="00AC11E7" w:rsidP="00A53EB9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№ _______ от</w:t>
            </w:r>
          </w:p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«___» _____________ 2021 г.</w:t>
            </w:r>
          </w:p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Председатель ПЦК</w:t>
            </w:r>
          </w:p>
          <w:p w:rsidR="00AC11E7" w:rsidRDefault="00AC11E7">
            <w:pPr>
              <w:spacing w:after="0" w:line="240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______________ Н.Ю. </w:t>
            </w:r>
            <w:proofErr w:type="spellStart"/>
            <w:r>
              <w:rPr>
                <w:rFonts w:ascii="Times New Roman" w:hAnsi="Times New Roman"/>
                <w:sz w:val="24"/>
                <w:lang w:eastAsia="en-US"/>
              </w:rPr>
              <w:t>Дениева</w:t>
            </w:r>
            <w:proofErr w:type="spellEnd"/>
          </w:p>
        </w:tc>
        <w:tc>
          <w:tcPr>
            <w:tcW w:w="5458" w:type="dxa"/>
            <w:hideMark/>
          </w:tcPr>
          <w:p w:rsidR="00AC11E7" w:rsidRDefault="00AC11E7" w:rsidP="001326D1">
            <w:pPr>
              <w:spacing w:after="0" w:line="240" w:lineRule="auto"/>
              <w:ind w:left="176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Рабочая программа разработана </w:t>
            </w:r>
            <w:r w:rsidRPr="000842C5">
              <w:rPr>
                <w:rFonts w:ascii="Times New Roman" w:hAnsi="Times New Roman"/>
                <w:sz w:val="24"/>
                <w:szCs w:val="24"/>
              </w:rPr>
              <w:t>на основе требований ФГОС среднего общего образования, предъявляемых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структуре, содержанию и результатам освоения учебной дисциплины «Иностранный язык»</w:t>
            </w:r>
          </w:p>
        </w:tc>
      </w:tr>
    </w:tbl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Составитель рабочей программы:</w:t>
      </w: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Дениева</w:t>
      </w:r>
      <w:proofErr w:type="spellEnd"/>
      <w:r>
        <w:rPr>
          <w:rFonts w:ascii="Times New Roman" w:hAnsi="Times New Roman"/>
          <w:sz w:val="28"/>
        </w:rPr>
        <w:t xml:space="preserve"> Н.Ю., преподаватель ОТИ НИЯУ МИФИ (СПО), высшая квалификационная категория;</w:t>
      </w: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Рецензент:</w:t>
      </w:r>
    </w:p>
    <w:p w:rsidR="00AC11E7" w:rsidRPr="00AC11E7" w:rsidRDefault="00AC11E7" w:rsidP="00AC11E7">
      <w:pPr>
        <w:pStyle w:val="4"/>
        <w:spacing w:before="0"/>
        <w:jc w:val="both"/>
        <w:rPr>
          <w:rFonts w:ascii="Times New Roman" w:hAnsi="Times New Roman"/>
          <w:i w:val="0"/>
          <w:color w:val="auto"/>
          <w:sz w:val="36"/>
        </w:rPr>
      </w:pPr>
      <w:r w:rsidRPr="00AC11E7">
        <w:rPr>
          <w:rFonts w:ascii="Times New Roman" w:hAnsi="Times New Roman"/>
          <w:bCs/>
          <w:i w:val="0"/>
          <w:iCs w:val="0"/>
          <w:color w:val="auto"/>
          <w:sz w:val="28"/>
          <w:lang w:eastAsia="en-US"/>
        </w:rPr>
        <w:t>Ползунова М.В., КФН, зав. кафедрой гуманитарных дисциплин ОТИ НИЯУ МИФИ</w:t>
      </w:r>
    </w:p>
    <w:p w:rsidR="00AC11E7" w:rsidRDefault="00AC11E7" w:rsidP="00AC11E7">
      <w:pPr>
        <w:jc w:val="both"/>
        <w:rPr>
          <w:rFonts w:ascii="Times New Roman" w:hAnsi="Times New Roman"/>
          <w:sz w:val="28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jc w:val="both"/>
        <w:rPr>
          <w:rFonts w:ascii="Times New Roman" w:hAnsi="Times New Roman"/>
        </w:rPr>
      </w:pPr>
    </w:p>
    <w:p w:rsidR="00AC11E7" w:rsidRDefault="00AC11E7" w:rsidP="00AC11E7">
      <w:pPr>
        <w:tabs>
          <w:tab w:val="center" w:pos="4677"/>
          <w:tab w:val="right" w:pos="9355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© Озерский технологический институт – филиал НИЯУ МИФИ</w:t>
      </w:r>
    </w:p>
    <w:p w:rsidR="00824445" w:rsidRPr="00824445" w:rsidRDefault="00824445" w:rsidP="008244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24445">
        <w:rPr>
          <w:rFonts w:ascii="Times New Roman" w:hAnsi="Times New Roman" w:cs="Times New Roman"/>
          <w:color w:val="auto"/>
          <w:sz w:val="28"/>
          <w:szCs w:val="28"/>
        </w:rPr>
        <w:t>СОДЕРЖАНИЕ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tbl>
      <w:tblPr>
        <w:tblW w:w="9095" w:type="dxa"/>
        <w:tblLook w:val="01E0" w:firstRow="1" w:lastRow="1" w:firstColumn="1" w:lastColumn="1" w:noHBand="0" w:noVBand="0"/>
      </w:tblPr>
      <w:tblGrid>
        <w:gridCol w:w="7655"/>
        <w:gridCol w:w="1440"/>
      </w:tblGrid>
      <w:tr w:rsidR="00824445" w:rsidRPr="00824445" w:rsidTr="00824445">
        <w:tc>
          <w:tcPr>
            <w:tcW w:w="7655" w:type="dxa"/>
            <w:shd w:val="clear" w:color="auto" w:fill="auto"/>
          </w:tcPr>
          <w:p w:rsidR="00824445" w:rsidRPr="00824445" w:rsidRDefault="00824445" w:rsidP="00824445">
            <w:pPr>
              <w:pStyle w:val="1"/>
              <w:ind w:left="284"/>
              <w:jc w:val="both"/>
              <w:rPr>
                <w:rFonts w:ascii="Times New Roman" w:hAnsi="Times New Roman" w:cs="Times New Roman"/>
                <w:caps/>
                <w:color w:val="auto"/>
              </w:rPr>
            </w:pPr>
          </w:p>
        </w:tc>
        <w:tc>
          <w:tcPr>
            <w:tcW w:w="1440" w:type="dxa"/>
            <w:shd w:val="clear" w:color="auto" w:fill="auto"/>
          </w:tcPr>
          <w:p w:rsidR="00824445" w:rsidRPr="00824445" w:rsidRDefault="00824445" w:rsidP="008244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4445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824445" w:rsidRPr="00824445" w:rsidTr="00824445">
        <w:tc>
          <w:tcPr>
            <w:tcW w:w="7655" w:type="dxa"/>
            <w:shd w:val="clear" w:color="auto" w:fill="auto"/>
          </w:tcPr>
          <w:p w:rsidR="00824445" w:rsidRPr="00824445" w:rsidRDefault="00824445" w:rsidP="00824445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caps/>
                <w:color w:val="auto"/>
              </w:rPr>
            </w:pPr>
            <w:r w:rsidRPr="00824445">
              <w:rPr>
                <w:rFonts w:ascii="Times New Roman" w:hAnsi="Times New Roman" w:cs="Times New Roman"/>
                <w:caps/>
                <w:color w:val="auto"/>
              </w:rPr>
              <w:t>ПАСПОРТ ПРИМЕРНОЙ ПРОГРАММЫ УЧЕБНОЙ ДИСЦИПЛИНЫ</w:t>
            </w:r>
          </w:p>
          <w:p w:rsidR="00824445" w:rsidRPr="00824445" w:rsidRDefault="00824445" w:rsidP="00824445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shd w:val="clear" w:color="auto" w:fill="auto"/>
          </w:tcPr>
          <w:p w:rsidR="00824445" w:rsidRPr="00824445" w:rsidRDefault="00824445" w:rsidP="008244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444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824445" w:rsidRPr="00824445" w:rsidTr="00824445">
        <w:tc>
          <w:tcPr>
            <w:tcW w:w="7655" w:type="dxa"/>
            <w:shd w:val="clear" w:color="auto" w:fill="auto"/>
          </w:tcPr>
          <w:p w:rsidR="00824445" w:rsidRPr="00824445" w:rsidRDefault="00824445" w:rsidP="00824445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caps/>
                <w:color w:val="auto"/>
              </w:rPr>
            </w:pPr>
            <w:r w:rsidRPr="00824445">
              <w:rPr>
                <w:rFonts w:ascii="Times New Roman" w:hAnsi="Times New Roman" w:cs="Times New Roman"/>
                <w:caps/>
                <w:color w:val="auto"/>
              </w:rPr>
              <w:t>СТРУКТУРА и ПРИМЕРНОЕ содержание УЧЕБНОЙ ДИСЦИПЛИНЫ</w:t>
            </w:r>
          </w:p>
          <w:p w:rsidR="00824445" w:rsidRPr="00824445" w:rsidRDefault="00824445" w:rsidP="00824445">
            <w:pPr>
              <w:pStyle w:val="1"/>
              <w:ind w:left="284"/>
              <w:jc w:val="both"/>
              <w:rPr>
                <w:rFonts w:ascii="Times New Roman" w:hAnsi="Times New Roman" w:cs="Times New Roman"/>
                <w:caps/>
                <w:color w:val="auto"/>
              </w:rPr>
            </w:pPr>
          </w:p>
        </w:tc>
        <w:tc>
          <w:tcPr>
            <w:tcW w:w="1440" w:type="dxa"/>
            <w:shd w:val="clear" w:color="auto" w:fill="auto"/>
          </w:tcPr>
          <w:p w:rsidR="00824445" w:rsidRPr="00824445" w:rsidRDefault="00824445" w:rsidP="00824445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24445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</w:tr>
      <w:tr w:rsidR="00824445" w:rsidRPr="00824445" w:rsidTr="00824445">
        <w:trPr>
          <w:trHeight w:val="670"/>
        </w:trPr>
        <w:tc>
          <w:tcPr>
            <w:tcW w:w="7655" w:type="dxa"/>
            <w:shd w:val="clear" w:color="auto" w:fill="auto"/>
          </w:tcPr>
          <w:p w:rsidR="00824445" w:rsidRPr="00824445" w:rsidRDefault="00824445" w:rsidP="00824445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caps/>
                <w:color w:val="auto"/>
              </w:rPr>
            </w:pPr>
            <w:r w:rsidRPr="00824445">
              <w:rPr>
                <w:rFonts w:ascii="Times New Roman" w:hAnsi="Times New Roman" w:cs="Times New Roman"/>
                <w:caps/>
                <w:color w:val="auto"/>
              </w:rPr>
              <w:t>условия реализации примерной программы учебной дисциплины</w:t>
            </w:r>
          </w:p>
          <w:p w:rsidR="00824445" w:rsidRPr="00824445" w:rsidRDefault="00824445" w:rsidP="00824445">
            <w:pPr>
              <w:pStyle w:val="1"/>
              <w:tabs>
                <w:tab w:val="num" w:pos="0"/>
              </w:tabs>
              <w:ind w:left="284"/>
              <w:jc w:val="both"/>
              <w:rPr>
                <w:rFonts w:ascii="Times New Roman" w:hAnsi="Times New Roman" w:cs="Times New Roman"/>
                <w:caps/>
                <w:color w:val="auto"/>
              </w:rPr>
            </w:pPr>
          </w:p>
        </w:tc>
        <w:tc>
          <w:tcPr>
            <w:tcW w:w="1440" w:type="dxa"/>
            <w:shd w:val="clear" w:color="auto" w:fill="auto"/>
          </w:tcPr>
          <w:p w:rsidR="00824445" w:rsidRPr="00824445" w:rsidRDefault="0084041E" w:rsidP="008244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824445" w:rsidRPr="00824445" w:rsidTr="00824445">
        <w:tc>
          <w:tcPr>
            <w:tcW w:w="7655" w:type="dxa"/>
            <w:shd w:val="clear" w:color="auto" w:fill="auto"/>
          </w:tcPr>
          <w:p w:rsidR="00824445" w:rsidRPr="00824445" w:rsidRDefault="00824445" w:rsidP="00824445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 w:line="240" w:lineRule="auto"/>
              <w:jc w:val="both"/>
              <w:rPr>
                <w:rFonts w:ascii="Times New Roman" w:hAnsi="Times New Roman" w:cs="Times New Roman"/>
                <w:caps/>
                <w:color w:val="auto"/>
              </w:rPr>
            </w:pPr>
            <w:r w:rsidRPr="00824445">
              <w:rPr>
                <w:rFonts w:ascii="Times New Roman" w:hAnsi="Times New Roman" w:cs="Times New Roman"/>
                <w:caps/>
                <w:color w:val="auto"/>
              </w:rPr>
              <w:t>Контроль и оценка результатов Освоения учебной дисциплины</w:t>
            </w:r>
          </w:p>
          <w:p w:rsidR="00824445" w:rsidRPr="00824445" w:rsidRDefault="00824445" w:rsidP="00824445">
            <w:pPr>
              <w:pStyle w:val="1"/>
              <w:ind w:left="284"/>
              <w:jc w:val="both"/>
              <w:rPr>
                <w:rFonts w:ascii="Times New Roman" w:hAnsi="Times New Roman" w:cs="Times New Roman"/>
                <w:caps/>
                <w:color w:val="auto"/>
              </w:rPr>
            </w:pPr>
          </w:p>
        </w:tc>
        <w:tc>
          <w:tcPr>
            <w:tcW w:w="1440" w:type="dxa"/>
            <w:shd w:val="clear" w:color="auto" w:fill="auto"/>
          </w:tcPr>
          <w:p w:rsidR="00824445" w:rsidRPr="00824445" w:rsidRDefault="0084041E" w:rsidP="008244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</w:tbl>
    <w:p w:rsidR="00824445" w:rsidRPr="00C220B2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24445" w:rsidRPr="00824445" w:rsidRDefault="00352E4C" w:rsidP="008244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br w:type="page"/>
      </w:r>
      <w:r w:rsidR="00824445" w:rsidRPr="00824445">
        <w:rPr>
          <w:rFonts w:ascii="Times New Roman" w:hAnsi="Times New Roman"/>
          <w:b/>
          <w:caps/>
          <w:sz w:val="24"/>
          <w:szCs w:val="24"/>
        </w:rPr>
        <w:lastRenderedPageBreak/>
        <w:t>1 паспорт рабочей ПРОГРАММЫ УЧЕБНОЙ ДИСЦИПЛИНЫ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4445">
        <w:rPr>
          <w:rFonts w:ascii="Times New Roman" w:hAnsi="Times New Roman"/>
          <w:b/>
          <w:sz w:val="24"/>
          <w:szCs w:val="24"/>
        </w:rPr>
        <w:t>____________</w:t>
      </w:r>
      <w:r w:rsidRPr="00824445">
        <w:rPr>
          <w:rFonts w:ascii="Times New Roman" w:hAnsi="Times New Roman"/>
          <w:b/>
          <w:sz w:val="24"/>
          <w:szCs w:val="24"/>
          <w:u w:val="single"/>
        </w:rPr>
        <w:t xml:space="preserve">Иностранный язык </w:t>
      </w:r>
      <w:r w:rsidRPr="00824445">
        <w:rPr>
          <w:rFonts w:ascii="Times New Roman" w:hAnsi="Times New Roman"/>
          <w:b/>
          <w:sz w:val="24"/>
          <w:szCs w:val="24"/>
        </w:rPr>
        <w:t>__________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/>
          <w:i/>
          <w:sz w:val="24"/>
          <w:szCs w:val="24"/>
        </w:rPr>
      </w:pPr>
      <w:r w:rsidRPr="00824445">
        <w:rPr>
          <w:rFonts w:ascii="Times New Roman" w:hAnsi="Times New Roman"/>
          <w:i/>
          <w:sz w:val="24"/>
          <w:szCs w:val="24"/>
        </w:rPr>
        <w:t>название дисциплины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  <w:r w:rsidRPr="00824445">
        <w:rPr>
          <w:rFonts w:ascii="Times New Roman" w:hAnsi="Times New Roman"/>
          <w:b/>
          <w:sz w:val="24"/>
          <w:szCs w:val="24"/>
        </w:rPr>
        <w:t>1.1 Область применения программы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Рабочая программа учебной дисциплины является частью примерной основной профессиональной образовательной программы в соответствии с ФГОС по специальност</w:t>
      </w:r>
      <w:r>
        <w:rPr>
          <w:rFonts w:ascii="Times New Roman" w:hAnsi="Times New Roman"/>
          <w:sz w:val="24"/>
          <w:szCs w:val="24"/>
        </w:rPr>
        <w:t>ям</w:t>
      </w:r>
      <w:r w:rsidRPr="00824445">
        <w:rPr>
          <w:rFonts w:ascii="Times New Roman" w:hAnsi="Times New Roman"/>
          <w:sz w:val="24"/>
          <w:szCs w:val="24"/>
        </w:rPr>
        <w:t xml:space="preserve"> СПО</w:t>
      </w:r>
      <w:r>
        <w:rPr>
          <w:rFonts w:ascii="Times New Roman" w:hAnsi="Times New Roman"/>
          <w:sz w:val="24"/>
          <w:szCs w:val="24"/>
        </w:rPr>
        <w:t>.</w:t>
      </w:r>
      <w:r w:rsidRPr="00824445">
        <w:rPr>
          <w:rFonts w:ascii="Times New Roman" w:hAnsi="Times New Roman"/>
          <w:sz w:val="24"/>
          <w:szCs w:val="24"/>
        </w:rPr>
        <w:t xml:space="preserve"> 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Рабочая программа учебной дисциплины может быть использована</w:t>
      </w:r>
      <w:r w:rsidRPr="00824445">
        <w:rPr>
          <w:rFonts w:ascii="Times New Roman" w:hAnsi="Times New Roman"/>
          <w:b/>
          <w:sz w:val="24"/>
          <w:szCs w:val="24"/>
        </w:rPr>
        <w:t xml:space="preserve"> </w:t>
      </w:r>
      <w:r w:rsidRPr="00824445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i/>
          <w:sz w:val="24"/>
          <w:szCs w:val="24"/>
        </w:rPr>
      </w:pPr>
      <w:r w:rsidRPr="00824445">
        <w:rPr>
          <w:rFonts w:ascii="Times New Roman" w:hAnsi="Times New Roman"/>
          <w:i/>
          <w:sz w:val="24"/>
          <w:szCs w:val="24"/>
        </w:rPr>
        <w:t xml:space="preserve">указать возможности использования программы в дополнительном профессиональном образовании (указать направленность программ повышения квалификации и </w:t>
      </w:r>
      <w:proofErr w:type="gramStart"/>
      <w:r w:rsidRPr="00824445">
        <w:rPr>
          <w:rFonts w:ascii="Times New Roman" w:hAnsi="Times New Roman"/>
          <w:i/>
          <w:sz w:val="24"/>
          <w:szCs w:val="24"/>
        </w:rPr>
        <w:t>переподготовки)  и</w:t>
      </w:r>
      <w:proofErr w:type="gramEnd"/>
      <w:r w:rsidRPr="00824445">
        <w:rPr>
          <w:rFonts w:ascii="Times New Roman" w:hAnsi="Times New Roman"/>
          <w:i/>
          <w:sz w:val="24"/>
          <w:szCs w:val="24"/>
        </w:rPr>
        <w:t xml:space="preserve"> профессиональной подготовке (указать направленность программы профессиональной подготовки)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  <w:r w:rsidRPr="00824445">
        <w:rPr>
          <w:rFonts w:ascii="Times New Roman" w:hAnsi="Times New Roman"/>
          <w:b/>
          <w:sz w:val="24"/>
          <w:szCs w:val="24"/>
        </w:rPr>
        <w:t>1.2 Место дисциплины в структуре основной профессиональной образовательной программы:</w:t>
      </w:r>
    </w:p>
    <w:p w:rsidR="00824445" w:rsidRPr="00824445" w:rsidRDefault="00824445" w:rsidP="00824445">
      <w:pPr>
        <w:pBdr>
          <w:bottom w:val="single" w:sz="12" w:space="1" w:color="auto"/>
          <w:between w:val="single" w:sz="12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Общ</w:t>
      </w:r>
      <w:r>
        <w:rPr>
          <w:rFonts w:ascii="Times New Roman" w:hAnsi="Times New Roman"/>
          <w:sz w:val="24"/>
          <w:szCs w:val="24"/>
        </w:rPr>
        <w:t xml:space="preserve">еобразовательный </w:t>
      </w:r>
      <w:r w:rsidRPr="00824445">
        <w:rPr>
          <w:rFonts w:ascii="Times New Roman" w:hAnsi="Times New Roman"/>
          <w:sz w:val="24"/>
          <w:szCs w:val="24"/>
        </w:rPr>
        <w:t>цикл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hAnsi="Times New Roman"/>
          <w:i/>
          <w:sz w:val="24"/>
          <w:szCs w:val="24"/>
        </w:rPr>
      </w:pPr>
      <w:r w:rsidRPr="00824445">
        <w:rPr>
          <w:rFonts w:ascii="Times New Roman" w:hAnsi="Times New Roman"/>
          <w:i/>
          <w:sz w:val="24"/>
          <w:szCs w:val="24"/>
        </w:rPr>
        <w:t>указать принадлежность дисциплины к учебному циклу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b/>
          <w:sz w:val="24"/>
          <w:szCs w:val="24"/>
        </w:rPr>
        <w:t>1.3 Цели и задачи дисциплины – требования к результатам освоения дисциплины:</w:t>
      </w:r>
    </w:p>
    <w:p w:rsidR="00824445" w:rsidRPr="00824445" w:rsidRDefault="00824445" w:rsidP="00824445">
      <w:pPr>
        <w:shd w:val="clear" w:color="auto" w:fill="FFFFFF"/>
        <w:tabs>
          <w:tab w:val="left" w:pos="1186"/>
        </w:tabs>
        <w:spacing w:after="0" w:line="240" w:lineRule="auto"/>
        <w:ind w:firstLine="686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pacing w:val="-20"/>
          <w:sz w:val="24"/>
          <w:szCs w:val="24"/>
        </w:rPr>
        <w:t xml:space="preserve">1.3.1 </w:t>
      </w:r>
      <w:r w:rsidRPr="00824445">
        <w:rPr>
          <w:rFonts w:ascii="Times New Roman" w:hAnsi="Times New Roman"/>
          <w:sz w:val="24"/>
          <w:szCs w:val="24"/>
        </w:rPr>
        <w:tab/>
      </w:r>
      <w:r w:rsidRPr="00824445">
        <w:rPr>
          <w:rFonts w:ascii="Times New Roman" w:hAnsi="Times New Roman"/>
          <w:spacing w:val="-13"/>
          <w:sz w:val="24"/>
          <w:szCs w:val="24"/>
        </w:rPr>
        <w:t>В результате освоения образовательной программы у выпускника должны</w:t>
      </w:r>
      <w:r w:rsidRPr="00824445">
        <w:rPr>
          <w:rFonts w:ascii="Times New Roman" w:hAnsi="Times New Roman"/>
          <w:spacing w:val="-13"/>
          <w:sz w:val="24"/>
          <w:szCs w:val="24"/>
        </w:rPr>
        <w:br/>
      </w:r>
      <w:r w:rsidRPr="00824445">
        <w:rPr>
          <w:rFonts w:ascii="Times New Roman" w:hAnsi="Times New Roman"/>
          <w:spacing w:val="-12"/>
          <w:sz w:val="24"/>
          <w:szCs w:val="24"/>
        </w:rPr>
        <w:t>быть сформированы общие и профессиональные компетенции.</w:t>
      </w:r>
    </w:p>
    <w:p w:rsidR="00824445" w:rsidRPr="00824445" w:rsidRDefault="00824445" w:rsidP="00824445">
      <w:pPr>
        <w:shd w:val="clear" w:color="auto" w:fill="FFFFFF"/>
        <w:tabs>
          <w:tab w:val="left" w:pos="1258"/>
        </w:tabs>
        <w:spacing w:after="0" w:line="240" w:lineRule="auto"/>
        <w:ind w:firstLine="686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pacing w:val="-19"/>
          <w:sz w:val="24"/>
          <w:szCs w:val="24"/>
        </w:rPr>
        <w:t xml:space="preserve">1.3.2 </w:t>
      </w:r>
      <w:r w:rsidRPr="00824445">
        <w:rPr>
          <w:rFonts w:ascii="Times New Roman" w:hAnsi="Times New Roman"/>
          <w:sz w:val="24"/>
          <w:szCs w:val="24"/>
        </w:rPr>
        <w:tab/>
      </w:r>
      <w:r w:rsidRPr="00824445">
        <w:rPr>
          <w:rFonts w:ascii="Times New Roman" w:hAnsi="Times New Roman"/>
          <w:spacing w:val="-11"/>
          <w:sz w:val="24"/>
          <w:szCs w:val="24"/>
        </w:rPr>
        <w:t>Выпускник, освоивший образовательную программу, должен обладать</w:t>
      </w:r>
      <w:r w:rsidRPr="00824445">
        <w:rPr>
          <w:rFonts w:ascii="Times New Roman" w:hAnsi="Times New Roman"/>
          <w:spacing w:val="-11"/>
          <w:sz w:val="24"/>
          <w:szCs w:val="24"/>
        </w:rPr>
        <w:br/>
      </w:r>
      <w:r w:rsidRPr="00824445">
        <w:rPr>
          <w:rFonts w:ascii="Times New Roman" w:hAnsi="Times New Roman"/>
          <w:sz w:val="24"/>
          <w:szCs w:val="24"/>
        </w:rPr>
        <w:t>следующими общими компетенциями (далее - ОК):</w:t>
      </w:r>
    </w:p>
    <w:p w:rsidR="00824445" w:rsidRPr="00824445" w:rsidRDefault="00824445" w:rsidP="00824445">
      <w:pPr>
        <w:shd w:val="clear" w:color="auto" w:fill="FFFFFF"/>
        <w:spacing w:after="0" w:line="240" w:lineRule="auto"/>
        <w:ind w:firstLine="686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pacing w:val="-12"/>
          <w:sz w:val="24"/>
          <w:szCs w:val="24"/>
        </w:rPr>
        <w:t xml:space="preserve">ОК 01. Выбирать способы решения задач профессиональной деятельности </w:t>
      </w:r>
      <w:r w:rsidRPr="00824445">
        <w:rPr>
          <w:rFonts w:ascii="Times New Roman" w:hAnsi="Times New Roman"/>
          <w:sz w:val="24"/>
          <w:szCs w:val="24"/>
        </w:rPr>
        <w:t>применительно к различным контекстам;</w:t>
      </w:r>
    </w:p>
    <w:p w:rsidR="00824445" w:rsidRPr="00824445" w:rsidRDefault="00824445" w:rsidP="00824445">
      <w:pPr>
        <w:shd w:val="clear" w:color="auto" w:fill="FFFFFF"/>
        <w:spacing w:after="0" w:line="240" w:lineRule="auto"/>
        <w:ind w:firstLine="682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pacing w:val="-1"/>
          <w:sz w:val="24"/>
          <w:szCs w:val="24"/>
        </w:rPr>
        <w:t xml:space="preserve">ОК 02. Осуществлять поиск, анализ и интерпретацию информации, </w:t>
      </w:r>
      <w:r w:rsidRPr="00824445">
        <w:rPr>
          <w:rFonts w:ascii="Times New Roman" w:hAnsi="Times New Roman"/>
          <w:spacing w:val="-12"/>
          <w:sz w:val="24"/>
          <w:szCs w:val="24"/>
        </w:rPr>
        <w:t>необходимой для выполнения задач профессиональной деятельности;</w:t>
      </w:r>
    </w:p>
    <w:p w:rsidR="00824445" w:rsidRPr="00824445" w:rsidRDefault="00824445" w:rsidP="00824445">
      <w:pPr>
        <w:shd w:val="clear" w:color="auto" w:fill="FFFFFF"/>
        <w:spacing w:after="0" w:line="240" w:lineRule="auto"/>
        <w:ind w:firstLine="691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ОК 03. Планировать и реализовывать собственное профессиональное и личностное развитие;</w:t>
      </w:r>
    </w:p>
    <w:p w:rsidR="00824445" w:rsidRPr="00824445" w:rsidRDefault="00824445" w:rsidP="00824445">
      <w:pPr>
        <w:shd w:val="clear" w:color="auto" w:fill="FFFFFF"/>
        <w:spacing w:after="0" w:line="240" w:lineRule="auto"/>
        <w:ind w:firstLine="686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pacing w:val="-1"/>
          <w:sz w:val="24"/>
          <w:szCs w:val="24"/>
        </w:rPr>
        <w:t xml:space="preserve">ОК 04. Работать в коллективе и команде, эффективно взаимодействовать </w:t>
      </w:r>
      <w:r w:rsidRPr="00824445">
        <w:rPr>
          <w:rFonts w:ascii="Times New Roman" w:hAnsi="Times New Roman"/>
          <w:sz w:val="24"/>
          <w:szCs w:val="24"/>
        </w:rPr>
        <w:t>с коллегами, руководством, клиентами;</w:t>
      </w:r>
    </w:p>
    <w:p w:rsidR="00824445" w:rsidRPr="00824445" w:rsidRDefault="00824445" w:rsidP="00824445">
      <w:pPr>
        <w:shd w:val="clear" w:color="auto" w:fill="FFFFFF"/>
        <w:spacing w:after="0" w:line="240" w:lineRule="auto"/>
        <w:ind w:firstLine="686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 xml:space="preserve">ОК 05. Осуществлять устную и письменную коммуникацию </w:t>
      </w:r>
      <w:r w:rsidRPr="00824445">
        <w:rPr>
          <w:rFonts w:ascii="Times New Roman" w:hAnsi="Times New Roman"/>
          <w:spacing w:val="-2"/>
          <w:sz w:val="24"/>
          <w:szCs w:val="24"/>
        </w:rPr>
        <w:t xml:space="preserve">на государственном языке Российской Федерации с учетом особенностей </w:t>
      </w:r>
      <w:r w:rsidRPr="00824445">
        <w:rPr>
          <w:rFonts w:ascii="Times New Roman" w:hAnsi="Times New Roman"/>
          <w:sz w:val="24"/>
          <w:szCs w:val="24"/>
        </w:rPr>
        <w:t>социального и культурного контекста;</w:t>
      </w:r>
    </w:p>
    <w:p w:rsidR="00824445" w:rsidRPr="00824445" w:rsidRDefault="00824445" w:rsidP="00824445">
      <w:pPr>
        <w:shd w:val="clear" w:color="auto" w:fill="FFFFFF"/>
        <w:spacing w:after="0" w:line="240" w:lineRule="auto"/>
        <w:ind w:firstLine="686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pacing w:val="-11"/>
          <w:sz w:val="24"/>
          <w:szCs w:val="24"/>
        </w:rPr>
        <w:t xml:space="preserve">ОК 06. Проявлять гражданско-патриотическую позицию, демонстрировать </w:t>
      </w:r>
      <w:r w:rsidRPr="00824445">
        <w:rPr>
          <w:rFonts w:ascii="Times New Roman" w:hAnsi="Times New Roman"/>
          <w:spacing w:val="-12"/>
          <w:sz w:val="24"/>
          <w:szCs w:val="24"/>
        </w:rPr>
        <w:t>осознанное поведение на основе традиционных общечеловеческих ценностей;</w:t>
      </w:r>
    </w:p>
    <w:p w:rsidR="00824445" w:rsidRPr="00824445" w:rsidRDefault="00824445" w:rsidP="00824445">
      <w:pPr>
        <w:shd w:val="clear" w:color="auto" w:fill="FFFFFF"/>
        <w:spacing w:after="0" w:line="240" w:lineRule="auto"/>
        <w:ind w:firstLine="686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pacing w:val="-11"/>
          <w:sz w:val="24"/>
          <w:szCs w:val="24"/>
        </w:rPr>
        <w:t xml:space="preserve">ОК 07. Содействовать сохранению окружающей среды, ресурсосбережению, </w:t>
      </w:r>
      <w:r w:rsidRPr="00824445">
        <w:rPr>
          <w:rFonts w:ascii="Times New Roman" w:hAnsi="Times New Roman"/>
          <w:sz w:val="24"/>
          <w:szCs w:val="24"/>
        </w:rPr>
        <w:t>эффективно действовать в чрезвычайных ситуациях;</w:t>
      </w:r>
    </w:p>
    <w:p w:rsidR="00824445" w:rsidRPr="00824445" w:rsidRDefault="00824445" w:rsidP="00824445">
      <w:pPr>
        <w:shd w:val="clear" w:color="auto" w:fill="FFFFFF"/>
        <w:spacing w:after="0" w:line="240" w:lineRule="auto"/>
        <w:ind w:firstLine="686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 xml:space="preserve">ОК 08. Использовать средства физической культуры для сохранения </w:t>
      </w:r>
      <w:r w:rsidRPr="00824445">
        <w:rPr>
          <w:rFonts w:ascii="Times New Roman" w:hAnsi="Times New Roman"/>
          <w:spacing w:val="-12"/>
          <w:sz w:val="24"/>
          <w:szCs w:val="24"/>
        </w:rPr>
        <w:t xml:space="preserve">и укрепления здоровья в процессе профессиональной деятельности и поддержания </w:t>
      </w:r>
      <w:r w:rsidRPr="00824445">
        <w:rPr>
          <w:rFonts w:ascii="Times New Roman" w:hAnsi="Times New Roman"/>
          <w:sz w:val="24"/>
          <w:szCs w:val="24"/>
        </w:rPr>
        <w:t>необходимого уровня физической подготовленности;</w:t>
      </w:r>
    </w:p>
    <w:p w:rsidR="00824445" w:rsidRPr="00824445" w:rsidRDefault="00824445" w:rsidP="00824445">
      <w:pPr>
        <w:shd w:val="clear" w:color="auto" w:fill="FFFFFF"/>
        <w:spacing w:after="0" w:line="240" w:lineRule="auto"/>
        <w:ind w:firstLine="691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pacing w:val="-11"/>
          <w:sz w:val="24"/>
          <w:szCs w:val="24"/>
        </w:rPr>
        <w:t xml:space="preserve">ОК 09. Использовать информационные технологии в профессиональной </w:t>
      </w:r>
      <w:r w:rsidRPr="00824445">
        <w:rPr>
          <w:rFonts w:ascii="Times New Roman" w:hAnsi="Times New Roman"/>
          <w:sz w:val="24"/>
          <w:szCs w:val="24"/>
        </w:rPr>
        <w:t>деятельности;</w:t>
      </w:r>
    </w:p>
    <w:p w:rsidR="00824445" w:rsidRPr="00824445" w:rsidRDefault="00824445" w:rsidP="008244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15"/>
          <w:sz w:val="24"/>
          <w:szCs w:val="24"/>
        </w:rPr>
      </w:pPr>
      <w:r w:rsidRPr="00824445">
        <w:rPr>
          <w:rFonts w:ascii="Times New Roman" w:hAnsi="Times New Roman"/>
          <w:spacing w:val="-11"/>
          <w:sz w:val="24"/>
          <w:szCs w:val="24"/>
        </w:rPr>
        <w:t xml:space="preserve">ОК 10. Пользоваться профессиональной документацией на государственном и </w:t>
      </w:r>
      <w:r w:rsidRPr="00824445">
        <w:rPr>
          <w:rFonts w:ascii="Times New Roman" w:hAnsi="Times New Roman"/>
          <w:spacing w:val="-15"/>
          <w:sz w:val="24"/>
          <w:szCs w:val="24"/>
        </w:rPr>
        <w:t>иностранном языках.</w:t>
      </w:r>
    </w:p>
    <w:p w:rsidR="00824445" w:rsidRPr="00824445" w:rsidRDefault="00824445" w:rsidP="008244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pacing w:val="-15"/>
          <w:sz w:val="24"/>
          <w:szCs w:val="24"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В результате освоения дисциплины обучающийся должен уметь:</w:t>
      </w:r>
    </w:p>
    <w:p w:rsidR="00824445" w:rsidRPr="00824445" w:rsidRDefault="00824445" w:rsidP="00824445">
      <w:pPr>
        <w:numPr>
          <w:ilvl w:val="0"/>
          <w:numId w:val="3"/>
        </w:numPr>
        <w:tabs>
          <w:tab w:val="left" w:pos="0"/>
          <w:tab w:val="left" w:pos="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общаться (устно и письменно) на иностранном языке на профессиональные и повседневные темы;</w:t>
      </w:r>
    </w:p>
    <w:p w:rsidR="00824445" w:rsidRPr="00824445" w:rsidRDefault="00824445" w:rsidP="00824445">
      <w:pPr>
        <w:numPr>
          <w:ilvl w:val="0"/>
          <w:numId w:val="3"/>
        </w:numPr>
        <w:tabs>
          <w:tab w:val="left" w:pos="0"/>
          <w:tab w:val="left" w:pos="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lastRenderedPageBreak/>
        <w:t xml:space="preserve">переводить (со словарем) иностранные тексты </w:t>
      </w:r>
      <w:r>
        <w:rPr>
          <w:rFonts w:ascii="Times New Roman" w:hAnsi="Times New Roman"/>
          <w:sz w:val="24"/>
          <w:szCs w:val="24"/>
        </w:rPr>
        <w:t xml:space="preserve">общей и </w:t>
      </w:r>
      <w:r w:rsidRPr="00824445">
        <w:rPr>
          <w:rFonts w:ascii="Times New Roman" w:hAnsi="Times New Roman"/>
          <w:sz w:val="24"/>
          <w:szCs w:val="24"/>
        </w:rPr>
        <w:t>профессиональной направленности;</w:t>
      </w:r>
    </w:p>
    <w:p w:rsidR="00824445" w:rsidRPr="00824445" w:rsidRDefault="00824445" w:rsidP="00824445">
      <w:pPr>
        <w:numPr>
          <w:ilvl w:val="0"/>
          <w:numId w:val="3"/>
        </w:numPr>
        <w:tabs>
          <w:tab w:val="left" w:pos="0"/>
          <w:tab w:val="left" w:pos="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самостоятельно совершенствовать устную и письменную речь, пополнять словарный запас.</w:t>
      </w:r>
    </w:p>
    <w:p w:rsidR="00824445" w:rsidRPr="00824445" w:rsidRDefault="00824445" w:rsidP="00824445">
      <w:pPr>
        <w:tabs>
          <w:tab w:val="left" w:pos="0"/>
          <w:tab w:val="left" w:pos="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В результате освоения дисциплины обучающийся должен знать: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 xml:space="preserve"> Лексический минимум (1200-1400 лексических единиц) и грамматический минимум, необходимый для чтения и перевода (со словарем) иностранных текстов </w:t>
      </w:r>
      <w:r>
        <w:rPr>
          <w:rFonts w:ascii="Times New Roman" w:hAnsi="Times New Roman"/>
          <w:sz w:val="24"/>
          <w:szCs w:val="24"/>
        </w:rPr>
        <w:t xml:space="preserve">общей и </w:t>
      </w:r>
      <w:r w:rsidRPr="00824445">
        <w:rPr>
          <w:rFonts w:ascii="Times New Roman" w:hAnsi="Times New Roman"/>
          <w:sz w:val="24"/>
          <w:szCs w:val="24"/>
        </w:rPr>
        <w:t>профессиональной направленности.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b/>
          <w:sz w:val="24"/>
          <w:szCs w:val="24"/>
        </w:rPr>
        <w:t>1.4 Рекомендуемое количество часов на освоение программы дисциплины: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максимальной учебной нагрузки обучающегося___</w:t>
      </w:r>
      <w:r>
        <w:rPr>
          <w:rFonts w:ascii="Times New Roman" w:hAnsi="Times New Roman"/>
          <w:sz w:val="24"/>
          <w:szCs w:val="24"/>
          <w:u w:val="single"/>
        </w:rPr>
        <w:t>117</w:t>
      </w:r>
      <w:r w:rsidRPr="00824445">
        <w:rPr>
          <w:rFonts w:ascii="Times New Roman" w:hAnsi="Times New Roman"/>
          <w:sz w:val="24"/>
          <w:szCs w:val="24"/>
        </w:rPr>
        <w:t>___часов, в том числе: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4445">
        <w:rPr>
          <w:rFonts w:ascii="Times New Roman" w:hAnsi="Times New Roman"/>
          <w:sz w:val="24"/>
          <w:szCs w:val="24"/>
        </w:rPr>
        <w:t>обязательной аудиторной учебной нагрузки обучающегося _</w:t>
      </w:r>
      <w:r>
        <w:rPr>
          <w:rFonts w:ascii="Times New Roman" w:hAnsi="Times New Roman"/>
          <w:sz w:val="24"/>
          <w:szCs w:val="24"/>
          <w:u w:val="single"/>
        </w:rPr>
        <w:t>117</w:t>
      </w:r>
      <w:r w:rsidRPr="00824445">
        <w:rPr>
          <w:rFonts w:ascii="Times New Roman" w:hAnsi="Times New Roman"/>
          <w:sz w:val="24"/>
          <w:szCs w:val="24"/>
        </w:rPr>
        <w:t>_ часов</w:t>
      </w:r>
      <w:r>
        <w:rPr>
          <w:rFonts w:ascii="Times New Roman" w:hAnsi="Times New Roman"/>
          <w:sz w:val="24"/>
          <w:szCs w:val="24"/>
        </w:rPr>
        <w:t>.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4445">
        <w:rPr>
          <w:rFonts w:ascii="Times New Roman" w:hAnsi="Times New Roman"/>
          <w:b/>
          <w:sz w:val="24"/>
          <w:szCs w:val="24"/>
        </w:rPr>
        <w:br w:type="page"/>
      </w:r>
      <w:r w:rsidRPr="00824445">
        <w:rPr>
          <w:rFonts w:ascii="Times New Roman" w:hAnsi="Times New Roman"/>
          <w:b/>
          <w:sz w:val="24"/>
          <w:szCs w:val="24"/>
        </w:rPr>
        <w:lastRenderedPageBreak/>
        <w:t>2 СТРУКТУРА И ПРИМЕРНОЕ СОДЕРЖАНИЕ УЧЕБНОЙ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24445">
        <w:rPr>
          <w:rFonts w:ascii="Times New Roman" w:hAnsi="Times New Roman"/>
          <w:b/>
          <w:sz w:val="24"/>
          <w:szCs w:val="24"/>
        </w:rPr>
        <w:t>ДИСЦИПЛИНЫ</w:t>
      </w:r>
    </w:p>
    <w:p w:rsidR="00F2336A" w:rsidRDefault="00F2336A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center"/>
        <w:rPr>
          <w:rFonts w:ascii="Times New Roman" w:hAnsi="Times New Roman"/>
          <w:b/>
          <w:sz w:val="24"/>
          <w:szCs w:val="24"/>
        </w:rPr>
      </w:pP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center"/>
        <w:rPr>
          <w:rFonts w:ascii="Times New Roman" w:hAnsi="Times New Roman"/>
          <w:sz w:val="24"/>
          <w:szCs w:val="24"/>
          <w:u w:val="single"/>
        </w:rPr>
      </w:pPr>
      <w:r w:rsidRPr="00824445">
        <w:rPr>
          <w:rFonts w:ascii="Times New Roman" w:hAnsi="Times New Roman"/>
          <w:b/>
          <w:sz w:val="24"/>
          <w:szCs w:val="24"/>
        </w:rPr>
        <w:t>2.1 Объем учебной дисциплины и виды учебной работы</w:t>
      </w:r>
    </w:p>
    <w:p w:rsidR="00824445" w:rsidRPr="00824445" w:rsidRDefault="00824445" w:rsidP="0082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3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05"/>
        <w:gridCol w:w="1800"/>
      </w:tblGrid>
      <w:tr w:rsidR="00824445" w:rsidRPr="00824445" w:rsidTr="00824445">
        <w:trPr>
          <w:trHeight w:val="460"/>
        </w:trPr>
        <w:tc>
          <w:tcPr>
            <w:tcW w:w="7505" w:type="dxa"/>
            <w:shd w:val="clear" w:color="auto" w:fill="auto"/>
          </w:tcPr>
          <w:p w:rsidR="00824445" w:rsidRP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445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824445" w:rsidRP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2444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824445" w:rsidRPr="00824445" w:rsidTr="00824445">
        <w:trPr>
          <w:trHeight w:val="285"/>
        </w:trPr>
        <w:tc>
          <w:tcPr>
            <w:tcW w:w="7505" w:type="dxa"/>
            <w:shd w:val="clear" w:color="auto" w:fill="auto"/>
          </w:tcPr>
          <w:p w:rsidR="00824445" w:rsidRPr="00824445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4445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824445" w:rsidRPr="00824445" w:rsidRDefault="00AD2AE0" w:rsidP="0082444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121</w:t>
            </w:r>
          </w:p>
        </w:tc>
      </w:tr>
      <w:tr w:rsidR="00824445" w:rsidRPr="00824445" w:rsidTr="00824445">
        <w:tc>
          <w:tcPr>
            <w:tcW w:w="7505" w:type="dxa"/>
            <w:shd w:val="clear" w:color="auto" w:fill="auto"/>
          </w:tcPr>
          <w:p w:rsidR="00824445" w:rsidRPr="00824445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445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824445" w:rsidRPr="00824445" w:rsidRDefault="00AD2AE0" w:rsidP="0082444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121</w:t>
            </w:r>
          </w:p>
        </w:tc>
      </w:tr>
      <w:tr w:rsidR="00824445" w:rsidRPr="00824445" w:rsidTr="00824445">
        <w:tc>
          <w:tcPr>
            <w:tcW w:w="7505" w:type="dxa"/>
            <w:shd w:val="clear" w:color="auto" w:fill="auto"/>
          </w:tcPr>
          <w:p w:rsidR="00824445" w:rsidRPr="00824445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44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24445" w:rsidRP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824445" w:rsidRPr="00824445" w:rsidTr="00824445">
        <w:tc>
          <w:tcPr>
            <w:tcW w:w="7505" w:type="dxa"/>
            <w:shd w:val="clear" w:color="auto" w:fill="auto"/>
          </w:tcPr>
          <w:p w:rsidR="00824445" w:rsidRPr="00824445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445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824445" w:rsidRPr="00824445" w:rsidRDefault="009D1A98" w:rsidP="0082444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114</w:t>
            </w:r>
          </w:p>
        </w:tc>
      </w:tr>
      <w:tr w:rsidR="00824445" w:rsidRPr="00824445" w:rsidTr="00824445">
        <w:tc>
          <w:tcPr>
            <w:tcW w:w="7505" w:type="dxa"/>
            <w:shd w:val="clear" w:color="auto" w:fill="auto"/>
          </w:tcPr>
          <w:p w:rsidR="00824445" w:rsidRPr="00824445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445">
              <w:rPr>
                <w:rFonts w:ascii="Times New Roman" w:hAnsi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824445" w:rsidRP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AD2AE0" w:rsidRPr="00824445" w:rsidTr="00824445">
        <w:tc>
          <w:tcPr>
            <w:tcW w:w="7505" w:type="dxa"/>
            <w:shd w:val="clear" w:color="auto" w:fill="auto"/>
          </w:tcPr>
          <w:p w:rsidR="00AD2AE0" w:rsidRPr="00824445" w:rsidRDefault="00AD2AE0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800" w:type="dxa"/>
            <w:shd w:val="clear" w:color="auto" w:fill="auto"/>
          </w:tcPr>
          <w:p w:rsidR="00AD2AE0" w:rsidRDefault="00AD2AE0" w:rsidP="0082444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</w:tr>
      <w:tr w:rsidR="009D1A98" w:rsidRPr="00824445" w:rsidTr="00824445">
        <w:tc>
          <w:tcPr>
            <w:tcW w:w="7505" w:type="dxa"/>
            <w:shd w:val="clear" w:color="auto" w:fill="auto"/>
          </w:tcPr>
          <w:p w:rsidR="009D1A98" w:rsidRPr="00824445" w:rsidRDefault="009D1A98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444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Итоговая аттестация в форме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дифференцированного </w:t>
            </w:r>
            <w:r w:rsidRPr="00824445">
              <w:rPr>
                <w:rFonts w:ascii="Times New Roman" w:hAnsi="Times New Roman"/>
                <w:i/>
                <w:iCs/>
                <w:sz w:val="24"/>
                <w:szCs w:val="24"/>
              </w:rPr>
              <w:t>зачета</w:t>
            </w:r>
          </w:p>
        </w:tc>
        <w:tc>
          <w:tcPr>
            <w:tcW w:w="1800" w:type="dxa"/>
            <w:shd w:val="clear" w:color="auto" w:fill="auto"/>
          </w:tcPr>
          <w:p w:rsidR="009D1A98" w:rsidRDefault="009D1A98" w:rsidP="0082444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</w:tr>
    </w:tbl>
    <w:p w:rsidR="00352E4C" w:rsidRDefault="00352E4C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824445" w:rsidRPr="00824445" w:rsidRDefault="00824445" w:rsidP="008244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rFonts w:ascii="Times New Roman" w:hAnsi="Times New Roman" w:cs="Times New Roman"/>
          <w:color w:val="auto"/>
          <w:sz w:val="24"/>
          <w:szCs w:val="24"/>
        </w:rPr>
      </w:pPr>
      <w:r w:rsidRPr="00824445">
        <w:rPr>
          <w:rFonts w:ascii="Times New Roman" w:hAnsi="Times New Roman" w:cs="Times New Roman"/>
          <w:b/>
          <w:color w:val="auto"/>
          <w:sz w:val="24"/>
          <w:szCs w:val="24"/>
        </w:rPr>
        <w:t xml:space="preserve">2.2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Т</w:t>
      </w:r>
      <w:r w:rsidRPr="00824445">
        <w:rPr>
          <w:rFonts w:ascii="Times New Roman" w:hAnsi="Times New Roman" w:cs="Times New Roman"/>
          <w:b/>
          <w:color w:val="auto"/>
          <w:sz w:val="24"/>
          <w:szCs w:val="24"/>
        </w:rPr>
        <w:t>ематический план и содержание учебной дисциплины</w:t>
      </w:r>
      <w:r w:rsidRPr="00824445">
        <w:rPr>
          <w:rFonts w:ascii="Times New Roman" w:hAnsi="Times New Roman" w:cs="Times New Roman"/>
          <w:b/>
          <w:caps/>
          <w:color w:val="auto"/>
          <w:sz w:val="24"/>
          <w:szCs w:val="24"/>
        </w:rPr>
        <w:t xml:space="preserve"> </w:t>
      </w:r>
      <w:r w:rsidRPr="00824445">
        <w:rPr>
          <w:rFonts w:ascii="Times New Roman" w:hAnsi="Times New Roman" w:cs="Times New Roman"/>
          <w:color w:val="auto"/>
          <w:sz w:val="24"/>
          <w:szCs w:val="24"/>
          <w:u w:val="single"/>
        </w:rPr>
        <w:t>«Иностранный язык»</w:t>
      </w:r>
    </w:p>
    <w:p w:rsidR="00824445" w:rsidRDefault="00824445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tbl>
      <w:tblPr>
        <w:tblStyle w:val="a3"/>
        <w:tblW w:w="9571" w:type="dxa"/>
        <w:tblLayout w:type="fixed"/>
        <w:tblLook w:val="04A0" w:firstRow="1" w:lastRow="0" w:firstColumn="1" w:lastColumn="0" w:noHBand="0" w:noVBand="1"/>
      </w:tblPr>
      <w:tblGrid>
        <w:gridCol w:w="2392"/>
        <w:gridCol w:w="551"/>
        <w:gridCol w:w="4536"/>
        <w:gridCol w:w="851"/>
        <w:gridCol w:w="1241"/>
      </w:tblGrid>
      <w:tr w:rsidR="00824445" w:rsidTr="00824445">
        <w:tc>
          <w:tcPr>
            <w:tcW w:w="2392" w:type="dxa"/>
          </w:tcPr>
          <w:p w:rsidR="00824445" w:rsidRPr="00FC6F5D" w:rsidRDefault="00824445" w:rsidP="00824445">
            <w:pPr>
              <w:spacing w:after="0" w:line="240" w:lineRule="auto"/>
              <w:ind w:right="-92"/>
              <w:jc w:val="center"/>
              <w:rPr>
                <w:rFonts w:ascii="Times New Roman" w:hAnsi="Times New Roman"/>
                <w:b/>
              </w:rPr>
            </w:pPr>
            <w:bookmarkStart w:id="1" w:name="_Toc87406217"/>
            <w:bookmarkStart w:id="2" w:name="_Toc87406286"/>
            <w:r w:rsidRPr="00FC6F5D">
              <w:rPr>
                <w:rFonts w:ascii="Times New Roman" w:hAnsi="Times New Roman"/>
                <w:b/>
              </w:rPr>
              <w:t>Наименование модулей и тем</w:t>
            </w:r>
          </w:p>
        </w:tc>
        <w:tc>
          <w:tcPr>
            <w:tcW w:w="5087" w:type="dxa"/>
            <w:gridSpan w:val="2"/>
          </w:tcPr>
          <w:p w:rsidR="00824445" w:rsidRPr="00FC6F5D" w:rsidRDefault="00824445" w:rsidP="00824445">
            <w:pPr>
              <w:spacing w:after="0" w:line="240" w:lineRule="auto"/>
              <w:ind w:right="-92"/>
              <w:jc w:val="center"/>
              <w:rPr>
                <w:rFonts w:ascii="Times New Roman" w:hAnsi="Times New Roman"/>
                <w:b/>
              </w:rPr>
            </w:pPr>
            <w:r w:rsidRPr="00FC6F5D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851" w:type="dxa"/>
          </w:tcPr>
          <w:p w:rsidR="00824445" w:rsidRPr="00FC6F5D" w:rsidRDefault="00824445" w:rsidP="00824445">
            <w:pPr>
              <w:spacing w:after="0" w:line="240" w:lineRule="auto"/>
              <w:ind w:right="-92"/>
              <w:jc w:val="center"/>
              <w:rPr>
                <w:rFonts w:ascii="Times New Roman" w:hAnsi="Times New Roman"/>
                <w:b/>
              </w:rPr>
            </w:pPr>
            <w:r w:rsidRPr="00FC6F5D">
              <w:rPr>
                <w:rFonts w:ascii="Times New Roman" w:hAnsi="Times New Roman"/>
                <w:b/>
              </w:rPr>
              <w:t>Объем часов</w:t>
            </w:r>
          </w:p>
        </w:tc>
        <w:tc>
          <w:tcPr>
            <w:tcW w:w="1241" w:type="dxa"/>
          </w:tcPr>
          <w:p w:rsidR="00824445" w:rsidRPr="00FC6F5D" w:rsidRDefault="00824445" w:rsidP="00824445">
            <w:pPr>
              <w:spacing w:after="0" w:line="240" w:lineRule="auto"/>
              <w:ind w:right="-92"/>
              <w:jc w:val="center"/>
              <w:rPr>
                <w:rFonts w:ascii="Times New Roman" w:hAnsi="Times New Roman"/>
                <w:b/>
              </w:rPr>
            </w:pPr>
            <w:r w:rsidRPr="00FC6F5D">
              <w:rPr>
                <w:rFonts w:ascii="Times New Roman" w:hAnsi="Times New Roman"/>
                <w:b/>
              </w:rPr>
              <w:t>Уровень освоения</w:t>
            </w:r>
          </w:p>
        </w:tc>
      </w:tr>
      <w:tr w:rsidR="00824445" w:rsidTr="00824445">
        <w:tc>
          <w:tcPr>
            <w:tcW w:w="2392" w:type="dxa"/>
          </w:tcPr>
          <w:p w:rsidR="00824445" w:rsidRPr="00EF2798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EF2798">
              <w:rPr>
                <w:rFonts w:ascii="Times New Roman" w:hAnsi="Times New Roman"/>
                <w:b/>
                <w:sz w:val="24"/>
              </w:rPr>
              <w:t>Введение</w:t>
            </w: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824445" w:rsidRPr="00740A84" w:rsidRDefault="00824445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 w:rsidRPr="00740A84">
              <w:rPr>
                <w:rFonts w:ascii="Times New Roman" w:hAnsi="Times New Roman"/>
                <w:b/>
                <w:sz w:val="24"/>
              </w:rPr>
              <w:t>Своеобразие английского языка.</w:t>
            </w:r>
            <w:r>
              <w:rPr>
                <w:rFonts w:ascii="Times New Roman" w:hAnsi="Times New Roman"/>
                <w:sz w:val="24"/>
              </w:rPr>
              <w:t xml:space="preserve"> Его роль в современном мире как языка международного и межкультурного общения. Цели и задачи изучения английского языка в учреждениях среднего профессионального образования. </w:t>
            </w:r>
            <w:r w:rsidRPr="00740A84">
              <w:rPr>
                <w:rFonts w:ascii="Times New Roman" w:hAnsi="Times New Roman"/>
                <w:b/>
                <w:sz w:val="24"/>
              </w:rPr>
              <w:t>Правила чтения, транскрипция.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24445" w:rsidTr="00824445">
        <w:tc>
          <w:tcPr>
            <w:tcW w:w="9571" w:type="dxa"/>
            <w:gridSpan w:val="5"/>
          </w:tcPr>
          <w:p w:rsidR="00824445" w:rsidRPr="007A20CE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A20CE">
              <w:rPr>
                <w:rFonts w:ascii="Times New Roman" w:hAnsi="Times New Roman"/>
                <w:b/>
                <w:sz w:val="24"/>
              </w:rPr>
              <w:t>1. ОСНОВНОЕ СОДЕРЖАНИЕ</w:t>
            </w:r>
          </w:p>
        </w:tc>
      </w:tr>
      <w:tr w:rsidR="00824445" w:rsidTr="00824445">
        <w:tc>
          <w:tcPr>
            <w:tcW w:w="2392" w:type="dxa"/>
            <w:vMerge w:val="restart"/>
          </w:tcPr>
          <w:p w:rsidR="00824445" w:rsidRPr="00EF2798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1. </w:t>
            </w:r>
            <w:r w:rsidRPr="00935234">
              <w:rPr>
                <w:rFonts w:ascii="Times New Roman" w:hAnsi="Times New Roman"/>
                <w:b/>
                <w:sz w:val="24"/>
              </w:rPr>
              <w:t>Приветствие, прощание, представление себя</w:t>
            </w: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90BB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824445" w:rsidRPr="00935234" w:rsidRDefault="00824445" w:rsidP="00824445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b/>
                <w:sz w:val="24"/>
              </w:rPr>
            </w:pPr>
            <w:r w:rsidRPr="00935234">
              <w:rPr>
                <w:rFonts w:ascii="Times New Roman" w:hAnsi="Times New Roman"/>
                <w:b/>
                <w:sz w:val="24"/>
              </w:rPr>
              <w:t xml:space="preserve">Приветствие, прощание в английском языке. </w:t>
            </w:r>
            <w:r w:rsidRPr="00935234">
              <w:rPr>
                <w:rFonts w:ascii="Times New Roman" w:hAnsi="Times New Roman"/>
                <w:sz w:val="24"/>
              </w:rPr>
              <w:t>Выражения приветствия и прощания в англоговорящих странах. составление диалогов.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rPr>
          <w:trHeight w:val="2383"/>
        </w:trPr>
        <w:tc>
          <w:tcPr>
            <w:tcW w:w="2392" w:type="dxa"/>
            <w:vMerge/>
          </w:tcPr>
          <w:p w:rsidR="00824445" w:rsidRPr="00EF2798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824445" w:rsidRPr="00090BBF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824445" w:rsidRPr="00090BBF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824445" w:rsidRPr="00D71325" w:rsidRDefault="00824445" w:rsidP="00824445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sz w:val="24"/>
              </w:rPr>
            </w:pPr>
            <w:r w:rsidRPr="00935234">
              <w:rPr>
                <w:rFonts w:ascii="Times New Roman" w:hAnsi="Times New Roman"/>
                <w:b/>
                <w:sz w:val="24"/>
              </w:rPr>
              <w:t>Знакомство друг с другом.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</w:rPr>
              <w:t>Спряжение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</w:rPr>
              <w:t>глаголов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  <w:lang w:val="en-US"/>
              </w:rPr>
              <w:t>to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  <w:lang w:val="en-US"/>
              </w:rPr>
              <w:t>be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, </w:t>
            </w:r>
            <w:r w:rsidRPr="00F969B6">
              <w:rPr>
                <w:rFonts w:ascii="Times New Roman" w:hAnsi="Times New Roman"/>
                <w:b/>
                <w:sz w:val="24"/>
                <w:lang w:val="en-US"/>
              </w:rPr>
              <w:t>to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F969B6">
              <w:rPr>
                <w:rFonts w:ascii="Times New Roman" w:hAnsi="Times New Roman"/>
                <w:b/>
                <w:sz w:val="24"/>
                <w:lang w:val="en-US"/>
              </w:rPr>
              <w:t>have</w:t>
            </w:r>
            <w:r w:rsidRPr="00BB46C3">
              <w:rPr>
                <w:rFonts w:ascii="Times New Roman" w:hAnsi="Times New Roman"/>
                <w:b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Представление себя и других людей в официальной и неофициальной обстановке. Составление предложений. Особенности спряжения глаголов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be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,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have</w:t>
            </w:r>
            <w:r w:rsidRPr="00D71325">
              <w:rPr>
                <w:rFonts w:ascii="Times New Roman" w:hAnsi="Times New Roman"/>
                <w:i/>
                <w:sz w:val="24"/>
              </w:rPr>
              <w:t>.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sz w:val="24"/>
              </w:rPr>
              <w:t xml:space="preserve">Их функции в предложении. </w:t>
            </w:r>
            <w:r>
              <w:rPr>
                <w:rFonts w:ascii="Times New Roman" w:hAnsi="Times New Roman"/>
                <w:sz w:val="24"/>
              </w:rPr>
              <w:t xml:space="preserve">Структура отрицательных и вопросительных предложений с глаголами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be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,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D71325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D71325">
              <w:rPr>
                <w:rFonts w:ascii="Times New Roman" w:hAnsi="Times New Roman"/>
                <w:i/>
                <w:sz w:val="24"/>
                <w:lang w:val="en-US"/>
              </w:rPr>
              <w:t>have</w:t>
            </w:r>
            <w:r w:rsidRPr="00D71325">
              <w:rPr>
                <w:rFonts w:ascii="Times New Roman" w:hAnsi="Times New Roman"/>
                <w:i/>
                <w:sz w:val="24"/>
              </w:rPr>
              <w:t>.</w:t>
            </w:r>
          </w:p>
        </w:tc>
        <w:tc>
          <w:tcPr>
            <w:tcW w:w="851" w:type="dxa"/>
          </w:tcPr>
          <w:p w:rsidR="00824445" w:rsidRPr="00935234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Pr="00935234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 w:val="restart"/>
          </w:tcPr>
          <w:p w:rsidR="00824445" w:rsidRPr="00935234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 Описание людей</w:t>
            </w: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824445" w:rsidRPr="00935234" w:rsidRDefault="00824445" w:rsidP="00824445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Внешность человека. Имя существительное. </w:t>
            </w:r>
            <w:r>
              <w:rPr>
                <w:rFonts w:ascii="Times New Roman" w:hAnsi="Times New Roman"/>
                <w:sz w:val="24"/>
              </w:rPr>
              <w:t>Лексика по теме «Внешность ч</w:t>
            </w:r>
            <w:r w:rsidR="00F2336A">
              <w:rPr>
                <w:rFonts w:ascii="Times New Roman" w:hAnsi="Times New Roman"/>
                <w:sz w:val="24"/>
              </w:rPr>
              <w:t>еловека». О</w:t>
            </w:r>
            <w:r>
              <w:rPr>
                <w:rFonts w:ascii="Times New Roman" w:hAnsi="Times New Roman"/>
                <w:sz w:val="24"/>
              </w:rPr>
              <w:t>писание характерных черт внешности. Признаки существительного, основные функции в предложении. Образование, применение и перевод существительных в именительном и притяжательном падежах.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/>
          </w:tcPr>
          <w:p w:rsidR="00824445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824445" w:rsidRPr="00856CB1" w:rsidRDefault="00824445" w:rsidP="00824445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Характер и личностные качества человека. Множественное число существительных. </w:t>
            </w:r>
            <w:r>
              <w:rPr>
                <w:rFonts w:ascii="Times New Roman" w:hAnsi="Times New Roman"/>
                <w:sz w:val="24"/>
              </w:rPr>
              <w:t xml:space="preserve">Черты характера людей. Типы </w:t>
            </w:r>
            <w:r>
              <w:rPr>
                <w:rFonts w:ascii="Times New Roman" w:hAnsi="Times New Roman"/>
                <w:sz w:val="24"/>
              </w:rPr>
              <w:lastRenderedPageBreak/>
              <w:t>темперамента. Положительные</w:t>
            </w:r>
            <w:r w:rsidR="00F2336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 о отрицательные свойства личности. Влияние личностных качеств на поведение и образ жизни, на выбор профессии.</w:t>
            </w:r>
            <w:r w:rsidR="00F2336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Правила образования множественного числа существительных, исключения из правил.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/>
          </w:tcPr>
          <w:p w:rsidR="00824445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824445" w:rsidRPr="00856CB1" w:rsidRDefault="00824445" w:rsidP="00824445">
            <w:pPr>
              <w:spacing w:after="0" w:line="240" w:lineRule="auto"/>
              <w:ind w:right="-3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Рассказ о себе.</w:t>
            </w:r>
            <w:r w:rsidRPr="00FC6F5D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Артикли. </w:t>
            </w:r>
            <w:r>
              <w:rPr>
                <w:rFonts w:ascii="Times New Roman" w:hAnsi="Times New Roman"/>
                <w:sz w:val="24"/>
              </w:rPr>
              <w:t>Составить рассказ о себе, используя лексику. Определенный, неопределенный, нулевой артикли. Основные случаи употребления артиклей, употребление существительных без артикля.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 w:val="restart"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856CB1">
              <w:rPr>
                <w:rFonts w:ascii="Times New Roman" w:hAnsi="Times New Roman"/>
                <w:b/>
                <w:sz w:val="24"/>
              </w:rPr>
              <w:t>Тема 3. Семья и семейные отношения</w:t>
            </w: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824445" w:rsidRPr="00856CB1" w:rsidRDefault="00824445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Семья. Местоимения. </w:t>
            </w:r>
            <w:r>
              <w:rPr>
                <w:rFonts w:ascii="Times New Roman" w:hAnsi="Times New Roman"/>
                <w:sz w:val="24"/>
              </w:rPr>
              <w:t>Семейные отношения как средство формирования личности. Образование и употребление местоимений: личных, притяжательных, возвратных.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824445" w:rsidRPr="00947F9E" w:rsidRDefault="00824445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947F9E">
              <w:rPr>
                <w:rFonts w:ascii="Times New Roman" w:hAnsi="Times New Roman"/>
                <w:b/>
                <w:sz w:val="24"/>
              </w:rPr>
              <w:t>Повседневная жизнь семьи. Дох</w:t>
            </w:r>
            <w:r>
              <w:rPr>
                <w:rFonts w:ascii="Times New Roman" w:hAnsi="Times New Roman"/>
                <w:b/>
                <w:sz w:val="24"/>
              </w:rPr>
              <w:t>о</w:t>
            </w:r>
            <w:r w:rsidRPr="00947F9E">
              <w:rPr>
                <w:rFonts w:ascii="Times New Roman" w:hAnsi="Times New Roman"/>
                <w:b/>
                <w:sz w:val="24"/>
              </w:rPr>
              <w:t>д семьи. Неопределенные местоимения и производные от них.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Типичный образ жизни семьи (британской, русской). Работа и способы проведения свободного времени. Источники дохода. Распределение бюджета. распределение домашних обязанностей на каждого члена семьи. Виды неопределенных местоимений </w:t>
            </w:r>
            <w:r>
              <w:rPr>
                <w:rFonts w:ascii="Times New Roman" w:hAnsi="Times New Roman"/>
                <w:sz w:val="24"/>
                <w:lang w:val="en-US"/>
              </w:rPr>
              <w:t>some</w:t>
            </w:r>
            <w:r w:rsidRPr="00947F9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any</w:t>
            </w:r>
            <w:r w:rsidRPr="00947F9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no</w:t>
            </w:r>
            <w:r w:rsidRPr="00947F9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every</w:t>
            </w:r>
            <w:r>
              <w:rPr>
                <w:rFonts w:ascii="Times New Roman" w:hAnsi="Times New Roman"/>
                <w:sz w:val="24"/>
              </w:rPr>
              <w:t>. производные от них. Случаи употребления в зависимости от типа предложения.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824445" w:rsidRPr="00947F9E" w:rsidRDefault="00824445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Моя семья. Указательные местоимения. </w:t>
            </w:r>
            <w:r>
              <w:rPr>
                <w:rFonts w:ascii="Times New Roman" w:hAnsi="Times New Roman"/>
                <w:sz w:val="24"/>
              </w:rPr>
              <w:t>Составление рассказа о своей семье. Письмо другу о своей семье. Употребление указательных местоимений с существительными и без них.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 w:val="restart"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4. </w:t>
            </w:r>
            <w:r w:rsidRPr="00947F9E">
              <w:rPr>
                <w:rFonts w:ascii="Times New Roman" w:hAnsi="Times New Roman"/>
                <w:b/>
                <w:sz w:val="24"/>
              </w:rPr>
              <w:t>Описание жилища и учебного заведения</w:t>
            </w: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824445" w:rsidRPr="00947F9E" w:rsidRDefault="00824445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Мой дом – моя крепость. Общий вопрос. </w:t>
            </w:r>
            <w:r w:rsidRPr="00947F9E">
              <w:rPr>
                <w:rFonts w:ascii="Times New Roman" w:hAnsi="Times New Roman"/>
                <w:sz w:val="24"/>
              </w:rPr>
              <w:t>Лексика по теме «Дом».</w:t>
            </w:r>
            <w:r>
              <w:rPr>
                <w:rFonts w:ascii="Times New Roman" w:hAnsi="Times New Roman"/>
                <w:sz w:val="24"/>
              </w:rPr>
              <w:t xml:space="preserve"> Жилищные и бытовые условия проживания, обстановка. Классификация домов в Великобритании, их особенности строения. Основные типы вопросов, используемые в английском языке.</w:t>
            </w:r>
            <w:r w:rsidRPr="00A522D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Определение и порядок слов в общих вопросительных предложениях, примеры.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824445" w:rsidRPr="00A522DF" w:rsidRDefault="00824445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Мой колледж. Специальный вопрос. </w:t>
            </w:r>
            <w:r w:rsidRPr="00947F9E">
              <w:rPr>
                <w:rFonts w:ascii="Times New Roman" w:hAnsi="Times New Roman"/>
                <w:sz w:val="24"/>
              </w:rPr>
              <w:t>Лексика по теме</w:t>
            </w:r>
            <w:r>
              <w:rPr>
                <w:rFonts w:ascii="Times New Roman" w:hAnsi="Times New Roman"/>
                <w:sz w:val="24"/>
              </w:rPr>
              <w:t xml:space="preserve"> «Мой колледж». Описание колледжа, дисциплин, курсов.</w:t>
            </w:r>
            <w:r w:rsidR="00F2336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Типы вопросительных местоимений, их употребление. Определение и порядок слов в специальных вопросительных предложениях, примеры.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824445" w:rsidRPr="00A522DF" w:rsidRDefault="00824445" w:rsidP="00F2336A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Мир профессий. Разделительный и альтернативный вопросы. </w:t>
            </w:r>
            <w:r>
              <w:rPr>
                <w:rFonts w:ascii="Times New Roman" w:hAnsi="Times New Roman"/>
                <w:sz w:val="24"/>
              </w:rPr>
              <w:t xml:space="preserve">Организация </w:t>
            </w:r>
            <w:r>
              <w:rPr>
                <w:rFonts w:ascii="Times New Roman" w:hAnsi="Times New Roman"/>
                <w:sz w:val="24"/>
              </w:rPr>
              <w:lastRenderedPageBreak/>
              <w:t>учебного процесса нашего колледжа. Специальности нашего колледжа. Определение и порядок слов в разделительных и альтернативных вопросительных предложениях, примеры.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 w:val="restart"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5. </w:t>
            </w:r>
            <w:r w:rsidRPr="00A522DF">
              <w:rPr>
                <w:rFonts w:ascii="Times New Roman" w:hAnsi="Times New Roman"/>
                <w:b/>
                <w:sz w:val="24"/>
              </w:rPr>
              <w:t>Распорядок дня</w:t>
            </w:r>
            <w:r>
              <w:rPr>
                <w:rFonts w:ascii="Times New Roman" w:hAnsi="Times New Roman"/>
                <w:b/>
                <w:sz w:val="24"/>
              </w:rPr>
              <w:t xml:space="preserve"> обучающе</w:t>
            </w:r>
            <w:r w:rsidR="00F2336A">
              <w:rPr>
                <w:rFonts w:ascii="Times New Roman" w:hAnsi="Times New Roman"/>
                <w:b/>
                <w:sz w:val="24"/>
              </w:rPr>
              <w:t>г</w:t>
            </w:r>
            <w:r>
              <w:rPr>
                <w:rFonts w:ascii="Times New Roman" w:hAnsi="Times New Roman"/>
                <w:b/>
                <w:sz w:val="24"/>
              </w:rPr>
              <w:t>ося колледжа</w:t>
            </w: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824445" w:rsidRPr="00D45B23" w:rsidRDefault="00824445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A522DF">
              <w:rPr>
                <w:rFonts w:ascii="Times New Roman" w:hAnsi="Times New Roman"/>
                <w:b/>
                <w:sz w:val="24"/>
              </w:rPr>
              <w:t>Мо</w:t>
            </w:r>
            <w:r w:rsidR="00F2336A">
              <w:rPr>
                <w:rFonts w:ascii="Times New Roman" w:hAnsi="Times New Roman"/>
                <w:b/>
                <w:sz w:val="24"/>
              </w:rPr>
              <w:t>й распорядок дня. Настоящее про</w:t>
            </w:r>
            <w:r w:rsidRPr="00A522DF">
              <w:rPr>
                <w:rFonts w:ascii="Times New Roman" w:hAnsi="Times New Roman"/>
                <w:b/>
                <w:sz w:val="24"/>
              </w:rPr>
              <w:t>стое время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45B23">
              <w:rPr>
                <w:rFonts w:ascii="Times New Roman" w:hAnsi="Times New Roman"/>
                <w:b/>
                <w:sz w:val="24"/>
              </w:rPr>
              <w:t>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Present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Simple</w:t>
            </w:r>
            <w:r w:rsidRPr="00D45B23">
              <w:rPr>
                <w:rFonts w:ascii="Times New Roman" w:hAnsi="Times New Roman"/>
                <w:b/>
                <w:sz w:val="24"/>
              </w:rPr>
              <w:t>)</w:t>
            </w:r>
            <w:r w:rsidRPr="00A522DF"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Лексика по теме «Мой распорядок дня». Основные этапы обычного рабочего дня. Образование и употребление глаголов в настоящем простом времени. Отрицательная и вопросительная форма предложений. Спряжение глагола </w:t>
            </w:r>
            <w:r>
              <w:rPr>
                <w:rFonts w:ascii="Times New Roman" w:hAnsi="Times New Roman"/>
                <w:sz w:val="24"/>
                <w:lang w:val="en-US"/>
              </w:rPr>
              <w:t>to do.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824445" w:rsidRPr="00D45B23" w:rsidRDefault="00824445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D45B23">
              <w:rPr>
                <w:rFonts w:ascii="Times New Roman" w:hAnsi="Times New Roman"/>
                <w:b/>
                <w:sz w:val="24"/>
              </w:rPr>
              <w:t xml:space="preserve">Мой выходной день. Прошедшее простое </w:t>
            </w:r>
            <w:r w:rsidR="00F2336A">
              <w:rPr>
                <w:rFonts w:ascii="Times New Roman" w:hAnsi="Times New Roman"/>
                <w:b/>
                <w:sz w:val="24"/>
              </w:rPr>
              <w:t>в</w:t>
            </w:r>
            <w:r w:rsidRPr="00D45B23">
              <w:rPr>
                <w:rFonts w:ascii="Times New Roman" w:hAnsi="Times New Roman"/>
                <w:b/>
                <w:sz w:val="24"/>
              </w:rPr>
              <w:t>ремя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Past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Simple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). </w:t>
            </w:r>
            <w:r>
              <w:rPr>
                <w:rFonts w:ascii="Times New Roman" w:hAnsi="Times New Roman"/>
                <w:sz w:val="24"/>
              </w:rPr>
              <w:t>Лексика по теме «Мой выходной день». Основные этапы обычного выходного дня. Образование и употребление глаголов в прошедшем простом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824445" w:rsidRPr="00D45B23" w:rsidRDefault="00824445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D45B23">
              <w:rPr>
                <w:rFonts w:ascii="Times New Roman" w:hAnsi="Times New Roman"/>
                <w:b/>
                <w:sz w:val="24"/>
              </w:rPr>
              <w:t>Мои планы на завтра. Будущее простое время (</w:t>
            </w:r>
            <w:r w:rsidRPr="00D45B23">
              <w:rPr>
                <w:rFonts w:ascii="Times New Roman" w:hAnsi="Times New Roman"/>
                <w:b/>
                <w:sz w:val="24"/>
                <w:lang w:val="en-US"/>
              </w:rPr>
              <w:t>Future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45B23">
              <w:rPr>
                <w:rFonts w:ascii="Times New Roman" w:hAnsi="Times New Roman"/>
                <w:b/>
                <w:sz w:val="24"/>
                <w:lang w:val="en-US"/>
              </w:rPr>
              <w:t>Simple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). </w:t>
            </w:r>
            <w:r>
              <w:rPr>
                <w:rFonts w:ascii="Times New Roman" w:hAnsi="Times New Roman"/>
                <w:sz w:val="24"/>
              </w:rPr>
              <w:t>Составление предложений по поводу того, что ты собираешься делать завтра. Рассказ о планах на будущее. Образование и употребление глаголов в будущем простом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 w:val="restart"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6. </w:t>
            </w:r>
            <w:r w:rsidRPr="00D45B23">
              <w:rPr>
                <w:rFonts w:ascii="Times New Roman" w:hAnsi="Times New Roman"/>
                <w:b/>
                <w:sz w:val="24"/>
              </w:rPr>
              <w:t>Хобби, досуг</w:t>
            </w: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824445" w:rsidRPr="00D45B23" w:rsidRDefault="00824445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Свободное время. Настоящее продолженное время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Present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Continuous</w:t>
            </w:r>
            <w:r w:rsidRPr="00D45B23">
              <w:rPr>
                <w:rFonts w:ascii="Times New Roman" w:hAnsi="Times New Roman"/>
                <w:b/>
                <w:sz w:val="24"/>
              </w:rPr>
              <w:t>).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45B23">
              <w:rPr>
                <w:rFonts w:ascii="Times New Roman" w:hAnsi="Times New Roman"/>
                <w:sz w:val="24"/>
              </w:rPr>
              <w:t>Знако</w:t>
            </w:r>
            <w:r>
              <w:rPr>
                <w:rFonts w:ascii="Times New Roman" w:hAnsi="Times New Roman"/>
                <w:sz w:val="24"/>
              </w:rPr>
              <w:t>мство с информацией о том, как люди проводят свое свободное время. Организация времени на выходные дни. Образование и употребление глаголов в настоящем продолженном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824445" w:rsidRPr="0013011E" w:rsidRDefault="00824445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Культурные развлечения. Прошедшее продолженное время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Past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Continuous</w:t>
            </w:r>
            <w:r w:rsidRPr="00D45B23">
              <w:rPr>
                <w:rFonts w:ascii="Times New Roman" w:hAnsi="Times New Roman"/>
                <w:b/>
                <w:sz w:val="24"/>
              </w:rPr>
              <w:t>).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Знакомство с наиболее популярными увлечениями в России, Великобритании и США. Образование и употребление глаголов в прошедшем продолженном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824445" w:rsidRPr="0013011E" w:rsidRDefault="00824445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Художественные галереи Лондона. Будущее продолженное время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Future</w:t>
            </w:r>
            <w:r w:rsidRPr="00D45B23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Continuous</w:t>
            </w:r>
            <w:r w:rsidRPr="00D45B23">
              <w:rPr>
                <w:rFonts w:ascii="Times New Roman" w:hAnsi="Times New Roman"/>
                <w:b/>
                <w:sz w:val="24"/>
              </w:rPr>
              <w:t>).</w:t>
            </w:r>
            <w:r w:rsidRPr="0013011E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Посещение музеев, галерей. Образование и употребление глаголов в будущем продолженном времени. Отрицательная и вопросительная форма предложений.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24445" w:rsidRPr="00935234" w:rsidTr="00824445">
        <w:tc>
          <w:tcPr>
            <w:tcW w:w="2392" w:type="dxa"/>
            <w:vMerge w:val="restart"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Тема 7. </w:t>
            </w:r>
            <w:r w:rsidRPr="0013011E">
              <w:rPr>
                <w:rFonts w:ascii="Times New Roman" w:hAnsi="Times New Roman"/>
                <w:b/>
                <w:sz w:val="24"/>
              </w:rPr>
              <w:t>Описание местоположения объекта</w:t>
            </w: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824445" w:rsidRPr="0013011E" w:rsidRDefault="00824445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Месторасположение. Предлоги места.</w:t>
            </w:r>
            <w:r>
              <w:rPr>
                <w:rFonts w:ascii="Times New Roman" w:hAnsi="Times New Roman"/>
                <w:sz w:val="24"/>
              </w:rPr>
              <w:t xml:space="preserve"> Лексика по теме «Местоположение». Классификация предлогов места, их употребление в предложениях.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824445" w:rsidRPr="0013011E" w:rsidRDefault="00824445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13011E">
              <w:rPr>
                <w:rFonts w:ascii="Times New Roman" w:hAnsi="Times New Roman"/>
                <w:b/>
                <w:sz w:val="24"/>
              </w:rPr>
              <w:t>Адрес. Предлоги направления.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Написание адреса в русском и английском языках. Классификация предлогов направления, их употребление в предложениях.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 w:val="restart"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8. </w:t>
            </w:r>
            <w:r w:rsidRPr="00D7595D">
              <w:rPr>
                <w:rFonts w:ascii="Times New Roman" w:hAnsi="Times New Roman"/>
                <w:b/>
                <w:sz w:val="24"/>
              </w:rPr>
              <w:t>Магазины, покупки</w:t>
            </w: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824445" w:rsidRPr="00D7595D" w:rsidRDefault="00824445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Магазины. Числительные. </w:t>
            </w:r>
            <w:r>
              <w:rPr>
                <w:rFonts w:ascii="Times New Roman" w:hAnsi="Times New Roman"/>
                <w:sz w:val="24"/>
              </w:rPr>
              <w:t>Лексика по теме «Магазины и покупки». Виды магазинов. Диалог на тему «Какие магазины предпочитаешь посещать ты?». Классификация числительных, особенности их употребления.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824445" w:rsidRPr="00D7595D" w:rsidRDefault="00824445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Покупки в России и Великобритании. Предложения с оборотом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there</w:t>
            </w:r>
            <w:r w:rsidRPr="00D7595D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is</w:t>
            </w:r>
            <w:r w:rsidRPr="00D7595D">
              <w:rPr>
                <w:rFonts w:ascii="Times New Roman" w:hAnsi="Times New Roman"/>
                <w:b/>
                <w:sz w:val="24"/>
              </w:rPr>
              <w:t xml:space="preserve"> /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are</w:t>
            </w:r>
            <w:r w:rsidRPr="00D7595D"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7595D">
              <w:rPr>
                <w:rFonts w:ascii="Times New Roman" w:hAnsi="Times New Roman"/>
                <w:sz w:val="24"/>
              </w:rPr>
              <w:t>Осо</w:t>
            </w:r>
            <w:r>
              <w:rPr>
                <w:rFonts w:ascii="Times New Roman" w:hAnsi="Times New Roman"/>
                <w:sz w:val="24"/>
              </w:rPr>
              <w:t xml:space="preserve">бенности совершения покупок в России и Великобритании. Функции </w:t>
            </w:r>
            <w:r w:rsidRPr="00D7595D">
              <w:rPr>
                <w:rFonts w:ascii="Times New Roman" w:hAnsi="Times New Roman"/>
                <w:sz w:val="24"/>
              </w:rPr>
              <w:t xml:space="preserve">оборота </w:t>
            </w:r>
            <w:r w:rsidRPr="00D7595D">
              <w:rPr>
                <w:rFonts w:ascii="Times New Roman" w:hAnsi="Times New Roman"/>
                <w:sz w:val="24"/>
                <w:lang w:val="en-US"/>
              </w:rPr>
              <w:t>there</w:t>
            </w:r>
            <w:r w:rsidRPr="00D7595D">
              <w:rPr>
                <w:rFonts w:ascii="Times New Roman" w:hAnsi="Times New Roman"/>
                <w:sz w:val="24"/>
              </w:rPr>
              <w:t xml:space="preserve"> </w:t>
            </w:r>
            <w:r w:rsidRPr="00D7595D">
              <w:rPr>
                <w:rFonts w:ascii="Times New Roman" w:hAnsi="Times New Roman"/>
                <w:sz w:val="24"/>
                <w:lang w:val="en-US"/>
              </w:rPr>
              <w:t>is</w:t>
            </w:r>
            <w:r w:rsidRPr="00D7595D">
              <w:rPr>
                <w:rFonts w:ascii="Times New Roman" w:hAnsi="Times New Roman"/>
                <w:sz w:val="24"/>
              </w:rPr>
              <w:t xml:space="preserve"> / </w:t>
            </w:r>
            <w:r w:rsidRPr="00D7595D">
              <w:rPr>
                <w:rFonts w:ascii="Times New Roman" w:hAnsi="Times New Roman"/>
                <w:sz w:val="24"/>
                <w:lang w:val="en-US"/>
              </w:rPr>
              <w:t>are</w:t>
            </w:r>
            <w:r>
              <w:rPr>
                <w:rFonts w:ascii="Times New Roman" w:hAnsi="Times New Roman"/>
                <w:sz w:val="24"/>
              </w:rPr>
              <w:t>, его вопросительная и отрицательная формы. Перевод предложений с оборотом.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E7B2C" w:rsidRPr="00935234" w:rsidTr="00824445">
        <w:tc>
          <w:tcPr>
            <w:tcW w:w="2392" w:type="dxa"/>
            <w:vMerge w:val="restart"/>
          </w:tcPr>
          <w:p w:rsidR="00BE7B2C" w:rsidRPr="00856CB1" w:rsidRDefault="00BE7B2C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9. </w:t>
            </w:r>
            <w:r w:rsidRPr="00D7595D">
              <w:rPr>
                <w:rFonts w:ascii="Times New Roman" w:hAnsi="Times New Roman"/>
                <w:b/>
                <w:sz w:val="24"/>
              </w:rPr>
              <w:t>Физкультура и спорт, здоровый образ жизни</w:t>
            </w:r>
          </w:p>
        </w:tc>
        <w:tc>
          <w:tcPr>
            <w:tcW w:w="551" w:type="dxa"/>
          </w:tcPr>
          <w:p w:rsidR="00BE7B2C" w:rsidRDefault="00BE7B2C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E7B2C" w:rsidRPr="00FC6F5D" w:rsidRDefault="00BE7B2C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Спорт в нашей жизни. Имена прилагательные, степени сравнения прилагательных.</w:t>
            </w:r>
            <w:r>
              <w:rPr>
                <w:rFonts w:ascii="Times New Roman" w:hAnsi="Times New Roman"/>
                <w:sz w:val="24"/>
              </w:rPr>
              <w:t xml:space="preserve"> Роль спорта в жизни. Летние и зимние виды спорта. Признаки имен прилагательных. Основные функции в предложении. Имена прилагательные в положительной, сравнительной и превосходной степенях, образованные по правилу и исключения.</w:t>
            </w:r>
          </w:p>
        </w:tc>
        <w:tc>
          <w:tcPr>
            <w:tcW w:w="851" w:type="dxa"/>
          </w:tcPr>
          <w:p w:rsidR="00BE7B2C" w:rsidRDefault="00BE7B2C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824445">
        <w:trPr>
          <w:trHeight w:val="1587"/>
        </w:trPr>
        <w:tc>
          <w:tcPr>
            <w:tcW w:w="2392" w:type="dxa"/>
            <w:vMerge/>
          </w:tcPr>
          <w:p w:rsidR="00BE7B2C" w:rsidRDefault="00BE7B2C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E7B2C" w:rsidRDefault="00BE7B2C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Национальные виды спорта в Великобритании и России. Олимпийские игры. Наречия. </w:t>
            </w:r>
            <w:r>
              <w:rPr>
                <w:rFonts w:ascii="Times New Roman" w:hAnsi="Times New Roman"/>
                <w:sz w:val="24"/>
              </w:rPr>
              <w:t>Национальные виды спорта в России, Великобритании. Спортивные достижения. История Олимпийских игр. Летние и зимние Олимпийские игры. Параолимпийские игры. Определение наречий, их классификация, место в предложении.</w:t>
            </w:r>
          </w:p>
        </w:tc>
        <w:tc>
          <w:tcPr>
            <w:tcW w:w="851" w:type="dxa"/>
          </w:tcPr>
          <w:p w:rsidR="00BE7B2C" w:rsidRDefault="00BE7B2C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E7B2C" w:rsidRPr="00935234" w:rsidTr="00824445">
        <w:tc>
          <w:tcPr>
            <w:tcW w:w="2392" w:type="dxa"/>
            <w:vMerge/>
          </w:tcPr>
          <w:p w:rsidR="00BE7B2C" w:rsidRPr="00856CB1" w:rsidRDefault="00BE7B2C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E7B2C" w:rsidRPr="00FC6F5D" w:rsidRDefault="00BE7B2C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Здоровье лучше богатства. Образование степеней сравнения наречий. </w:t>
            </w:r>
            <w:r>
              <w:rPr>
                <w:rFonts w:ascii="Times New Roman" w:hAnsi="Times New Roman"/>
                <w:sz w:val="24"/>
              </w:rPr>
              <w:t>Привычки, влияющие на образ жизни человека. Положительные и отрицательные привычки. Здоровое питание. Наречия в сравнительной и превосходной степенях.</w:t>
            </w:r>
          </w:p>
        </w:tc>
        <w:tc>
          <w:tcPr>
            <w:tcW w:w="851" w:type="dxa"/>
          </w:tcPr>
          <w:p w:rsidR="00BE7B2C" w:rsidRDefault="00BE7B2C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824445">
        <w:tc>
          <w:tcPr>
            <w:tcW w:w="2392" w:type="dxa"/>
            <w:vMerge/>
          </w:tcPr>
          <w:p w:rsidR="00BE7B2C" w:rsidRPr="00856CB1" w:rsidRDefault="00BE7B2C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</w:tcPr>
          <w:p w:rsidR="00BE7B2C" w:rsidRPr="00B30054" w:rsidRDefault="00BE7B2C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Контрольная работа </w:t>
            </w:r>
            <w:r w:rsidRPr="00FC6F5D">
              <w:rPr>
                <w:rFonts w:ascii="Times New Roman" w:hAnsi="Times New Roman"/>
                <w:sz w:val="24"/>
              </w:rPr>
              <w:t xml:space="preserve">по теме «Времена глагола». </w:t>
            </w:r>
          </w:p>
        </w:tc>
        <w:tc>
          <w:tcPr>
            <w:tcW w:w="851" w:type="dxa"/>
          </w:tcPr>
          <w:p w:rsidR="00BE7B2C" w:rsidRDefault="00BE7B2C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41" w:type="dxa"/>
          </w:tcPr>
          <w:p w:rsidR="00BE7B2C" w:rsidRDefault="00BE7B2C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D2AE0" w:rsidRPr="00935234" w:rsidTr="0044626E">
        <w:tc>
          <w:tcPr>
            <w:tcW w:w="7479" w:type="dxa"/>
            <w:gridSpan w:val="3"/>
          </w:tcPr>
          <w:p w:rsidR="00AD2AE0" w:rsidRPr="00AD2AE0" w:rsidRDefault="00AD2AE0" w:rsidP="00824445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24"/>
              </w:rPr>
            </w:pPr>
            <w:r w:rsidRPr="00AD2AE0">
              <w:rPr>
                <w:rFonts w:ascii="Times New Roman" w:hAnsi="Times New Roman"/>
                <w:sz w:val="24"/>
              </w:rPr>
              <w:t xml:space="preserve">Самостоятельная работа обучающихся </w:t>
            </w:r>
            <w:r>
              <w:rPr>
                <w:rFonts w:ascii="Times New Roman" w:hAnsi="Times New Roman"/>
                <w:sz w:val="24"/>
              </w:rPr>
              <w:t>– подготовка к контрольной работе</w:t>
            </w:r>
          </w:p>
        </w:tc>
        <w:tc>
          <w:tcPr>
            <w:tcW w:w="851" w:type="dxa"/>
          </w:tcPr>
          <w:p w:rsidR="00AD2AE0" w:rsidRDefault="00AD2AE0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D2AE0" w:rsidRDefault="00AD2AE0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24445" w:rsidRPr="00935234" w:rsidTr="00824445">
        <w:tc>
          <w:tcPr>
            <w:tcW w:w="2392" w:type="dxa"/>
            <w:vMerge w:val="restart"/>
          </w:tcPr>
          <w:p w:rsidR="00824445" w:rsidRPr="00856CB1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10. </w:t>
            </w:r>
            <w:r w:rsidRPr="00FC6F5D">
              <w:rPr>
                <w:rFonts w:ascii="Times New Roman" w:hAnsi="Times New Roman"/>
                <w:b/>
                <w:sz w:val="24"/>
              </w:rPr>
              <w:t>Экскурсии и путешествия</w:t>
            </w: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824445" w:rsidRPr="006E1CD8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Экскурсии. Инфинитив. </w:t>
            </w:r>
            <w:r>
              <w:rPr>
                <w:rFonts w:ascii="Times New Roman" w:hAnsi="Times New Roman"/>
                <w:sz w:val="24"/>
              </w:rPr>
              <w:t xml:space="preserve">Коллективное или индивидуальное посещение музея, достопримечательного места, выставки, </w:t>
            </w:r>
            <w:r>
              <w:rPr>
                <w:rFonts w:ascii="Times New Roman" w:hAnsi="Times New Roman"/>
                <w:sz w:val="24"/>
              </w:rPr>
              <w:lastRenderedPageBreak/>
              <w:t>предприятия и т.п.: поездка, прогулка с образовательной, научной, спортивной или развлекательной целью. Признаки инфинитива и инфинитивных оборотов и способы передачи их значения в русском языке.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/>
          </w:tcPr>
          <w:p w:rsidR="00824445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824445" w:rsidRPr="006E1CD8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Путешествие. Герундий. </w:t>
            </w:r>
            <w:r>
              <w:rPr>
                <w:rFonts w:ascii="Times New Roman" w:hAnsi="Times New Roman"/>
                <w:sz w:val="24"/>
              </w:rPr>
              <w:t>Путешествие как один из способов проведения свободного времени. Виды путешествий. Образование глагольной формы – герундия. Его отличительные признаки. Правила употребления в предложениях.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824445" w:rsidRPr="00935234" w:rsidTr="00824445">
        <w:tc>
          <w:tcPr>
            <w:tcW w:w="2392" w:type="dxa"/>
            <w:vMerge/>
          </w:tcPr>
          <w:p w:rsidR="00824445" w:rsidRDefault="00824445" w:rsidP="0082444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824445" w:rsidRDefault="00824445" w:rsidP="008244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Транспорт. Причастие. </w:t>
            </w:r>
            <w:r>
              <w:rPr>
                <w:rFonts w:ascii="Times New Roman" w:hAnsi="Times New Roman"/>
                <w:sz w:val="24"/>
              </w:rPr>
              <w:t>Различные виды передвижений. История транспорта. Преимущества и недостатки каждого вида транспорта. Образование глагольной формы – причастия. Его отличительные признаки. Правила употребления в предложениях.</w:t>
            </w:r>
          </w:p>
        </w:tc>
        <w:tc>
          <w:tcPr>
            <w:tcW w:w="85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824445" w:rsidRDefault="00824445" w:rsidP="008244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824445">
        <w:tc>
          <w:tcPr>
            <w:tcW w:w="2392" w:type="dxa"/>
            <w:vMerge w:val="restart"/>
          </w:tcPr>
          <w:p w:rsidR="00BE7B2C" w:rsidRPr="00856CB1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11. </w:t>
            </w:r>
            <w:r w:rsidRPr="006E1CD8">
              <w:rPr>
                <w:rFonts w:ascii="Times New Roman" w:hAnsi="Times New Roman"/>
                <w:b/>
                <w:sz w:val="24"/>
              </w:rPr>
              <w:t>Россия, ее национальные символы, государственное и политическое устройство.</w:t>
            </w: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E7B2C" w:rsidRPr="00DB4105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Россия. Повелительное наклонение. </w:t>
            </w:r>
            <w:r>
              <w:rPr>
                <w:rFonts w:ascii="Times New Roman" w:hAnsi="Times New Roman"/>
                <w:sz w:val="24"/>
              </w:rPr>
              <w:t>Лексика по теме «Россия», ее национальные символы, географическое положение, промышленность. История становления Москвы. Население, географическое положение, достопримечательности. Образование и употребление повелительного наклонения.</w:t>
            </w:r>
          </w:p>
        </w:tc>
        <w:tc>
          <w:tcPr>
            <w:tcW w:w="8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824445">
        <w:tc>
          <w:tcPr>
            <w:tcW w:w="2392" w:type="dxa"/>
            <w:vMerge/>
          </w:tcPr>
          <w:p w:rsidR="00BE7B2C" w:rsidRPr="00856CB1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E7B2C" w:rsidRPr="00DB4105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Политическая система России. Изъявительное наклонение. </w:t>
            </w:r>
            <w:r>
              <w:rPr>
                <w:rFonts w:ascii="Times New Roman" w:hAnsi="Times New Roman"/>
                <w:sz w:val="24"/>
              </w:rPr>
              <w:t>Государственное устройство России. Основы президентской республики. Власть президента. Образование и употребление изъявительного наклонения.</w:t>
            </w:r>
          </w:p>
        </w:tc>
        <w:tc>
          <w:tcPr>
            <w:tcW w:w="8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824445">
        <w:tc>
          <w:tcPr>
            <w:tcW w:w="2392" w:type="dxa"/>
            <w:vMerge/>
          </w:tcPr>
          <w:p w:rsidR="00BE7B2C" w:rsidRPr="00856CB1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E7B2C" w:rsidRPr="00DB4105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Русские обычаи, традиции и праздники. Сослагательное наклонение. </w:t>
            </w:r>
            <w:r>
              <w:rPr>
                <w:rFonts w:ascii="Times New Roman" w:hAnsi="Times New Roman"/>
                <w:sz w:val="24"/>
              </w:rPr>
              <w:t>Исторические корни русских обычаев и традиций. Отличительные черты русского характера. Праздники, характерные для России. История и описание праздников. Образование и употребление сослагательного наклонения.</w:t>
            </w:r>
          </w:p>
        </w:tc>
        <w:tc>
          <w:tcPr>
            <w:tcW w:w="8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0F4A34">
        <w:trPr>
          <w:trHeight w:val="2484"/>
        </w:trPr>
        <w:tc>
          <w:tcPr>
            <w:tcW w:w="2392" w:type="dxa"/>
            <w:vMerge w:val="restart"/>
          </w:tcPr>
          <w:p w:rsidR="00BE7B2C" w:rsidRPr="00856CB1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12. </w:t>
            </w:r>
            <w:r w:rsidRPr="00DB4105">
              <w:rPr>
                <w:rFonts w:ascii="Times New Roman" w:hAnsi="Times New Roman"/>
                <w:b/>
                <w:sz w:val="24"/>
              </w:rPr>
              <w:t>Англоговорящие страны: географическое положение, климат, флора и фауна,</w:t>
            </w:r>
          </w:p>
          <w:p w:rsidR="00BE7B2C" w:rsidRPr="00856CB1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DB4105">
              <w:rPr>
                <w:rFonts w:ascii="Times New Roman" w:hAnsi="Times New Roman"/>
                <w:b/>
                <w:sz w:val="24"/>
              </w:rPr>
              <w:t xml:space="preserve">национальные символы, государственное и политическое устройство, </w:t>
            </w:r>
            <w:r w:rsidRPr="00DB4105">
              <w:rPr>
                <w:rFonts w:ascii="Times New Roman" w:hAnsi="Times New Roman"/>
                <w:b/>
                <w:sz w:val="24"/>
              </w:rPr>
              <w:lastRenderedPageBreak/>
              <w:t>достопримечательности, традиции.</w:t>
            </w: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4536" w:type="dxa"/>
          </w:tcPr>
          <w:p w:rsidR="00BE7B2C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Объединенное Королевство Великобритании и Северной Ирландии. Глаголы в настоящем времени. </w:t>
            </w:r>
            <w:r>
              <w:rPr>
                <w:rFonts w:ascii="Times New Roman" w:hAnsi="Times New Roman"/>
                <w:sz w:val="24"/>
              </w:rPr>
              <w:t>Г</w:t>
            </w:r>
            <w:r w:rsidRPr="00DB4105">
              <w:rPr>
                <w:rFonts w:ascii="Times New Roman" w:hAnsi="Times New Roman"/>
                <w:sz w:val="24"/>
              </w:rPr>
              <w:t>еографическое положени</w:t>
            </w:r>
            <w:r>
              <w:rPr>
                <w:rFonts w:ascii="Times New Roman" w:hAnsi="Times New Roman"/>
                <w:sz w:val="24"/>
              </w:rPr>
              <w:t>е Великобритании, население, политическая система, столица. Выдающиеся люди Великобритании. Достопримечательности Лондона. Образование и употребление глаголов в настоящем времени.</w:t>
            </w:r>
          </w:p>
        </w:tc>
        <w:tc>
          <w:tcPr>
            <w:tcW w:w="8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824445">
        <w:tc>
          <w:tcPr>
            <w:tcW w:w="2392" w:type="dxa"/>
            <w:vMerge/>
          </w:tcPr>
          <w:p w:rsidR="00BE7B2C" w:rsidRPr="00856CB1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E7B2C" w:rsidRPr="00584875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Соединенные Штаты Америки. Глаголы в прошедшем времени. </w:t>
            </w:r>
            <w:r>
              <w:rPr>
                <w:rFonts w:ascii="Times New Roman" w:hAnsi="Times New Roman"/>
                <w:sz w:val="24"/>
              </w:rPr>
              <w:t>Г</w:t>
            </w:r>
            <w:r w:rsidRPr="00DB4105">
              <w:rPr>
                <w:rFonts w:ascii="Times New Roman" w:hAnsi="Times New Roman"/>
                <w:sz w:val="24"/>
              </w:rPr>
              <w:t>еографическое положени</w:t>
            </w:r>
            <w:r>
              <w:rPr>
                <w:rFonts w:ascii="Times New Roman" w:hAnsi="Times New Roman"/>
                <w:sz w:val="24"/>
              </w:rPr>
              <w:t>е США, государственное устройство, политическая система, столица. Основные события истории становления США. Образование и употребление глаголов в настоящем времени.</w:t>
            </w:r>
          </w:p>
        </w:tc>
        <w:tc>
          <w:tcPr>
            <w:tcW w:w="8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824445">
        <w:tc>
          <w:tcPr>
            <w:tcW w:w="2392" w:type="dxa"/>
            <w:vMerge/>
          </w:tcPr>
          <w:p w:rsidR="00BE7B2C" w:rsidRPr="00856CB1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E7B2C" w:rsidRPr="00584875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Канада, Австралия, Новая Зеландия. Глаголы в будущем времени. </w:t>
            </w:r>
            <w:r>
              <w:rPr>
                <w:rFonts w:ascii="Times New Roman" w:hAnsi="Times New Roman"/>
                <w:sz w:val="24"/>
              </w:rPr>
              <w:t>Географическое положение Канады, Австралии, Новой Зеландии, население, главные города, реки, виды промышленности. Образование и употребление глаголов в будущем времени.</w:t>
            </w:r>
          </w:p>
        </w:tc>
        <w:tc>
          <w:tcPr>
            <w:tcW w:w="8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824445">
        <w:tc>
          <w:tcPr>
            <w:tcW w:w="2392" w:type="dxa"/>
            <w:vMerge/>
          </w:tcPr>
          <w:p w:rsidR="00BE7B2C" w:rsidRPr="00856CB1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</w:tcPr>
          <w:p w:rsidR="00BE7B2C" w:rsidRPr="00584875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Политическая система Британии, США. Согласование времен в главном предложении. </w:t>
            </w:r>
            <w:r>
              <w:rPr>
                <w:rFonts w:ascii="Times New Roman" w:hAnsi="Times New Roman"/>
                <w:sz w:val="24"/>
              </w:rPr>
              <w:t>Государственное устройство: конституционная монархия, парламентская демократия. Основы президентской республики. Институты власти. Правила согласования времен в главном предложении.</w:t>
            </w:r>
          </w:p>
        </w:tc>
        <w:tc>
          <w:tcPr>
            <w:tcW w:w="8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824445">
        <w:tc>
          <w:tcPr>
            <w:tcW w:w="2392" w:type="dxa"/>
            <w:vMerge/>
          </w:tcPr>
          <w:p w:rsidR="00BE7B2C" w:rsidRPr="00856CB1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</w:tcPr>
          <w:p w:rsidR="00BE7B2C" w:rsidRPr="00D606FA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Британские и американские обычаи, традиции, праздники. Согласование времен в придаточном предложении. </w:t>
            </w:r>
            <w:r>
              <w:rPr>
                <w:rFonts w:ascii="Times New Roman" w:hAnsi="Times New Roman"/>
                <w:sz w:val="24"/>
              </w:rPr>
              <w:t xml:space="preserve">Знакомство с наиболее известными и значимыми традициями британцев. Описание и краткая характеристика основных британских праздников. Некоторые различия в отмечании национальных праздников в Британии, Шотландии и Северной Ирландии. Традиции, характерные для американцев. Самые популярные праздники Америки. Правила согласования времен в придаточном предложении. </w:t>
            </w:r>
          </w:p>
        </w:tc>
        <w:tc>
          <w:tcPr>
            <w:tcW w:w="8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824445">
        <w:tc>
          <w:tcPr>
            <w:tcW w:w="2392" w:type="dxa"/>
            <w:vMerge w:val="restart"/>
          </w:tcPr>
          <w:p w:rsidR="00BE7B2C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13. Научно-технический прогресс</w:t>
            </w:r>
          </w:p>
          <w:p w:rsidR="00BE7B2C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BE7B2C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BE7B2C" w:rsidRPr="00B30054" w:rsidRDefault="00BE7B2C" w:rsidP="00BE7B2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E7B2C" w:rsidRPr="0092311B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История научно-технического прогресса. Действительный залог глаголов. </w:t>
            </w:r>
            <w:r>
              <w:rPr>
                <w:rFonts w:ascii="Times New Roman" w:hAnsi="Times New Roman"/>
                <w:sz w:val="24"/>
              </w:rPr>
              <w:t>Изобретения прошлых лет (советские и зарубежные ученые) и современные изобретения. Образование и применение действительного залога в предложениях.</w:t>
            </w:r>
          </w:p>
        </w:tc>
        <w:tc>
          <w:tcPr>
            <w:tcW w:w="8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824445">
        <w:tc>
          <w:tcPr>
            <w:tcW w:w="2392" w:type="dxa"/>
            <w:vMerge/>
          </w:tcPr>
          <w:p w:rsidR="00BE7B2C" w:rsidRPr="00856CB1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E7B2C" w:rsidRPr="0092311B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Нобелевская премия. </w:t>
            </w:r>
            <w:r w:rsidRPr="00690329">
              <w:rPr>
                <w:rFonts w:ascii="Times New Roman" w:hAnsi="Times New Roman"/>
                <w:b/>
                <w:sz w:val="24"/>
              </w:rPr>
              <w:t>Альфред Нобель.</w:t>
            </w:r>
            <w:r>
              <w:rPr>
                <w:rFonts w:ascii="Times New Roman" w:hAnsi="Times New Roman"/>
                <w:sz w:val="24"/>
              </w:rPr>
              <w:t xml:space="preserve"> Информация о некоторых выдающихся изобретателях и их изобретениях.</w:t>
            </w:r>
          </w:p>
        </w:tc>
        <w:tc>
          <w:tcPr>
            <w:tcW w:w="8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824445">
        <w:tc>
          <w:tcPr>
            <w:tcW w:w="2392" w:type="dxa"/>
            <w:vMerge/>
          </w:tcPr>
          <w:p w:rsidR="00BE7B2C" w:rsidRPr="00856CB1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E7B2C" w:rsidRPr="0092311B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Изобретение автомобиля. Страдательный залог. </w:t>
            </w:r>
            <w:r>
              <w:rPr>
                <w:rFonts w:ascii="Times New Roman" w:hAnsi="Times New Roman"/>
                <w:sz w:val="24"/>
              </w:rPr>
              <w:t>Как были изобретены средства передвижения. Первые автомобили. Образование и применение страдательного залога в предложениях. вопросительная и отрицательная форма предложений в страдательном залоге.</w:t>
            </w:r>
          </w:p>
        </w:tc>
        <w:tc>
          <w:tcPr>
            <w:tcW w:w="8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824445">
        <w:tc>
          <w:tcPr>
            <w:tcW w:w="2392" w:type="dxa"/>
            <w:vMerge w:val="restart"/>
          </w:tcPr>
          <w:p w:rsidR="00BE7B2C" w:rsidRPr="0092311B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92311B">
              <w:rPr>
                <w:rFonts w:ascii="Times New Roman" w:hAnsi="Times New Roman"/>
                <w:b/>
                <w:sz w:val="24"/>
              </w:rPr>
              <w:lastRenderedPageBreak/>
              <w:t>Тема 14. Человек и природа, экологические проблемы</w:t>
            </w: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E7B2C" w:rsidRPr="0092311B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Люди – это часть природы. Модальные глаголы. </w:t>
            </w:r>
            <w:r>
              <w:rPr>
                <w:rFonts w:ascii="Times New Roman" w:hAnsi="Times New Roman"/>
                <w:sz w:val="24"/>
              </w:rPr>
              <w:t xml:space="preserve">Связь между человеком и природой. Явления природы, стихийные бедствия. Природные ископаемые, солнечная, волновая, тепловая энергия. Классификация модальных глаголов в английском языке. Модальные глаголы возможности </w:t>
            </w:r>
            <w:r>
              <w:rPr>
                <w:rFonts w:ascii="Times New Roman" w:hAnsi="Times New Roman"/>
                <w:sz w:val="24"/>
                <w:lang w:val="en-US"/>
              </w:rPr>
              <w:t>can</w:t>
            </w:r>
            <w:r w:rsidRPr="0092311B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may</w:t>
            </w:r>
            <w:r w:rsidRPr="0092311B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7A20CE" w:rsidTr="00824445">
        <w:tc>
          <w:tcPr>
            <w:tcW w:w="2392" w:type="dxa"/>
            <w:vMerge/>
          </w:tcPr>
          <w:p w:rsidR="00BE7B2C" w:rsidRPr="00856CB1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E7B2C" w:rsidRPr="007A20CE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Климат в России и Англии. Модальные глаголы долженствования и необходимости. </w:t>
            </w:r>
            <w:r w:rsidRPr="007A20CE">
              <w:rPr>
                <w:rFonts w:ascii="Times New Roman" w:hAnsi="Times New Roman"/>
                <w:sz w:val="24"/>
              </w:rPr>
              <w:t>Погодные условия в зависимости от регионов России.</w:t>
            </w:r>
            <w:r>
              <w:rPr>
                <w:rFonts w:ascii="Times New Roman" w:hAnsi="Times New Roman"/>
                <w:sz w:val="24"/>
              </w:rPr>
              <w:t xml:space="preserve"> Климатические зоны России. Зависимость климата Великобритании о т ее географического положения. Знаменитые лондонские туманы. Модальные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глаголы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долженствования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must</w:t>
            </w:r>
            <w:r w:rsidRPr="007A20C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to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have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to</w:t>
            </w:r>
            <w:r>
              <w:rPr>
                <w:rFonts w:ascii="Times New Roman" w:hAnsi="Times New Roman"/>
                <w:sz w:val="24"/>
              </w:rPr>
              <w:t xml:space="preserve"> и необходимости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to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be</w:t>
            </w:r>
            <w:r w:rsidRPr="007A20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to</w:t>
            </w:r>
            <w:r w:rsidRPr="007A20CE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>need</w:t>
            </w:r>
            <w:r w:rsidRPr="007A20C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851" w:type="dxa"/>
          </w:tcPr>
          <w:p w:rsidR="00BE7B2C" w:rsidRPr="007A20C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Pr="007A20C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824445">
        <w:tc>
          <w:tcPr>
            <w:tcW w:w="2392" w:type="dxa"/>
            <w:vMerge/>
          </w:tcPr>
          <w:p w:rsidR="00BE7B2C" w:rsidRPr="007A20CE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E7B2C" w:rsidRPr="007A20CE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Экологические проблемы. Эквиваленты модальных глаголов. </w:t>
            </w:r>
            <w:r>
              <w:rPr>
                <w:rFonts w:ascii="Times New Roman" w:hAnsi="Times New Roman"/>
                <w:sz w:val="24"/>
              </w:rPr>
              <w:t xml:space="preserve">Основные экологические проблемы нашей страны. Пути решения экологических проблем. Виды загрязнений окружающей среды. Меры по их предупреждению и предотвращению. Организация </w:t>
            </w:r>
            <w:r>
              <w:rPr>
                <w:rFonts w:ascii="Times New Roman" w:hAnsi="Times New Roman"/>
                <w:sz w:val="24"/>
                <w:lang w:val="en-US"/>
              </w:rPr>
              <w:t>Greenpeace</w:t>
            </w:r>
            <w:r w:rsidRPr="007A20CE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Эквиваленты модальных глаголов.</w:t>
            </w:r>
          </w:p>
        </w:tc>
        <w:tc>
          <w:tcPr>
            <w:tcW w:w="8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824445">
        <w:tc>
          <w:tcPr>
            <w:tcW w:w="7479" w:type="dxa"/>
            <w:gridSpan w:val="3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A20CE">
              <w:rPr>
                <w:rFonts w:ascii="Times New Roman" w:hAnsi="Times New Roman"/>
                <w:b/>
                <w:sz w:val="24"/>
              </w:rPr>
              <w:t xml:space="preserve">2. ПРОФЕССИОНАЛЬНО-ОРИЕНТИРОВАННОЕ </w:t>
            </w:r>
          </w:p>
          <w:p w:rsidR="00BE7B2C" w:rsidRPr="006E1CD8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A20CE"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  <w:tc>
          <w:tcPr>
            <w:tcW w:w="8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124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E7B2C" w:rsidRPr="00935234" w:rsidTr="00824445">
        <w:tc>
          <w:tcPr>
            <w:tcW w:w="2392" w:type="dxa"/>
            <w:vMerge w:val="restart"/>
          </w:tcPr>
          <w:p w:rsidR="00BE7B2C" w:rsidRPr="00856CB1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15. </w:t>
            </w:r>
            <w:r w:rsidRPr="007A20CE">
              <w:rPr>
                <w:rFonts w:ascii="Times New Roman" w:hAnsi="Times New Roman"/>
                <w:b/>
                <w:sz w:val="24"/>
              </w:rPr>
              <w:t>Достижения и инновации в области науки и техники</w:t>
            </w: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E7B2C" w:rsidRPr="00692D5E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A20CE">
              <w:rPr>
                <w:rFonts w:ascii="Times New Roman" w:hAnsi="Times New Roman"/>
                <w:b/>
                <w:sz w:val="24"/>
              </w:rPr>
              <w:t xml:space="preserve">Достижения в </w:t>
            </w:r>
            <w:r>
              <w:rPr>
                <w:rFonts w:ascii="Times New Roman" w:hAnsi="Times New Roman"/>
                <w:b/>
                <w:sz w:val="24"/>
              </w:rPr>
              <w:t>науке</w:t>
            </w:r>
            <w:r w:rsidRPr="007A20CE">
              <w:rPr>
                <w:rFonts w:ascii="Times New Roman" w:hAnsi="Times New Roman"/>
                <w:b/>
                <w:sz w:val="24"/>
              </w:rPr>
              <w:t xml:space="preserve"> и техн</w:t>
            </w:r>
            <w:r>
              <w:rPr>
                <w:rFonts w:ascii="Times New Roman" w:hAnsi="Times New Roman"/>
                <w:b/>
                <w:sz w:val="24"/>
              </w:rPr>
              <w:t xml:space="preserve">ике. </w:t>
            </w:r>
            <w:r>
              <w:rPr>
                <w:rFonts w:ascii="Times New Roman" w:hAnsi="Times New Roman"/>
                <w:sz w:val="24"/>
              </w:rPr>
              <w:t xml:space="preserve">Знакомство с некоторыми достижениями науки, которые используются в повседневной жизни. </w:t>
            </w:r>
          </w:p>
        </w:tc>
        <w:tc>
          <w:tcPr>
            <w:tcW w:w="8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935234" w:rsidTr="009E4AE5">
        <w:trPr>
          <w:trHeight w:val="1932"/>
        </w:trPr>
        <w:tc>
          <w:tcPr>
            <w:tcW w:w="2392" w:type="dxa"/>
            <w:vMerge/>
          </w:tcPr>
          <w:p w:rsidR="00BE7B2C" w:rsidRPr="00856CB1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E7B2C" w:rsidRPr="00692D5E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Изобретения своими руками. Местоимения </w:t>
            </w:r>
            <w:r w:rsidRPr="00692D5E">
              <w:rPr>
                <w:rFonts w:ascii="Times New Roman" w:hAnsi="Times New Roman"/>
                <w:b/>
                <w:i/>
                <w:sz w:val="24"/>
                <w:lang w:val="en-US"/>
              </w:rPr>
              <w:t>much</w:t>
            </w:r>
            <w:r w:rsidRPr="00692D5E">
              <w:rPr>
                <w:rFonts w:ascii="Times New Roman" w:hAnsi="Times New Roman"/>
                <w:b/>
                <w:i/>
                <w:sz w:val="24"/>
              </w:rPr>
              <w:t xml:space="preserve">, </w:t>
            </w:r>
            <w:r w:rsidRPr="00692D5E">
              <w:rPr>
                <w:rFonts w:ascii="Times New Roman" w:hAnsi="Times New Roman"/>
                <w:b/>
                <w:i/>
                <w:sz w:val="24"/>
                <w:lang w:val="en-US"/>
              </w:rPr>
              <w:t>many</w:t>
            </w:r>
            <w:r w:rsidRPr="00692D5E">
              <w:rPr>
                <w:rFonts w:ascii="Times New Roman" w:hAnsi="Times New Roman"/>
                <w:b/>
                <w:i/>
                <w:sz w:val="24"/>
              </w:rPr>
              <w:t>.</w:t>
            </w:r>
            <w:r w:rsidRPr="00692D5E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Знакомство с некоторыми достижениями науки, которые используются в повседневной жизни.</w:t>
            </w:r>
            <w:r w:rsidRPr="00692D5E">
              <w:rPr>
                <w:rFonts w:ascii="Times New Roman" w:hAnsi="Times New Roman"/>
                <w:sz w:val="24"/>
              </w:rPr>
              <w:t xml:space="preserve"> </w:t>
            </w:r>
          </w:p>
          <w:p w:rsidR="00BE7B2C" w:rsidRPr="00692D5E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Употребление в соответствии с правилами </w:t>
            </w:r>
            <w:r w:rsidRPr="00692D5E">
              <w:rPr>
                <w:rFonts w:ascii="Times New Roman" w:hAnsi="Times New Roman"/>
                <w:sz w:val="24"/>
              </w:rPr>
              <w:t>местоимени</w:t>
            </w:r>
            <w:r>
              <w:rPr>
                <w:rFonts w:ascii="Times New Roman" w:hAnsi="Times New Roman"/>
                <w:sz w:val="24"/>
              </w:rPr>
              <w:t>й</w:t>
            </w:r>
            <w:r w:rsidRPr="00692D5E">
              <w:rPr>
                <w:rFonts w:ascii="Times New Roman" w:hAnsi="Times New Roman"/>
                <w:sz w:val="24"/>
              </w:rPr>
              <w:t xml:space="preserve"> 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much</w:t>
            </w:r>
            <w:r w:rsidRPr="00692D5E">
              <w:rPr>
                <w:rFonts w:ascii="Times New Roman" w:hAnsi="Times New Roman"/>
                <w:i/>
                <w:sz w:val="24"/>
              </w:rPr>
              <w:t xml:space="preserve">, 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many</w:t>
            </w:r>
            <w:r>
              <w:rPr>
                <w:rFonts w:ascii="Times New Roman" w:hAnsi="Times New Roman"/>
                <w:i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их перевод в предложениях.</w:t>
            </w:r>
          </w:p>
        </w:tc>
        <w:tc>
          <w:tcPr>
            <w:tcW w:w="8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692D5E" w:rsidTr="00824445">
        <w:tc>
          <w:tcPr>
            <w:tcW w:w="2392" w:type="dxa"/>
            <w:vMerge/>
          </w:tcPr>
          <w:p w:rsidR="00BE7B2C" w:rsidRPr="00856CB1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E7B2C" w:rsidRPr="00692D5E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Бытовые приборы. Местоимения</w:t>
            </w:r>
            <w:r w:rsidRPr="00585A8F">
              <w:rPr>
                <w:rFonts w:ascii="Times New Roman" w:hAnsi="Times New Roman"/>
                <w:b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a</w:t>
            </w:r>
            <w:r w:rsidRPr="00585A8F">
              <w:rPr>
                <w:rFonts w:ascii="Times New Roman" w:hAnsi="Times New Roman"/>
                <w:b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little</w:t>
            </w:r>
            <w:r w:rsidRPr="00585A8F">
              <w:rPr>
                <w:rFonts w:ascii="Times New Roman" w:hAnsi="Times New Roman"/>
                <w:b/>
                <w:sz w:val="24"/>
              </w:rPr>
              <w:t>, (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a</w:t>
            </w:r>
            <w:r w:rsidRPr="00585A8F">
              <w:rPr>
                <w:rFonts w:ascii="Times New Roman" w:hAnsi="Times New Roman"/>
                <w:b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few</w:t>
            </w:r>
            <w:r w:rsidRPr="00585A8F">
              <w:rPr>
                <w:rFonts w:ascii="Times New Roman" w:hAnsi="Times New Roman"/>
                <w:b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Классификация бытовых приборов, некоторые особенности использования электроприборов в странах изучаемого языка. Употребление в соответствии с правилами </w:t>
            </w:r>
            <w:r w:rsidRPr="00692D5E">
              <w:rPr>
                <w:rFonts w:ascii="Times New Roman" w:hAnsi="Times New Roman"/>
                <w:sz w:val="24"/>
              </w:rPr>
              <w:t>местоимени</w:t>
            </w:r>
            <w:r>
              <w:rPr>
                <w:rFonts w:ascii="Times New Roman" w:hAnsi="Times New Roman"/>
                <w:sz w:val="24"/>
              </w:rPr>
              <w:t>й</w:t>
            </w:r>
            <w:r w:rsidRPr="00692D5E">
              <w:rPr>
                <w:rFonts w:ascii="Times New Roman" w:hAnsi="Times New Roman"/>
                <w:sz w:val="24"/>
              </w:rPr>
              <w:t xml:space="preserve"> </w:t>
            </w:r>
            <w:r w:rsidRPr="00692D5E">
              <w:rPr>
                <w:rFonts w:ascii="Times New Roman" w:hAnsi="Times New Roman"/>
                <w:i/>
                <w:sz w:val="24"/>
              </w:rPr>
              <w:t>(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a</w:t>
            </w:r>
            <w:r w:rsidRPr="00692D5E">
              <w:rPr>
                <w:rFonts w:ascii="Times New Roman" w:hAnsi="Times New Roman"/>
                <w:i/>
                <w:sz w:val="24"/>
              </w:rPr>
              <w:t xml:space="preserve">) 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little</w:t>
            </w:r>
            <w:r w:rsidRPr="00692D5E">
              <w:rPr>
                <w:rFonts w:ascii="Times New Roman" w:hAnsi="Times New Roman"/>
                <w:i/>
                <w:sz w:val="24"/>
              </w:rPr>
              <w:t>, (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a</w:t>
            </w:r>
            <w:r w:rsidRPr="00692D5E">
              <w:rPr>
                <w:rFonts w:ascii="Times New Roman" w:hAnsi="Times New Roman"/>
                <w:i/>
                <w:sz w:val="24"/>
              </w:rPr>
              <w:t xml:space="preserve">) </w:t>
            </w:r>
            <w:r w:rsidRPr="00692D5E">
              <w:rPr>
                <w:rFonts w:ascii="Times New Roman" w:hAnsi="Times New Roman"/>
                <w:i/>
                <w:sz w:val="24"/>
                <w:lang w:val="en-US"/>
              </w:rPr>
              <w:t>few</w:t>
            </w:r>
            <w:r>
              <w:rPr>
                <w:rFonts w:ascii="Times New Roman" w:hAnsi="Times New Roman"/>
                <w:sz w:val="24"/>
              </w:rPr>
              <w:t>, их перевод в предложениях.</w:t>
            </w:r>
          </w:p>
        </w:tc>
        <w:tc>
          <w:tcPr>
            <w:tcW w:w="8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92D5E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92D5E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,</w:t>
            </w:r>
            <w:r w:rsidRPr="00692D5E">
              <w:rPr>
                <w:rFonts w:ascii="Times New Roman" w:hAnsi="Times New Roman"/>
                <w:sz w:val="24"/>
              </w:rPr>
              <w:t>2</w:t>
            </w:r>
          </w:p>
        </w:tc>
      </w:tr>
      <w:tr w:rsidR="00BE7B2C" w:rsidRPr="00692D5E" w:rsidTr="00824445">
        <w:tc>
          <w:tcPr>
            <w:tcW w:w="2392" w:type="dxa"/>
            <w:vMerge w:val="restart"/>
          </w:tcPr>
          <w:p w:rsidR="00BE7B2C" w:rsidRPr="00692D5E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16. </w:t>
            </w:r>
            <w:r w:rsidRPr="00803143">
              <w:rPr>
                <w:rFonts w:ascii="Times New Roman" w:hAnsi="Times New Roman"/>
                <w:b/>
                <w:sz w:val="24"/>
              </w:rPr>
              <w:t>Машины и механизмы. Промышленное оборудование</w:t>
            </w:r>
          </w:p>
        </w:tc>
        <w:tc>
          <w:tcPr>
            <w:tcW w:w="5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E7B2C" w:rsidRPr="00803143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Машины и механизмы. Времена английского глагола.</w:t>
            </w:r>
            <w:r>
              <w:rPr>
                <w:rFonts w:ascii="Times New Roman" w:hAnsi="Times New Roman"/>
                <w:sz w:val="24"/>
              </w:rPr>
              <w:t xml:space="preserve"> Определение машина, механизм. Классификация машин и механизмов. Таблица временных форм глагола.</w:t>
            </w:r>
          </w:p>
        </w:tc>
        <w:tc>
          <w:tcPr>
            <w:tcW w:w="8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692D5E" w:rsidTr="00824445">
        <w:tc>
          <w:tcPr>
            <w:tcW w:w="2392" w:type="dxa"/>
            <w:vMerge/>
          </w:tcPr>
          <w:p w:rsidR="00BE7B2C" w:rsidRPr="00692D5E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E7B2C" w:rsidRPr="00803143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Детали машин. Глагольные формы простого времени. </w:t>
            </w:r>
            <w:r>
              <w:rPr>
                <w:rFonts w:ascii="Times New Roman" w:hAnsi="Times New Roman"/>
                <w:sz w:val="24"/>
              </w:rPr>
              <w:t>Назначение и конструкция деталей. Материалы, применяемые для изготовления деталей. Употребление глаголов в настоящем, прошедшем и будущем простом времени.</w:t>
            </w:r>
          </w:p>
        </w:tc>
        <w:tc>
          <w:tcPr>
            <w:tcW w:w="8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692D5E" w:rsidTr="00824445">
        <w:tc>
          <w:tcPr>
            <w:tcW w:w="2392" w:type="dxa"/>
            <w:vMerge/>
          </w:tcPr>
          <w:p w:rsidR="00BE7B2C" w:rsidRPr="00692D5E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E7B2C" w:rsidRPr="00692D5E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Станки. Глагольные формы продолженного времени. </w:t>
            </w:r>
            <w:r w:rsidRPr="00803143">
              <w:rPr>
                <w:rFonts w:ascii="Times New Roman" w:hAnsi="Times New Roman"/>
                <w:sz w:val="24"/>
              </w:rPr>
              <w:t>Типы станков, их назначение и примен</w:t>
            </w:r>
            <w:r>
              <w:rPr>
                <w:rFonts w:ascii="Times New Roman" w:hAnsi="Times New Roman"/>
                <w:sz w:val="24"/>
              </w:rPr>
              <w:t xml:space="preserve">ение. </w:t>
            </w:r>
            <w:r w:rsidRPr="00803143">
              <w:rPr>
                <w:rFonts w:ascii="Times New Roman" w:hAnsi="Times New Roman"/>
                <w:sz w:val="24"/>
              </w:rPr>
              <w:t xml:space="preserve">Употребление глаголов в настоящем, прошедшем и будущем </w:t>
            </w:r>
            <w:r>
              <w:rPr>
                <w:rFonts w:ascii="Times New Roman" w:hAnsi="Times New Roman"/>
                <w:sz w:val="24"/>
              </w:rPr>
              <w:t>продолженном</w:t>
            </w:r>
            <w:r w:rsidRPr="00803143">
              <w:rPr>
                <w:rFonts w:ascii="Times New Roman" w:hAnsi="Times New Roman"/>
                <w:sz w:val="24"/>
              </w:rPr>
              <w:t xml:space="preserve"> времени.</w:t>
            </w:r>
          </w:p>
        </w:tc>
        <w:tc>
          <w:tcPr>
            <w:tcW w:w="8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692D5E" w:rsidTr="00824445">
        <w:tc>
          <w:tcPr>
            <w:tcW w:w="2392" w:type="dxa"/>
            <w:vMerge/>
          </w:tcPr>
          <w:p w:rsidR="00BE7B2C" w:rsidRPr="00692D5E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</w:tcPr>
          <w:p w:rsidR="00BE7B2C" w:rsidRPr="00692D5E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Приспособления и инструменты. Глагольные формы совершенного времени. </w:t>
            </w:r>
            <w:r w:rsidRPr="00803143">
              <w:rPr>
                <w:rFonts w:ascii="Times New Roman" w:hAnsi="Times New Roman"/>
                <w:sz w:val="24"/>
              </w:rPr>
              <w:t>Приспособления и инструменты</w:t>
            </w:r>
            <w:r>
              <w:rPr>
                <w:rFonts w:ascii="Times New Roman" w:hAnsi="Times New Roman"/>
                <w:sz w:val="24"/>
              </w:rPr>
              <w:t>, применяемые при работе на станках, их классификация и н</w:t>
            </w:r>
            <w:r w:rsidRPr="00803143">
              <w:rPr>
                <w:rFonts w:ascii="Times New Roman" w:hAnsi="Times New Roman"/>
                <w:sz w:val="24"/>
              </w:rPr>
              <w:t>азначение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803143">
              <w:rPr>
                <w:rFonts w:ascii="Times New Roman" w:hAnsi="Times New Roman"/>
                <w:sz w:val="24"/>
              </w:rPr>
              <w:t xml:space="preserve">Употребление глаголов в настоящем, прошедшем и будущем </w:t>
            </w:r>
            <w:r>
              <w:rPr>
                <w:rFonts w:ascii="Times New Roman" w:hAnsi="Times New Roman"/>
                <w:sz w:val="24"/>
              </w:rPr>
              <w:t>совершенном</w:t>
            </w:r>
            <w:r w:rsidRPr="00803143">
              <w:rPr>
                <w:rFonts w:ascii="Times New Roman" w:hAnsi="Times New Roman"/>
                <w:sz w:val="24"/>
              </w:rPr>
              <w:t xml:space="preserve"> времени.</w:t>
            </w:r>
          </w:p>
        </w:tc>
        <w:tc>
          <w:tcPr>
            <w:tcW w:w="8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692D5E" w:rsidTr="00824445">
        <w:tc>
          <w:tcPr>
            <w:tcW w:w="2392" w:type="dxa"/>
            <w:vMerge/>
          </w:tcPr>
          <w:p w:rsidR="00BE7B2C" w:rsidRPr="00692D5E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6" w:type="dxa"/>
          </w:tcPr>
          <w:p w:rsidR="00BE7B2C" w:rsidRPr="00803143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Транспорт, применяемый на производстве. </w:t>
            </w:r>
            <w:r w:rsidRPr="00803143">
              <w:rPr>
                <w:rFonts w:ascii="Times New Roman" w:hAnsi="Times New Roman"/>
                <w:sz w:val="24"/>
              </w:rPr>
              <w:t>Электрокары, транспортеры, погрузчики, краны и другой транспорт, применяемый на производстве.</w:t>
            </w:r>
          </w:p>
        </w:tc>
        <w:tc>
          <w:tcPr>
            <w:tcW w:w="8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692D5E" w:rsidTr="00824445">
        <w:tc>
          <w:tcPr>
            <w:tcW w:w="2392" w:type="dxa"/>
            <w:vMerge/>
          </w:tcPr>
          <w:p w:rsidR="00BE7B2C" w:rsidRPr="00692D5E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536" w:type="dxa"/>
          </w:tcPr>
          <w:p w:rsidR="00BE7B2C" w:rsidRPr="002D4470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Автоматизация производства. </w:t>
            </w:r>
            <w:r>
              <w:rPr>
                <w:rFonts w:ascii="Times New Roman" w:hAnsi="Times New Roman"/>
                <w:sz w:val="24"/>
              </w:rPr>
              <w:t>Определение и задачи автоматизации. Сферы применения автоматизированных технологий. Различные категории применения роботизации в промышленности. Описание и назначение роботов каждой категории. Зарождение и развитие автоматизации и роботизации. Использование роботов в наше время.</w:t>
            </w:r>
          </w:p>
        </w:tc>
        <w:tc>
          <w:tcPr>
            <w:tcW w:w="8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692D5E" w:rsidTr="00824445">
        <w:tc>
          <w:tcPr>
            <w:tcW w:w="2392" w:type="dxa"/>
            <w:vMerge w:val="restart"/>
          </w:tcPr>
          <w:p w:rsidR="00BE7B2C" w:rsidRPr="002D4470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2D4470">
              <w:rPr>
                <w:rFonts w:ascii="Times New Roman" w:hAnsi="Times New Roman"/>
                <w:b/>
                <w:sz w:val="24"/>
              </w:rPr>
              <w:t>Тема 17. Современные компьютерные технологии в промышленности</w:t>
            </w:r>
          </w:p>
        </w:tc>
        <w:tc>
          <w:tcPr>
            <w:tcW w:w="5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E7B2C" w:rsidRPr="002D4470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Современные компьютерные технологии. Косвенная речь, согласование времен. </w:t>
            </w:r>
            <w:r>
              <w:rPr>
                <w:rFonts w:ascii="Times New Roman" w:hAnsi="Times New Roman"/>
                <w:sz w:val="24"/>
              </w:rPr>
              <w:t>Компьютерные технологии в нашей жизни, их польза и вред. Правила перевода предложений из прямой речи в косвенную. Замена обстоятельства времени.</w:t>
            </w:r>
          </w:p>
        </w:tc>
        <w:tc>
          <w:tcPr>
            <w:tcW w:w="8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692D5E" w:rsidTr="00824445">
        <w:tc>
          <w:tcPr>
            <w:tcW w:w="2392" w:type="dxa"/>
            <w:vMerge/>
          </w:tcPr>
          <w:p w:rsidR="00BE7B2C" w:rsidRPr="00692D5E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E7B2C" w:rsidRPr="002D4470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Что такое компьютер. Предложения с конструкцией </w:t>
            </w:r>
            <w:r w:rsidRPr="002D4470">
              <w:rPr>
                <w:rFonts w:ascii="Times New Roman" w:hAnsi="Times New Roman"/>
                <w:b/>
                <w:i/>
                <w:sz w:val="24"/>
                <w:lang w:val="en-US"/>
              </w:rPr>
              <w:t>to</w:t>
            </w:r>
            <w:r w:rsidRPr="002D4470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b/>
                <w:i/>
                <w:sz w:val="24"/>
                <w:lang w:val="en-US"/>
              </w:rPr>
              <w:t>be</w:t>
            </w:r>
            <w:r w:rsidRPr="002D4470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b/>
                <w:i/>
                <w:sz w:val="24"/>
                <w:lang w:val="en-US"/>
              </w:rPr>
              <w:t>going</w:t>
            </w:r>
            <w:r w:rsidRPr="002D4470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b/>
                <w:i/>
                <w:sz w:val="24"/>
                <w:lang w:val="en-US"/>
              </w:rPr>
              <w:t>to</w:t>
            </w:r>
            <w:r w:rsidRPr="002D4470">
              <w:rPr>
                <w:rFonts w:ascii="Times New Roman" w:hAnsi="Times New Roman"/>
                <w:b/>
                <w:i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Характеристики и оборудование компьютера. Вычислительные операции, выполняемые на компьютере. Виды систем и программ. Употребление конструкции</w:t>
            </w:r>
            <w:r w:rsidRPr="002D4470">
              <w:rPr>
                <w:rFonts w:ascii="Times New Roman" w:hAnsi="Times New Roman"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 w:rsidRPr="002D4470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i/>
                <w:sz w:val="24"/>
                <w:lang w:val="en-US"/>
              </w:rPr>
              <w:t>be</w:t>
            </w:r>
            <w:r w:rsidRPr="002D4470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i/>
                <w:sz w:val="24"/>
                <w:lang w:val="en-US"/>
              </w:rPr>
              <w:t>going</w:t>
            </w:r>
            <w:r w:rsidRPr="002D4470"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2D4470">
              <w:rPr>
                <w:rFonts w:ascii="Times New Roman" w:hAnsi="Times New Roman"/>
                <w:i/>
                <w:sz w:val="24"/>
                <w:lang w:val="en-US"/>
              </w:rPr>
              <w:t>to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 п</w:t>
            </w:r>
            <w:r w:rsidRPr="002D4470">
              <w:rPr>
                <w:rFonts w:ascii="Times New Roman" w:hAnsi="Times New Roman"/>
                <w:sz w:val="24"/>
              </w:rPr>
              <w:t>редложения</w:t>
            </w:r>
            <w:r>
              <w:rPr>
                <w:rFonts w:ascii="Times New Roman" w:hAnsi="Times New Roman"/>
                <w:sz w:val="24"/>
              </w:rPr>
              <w:t>х, перевод таких предложений.</w:t>
            </w:r>
            <w:r w:rsidRPr="002D4470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8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692D5E" w:rsidTr="00824445">
        <w:tc>
          <w:tcPr>
            <w:tcW w:w="2392" w:type="dxa"/>
            <w:vMerge/>
          </w:tcPr>
          <w:p w:rsidR="00BE7B2C" w:rsidRPr="00692D5E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E7B2C" w:rsidRPr="00C22A20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Интернет. </w:t>
            </w:r>
            <w:r>
              <w:rPr>
                <w:rFonts w:ascii="Times New Roman" w:hAnsi="Times New Roman"/>
                <w:sz w:val="24"/>
              </w:rPr>
              <w:t>Как работает интернет. Социальные сети. Польза и вред интернета.</w:t>
            </w:r>
          </w:p>
        </w:tc>
        <w:tc>
          <w:tcPr>
            <w:tcW w:w="8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692D5E" w:rsidTr="00824445">
        <w:tc>
          <w:tcPr>
            <w:tcW w:w="2392" w:type="dxa"/>
            <w:vMerge/>
          </w:tcPr>
          <w:p w:rsidR="00BE7B2C" w:rsidRPr="00692D5E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6" w:type="dxa"/>
          </w:tcPr>
          <w:p w:rsidR="00BE7B2C" w:rsidRPr="00C22A20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Как был изобретен первый компьютер. </w:t>
            </w:r>
            <w:r>
              <w:rPr>
                <w:rFonts w:ascii="Times New Roman" w:hAnsi="Times New Roman"/>
                <w:sz w:val="24"/>
              </w:rPr>
              <w:t>История изобретения первого компьютера. Изобретатель компьютера.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8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692D5E" w:rsidTr="00824445">
        <w:tc>
          <w:tcPr>
            <w:tcW w:w="2392" w:type="dxa"/>
          </w:tcPr>
          <w:p w:rsidR="00BE7B2C" w:rsidRPr="00692D5E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Тема 18. </w:t>
            </w:r>
            <w:r w:rsidRPr="00C22A20">
              <w:rPr>
                <w:rFonts w:ascii="Times New Roman" w:hAnsi="Times New Roman"/>
                <w:b/>
                <w:sz w:val="24"/>
              </w:rPr>
              <w:t>Отраслевые выставки.</w:t>
            </w: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6" w:type="dxa"/>
          </w:tcPr>
          <w:p w:rsidR="00BE7B2C" w:rsidRPr="00C22A20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Классификация отраслевых выставок. Сложное дополнение. </w:t>
            </w:r>
            <w:r>
              <w:rPr>
                <w:rFonts w:ascii="Times New Roman" w:hAnsi="Times New Roman"/>
                <w:sz w:val="24"/>
              </w:rPr>
              <w:t xml:space="preserve">Виды выставок. </w:t>
            </w:r>
            <w:r>
              <w:rPr>
                <w:rFonts w:ascii="Times New Roman" w:hAnsi="Times New Roman"/>
                <w:sz w:val="24"/>
              </w:rPr>
              <w:lastRenderedPageBreak/>
              <w:t>Специализированные выставки. Сложносочиненные и сложноподчиненные предложения. Употребление сложного дополнения в предложениях.</w:t>
            </w:r>
          </w:p>
        </w:tc>
        <w:tc>
          <w:tcPr>
            <w:tcW w:w="8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24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BE7B2C" w:rsidRPr="00692D5E" w:rsidTr="00824445">
        <w:tc>
          <w:tcPr>
            <w:tcW w:w="2392" w:type="dxa"/>
          </w:tcPr>
          <w:p w:rsidR="00BE7B2C" w:rsidRPr="00692D5E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6" w:type="dxa"/>
          </w:tcPr>
          <w:p w:rsidR="00BE7B2C" w:rsidRPr="00C22A20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Выставка «Промышленность, бытовое оборудование». </w:t>
            </w:r>
            <w:r>
              <w:rPr>
                <w:rFonts w:ascii="Times New Roman" w:hAnsi="Times New Roman"/>
                <w:sz w:val="24"/>
              </w:rPr>
              <w:t>Предметы торговли этой выставки.</w:t>
            </w:r>
          </w:p>
        </w:tc>
        <w:tc>
          <w:tcPr>
            <w:tcW w:w="8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</w:t>
            </w:r>
          </w:p>
        </w:tc>
      </w:tr>
      <w:tr w:rsidR="00AD2AE0" w:rsidRPr="00692D5E" w:rsidTr="00281BB6">
        <w:tc>
          <w:tcPr>
            <w:tcW w:w="7479" w:type="dxa"/>
            <w:gridSpan w:val="3"/>
          </w:tcPr>
          <w:p w:rsidR="00AD2AE0" w:rsidRDefault="00AD2AE0" w:rsidP="00AD2A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AD2AE0">
              <w:rPr>
                <w:rFonts w:ascii="Times New Roman" w:hAnsi="Times New Roman"/>
                <w:sz w:val="24"/>
              </w:rPr>
              <w:t xml:space="preserve">Самостоятельная работа обучающихся </w:t>
            </w:r>
            <w:r>
              <w:rPr>
                <w:rFonts w:ascii="Times New Roman" w:hAnsi="Times New Roman"/>
                <w:sz w:val="24"/>
              </w:rPr>
              <w:t>– подготовка к дифференцированному зачету</w:t>
            </w:r>
          </w:p>
        </w:tc>
        <w:tc>
          <w:tcPr>
            <w:tcW w:w="851" w:type="dxa"/>
          </w:tcPr>
          <w:p w:rsidR="00AD2AE0" w:rsidRDefault="00AD2AE0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AD2AE0" w:rsidRDefault="00AD2AE0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E7B2C" w:rsidRPr="00692D5E" w:rsidTr="00824445">
        <w:tc>
          <w:tcPr>
            <w:tcW w:w="2392" w:type="dxa"/>
          </w:tcPr>
          <w:p w:rsidR="00BE7B2C" w:rsidRPr="00692D5E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6" w:type="dxa"/>
          </w:tcPr>
          <w:p w:rsidR="00BE7B2C" w:rsidRPr="00692D5E" w:rsidRDefault="00BE7B2C" w:rsidP="00BE7B2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Дифференцированный зачет.</w:t>
            </w:r>
          </w:p>
        </w:tc>
        <w:tc>
          <w:tcPr>
            <w:tcW w:w="85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4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E7B2C" w:rsidRPr="00692D5E" w:rsidTr="00824445">
        <w:tc>
          <w:tcPr>
            <w:tcW w:w="2392" w:type="dxa"/>
          </w:tcPr>
          <w:p w:rsidR="00BE7B2C" w:rsidRPr="00692D5E" w:rsidRDefault="00BE7B2C" w:rsidP="00BE7B2C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51" w:type="dxa"/>
          </w:tcPr>
          <w:p w:rsidR="00BE7B2C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7B2C" w:rsidRPr="00667345" w:rsidRDefault="00BE7B2C" w:rsidP="00BE7B2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 w:rsidRPr="00667345">
              <w:rPr>
                <w:rFonts w:ascii="Times New Roman" w:hAnsi="Times New Roman"/>
                <w:sz w:val="24"/>
              </w:rPr>
              <w:t>Итого:</w:t>
            </w:r>
          </w:p>
        </w:tc>
        <w:tc>
          <w:tcPr>
            <w:tcW w:w="851" w:type="dxa"/>
          </w:tcPr>
          <w:p w:rsidR="00BE7B2C" w:rsidRPr="00692D5E" w:rsidRDefault="00AD2AE0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121</w:t>
            </w:r>
          </w:p>
        </w:tc>
        <w:tc>
          <w:tcPr>
            <w:tcW w:w="1241" w:type="dxa"/>
          </w:tcPr>
          <w:p w:rsidR="00BE7B2C" w:rsidRPr="00692D5E" w:rsidRDefault="00BE7B2C" w:rsidP="00BE7B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824445" w:rsidRDefault="00824445">
      <w:pPr>
        <w:spacing w:after="0" w:line="240" w:lineRule="auto"/>
        <w:jc w:val="both"/>
        <w:rPr>
          <w:rFonts w:ascii="Times New Roman" w:eastAsiaTheme="majorEastAsia" w:hAnsi="Times New Roman" w:cstheme="majorBidi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br w:type="page"/>
      </w:r>
    </w:p>
    <w:p w:rsidR="009D1A98" w:rsidRPr="009D1A98" w:rsidRDefault="009D1A98" w:rsidP="009D1A9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aps/>
          <w:color w:val="auto"/>
          <w:sz w:val="24"/>
          <w:szCs w:val="24"/>
        </w:rPr>
      </w:pPr>
      <w:r w:rsidRPr="009D1A98">
        <w:rPr>
          <w:rFonts w:ascii="Times New Roman" w:hAnsi="Times New Roman" w:cs="Times New Roman"/>
          <w:b/>
          <w:caps/>
          <w:color w:val="auto"/>
          <w:sz w:val="24"/>
          <w:szCs w:val="24"/>
        </w:rPr>
        <w:lastRenderedPageBreak/>
        <w:t>3 условия реализации программы дисциплины</w:t>
      </w:r>
    </w:p>
    <w:p w:rsidR="009D1A98" w:rsidRPr="009D1A98" w:rsidRDefault="009D1A98" w:rsidP="009D1A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9D1A98">
        <w:rPr>
          <w:rFonts w:ascii="Times New Roman" w:hAnsi="Times New Roman"/>
          <w:b/>
          <w:bCs/>
          <w:sz w:val="24"/>
          <w:szCs w:val="24"/>
        </w:rPr>
        <w:t>3.1 Требования к минимальному материально-техническому обеспечению</w:t>
      </w:r>
    </w:p>
    <w:p w:rsidR="00F85AA6" w:rsidRDefault="00F85AA6" w:rsidP="00F8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/>
          <w:bCs/>
          <w:sz w:val="24"/>
          <w:szCs w:val="24"/>
        </w:rPr>
      </w:pPr>
      <w:r w:rsidRPr="00F85AA6">
        <w:rPr>
          <w:rFonts w:ascii="Times New Roman" w:hAnsi="Times New Roman"/>
          <w:bCs/>
          <w:sz w:val="24"/>
          <w:szCs w:val="24"/>
        </w:rPr>
        <w:t>Реализация программы дисциплины требует наличия учебного кабинета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>«Иностранный язык».</w:t>
      </w:r>
      <w:r w:rsidRPr="00F85AA6">
        <w:rPr>
          <w:rFonts w:ascii="Times New Roman" w:hAnsi="Times New Roman"/>
          <w:bCs/>
          <w:sz w:val="24"/>
          <w:szCs w:val="24"/>
        </w:rPr>
        <w:t xml:space="preserve"> </w:t>
      </w:r>
    </w:p>
    <w:p w:rsidR="00F85AA6" w:rsidRDefault="00F85AA6" w:rsidP="00F8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/>
          <w:bCs/>
          <w:sz w:val="24"/>
          <w:szCs w:val="24"/>
        </w:rPr>
      </w:pPr>
      <w:r w:rsidRPr="00F85AA6">
        <w:rPr>
          <w:rFonts w:ascii="Times New Roman" w:hAnsi="Times New Roman"/>
          <w:bCs/>
          <w:sz w:val="24"/>
          <w:szCs w:val="24"/>
        </w:rPr>
        <w:t>Оборудование учебного кабинета:</w:t>
      </w:r>
    </w:p>
    <w:p w:rsidR="00F85AA6" w:rsidRPr="00F85AA6" w:rsidRDefault="00F85AA6" w:rsidP="00F85AA6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85AA6">
        <w:rPr>
          <w:rFonts w:ascii="Times New Roman" w:hAnsi="Times New Roman"/>
          <w:bCs/>
          <w:sz w:val="24"/>
          <w:szCs w:val="24"/>
        </w:rPr>
        <w:t>рабочее место преподавателя;</w:t>
      </w:r>
    </w:p>
    <w:p w:rsidR="00F85AA6" w:rsidRPr="00F85AA6" w:rsidRDefault="00F85AA6" w:rsidP="00F85AA6">
      <w:pPr>
        <w:pStyle w:val="a8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F85AA6">
        <w:rPr>
          <w:rFonts w:ascii="Times New Roman" w:hAnsi="Times New Roman"/>
          <w:sz w:val="24"/>
        </w:rPr>
        <w:t>компьютер с возможностью выхода в Интернет;</w:t>
      </w:r>
      <w:r w:rsidRPr="00F85AA6">
        <w:rPr>
          <w:rFonts w:ascii="Times New Roman" w:hAnsi="Times New Roman"/>
          <w:sz w:val="24"/>
          <w:szCs w:val="24"/>
        </w:rPr>
        <w:t xml:space="preserve"> </w:t>
      </w:r>
    </w:p>
    <w:p w:rsidR="00F85AA6" w:rsidRPr="00F85AA6" w:rsidRDefault="00F85AA6" w:rsidP="00F85AA6">
      <w:pPr>
        <w:pStyle w:val="a8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hAnsi="Times New Roman"/>
          <w:sz w:val="24"/>
        </w:rPr>
      </w:pPr>
      <w:r w:rsidRPr="00F85AA6">
        <w:rPr>
          <w:rFonts w:ascii="Times New Roman" w:hAnsi="Times New Roman"/>
          <w:sz w:val="24"/>
          <w:szCs w:val="24"/>
        </w:rPr>
        <w:t>экран мультимедийный проектор</w:t>
      </w:r>
      <w:r w:rsidRPr="00F85AA6">
        <w:rPr>
          <w:rFonts w:ascii="Times New Roman" w:hAnsi="Times New Roman"/>
          <w:bCs/>
          <w:sz w:val="24"/>
          <w:szCs w:val="24"/>
        </w:rPr>
        <w:t>.</w:t>
      </w:r>
    </w:p>
    <w:p w:rsidR="00F85AA6" w:rsidRPr="00F85AA6" w:rsidRDefault="00F85AA6" w:rsidP="00F85AA6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85AA6">
        <w:rPr>
          <w:rFonts w:ascii="Times New Roman" w:hAnsi="Times New Roman"/>
          <w:sz w:val="24"/>
        </w:rPr>
        <w:t>наглядные пособия (комплекты учебных таблиц, плакатов, портретов выдающихся ученых, поэтов, писателей и др.);</w:t>
      </w:r>
    </w:p>
    <w:p w:rsidR="00F85AA6" w:rsidRPr="00F85AA6" w:rsidRDefault="00F85AA6" w:rsidP="00F85AA6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85AA6">
        <w:rPr>
          <w:rFonts w:ascii="Times New Roman" w:hAnsi="Times New Roman"/>
          <w:sz w:val="24"/>
          <w:szCs w:val="24"/>
        </w:rPr>
        <w:t>учебники, учебные пособия</w:t>
      </w:r>
      <w:r>
        <w:rPr>
          <w:rFonts w:ascii="Times New Roman" w:hAnsi="Times New Roman"/>
          <w:sz w:val="24"/>
          <w:szCs w:val="24"/>
        </w:rPr>
        <w:t>,</w:t>
      </w:r>
      <w:r w:rsidRPr="00F85AA6">
        <w:rPr>
          <w:rFonts w:ascii="Times New Roman" w:hAnsi="Times New Roman"/>
          <w:sz w:val="24"/>
          <w:szCs w:val="24"/>
        </w:rPr>
        <w:t xml:space="preserve"> словари</w:t>
      </w:r>
      <w:r>
        <w:rPr>
          <w:rFonts w:ascii="Times New Roman" w:hAnsi="Times New Roman"/>
          <w:sz w:val="24"/>
          <w:szCs w:val="24"/>
        </w:rPr>
        <w:t>;</w:t>
      </w:r>
    </w:p>
    <w:p w:rsidR="00F85AA6" w:rsidRPr="00F85AA6" w:rsidRDefault="00F85AA6" w:rsidP="00F85AA6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F85AA6">
        <w:rPr>
          <w:rFonts w:ascii="Times New Roman" w:hAnsi="Times New Roman"/>
          <w:sz w:val="24"/>
        </w:rPr>
        <w:t>библиотечный фонд.</w:t>
      </w:r>
    </w:p>
    <w:p w:rsidR="00F85AA6" w:rsidRPr="00F85AA6" w:rsidRDefault="00F85AA6" w:rsidP="00F85AA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F85AA6">
        <w:rPr>
          <w:rFonts w:ascii="Times New Roman" w:hAnsi="Times New Roman" w:cs="Times New Roman"/>
          <w:b/>
          <w:color w:val="auto"/>
          <w:sz w:val="26"/>
          <w:szCs w:val="26"/>
        </w:rPr>
        <w:t>3.2 Информационное обеспечение обучения</w:t>
      </w:r>
    </w:p>
    <w:p w:rsidR="00F85AA6" w:rsidRDefault="00F85AA6" w:rsidP="00F8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bCs/>
          <w:sz w:val="26"/>
          <w:szCs w:val="26"/>
        </w:rPr>
      </w:pPr>
      <w:r w:rsidRPr="00F85AA6">
        <w:rPr>
          <w:rFonts w:ascii="Times New Roman" w:hAnsi="Times New Roman"/>
          <w:b/>
          <w:bCs/>
          <w:sz w:val="26"/>
          <w:szCs w:val="26"/>
        </w:rPr>
        <w:t>Перечень рекомендуемых учебных изданий, Интернет-ресурсов, дополнительной литературы</w:t>
      </w:r>
    </w:p>
    <w:p w:rsidR="00F85AA6" w:rsidRDefault="0022236B" w:rsidP="0022236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ab/>
      </w:r>
      <w:r w:rsidR="00F85AA6">
        <w:rPr>
          <w:rFonts w:ascii="Times New Roman" w:hAnsi="Times New Roman"/>
          <w:b/>
          <w:bCs/>
          <w:sz w:val="26"/>
          <w:szCs w:val="26"/>
        </w:rPr>
        <w:t>Основн</w:t>
      </w:r>
      <w:r>
        <w:rPr>
          <w:rFonts w:ascii="Times New Roman" w:hAnsi="Times New Roman"/>
          <w:b/>
          <w:bCs/>
          <w:sz w:val="26"/>
          <w:szCs w:val="26"/>
        </w:rPr>
        <w:t>ые источники:</w:t>
      </w:r>
    </w:p>
    <w:p w:rsidR="00F85AA6" w:rsidRPr="00F85AA6" w:rsidRDefault="00F85AA6" w:rsidP="00F97B05">
      <w:pPr>
        <w:numPr>
          <w:ilvl w:val="0"/>
          <w:numId w:val="8"/>
        </w:numPr>
        <w:tabs>
          <w:tab w:val="left" w:pos="284"/>
          <w:tab w:val="left" w:pos="851"/>
        </w:tabs>
        <w:spacing w:after="16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F85AA6">
        <w:rPr>
          <w:rFonts w:ascii="Times New Roman" w:hAnsi="Times New Roman"/>
          <w:sz w:val="24"/>
          <w:szCs w:val="24"/>
          <w:lang w:eastAsia="en-US"/>
        </w:rPr>
        <w:t xml:space="preserve">Голубев А.П., </w:t>
      </w:r>
      <w:proofErr w:type="spellStart"/>
      <w:r w:rsidRPr="00F85AA6">
        <w:rPr>
          <w:rFonts w:ascii="Times New Roman" w:hAnsi="Times New Roman"/>
          <w:sz w:val="24"/>
          <w:szCs w:val="24"/>
          <w:lang w:eastAsia="en-US"/>
        </w:rPr>
        <w:t>Балюк</w:t>
      </w:r>
      <w:proofErr w:type="spellEnd"/>
      <w:r w:rsidRPr="00F85AA6">
        <w:rPr>
          <w:rFonts w:ascii="Times New Roman" w:hAnsi="Times New Roman"/>
          <w:sz w:val="24"/>
          <w:szCs w:val="24"/>
          <w:lang w:eastAsia="en-US"/>
        </w:rPr>
        <w:t xml:space="preserve"> Н.В., Смирнова И.Б. Английский язык: учебник для студентов учреждений </w:t>
      </w:r>
      <w:proofErr w:type="spellStart"/>
      <w:r w:rsidRPr="00F85AA6">
        <w:rPr>
          <w:rFonts w:ascii="Times New Roman" w:hAnsi="Times New Roman"/>
          <w:sz w:val="24"/>
          <w:szCs w:val="24"/>
          <w:lang w:eastAsia="en-US"/>
        </w:rPr>
        <w:t>сред.проф</w:t>
      </w:r>
      <w:proofErr w:type="spellEnd"/>
      <w:r w:rsidRPr="00F85AA6">
        <w:rPr>
          <w:rFonts w:ascii="Times New Roman" w:hAnsi="Times New Roman"/>
          <w:sz w:val="24"/>
          <w:szCs w:val="24"/>
          <w:lang w:eastAsia="en-US"/>
        </w:rPr>
        <w:t xml:space="preserve">. образования - 14-е изд., стер. - М.: Издательский центр "Академия", 2017. </w:t>
      </w:r>
    </w:p>
    <w:p w:rsidR="00F85AA6" w:rsidRPr="00F85AA6" w:rsidRDefault="00F85AA6" w:rsidP="00F97B05">
      <w:pPr>
        <w:numPr>
          <w:ilvl w:val="0"/>
          <w:numId w:val="8"/>
        </w:numPr>
        <w:tabs>
          <w:tab w:val="left" w:pos="284"/>
          <w:tab w:val="left" w:pos="851"/>
        </w:tabs>
        <w:spacing w:after="16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F85AA6">
        <w:rPr>
          <w:rFonts w:ascii="Times New Roman" w:hAnsi="Times New Roman"/>
          <w:sz w:val="24"/>
          <w:szCs w:val="24"/>
          <w:lang w:eastAsia="en-US"/>
        </w:rPr>
        <w:t xml:space="preserve">Голубев А.П., </w:t>
      </w:r>
      <w:proofErr w:type="spellStart"/>
      <w:r w:rsidRPr="00F85AA6">
        <w:rPr>
          <w:rFonts w:ascii="Times New Roman" w:hAnsi="Times New Roman"/>
          <w:sz w:val="24"/>
          <w:szCs w:val="24"/>
          <w:lang w:eastAsia="en-US"/>
        </w:rPr>
        <w:t>Коржавый</w:t>
      </w:r>
      <w:proofErr w:type="spellEnd"/>
      <w:r w:rsidRPr="00F85AA6">
        <w:rPr>
          <w:rFonts w:ascii="Times New Roman" w:hAnsi="Times New Roman"/>
          <w:sz w:val="24"/>
          <w:szCs w:val="24"/>
          <w:lang w:eastAsia="en-US"/>
        </w:rPr>
        <w:t xml:space="preserve"> А.П., Смирнова И.Б. </w:t>
      </w:r>
      <w:proofErr w:type="spellStart"/>
      <w:r w:rsidRPr="00F85AA6">
        <w:rPr>
          <w:rFonts w:ascii="Times New Roman" w:hAnsi="Times New Roman"/>
          <w:sz w:val="24"/>
          <w:szCs w:val="24"/>
          <w:lang w:eastAsia="en-US"/>
        </w:rPr>
        <w:t>Английскийя</w:t>
      </w:r>
      <w:proofErr w:type="spellEnd"/>
      <w:r w:rsidRPr="00F85AA6">
        <w:rPr>
          <w:rFonts w:ascii="Times New Roman" w:hAnsi="Times New Roman"/>
          <w:sz w:val="24"/>
          <w:szCs w:val="24"/>
          <w:lang w:eastAsia="en-US"/>
        </w:rPr>
        <w:t xml:space="preserve"> зык для технических специальностей - </w:t>
      </w:r>
      <w:proofErr w:type="spellStart"/>
      <w:r w:rsidRPr="00F85AA6">
        <w:rPr>
          <w:rFonts w:ascii="Times New Roman" w:hAnsi="Times New Roman"/>
          <w:sz w:val="24"/>
          <w:szCs w:val="24"/>
          <w:lang w:eastAsia="en-US"/>
        </w:rPr>
        <w:t>EnglishforTechnicalColleges</w:t>
      </w:r>
      <w:proofErr w:type="spellEnd"/>
      <w:r w:rsidRPr="00F85AA6">
        <w:rPr>
          <w:rFonts w:ascii="Times New Roman" w:hAnsi="Times New Roman"/>
          <w:sz w:val="24"/>
          <w:szCs w:val="24"/>
          <w:lang w:eastAsia="en-US"/>
        </w:rPr>
        <w:t xml:space="preserve">: учебник для студентов учреждений среднего проф. </w:t>
      </w:r>
      <w:proofErr w:type="gramStart"/>
      <w:r w:rsidRPr="00F85AA6">
        <w:rPr>
          <w:rFonts w:ascii="Times New Roman" w:hAnsi="Times New Roman"/>
          <w:sz w:val="24"/>
          <w:szCs w:val="24"/>
          <w:lang w:eastAsia="en-US"/>
        </w:rPr>
        <w:t>Образования  -</w:t>
      </w:r>
      <w:proofErr w:type="gramEnd"/>
      <w:r w:rsidRPr="00F85AA6">
        <w:rPr>
          <w:rFonts w:ascii="Times New Roman" w:hAnsi="Times New Roman"/>
          <w:sz w:val="24"/>
          <w:szCs w:val="24"/>
          <w:lang w:eastAsia="en-US"/>
        </w:rPr>
        <w:t xml:space="preserve"> 6-е изд., </w:t>
      </w:r>
      <w:proofErr w:type="spellStart"/>
      <w:r w:rsidRPr="00F85AA6">
        <w:rPr>
          <w:rFonts w:ascii="Times New Roman" w:hAnsi="Times New Roman"/>
          <w:sz w:val="24"/>
          <w:szCs w:val="24"/>
          <w:lang w:eastAsia="en-US"/>
        </w:rPr>
        <w:t>испр</w:t>
      </w:r>
      <w:proofErr w:type="spellEnd"/>
      <w:r w:rsidRPr="00F85AA6">
        <w:rPr>
          <w:rFonts w:ascii="Times New Roman" w:hAnsi="Times New Roman"/>
          <w:sz w:val="24"/>
          <w:szCs w:val="24"/>
          <w:lang w:eastAsia="en-US"/>
        </w:rPr>
        <w:t>. - М.: Издательский центр "Академия", 2016.</w:t>
      </w:r>
    </w:p>
    <w:p w:rsidR="00F85AA6" w:rsidRDefault="00F97B05" w:rsidP="00F97B05">
      <w:pPr>
        <w:tabs>
          <w:tab w:val="left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Дополнительн</w:t>
      </w:r>
      <w:r w:rsidR="0022236B">
        <w:rPr>
          <w:rFonts w:ascii="Times New Roman" w:hAnsi="Times New Roman"/>
          <w:b/>
          <w:bCs/>
          <w:sz w:val="26"/>
          <w:szCs w:val="26"/>
        </w:rPr>
        <w:t xml:space="preserve">ые источники: </w:t>
      </w:r>
    </w:p>
    <w:p w:rsidR="0022236B" w:rsidRPr="0022236B" w:rsidRDefault="0022236B" w:rsidP="0022236B">
      <w:pPr>
        <w:pStyle w:val="a8"/>
        <w:numPr>
          <w:ilvl w:val="0"/>
          <w:numId w:val="1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236B">
        <w:rPr>
          <w:rFonts w:ascii="Times New Roman" w:hAnsi="Times New Roman"/>
          <w:sz w:val="24"/>
          <w:szCs w:val="24"/>
        </w:rPr>
        <w:t>Агабекян</w:t>
      </w:r>
      <w:proofErr w:type="spellEnd"/>
      <w:r w:rsidRPr="0022236B">
        <w:rPr>
          <w:rFonts w:ascii="Times New Roman" w:hAnsi="Times New Roman"/>
          <w:sz w:val="24"/>
          <w:szCs w:val="24"/>
        </w:rPr>
        <w:t xml:space="preserve"> И. П. </w:t>
      </w:r>
      <w:r w:rsidRPr="0022236B">
        <w:rPr>
          <w:rFonts w:ascii="Times New Roman" w:hAnsi="Times New Roman"/>
          <w:sz w:val="24"/>
          <w:szCs w:val="24"/>
          <w:shd w:val="clear" w:color="auto" w:fill="FFFFFF"/>
        </w:rPr>
        <w:t xml:space="preserve">Английский язык для </w:t>
      </w:r>
      <w:proofErr w:type="spellStart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>ссузов</w:t>
      </w:r>
      <w:proofErr w:type="spellEnd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 xml:space="preserve">: учебное пособие для студентов образовательных учреждений среднего профессионального образования / И. П. </w:t>
      </w:r>
      <w:proofErr w:type="spellStart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>Агабекян</w:t>
      </w:r>
      <w:proofErr w:type="spellEnd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 xml:space="preserve">. - М.: Проспект. - 2019. – 279 с. </w:t>
      </w:r>
    </w:p>
    <w:p w:rsidR="0022236B" w:rsidRPr="0022236B" w:rsidRDefault="0022236B" w:rsidP="0022236B">
      <w:pPr>
        <w:pStyle w:val="a8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>Агабекян</w:t>
      </w:r>
      <w:proofErr w:type="spellEnd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 xml:space="preserve"> И.П. Английский для технических вузов / И. П. </w:t>
      </w:r>
      <w:proofErr w:type="spellStart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>Агабекян</w:t>
      </w:r>
      <w:proofErr w:type="spellEnd"/>
      <w:r w:rsidRPr="0022236B">
        <w:rPr>
          <w:rFonts w:ascii="Times New Roman" w:hAnsi="Times New Roman"/>
          <w:sz w:val="24"/>
          <w:szCs w:val="24"/>
          <w:shd w:val="clear" w:color="auto" w:fill="FFFFFF"/>
        </w:rPr>
        <w:t>, П. И. Коваленко. - 15-e изд., стер. - Ростов н/Д: Феникс. - 2015. - 347с.</w:t>
      </w:r>
    </w:p>
    <w:p w:rsidR="0022236B" w:rsidRPr="0022236B" w:rsidRDefault="0022236B" w:rsidP="0022236B">
      <w:pPr>
        <w:pStyle w:val="a8"/>
        <w:numPr>
          <w:ilvl w:val="0"/>
          <w:numId w:val="1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  <w:shd w:val="clear" w:color="auto" w:fill="FFFFFF"/>
        </w:rPr>
        <w:t xml:space="preserve">Барановская Т.В. Грамматика английского языка. Сборник упражнений: </w:t>
      </w:r>
      <w:r w:rsidRPr="0022236B">
        <w:rPr>
          <w:rFonts w:ascii="Times New Roman" w:hAnsi="Times New Roman"/>
          <w:sz w:val="24"/>
          <w:szCs w:val="24"/>
        </w:rPr>
        <w:t>Учебное пособие / Т.В. Барановская. - 2-е изд., исправленное и дополненное. - Киев: ООО «ИП Логос-М», 2015. – 384 с. </w:t>
      </w:r>
    </w:p>
    <w:p w:rsidR="0022236B" w:rsidRPr="0022236B" w:rsidRDefault="0022236B" w:rsidP="0022236B">
      <w:pPr>
        <w:pStyle w:val="a8"/>
        <w:numPr>
          <w:ilvl w:val="0"/>
          <w:numId w:val="1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 xml:space="preserve">Воевода Е.В. Великобритания. История и культура / </w:t>
      </w:r>
      <w:r w:rsidRPr="0022236B">
        <w:rPr>
          <w:rFonts w:ascii="Times New Roman" w:hAnsi="Times New Roman"/>
          <w:sz w:val="24"/>
          <w:szCs w:val="24"/>
          <w:lang w:val="en-US"/>
        </w:rPr>
        <w:t>Great</w:t>
      </w:r>
      <w:r w:rsidRPr="0022236B">
        <w:rPr>
          <w:rFonts w:ascii="Times New Roman" w:hAnsi="Times New Roman"/>
          <w:sz w:val="24"/>
          <w:szCs w:val="24"/>
        </w:rPr>
        <w:t xml:space="preserve"> </w:t>
      </w:r>
      <w:r w:rsidRPr="0022236B">
        <w:rPr>
          <w:rFonts w:ascii="Times New Roman" w:hAnsi="Times New Roman"/>
          <w:sz w:val="24"/>
          <w:szCs w:val="24"/>
          <w:lang w:val="en-US"/>
        </w:rPr>
        <w:t>Britain</w:t>
      </w:r>
      <w:r w:rsidRPr="0022236B">
        <w:rPr>
          <w:rFonts w:ascii="Times New Roman" w:hAnsi="Times New Roman"/>
          <w:sz w:val="24"/>
          <w:szCs w:val="24"/>
        </w:rPr>
        <w:t xml:space="preserve">: </w:t>
      </w:r>
      <w:r w:rsidRPr="0022236B">
        <w:rPr>
          <w:rFonts w:ascii="Times New Roman" w:hAnsi="Times New Roman"/>
          <w:sz w:val="24"/>
          <w:szCs w:val="24"/>
          <w:lang w:val="en-US"/>
        </w:rPr>
        <w:t>Culture</w:t>
      </w:r>
      <w:r w:rsidRPr="0022236B">
        <w:rPr>
          <w:rFonts w:ascii="Times New Roman" w:hAnsi="Times New Roman"/>
          <w:sz w:val="24"/>
          <w:szCs w:val="24"/>
        </w:rPr>
        <w:t xml:space="preserve"> </w:t>
      </w:r>
      <w:r w:rsidRPr="0022236B">
        <w:rPr>
          <w:rFonts w:ascii="Times New Roman" w:hAnsi="Times New Roman"/>
          <w:sz w:val="24"/>
          <w:szCs w:val="24"/>
          <w:lang w:val="en-US"/>
        </w:rPr>
        <w:t>across</w:t>
      </w:r>
      <w:r w:rsidRPr="0022236B">
        <w:rPr>
          <w:rFonts w:ascii="Times New Roman" w:hAnsi="Times New Roman"/>
          <w:sz w:val="24"/>
          <w:szCs w:val="24"/>
        </w:rPr>
        <w:t xml:space="preserve"> </w:t>
      </w:r>
      <w:r w:rsidRPr="0022236B">
        <w:rPr>
          <w:rFonts w:ascii="Times New Roman" w:hAnsi="Times New Roman"/>
          <w:sz w:val="24"/>
          <w:szCs w:val="24"/>
          <w:lang w:val="en-US"/>
        </w:rPr>
        <w:t>History</w:t>
      </w:r>
      <w:r w:rsidRPr="0022236B">
        <w:rPr>
          <w:rFonts w:ascii="Times New Roman" w:hAnsi="Times New Roman"/>
          <w:sz w:val="24"/>
          <w:szCs w:val="24"/>
        </w:rPr>
        <w:t xml:space="preserve"> / Е.В. Воевода. - Москва: </w:t>
      </w:r>
      <w:hyperlink r:id="rId8" w:tgtFrame="blank" w:history="1"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bdr w:val="none" w:sz="0" w:space="0" w:color="auto" w:frame="1"/>
          </w:rPr>
          <w:t>Аспект Пресс</w:t>
        </w:r>
      </w:hyperlink>
      <w:r w:rsidRPr="0022236B">
        <w:rPr>
          <w:rFonts w:ascii="Times New Roman" w:hAnsi="Times New Roman"/>
          <w:sz w:val="24"/>
          <w:szCs w:val="24"/>
        </w:rPr>
        <w:t>. – 2018. - 224 с.</w:t>
      </w:r>
    </w:p>
    <w:p w:rsidR="0022236B" w:rsidRPr="0022236B" w:rsidRDefault="0022236B" w:rsidP="0022236B">
      <w:pPr>
        <w:pStyle w:val="a8"/>
        <w:numPr>
          <w:ilvl w:val="0"/>
          <w:numId w:val="16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22236B">
        <w:rPr>
          <w:rFonts w:ascii="Times New Roman" w:hAnsi="Times New Roman"/>
          <w:sz w:val="24"/>
          <w:szCs w:val="24"/>
          <w:lang w:eastAsia="en-US"/>
        </w:rPr>
        <w:t>Гарагуля</w:t>
      </w:r>
      <w:proofErr w:type="spellEnd"/>
      <w:r w:rsidRPr="0022236B">
        <w:rPr>
          <w:rFonts w:ascii="Times New Roman" w:hAnsi="Times New Roman"/>
          <w:sz w:val="24"/>
          <w:szCs w:val="24"/>
          <w:lang w:eastAsia="en-US"/>
        </w:rPr>
        <w:t xml:space="preserve"> С.И. Английский язык для студентов технических колледжей - М.: Феникс, 2017.</w:t>
      </w:r>
    </w:p>
    <w:p w:rsidR="0022236B" w:rsidRPr="0022236B" w:rsidRDefault="0022236B" w:rsidP="0022236B">
      <w:pPr>
        <w:pStyle w:val="a8"/>
        <w:numPr>
          <w:ilvl w:val="0"/>
          <w:numId w:val="1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236B">
        <w:rPr>
          <w:rFonts w:ascii="Times New Roman" w:hAnsi="Times New Roman"/>
          <w:sz w:val="24"/>
          <w:szCs w:val="24"/>
        </w:rPr>
        <w:t>Голицинский</w:t>
      </w:r>
      <w:proofErr w:type="spellEnd"/>
      <w:r w:rsidRPr="0022236B">
        <w:rPr>
          <w:rFonts w:ascii="Times New Roman" w:hAnsi="Times New Roman"/>
          <w:sz w:val="24"/>
          <w:szCs w:val="24"/>
        </w:rPr>
        <w:t xml:space="preserve"> Ю. Великобритания. Пособие по страноведению / Ю. </w:t>
      </w:r>
      <w:proofErr w:type="spellStart"/>
      <w:r w:rsidRPr="0022236B">
        <w:rPr>
          <w:rFonts w:ascii="Times New Roman" w:hAnsi="Times New Roman"/>
          <w:sz w:val="24"/>
          <w:szCs w:val="24"/>
        </w:rPr>
        <w:t>Голицинский</w:t>
      </w:r>
      <w:proofErr w:type="spellEnd"/>
      <w:r w:rsidRPr="0022236B">
        <w:rPr>
          <w:rFonts w:ascii="Times New Roman" w:hAnsi="Times New Roman"/>
          <w:sz w:val="24"/>
          <w:szCs w:val="24"/>
        </w:rPr>
        <w:t>. – СПб: КАРО, 2015. – 480 с.</w:t>
      </w:r>
    </w:p>
    <w:p w:rsidR="0022236B" w:rsidRPr="0022236B" w:rsidRDefault="0022236B" w:rsidP="0022236B">
      <w:pPr>
        <w:pStyle w:val="a8"/>
        <w:numPr>
          <w:ilvl w:val="0"/>
          <w:numId w:val="1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236B">
        <w:rPr>
          <w:rFonts w:ascii="Times New Roman" w:hAnsi="Times New Roman"/>
          <w:sz w:val="24"/>
          <w:szCs w:val="24"/>
        </w:rPr>
        <w:t>Голицинский</w:t>
      </w:r>
      <w:proofErr w:type="spellEnd"/>
      <w:r w:rsidRPr="0022236B">
        <w:rPr>
          <w:rFonts w:ascii="Times New Roman" w:hAnsi="Times New Roman"/>
          <w:sz w:val="24"/>
          <w:szCs w:val="24"/>
        </w:rPr>
        <w:t xml:space="preserve"> Ю. Соединенные Штаты Америки. Пособие по страноведению / Ю. </w:t>
      </w:r>
      <w:proofErr w:type="spellStart"/>
      <w:r w:rsidRPr="0022236B">
        <w:rPr>
          <w:rFonts w:ascii="Times New Roman" w:hAnsi="Times New Roman"/>
          <w:sz w:val="24"/>
          <w:szCs w:val="24"/>
        </w:rPr>
        <w:t>Голицинский</w:t>
      </w:r>
      <w:proofErr w:type="spellEnd"/>
      <w:r w:rsidRPr="0022236B">
        <w:rPr>
          <w:rFonts w:ascii="Times New Roman" w:hAnsi="Times New Roman"/>
          <w:sz w:val="24"/>
          <w:szCs w:val="24"/>
        </w:rPr>
        <w:t>. – СПб: КАРО, 2015. – 448 с.</w:t>
      </w:r>
    </w:p>
    <w:p w:rsidR="0022236B" w:rsidRPr="0022236B" w:rsidRDefault="0022236B" w:rsidP="0022236B">
      <w:pPr>
        <w:pStyle w:val="a8"/>
        <w:numPr>
          <w:ilvl w:val="0"/>
          <w:numId w:val="1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236B">
        <w:rPr>
          <w:rFonts w:ascii="Times New Roman" w:hAnsi="Times New Roman"/>
          <w:sz w:val="24"/>
          <w:szCs w:val="24"/>
        </w:rPr>
        <w:t>Голицынский</w:t>
      </w:r>
      <w:proofErr w:type="spellEnd"/>
      <w:r w:rsidRPr="0022236B">
        <w:rPr>
          <w:rFonts w:ascii="Times New Roman" w:hAnsi="Times New Roman"/>
          <w:sz w:val="24"/>
          <w:szCs w:val="24"/>
        </w:rPr>
        <w:t xml:space="preserve"> Ю.Б. Грамматика: сборник упражнений / Ю.Б. </w:t>
      </w:r>
      <w:proofErr w:type="spellStart"/>
      <w:r w:rsidRPr="0022236B">
        <w:rPr>
          <w:rFonts w:ascii="Times New Roman" w:hAnsi="Times New Roman"/>
          <w:sz w:val="24"/>
          <w:szCs w:val="24"/>
        </w:rPr>
        <w:t>Голицинский</w:t>
      </w:r>
      <w:proofErr w:type="spellEnd"/>
      <w:r w:rsidRPr="0022236B">
        <w:rPr>
          <w:rFonts w:ascii="Times New Roman" w:hAnsi="Times New Roman"/>
          <w:sz w:val="24"/>
          <w:szCs w:val="24"/>
        </w:rPr>
        <w:t xml:space="preserve">. – СПб: </w:t>
      </w:r>
      <w:proofErr w:type="spellStart"/>
      <w:r w:rsidRPr="0022236B">
        <w:rPr>
          <w:rFonts w:ascii="Times New Roman" w:hAnsi="Times New Roman"/>
          <w:sz w:val="24"/>
          <w:szCs w:val="24"/>
        </w:rPr>
        <w:t>Каро</w:t>
      </w:r>
      <w:proofErr w:type="spellEnd"/>
      <w:r w:rsidRPr="0022236B">
        <w:rPr>
          <w:rFonts w:ascii="Times New Roman" w:hAnsi="Times New Roman"/>
          <w:sz w:val="24"/>
          <w:szCs w:val="24"/>
        </w:rPr>
        <w:t>, 2017. – 576 с.</w:t>
      </w:r>
    </w:p>
    <w:p w:rsidR="0022236B" w:rsidRPr="0022236B" w:rsidRDefault="0022236B" w:rsidP="0022236B">
      <w:pPr>
        <w:pStyle w:val="a8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lastRenderedPageBreak/>
        <w:t xml:space="preserve"> </w:t>
      </w:r>
      <w:hyperlink r:id="rId9" w:history="1">
        <w:proofErr w:type="spellStart"/>
        <w:r w:rsidRPr="0022236B">
          <w:rPr>
            <w:rFonts w:ascii="Times New Roman" w:hAnsi="Times New Roman"/>
            <w:sz w:val="24"/>
            <w:szCs w:val="24"/>
            <w:shd w:val="clear" w:color="auto" w:fill="FFFFFF"/>
          </w:rPr>
          <w:t>Зверховская</w:t>
        </w:r>
        <w:proofErr w:type="spellEnd"/>
      </w:hyperlink>
      <w:r w:rsidRPr="0022236B">
        <w:rPr>
          <w:rFonts w:ascii="Times New Roman" w:hAnsi="Times New Roman"/>
          <w:sz w:val="24"/>
          <w:szCs w:val="24"/>
        </w:rPr>
        <w:t xml:space="preserve"> Е.В.</w:t>
      </w:r>
      <w:r w:rsidRPr="0022236B">
        <w:rPr>
          <w:rFonts w:ascii="Times New Roman" w:hAnsi="Times New Roman"/>
          <w:sz w:val="24"/>
          <w:szCs w:val="24"/>
          <w:shd w:val="clear" w:color="auto" w:fill="FFFFFF"/>
        </w:rPr>
        <w:t>, </w:t>
      </w:r>
      <w:proofErr w:type="spellStart"/>
      <w:r w:rsidRPr="0022236B">
        <w:rPr>
          <w:rFonts w:ascii="Times New Roman" w:hAnsi="Times New Roman"/>
          <w:sz w:val="24"/>
          <w:szCs w:val="24"/>
        </w:rPr>
        <w:fldChar w:fldCharType="begin"/>
      </w:r>
      <w:r w:rsidRPr="0022236B">
        <w:rPr>
          <w:rFonts w:ascii="Times New Roman" w:hAnsi="Times New Roman"/>
          <w:sz w:val="24"/>
          <w:szCs w:val="24"/>
        </w:rPr>
        <w:instrText xml:space="preserve"> HYPERLINK "https://www.ozon.ru/person/1947850/" </w:instrText>
      </w:r>
      <w:r w:rsidRPr="0022236B">
        <w:rPr>
          <w:rFonts w:ascii="Times New Roman" w:hAnsi="Times New Roman"/>
          <w:sz w:val="24"/>
          <w:szCs w:val="24"/>
        </w:rPr>
        <w:fldChar w:fldCharType="separate"/>
      </w:r>
      <w:r w:rsidRPr="0022236B">
        <w:rPr>
          <w:rFonts w:ascii="Times New Roman" w:hAnsi="Times New Roman"/>
          <w:sz w:val="24"/>
          <w:szCs w:val="24"/>
          <w:shd w:val="clear" w:color="auto" w:fill="FFFFFF"/>
        </w:rPr>
        <w:t>Косиченко</w:t>
      </w:r>
      <w:proofErr w:type="spellEnd"/>
      <w:r w:rsidRPr="0022236B">
        <w:rPr>
          <w:rFonts w:ascii="Times New Roman" w:hAnsi="Times New Roman"/>
          <w:sz w:val="24"/>
          <w:szCs w:val="24"/>
        </w:rPr>
        <w:fldChar w:fldCharType="end"/>
      </w:r>
      <w:r w:rsidRPr="0022236B">
        <w:rPr>
          <w:rFonts w:ascii="Times New Roman" w:hAnsi="Times New Roman"/>
          <w:sz w:val="24"/>
          <w:szCs w:val="24"/>
        </w:rPr>
        <w:t xml:space="preserve"> Е.Ф. Грамматика английского языка / Е. В.</w:t>
      </w:r>
      <w:r w:rsidRPr="0022236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hyperlink r:id="rId10" w:history="1">
        <w:proofErr w:type="spellStart"/>
        <w:r w:rsidRPr="0022236B">
          <w:rPr>
            <w:rFonts w:ascii="Times New Roman" w:hAnsi="Times New Roman"/>
            <w:sz w:val="24"/>
            <w:szCs w:val="24"/>
            <w:shd w:val="clear" w:color="auto" w:fill="FFFFFF"/>
          </w:rPr>
          <w:t>Зверховская</w:t>
        </w:r>
        <w:proofErr w:type="spellEnd"/>
      </w:hyperlink>
      <w:r w:rsidRPr="0022236B">
        <w:rPr>
          <w:rFonts w:ascii="Times New Roman" w:hAnsi="Times New Roman"/>
          <w:sz w:val="24"/>
          <w:szCs w:val="24"/>
        </w:rPr>
        <w:t>,</w:t>
      </w:r>
      <w:r w:rsidRPr="0022236B">
        <w:rPr>
          <w:rFonts w:ascii="Times New Roman" w:hAnsi="Times New Roman"/>
          <w:sz w:val="24"/>
          <w:szCs w:val="24"/>
          <w:shd w:val="clear" w:color="auto" w:fill="FFFFFF"/>
        </w:rPr>
        <w:t> </w:t>
      </w:r>
      <w:proofErr w:type="spellStart"/>
      <w:r w:rsidRPr="0022236B">
        <w:rPr>
          <w:rFonts w:ascii="Times New Roman" w:hAnsi="Times New Roman"/>
          <w:sz w:val="24"/>
          <w:szCs w:val="24"/>
        </w:rPr>
        <w:t>Е.Ф.</w:t>
      </w:r>
      <w:hyperlink r:id="rId11" w:history="1">
        <w:r w:rsidRPr="0022236B">
          <w:rPr>
            <w:rFonts w:ascii="Times New Roman" w:hAnsi="Times New Roman"/>
            <w:sz w:val="24"/>
            <w:szCs w:val="24"/>
            <w:shd w:val="clear" w:color="auto" w:fill="FFFFFF"/>
          </w:rPr>
          <w:t>Косиченко</w:t>
        </w:r>
        <w:proofErr w:type="spellEnd"/>
      </w:hyperlink>
      <w:r w:rsidRPr="0022236B">
        <w:rPr>
          <w:rFonts w:ascii="Times New Roman" w:hAnsi="Times New Roman"/>
          <w:sz w:val="24"/>
          <w:szCs w:val="24"/>
        </w:rPr>
        <w:t xml:space="preserve">. – СПб: </w:t>
      </w:r>
      <w:hyperlink r:id="rId12" w:history="1">
        <w:r w:rsidRPr="0022236B">
          <w:rPr>
            <w:rFonts w:ascii="Times New Roman" w:hAnsi="Times New Roman"/>
            <w:sz w:val="24"/>
            <w:szCs w:val="24"/>
            <w:shd w:val="clear" w:color="auto" w:fill="FFFFFF"/>
          </w:rPr>
          <w:t>БХВ-Петербург</w:t>
        </w:r>
      </w:hyperlink>
      <w:r w:rsidRPr="0022236B">
        <w:rPr>
          <w:rFonts w:ascii="Times New Roman" w:hAnsi="Times New Roman"/>
          <w:sz w:val="24"/>
          <w:szCs w:val="24"/>
        </w:rPr>
        <w:t>, - 2017. – 304 с.</w:t>
      </w:r>
    </w:p>
    <w:p w:rsidR="0022236B" w:rsidRPr="0022236B" w:rsidRDefault="0022236B" w:rsidP="0022236B">
      <w:pPr>
        <w:pStyle w:val="a8"/>
        <w:numPr>
          <w:ilvl w:val="0"/>
          <w:numId w:val="16"/>
        </w:numPr>
        <w:shd w:val="clear" w:color="auto" w:fill="FFFFFF"/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pacing w:val="2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>Карпова</w:t>
      </w:r>
      <w:r w:rsidRPr="0022236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2236B">
        <w:rPr>
          <w:rFonts w:ascii="Times New Roman" w:hAnsi="Times New Roman"/>
          <w:sz w:val="24"/>
          <w:szCs w:val="24"/>
        </w:rPr>
        <w:t>Т</w:t>
      </w:r>
      <w:r w:rsidRPr="0022236B">
        <w:rPr>
          <w:rFonts w:ascii="Times New Roman" w:hAnsi="Times New Roman"/>
          <w:sz w:val="24"/>
          <w:szCs w:val="24"/>
          <w:lang w:val="en-US"/>
        </w:rPr>
        <w:t>.</w:t>
      </w:r>
      <w:r w:rsidRPr="0022236B">
        <w:rPr>
          <w:rFonts w:ascii="Times New Roman" w:hAnsi="Times New Roman"/>
          <w:sz w:val="24"/>
          <w:szCs w:val="24"/>
        </w:rPr>
        <w:t>С</w:t>
      </w:r>
      <w:r w:rsidRPr="0022236B">
        <w:rPr>
          <w:rFonts w:ascii="Times New Roman" w:hAnsi="Times New Roman"/>
          <w:sz w:val="24"/>
          <w:szCs w:val="24"/>
          <w:lang w:val="en-US"/>
        </w:rPr>
        <w:t xml:space="preserve">.  English for Colleges. </w:t>
      </w:r>
      <w:r w:rsidRPr="0022236B">
        <w:rPr>
          <w:rFonts w:ascii="Times New Roman" w:hAnsi="Times New Roman"/>
          <w:sz w:val="24"/>
          <w:szCs w:val="24"/>
        </w:rPr>
        <w:t xml:space="preserve">Английский язык для колледжей: учебное пособие. ФГОС СПО / Т.С. Карпова. - М.: </w:t>
      </w:r>
      <w:proofErr w:type="spellStart"/>
      <w:r w:rsidRPr="0022236B">
        <w:rPr>
          <w:rFonts w:ascii="Times New Roman" w:hAnsi="Times New Roman"/>
          <w:sz w:val="24"/>
          <w:szCs w:val="24"/>
        </w:rPr>
        <w:t>Кнорус</w:t>
      </w:r>
      <w:proofErr w:type="spellEnd"/>
      <w:r w:rsidRPr="0022236B">
        <w:rPr>
          <w:rFonts w:ascii="Times New Roman" w:hAnsi="Times New Roman"/>
          <w:sz w:val="24"/>
          <w:szCs w:val="24"/>
        </w:rPr>
        <w:t>, 2019. – 282 с.</w:t>
      </w:r>
    </w:p>
    <w:p w:rsidR="0022236B" w:rsidRPr="0022236B" w:rsidRDefault="0022236B" w:rsidP="0022236B">
      <w:pPr>
        <w:pStyle w:val="a8"/>
        <w:numPr>
          <w:ilvl w:val="0"/>
          <w:numId w:val="1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>Качалова К.Н., Израилевич Е.Е. Практическая грамматика английского языка с упражнениями и ключами / К.Н. Качалова, Е.Е.  Израилевич. – М.: КАРО, 2016. – 608 с.</w:t>
      </w:r>
    </w:p>
    <w:p w:rsidR="0022236B" w:rsidRPr="0022236B" w:rsidRDefault="0022236B" w:rsidP="0022236B">
      <w:pPr>
        <w:pStyle w:val="a8"/>
        <w:numPr>
          <w:ilvl w:val="0"/>
          <w:numId w:val="1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>Миловидов В.А. Современный английский: практикум по грамматике / В.А Миловидов. – Москва: Издательство АСТ, 2017. – 448 с.</w:t>
      </w:r>
    </w:p>
    <w:p w:rsidR="0022236B" w:rsidRPr="0022236B" w:rsidRDefault="0022236B" w:rsidP="0022236B">
      <w:pPr>
        <w:pStyle w:val="a8"/>
        <w:numPr>
          <w:ilvl w:val="0"/>
          <w:numId w:val="16"/>
        </w:numPr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>Мюллер В.К. Самый полный англо-русский и русско-английский словарь. Около 500 000 слов. – М.: АСТ, 2016. – 800 с.</w:t>
      </w:r>
    </w:p>
    <w:p w:rsidR="0022236B" w:rsidRPr="0022236B" w:rsidRDefault="0022236B" w:rsidP="0022236B">
      <w:pPr>
        <w:pStyle w:val="a8"/>
        <w:numPr>
          <w:ilvl w:val="0"/>
          <w:numId w:val="16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22236B">
        <w:rPr>
          <w:rFonts w:ascii="Times New Roman" w:hAnsi="Times New Roman"/>
          <w:bCs/>
          <w:sz w:val="24"/>
          <w:szCs w:val="24"/>
        </w:rPr>
        <w:t>Смирнова И.Б., Голубев А.П., Жук А.Д. Английский язык для всех специальностей (</w:t>
      </w:r>
      <w:proofErr w:type="gramStart"/>
      <w:r w:rsidRPr="0022236B">
        <w:rPr>
          <w:rFonts w:ascii="Times New Roman" w:hAnsi="Times New Roman"/>
          <w:bCs/>
          <w:sz w:val="24"/>
          <w:szCs w:val="24"/>
        </w:rPr>
        <w:t>СПО)  -</w:t>
      </w:r>
      <w:proofErr w:type="gramEnd"/>
      <w:r w:rsidRPr="0022236B">
        <w:rPr>
          <w:rFonts w:ascii="Times New Roman" w:hAnsi="Times New Roman"/>
          <w:bCs/>
          <w:sz w:val="24"/>
          <w:szCs w:val="24"/>
        </w:rPr>
        <w:t xml:space="preserve"> М.: </w:t>
      </w:r>
      <w:proofErr w:type="spellStart"/>
      <w:r w:rsidRPr="0022236B">
        <w:rPr>
          <w:rFonts w:ascii="Times New Roman" w:hAnsi="Times New Roman"/>
          <w:bCs/>
          <w:sz w:val="24"/>
          <w:szCs w:val="24"/>
        </w:rPr>
        <w:t>КноРус</w:t>
      </w:r>
      <w:proofErr w:type="spellEnd"/>
      <w:r w:rsidRPr="0022236B">
        <w:rPr>
          <w:rFonts w:ascii="Times New Roman" w:hAnsi="Times New Roman"/>
          <w:bCs/>
          <w:sz w:val="24"/>
          <w:szCs w:val="24"/>
        </w:rPr>
        <w:t>, 2017.</w:t>
      </w:r>
    </w:p>
    <w:p w:rsidR="0022236B" w:rsidRPr="0022236B" w:rsidRDefault="0022236B" w:rsidP="0022236B">
      <w:pPr>
        <w:pStyle w:val="a8"/>
        <w:numPr>
          <w:ilvl w:val="0"/>
          <w:numId w:val="16"/>
        </w:numPr>
        <w:shd w:val="clear" w:color="auto" w:fill="FFFFFF"/>
        <w:tabs>
          <w:tab w:val="left" w:pos="360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pacing w:val="2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 xml:space="preserve">Цветкова Т.К. </w:t>
      </w:r>
      <w:r w:rsidRPr="0022236B">
        <w:rPr>
          <w:rFonts w:ascii="Times New Roman" w:hAnsi="Times New Roman"/>
          <w:spacing w:val="2"/>
          <w:sz w:val="24"/>
          <w:szCs w:val="24"/>
        </w:rPr>
        <w:t xml:space="preserve">Сборник упражнений по грамматике современного английского языка / </w:t>
      </w:r>
      <w:r w:rsidRPr="0022236B">
        <w:rPr>
          <w:rFonts w:ascii="Times New Roman" w:hAnsi="Times New Roman"/>
          <w:sz w:val="24"/>
          <w:szCs w:val="24"/>
        </w:rPr>
        <w:t>Цветкова Т.К. – М.: ЭКСМО, 2017. – 256 с.</w:t>
      </w:r>
    </w:p>
    <w:p w:rsidR="0022236B" w:rsidRDefault="0022236B" w:rsidP="0022236B">
      <w:pPr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F85AA6" w:rsidRPr="0022236B" w:rsidRDefault="00F85AA6" w:rsidP="0022236B">
      <w:pPr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22236B">
        <w:rPr>
          <w:rFonts w:ascii="Times New Roman" w:hAnsi="Times New Roman"/>
          <w:b/>
          <w:sz w:val="24"/>
          <w:szCs w:val="24"/>
        </w:rPr>
        <w:t>Электронные издания и электронные ресурсы</w:t>
      </w:r>
      <w:r w:rsidR="0022236B">
        <w:rPr>
          <w:rFonts w:ascii="Times New Roman" w:hAnsi="Times New Roman"/>
          <w:b/>
          <w:sz w:val="24"/>
          <w:szCs w:val="24"/>
        </w:rPr>
        <w:t>:</w:t>
      </w:r>
    </w:p>
    <w:p w:rsidR="0022236B" w:rsidRPr="0022236B" w:rsidRDefault="0022236B" w:rsidP="0022236B">
      <w:pPr>
        <w:pStyle w:val="a8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 xml:space="preserve">Драчева В.А., </w:t>
      </w:r>
      <w:proofErr w:type="spellStart"/>
      <w:r w:rsidRPr="0022236B">
        <w:rPr>
          <w:rFonts w:ascii="Times New Roman" w:hAnsi="Times New Roman"/>
          <w:sz w:val="24"/>
          <w:szCs w:val="24"/>
        </w:rPr>
        <w:t>Дениева</w:t>
      </w:r>
      <w:proofErr w:type="spellEnd"/>
      <w:r w:rsidRPr="0022236B">
        <w:rPr>
          <w:rFonts w:ascii="Times New Roman" w:hAnsi="Times New Roman"/>
          <w:sz w:val="24"/>
          <w:szCs w:val="24"/>
        </w:rPr>
        <w:t xml:space="preserve"> Н.Ю. Английский язык. Модуль (учебно-методический комплекс) для всех специальностей, </w:t>
      </w:r>
      <w:proofErr w:type="spellStart"/>
      <w:r w:rsidRPr="0022236B">
        <w:rPr>
          <w:rFonts w:ascii="Times New Roman" w:hAnsi="Times New Roman"/>
          <w:sz w:val="24"/>
          <w:szCs w:val="24"/>
        </w:rPr>
        <w:t>унифицированно</w:t>
      </w:r>
      <w:proofErr w:type="spellEnd"/>
      <w:r w:rsidRPr="0022236B">
        <w:rPr>
          <w:rFonts w:ascii="Times New Roman" w:hAnsi="Times New Roman"/>
          <w:sz w:val="24"/>
          <w:szCs w:val="24"/>
        </w:rPr>
        <w:t xml:space="preserve"> реализуемый на всех площадках СПО НИЯУ МИФИ. – Озерск, 2020. – 209 с.</w:t>
      </w:r>
    </w:p>
    <w:p w:rsidR="00F85AA6" w:rsidRPr="0022236B" w:rsidRDefault="00F85AA6" w:rsidP="0022236B">
      <w:pPr>
        <w:pStyle w:val="a8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 xml:space="preserve">Информационный портал. (Режим доступа): </w:t>
      </w:r>
      <w:r w:rsidRPr="0022236B">
        <w:rPr>
          <w:rFonts w:ascii="Times New Roman" w:hAnsi="Times New Roman"/>
          <w:sz w:val="24"/>
          <w:szCs w:val="24"/>
          <w:lang w:val="en-US"/>
        </w:rPr>
        <w:t>URL</w:t>
      </w:r>
      <w:r w:rsidRPr="0022236B">
        <w:rPr>
          <w:rFonts w:ascii="Times New Roman" w:hAnsi="Times New Roman"/>
          <w:sz w:val="24"/>
          <w:szCs w:val="24"/>
        </w:rPr>
        <w:t xml:space="preserve">: </w:t>
      </w:r>
      <w:hyperlink r:id="rId13" w:history="1"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</w:t>
        </w:r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://</w:t>
        </w:r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www</w:t>
        </w:r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learn</w:t>
        </w:r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-</w:t>
        </w:r>
        <w:proofErr w:type="spellStart"/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english</w:t>
        </w:r>
        <w:proofErr w:type="spellEnd"/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Pr="0022236B">
        <w:rPr>
          <w:rFonts w:ascii="Times New Roman" w:hAnsi="Times New Roman"/>
          <w:sz w:val="24"/>
          <w:szCs w:val="24"/>
        </w:rPr>
        <w:t xml:space="preserve"> (дата обращения: 31.08.2021).    </w:t>
      </w:r>
    </w:p>
    <w:p w:rsidR="00F85AA6" w:rsidRPr="0022236B" w:rsidRDefault="00F85AA6" w:rsidP="0022236B">
      <w:pPr>
        <w:pStyle w:val="a8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 xml:space="preserve">Информационный портал. (Режим доступа): URL: </w:t>
      </w:r>
      <w:hyperlink r:id="rId14" w:history="1"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http://ok-english.ru/angliyskiy-dlya-elektrikov/</w:t>
        </w:r>
      </w:hyperlink>
      <w:r w:rsidRPr="0022236B">
        <w:rPr>
          <w:rFonts w:ascii="Times New Roman" w:hAnsi="Times New Roman"/>
          <w:sz w:val="24"/>
          <w:szCs w:val="24"/>
        </w:rPr>
        <w:t xml:space="preserve"> (дата обращения: 31.08.2021).</w:t>
      </w:r>
    </w:p>
    <w:p w:rsidR="00F85AA6" w:rsidRPr="0022236B" w:rsidRDefault="00F85AA6" w:rsidP="0022236B">
      <w:pPr>
        <w:pStyle w:val="a8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 xml:space="preserve">Информационный портал. (Режим доступа): URL: </w:t>
      </w:r>
      <w:hyperlink r:id="rId15" w:history="1"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https://nsportal.ru/shkola/inostrannye-yazyki/angliiskiyyazyk/library/2016/03/28/metodicheskie-rekomendatsii-po</w:t>
        </w:r>
      </w:hyperlink>
      <w:r w:rsidRPr="0022236B">
        <w:rPr>
          <w:rFonts w:ascii="Times New Roman" w:hAnsi="Times New Roman"/>
          <w:sz w:val="24"/>
          <w:szCs w:val="24"/>
        </w:rPr>
        <w:t xml:space="preserve"> (дата обращения: 31.08.2021).</w:t>
      </w:r>
    </w:p>
    <w:p w:rsidR="00F85AA6" w:rsidRPr="0022236B" w:rsidRDefault="00F85AA6" w:rsidP="0022236B">
      <w:pPr>
        <w:pStyle w:val="a8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22236B">
        <w:rPr>
          <w:rFonts w:ascii="Times New Roman" w:hAnsi="Times New Roman"/>
          <w:sz w:val="24"/>
          <w:szCs w:val="24"/>
        </w:rPr>
        <w:t xml:space="preserve">Информационный портал. (Режим доступа): URL: </w:t>
      </w:r>
      <w:hyperlink r:id="rId16" w:history="1">
        <w:r w:rsidRPr="0022236B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https://infourok.ru/uchebnoe_posobie_elektrotehnika_na_angliyskom_yazyke-304585.htm</w:t>
        </w:r>
      </w:hyperlink>
      <w:r w:rsidRPr="0022236B">
        <w:rPr>
          <w:rFonts w:ascii="Times New Roman" w:hAnsi="Times New Roman"/>
          <w:sz w:val="24"/>
          <w:szCs w:val="24"/>
        </w:rPr>
        <w:t xml:space="preserve"> (дата обращения: 31.08.2021).</w:t>
      </w:r>
    </w:p>
    <w:p w:rsidR="00F97B05" w:rsidRDefault="00F97B05" w:rsidP="00F97B0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2236B" w:rsidRDefault="002223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2236B" w:rsidRPr="00AF3F90" w:rsidRDefault="0022236B" w:rsidP="0022236B">
      <w:pPr>
        <w:spacing w:before="120" w:after="120" w:line="360" w:lineRule="auto"/>
        <w:ind w:left="644"/>
        <w:contextualSpacing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AF3F90">
        <w:rPr>
          <w:rFonts w:ascii="Times New Roman" w:hAnsi="Times New Roman"/>
          <w:b/>
          <w:sz w:val="24"/>
          <w:szCs w:val="24"/>
          <w:lang w:eastAsia="zh-CN"/>
        </w:rPr>
        <w:lastRenderedPageBreak/>
        <w:t>4.</w:t>
      </w:r>
      <w:r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 w:rsidRPr="00AF3F90">
        <w:rPr>
          <w:rFonts w:ascii="Times New Roman" w:hAnsi="Times New Roman"/>
          <w:b/>
          <w:sz w:val="24"/>
          <w:szCs w:val="24"/>
          <w:lang w:eastAsia="zh-CN"/>
        </w:rPr>
        <w:t>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520"/>
        <w:gridCol w:w="2908"/>
        <w:gridCol w:w="2776"/>
      </w:tblGrid>
      <w:tr w:rsidR="0022236B" w:rsidRPr="00293E18" w:rsidTr="003B10D4">
        <w:tc>
          <w:tcPr>
            <w:tcW w:w="1912" w:type="pct"/>
            <w:shd w:val="clear" w:color="auto" w:fill="FFFFFF"/>
            <w:hideMark/>
          </w:tcPr>
          <w:p w:rsidR="0022236B" w:rsidRPr="00AF3F90" w:rsidRDefault="0022236B" w:rsidP="003B10D4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580" w:type="pct"/>
            <w:shd w:val="clear" w:color="auto" w:fill="FFFFFF"/>
            <w:hideMark/>
          </w:tcPr>
          <w:p w:rsidR="0022236B" w:rsidRPr="00AF3F90" w:rsidRDefault="0022236B" w:rsidP="003B10D4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1508" w:type="pct"/>
            <w:shd w:val="clear" w:color="auto" w:fill="FFFFFF"/>
            <w:hideMark/>
          </w:tcPr>
          <w:p w:rsidR="0022236B" w:rsidRPr="00AF3F90" w:rsidRDefault="0022236B" w:rsidP="003B10D4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22236B" w:rsidRPr="00293E18" w:rsidTr="003B10D4">
        <w:tc>
          <w:tcPr>
            <w:tcW w:w="1912" w:type="pct"/>
            <w:shd w:val="clear" w:color="auto" w:fill="FFFFFF"/>
          </w:tcPr>
          <w:p w:rsidR="0022236B" w:rsidRPr="00293E18" w:rsidRDefault="0022236B" w:rsidP="003B10D4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93E1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Знания</w:t>
            </w:r>
          </w:p>
        </w:tc>
        <w:tc>
          <w:tcPr>
            <w:tcW w:w="1580" w:type="pct"/>
            <w:shd w:val="clear" w:color="auto" w:fill="FFFFFF"/>
          </w:tcPr>
          <w:p w:rsidR="0022236B" w:rsidRPr="00AF3F90" w:rsidRDefault="0022236B" w:rsidP="003B10D4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08" w:type="pct"/>
            <w:shd w:val="clear" w:color="auto" w:fill="FFFFFF"/>
          </w:tcPr>
          <w:p w:rsidR="0022236B" w:rsidRPr="00AF3F90" w:rsidRDefault="0022236B" w:rsidP="003B10D4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2236B" w:rsidRPr="00293E18" w:rsidTr="003B10D4">
        <w:tc>
          <w:tcPr>
            <w:tcW w:w="1912" w:type="pct"/>
            <w:shd w:val="clear" w:color="auto" w:fill="FFFFFF"/>
            <w:hideMark/>
          </w:tcPr>
          <w:p w:rsidR="0022236B" w:rsidRPr="00AF3F90" w:rsidRDefault="0022236B" w:rsidP="003B10D4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–правил построения простых и сложных предложений на </w:t>
            </w:r>
          </w:p>
          <w:p w:rsidR="0022236B" w:rsidRPr="00AF3F90" w:rsidRDefault="0022236B" w:rsidP="003B10D4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профессиональные темы; </w:t>
            </w:r>
          </w:p>
          <w:p w:rsidR="0022236B" w:rsidRPr="00AF3F90" w:rsidRDefault="0022236B" w:rsidP="003B10D4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–основных общеупотребительные глаголы (бытовая и профессиональная лексика); </w:t>
            </w:r>
          </w:p>
          <w:p w:rsidR="0022236B" w:rsidRPr="00AF3F90" w:rsidRDefault="0022236B" w:rsidP="003B10D4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–лексического минимума, относящегося к описанию предметов, средств и процессов профессиональной деятельности; </w:t>
            </w:r>
          </w:p>
          <w:p w:rsidR="0022236B" w:rsidRPr="00AF3F90" w:rsidRDefault="0022236B" w:rsidP="003B10D4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–особенностей произношения; </w:t>
            </w:r>
          </w:p>
          <w:p w:rsidR="0022236B" w:rsidRPr="00AF3F90" w:rsidRDefault="0022236B" w:rsidP="003B10D4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–правил чтения текстов </w:t>
            </w:r>
          </w:p>
          <w:p w:rsidR="0022236B" w:rsidRPr="008E758A" w:rsidRDefault="0022236B" w:rsidP="003B10D4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профессиональной направленности</w:t>
            </w:r>
          </w:p>
          <w:p w:rsidR="0022236B" w:rsidRPr="008E758A" w:rsidRDefault="0022236B" w:rsidP="003B10D4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22236B" w:rsidRPr="008E758A" w:rsidRDefault="0022236B" w:rsidP="003B10D4">
            <w:pPr>
              <w:spacing w:after="0"/>
              <w:ind w:left="3" w:firstLine="141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80" w:type="pct"/>
            <w:shd w:val="clear" w:color="auto" w:fill="auto"/>
          </w:tcPr>
          <w:p w:rsidR="0022236B" w:rsidRPr="00AF3F90" w:rsidRDefault="0022236B" w:rsidP="003B10D4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>Демонстрация знаний по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 правилам построения простых и сложных предложений на профессиональные темы.</w:t>
            </w:r>
          </w:p>
          <w:p w:rsidR="0022236B" w:rsidRPr="00AF3F90" w:rsidRDefault="0022236B" w:rsidP="003B10D4">
            <w:pPr>
              <w:spacing w:after="0"/>
              <w:contextualSpacing/>
              <w:jc w:val="both"/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 xml:space="preserve">Демонстрация знаний по 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лексическому </w:t>
            </w:r>
            <w:r w:rsidRPr="003E13A6">
              <w:rPr>
                <w:rFonts w:ascii="Times New Roman" w:hAnsi="Times New Roman"/>
                <w:sz w:val="24"/>
                <w:szCs w:val="24"/>
              </w:rPr>
              <w:t>(1200 - 1400 лекс</w:t>
            </w:r>
            <w:r>
              <w:rPr>
                <w:rFonts w:ascii="Times New Roman" w:hAnsi="Times New Roman"/>
                <w:sz w:val="24"/>
                <w:szCs w:val="24"/>
              </w:rPr>
              <w:t>ических единиц) и грамматическому</w:t>
            </w:r>
            <w:r w:rsidRPr="003E13A6">
              <w:rPr>
                <w:rFonts w:ascii="Times New Roman" w:hAnsi="Times New Roman"/>
                <w:sz w:val="24"/>
                <w:szCs w:val="24"/>
              </w:rPr>
              <w:t xml:space="preserve"> минимум</w:t>
            </w:r>
            <w:r>
              <w:rPr>
                <w:rFonts w:ascii="Times New Roman" w:hAnsi="Times New Roman"/>
                <w:sz w:val="24"/>
                <w:szCs w:val="24"/>
              </w:rPr>
              <w:t>у, необходимого</w:t>
            </w:r>
            <w:r w:rsidRPr="003E13A6">
              <w:rPr>
                <w:rFonts w:ascii="Times New Roman" w:hAnsi="Times New Roman"/>
                <w:sz w:val="24"/>
                <w:szCs w:val="24"/>
              </w:rPr>
              <w:t xml:space="preserve"> для чтения и перевода (со словарем) иностранных текстов профессиональной направленности. </w:t>
            </w:r>
          </w:p>
        </w:tc>
        <w:tc>
          <w:tcPr>
            <w:tcW w:w="1508" w:type="pct"/>
            <w:shd w:val="clear" w:color="auto" w:fill="auto"/>
          </w:tcPr>
          <w:p w:rsidR="0022236B" w:rsidRPr="00AF3F90" w:rsidRDefault="0022236B" w:rsidP="003B10D4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Экспертная оценка </w:t>
            </w:r>
          </w:p>
          <w:p w:rsidR="0022236B" w:rsidRPr="00AF3F90" w:rsidRDefault="0022236B" w:rsidP="003B10D4">
            <w:pPr>
              <w:pStyle w:val="ad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результатов деятельности обучающихся при                                                     - выполнении практических </w:t>
            </w:r>
            <w:proofErr w:type="gramStart"/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заданий;   </w:t>
            </w:r>
            <w:proofErr w:type="gramEnd"/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                                                             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- </w:t>
            </w: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тестирования;                                                  - выполнении проверочных работ.</w:t>
            </w:r>
          </w:p>
          <w:p w:rsidR="0022236B" w:rsidRPr="00AF3F90" w:rsidRDefault="0022236B" w:rsidP="003B10D4">
            <w:pPr>
              <w:pStyle w:val="ad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при сдаче дифференциро</w:t>
            </w:r>
            <w:r w:rsidRPr="00C36F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ванного зачета</w:t>
            </w:r>
          </w:p>
          <w:p w:rsidR="0022236B" w:rsidRPr="00AF3F90" w:rsidRDefault="0022236B" w:rsidP="003B10D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236B" w:rsidRPr="00293E18" w:rsidTr="003B10D4">
        <w:tc>
          <w:tcPr>
            <w:tcW w:w="1912" w:type="pct"/>
            <w:shd w:val="clear" w:color="auto" w:fill="FFFFFF"/>
          </w:tcPr>
          <w:p w:rsidR="0022236B" w:rsidRPr="00AF3F90" w:rsidRDefault="0022236B" w:rsidP="003B10D4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1580" w:type="pct"/>
            <w:shd w:val="clear" w:color="auto" w:fill="FFFFFF"/>
          </w:tcPr>
          <w:p w:rsidR="0022236B" w:rsidRPr="00AF3F90" w:rsidRDefault="0022236B" w:rsidP="003B10D4">
            <w:pPr>
              <w:spacing w:after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508" w:type="pct"/>
            <w:shd w:val="clear" w:color="auto" w:fill="FFFFFF"/>
          </w:tcPr>
          <w:p w:rsidR="0022236B" w:rsidRPr="00AF3F90" w:rsidRDefault="0022236B" w:rsidP="003B10D4">
            <w:pPr>
              <w:spacing w:after="0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</w:tr>
      <w:tr w:rsidR="0022236B" w:rsidRPr="00293E18" w:rsidTr="003B10D4">
        <w:trPr>
          <w:trHeight w:val="896"/>
        </w:trPr>
        <w:tc>
          <w:tcPr>
            <w:tcW w:w="1912" w:type="pct"/>
            <w:shd w:val="clear" w:color="auto" w:fill="FFFFFF"/>
            <w:hideMark/>
          </w:tcPr>
          <w:p w:rsidR="0022236B" w:rsidRPr="00AF3F90" w:rsidRDefault="0022236B" w:rsidP="003B10D4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>понимать отдельные фразы и наиболее употребительные слова в высказываниях, касающихся важных тем, связанных с трудовой деятельностью;</w:t>
            </w:r>
          </w:p>
          <w:p w:rsidR="0022236B" w:rsidRPr="00AF3F90" w:rsidRDefault="0022236B" w:rsidP="003B10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-понимать тексты на базовые профессиональные темы</w:t>
            </w:r>
          </w:p>
          <w:p w:rsidR="0022236B" w:rsidRPr="00AF3F90" w:rsidRDefault="0022236B" w:rsidP="003B10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-участвовать в диалогах на знакомые общие и профессиональные темы</w:t>
            </w:r>
          </w:p>
          <w:p w:rsidR="0022236B" w:rsidRPr="00AF3F90" w:rsidRDefault="0022236B" w:rsidP="003B10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-строить простые высказывания о себе и о своей профессиональной деятельности</w:t>
            </w:r>
          </w:p>
          <w:p w:rsidR="0022236B" w:rsidRPr="00AF3F90" w:rsidRDefault="0022236B" w:rsidP="003B10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-кратко обосновывать и объяснить свои действия (текущие и планируемые)</w:t>
            </w:r>
          </w:p>
          <w:p w:rsidR="0022236B" w:rsidRPr="00AF3F90" w:rsidRDefault="0022236B" w:rsidP="003B10D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–читать и переводить тексты профессиональной направленности (со словарем) </w:t>
            </w:r>
          </w:p>
          <w:p w:rsidR="0022236B" w:rsidRPr="00AF3F90" w:rsidRDefault="0022236B" w:rsidP="003B10D4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AF3F90">
              <w:rPr>
                <w:rFonts w:ascii="Times New Roman" w:hAnsi="Times New Roman"/>
                <w:sz w:val="24"/>
                <w:szCs w:val="24"/>
                <w:lang w:eastAsia="en-US"/>
              </w:rPr>
              <w:t>-писать простые связные сообщения на знакомые или интересующие профессиональные темы</w:t>
            </w:r>
          </w:p>
        </w:tc>
        <w:tc>
          <w:tcPr>
            <w:tcW w:w="1580" w:type="pct"/>
            <w:shd w:val="clear" w:color="auto" w:fill="auto"/>
          </w:tcPr>
          <w:p w:rsidR="0022236B" w:rsidRPr="00AF3F90" w:rsidRDefault="0022236B" w:rsidP="003B10D4">
            <w:pPr>
              <w:tabs>
                <w:tab w:val="left" w:pos="73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 xml:space="preserve">Демонстрация умений 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>понимать отдельные фразы и наиболее употребительные слова в высказываниях, касающихся важных тем, связанных с трудовой деятельностью.</w:t>
            </w:r>
          </w:p>
          <w:p w:rsidR="0022236B" w:rsidRPr="00AF3F90" w:rsidRDefault="0022236B" w:rsidP="003B10D4">
            <w:pPr>
              <w:tabs>
                <w:tab w:val="left" w:pos="73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 понимать, о чем идет речь в простых, четко произнесенных и небольших по объему сообщениях</w:t>
            </w:r>
          </w:p>
          <w:p w:rsidR="0022236B" w:rsidRPr="00AF3F90" w:rsidRDefault="0022236B" w:rsidP="003B10D4">
            <w:pPr>
              <w:tabs>
                <w:tab w:val="left" w:pos="73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 читать и переводить тексты профессиональной направленности.</w:t>
            </w:r>
          </w:p>
          <w:p w:rsidR="0022236B" w:rsidRPr="00AF3F90" w:rsidRDefault="0022236B" w:rsidP="003B10D4">
            <w:pPr>
              <w:tabs>
                <w:tab w:val="left" w:pos="736"/>
              </w:tabs>
              <w:spacing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 общаться в простых типичных ситуациях трудовой деятельности</w:t>
            </w:r>
          </w:p>
          <w:p w:rsidR="0022236B" w:rsidRPr="00AF3F90" w:rsidRDefault="0022236B" w:rsidP="003B10D4">
            <w:pPr>
              <w:tabs>
                <w:tab w:val="left" w:pos="736"/>
              </w:tabs>
              <w:spacing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 поддерживать краткий </w:t>
            </w:r>
            <w:r w:rsidRPr="00AF3F90">
              <w:rPr>
                <w:rFonts w:ascii="Times New Roman" w:hAnsi="Times New Roman"/>
                <w:sz w:val="24"/>
                <w:szCs w:val="24"/>
              </w:rPr>
              <w:lastRenderedPageBreak/>
              <w:t>разговор на производственные темы</w:t>
            </w:r>
          </w:p>
          <w:p w:rsidR="0022236B" w:rsidRPr="00293E18" w:rsidRDefault="0022236B" w:rsidP="003B10D4">
            <w:pPr>
              <w:tabs>
                <w:tab w:val="left" w:pos="736"/>
              </w:tabs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F3F90">
              <w:rPr>
                <w:rFonts w:ascii="Times New Roman" w:hAnsi="Times New Roman"/>
                <w:iCs/>
                <w:sz w:val="24"/>
                <w:szCs w:val="24"/>
              </w:rPr>
              <w:t>Демонстрация умений</w:t>
            </w:r>
            <w:r w:rsidRPr="00AF3F90">
              <w:rPr>
                <w:rFonts w:ascii="Times New Roman" w:hAnsi="Times New Roman"/>
                <w:sz w:val="24"/>
                <w:szCs w:val="24"/>
              </w:rPr>
              <w:t xml:space="preserve"> писать простые связные сообщения на профессиональные темы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8" w:type="pct"/>
            <w:shd w:val="clear" w:color="auto" w:fill="auto"/>
          </w:tcPr>
          <w:p w:rsidR="0022236B" w:rsidRPr="00AF3F90" w:rsidRDefault="0022236B" w:rsidP="003B10D4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lastRenderedPageBreak/>
              <w:t xml:space="preserve">Экспертная оценка </w:t>
            </w:r>
          </w:p>
          <w:p w:rsidR="0022236B" w:rsidRPr="00AF3F90" w:rsidRDefault="0022236B" w:rsidP="003B10D4">
            <w:pPr>
              <w:pStyle w:val="ad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результатов деятельности обучающихся при                                                     - выполнении практических </w:t>
            </w:r>
            <w:proofErr w:type="gramStart"/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заданий;   </w:t>
            </w:r>
            <w:proofErr w:type="gramEnd"/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                                                               - тестирования;                                                  - выполнении проверочных работ.</w:t>
            </w:r>
          </w:p>
          <w:p w:rsidR="0022236B" w:rsidRPr="00AF3F90" w:rsidRDefault="0022236B" w:rsidP="003B10D4">
            <w:pPr>
              <w:pStyle w:val="ad"/>
              <w:spacing w:line="276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AF3F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при сдаче дифференциро</w:t>
            </w:r>
            <w:r w:rsidRPr="00C36F1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ванного зачета</w:t>
            </w:r>
          </w:p>
          <w:p w:rsidR="0022236B" w:rsidRPr="00AF3F90" w:rsidRDefault="0022236B" w:rsidP="003B10D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F97B05" w:rsidRPr="00F97B05" w:rsidRDefault="00F97B05" w:rsidP="00F97B0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bookmarkEnd w:id="1"/>
    <w:bookmarkEnd w:id="2"/>
    <w:sectPr w:rsidR="00F97B05" w:rsidRPr="00F97B05" w:rsidSect="00824445">
      <w:footerReference w:type="default" r:id="rId17"/>
      <w:pgSz w:w="11906" w:h="16838"/>
      <w:pgMar w:top="851" w:right="991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4445" w:rsidRDefault="00824445" w:rsidP="00352E4C">
      <w:pPr>
        <w:spacing w:after="0" w:line="240" w:lineRule="auto"/>
      </w:pPr>
      <w:r>
        <w:separator/>
      </w:r>
    </w:p>
  </w:endnote>
  <w:endnote w:type="continuationSeparator" w:id="0">
    <w:p w:rsidR="00824445" w:rsidRDefault="00824445" w:rsidP="00352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8"/>
      </w:rPr>
      <w:id w:val="-2010127630"/>
    </w:sdtPr>
    <w:sdtEndPr/>
    <w:sdtContent>
      <w:p w:rsidR="00824445" w:rsidRPr="00352E4C" w:rsidRDefault="00824445">
        <w:pPr>
          <w:pStyle w:val="a6"/>
          <w:jc w:val="right"/>
          <w:rPr>
            <w:rFonts w:ascii="Times New Roman" w:hAnsi="Times New Roman"/>
            <w:sz w:val="28"/>
          </w:rPr>
        </w:pPr>
        <w:r w:rsidRPr="00352E4C">
          <w:rPr>
            <w:rFonts w:ascii="Times New Roman" w:hAnsi="Times New Roman"/>
            <w:sz w:val="28"/>
          </w:rPr>
          <w:fldChar w:fldCharType="begin"/>
        </w:r>
        <w:r w:rsidRPr="00352E4C">
          <w:rPr>
            <w:rFonts w:ascii="Times New Roman" w:hAnsi="Times New Roman"/>
            <w:sz w:val="28"/>
          </w:rPr>
          <w:instrText xml:space="preserve"> PAGE   \* MERGEFORMAT </w:instrText>
        </w:r>
        <w:r w:rsidRPr="00352E4C">
          <w:rPr>
            <w:rFonts w:ascii="Times New Roman" w:hAnsi="Times New Roman"/>
            <w:sz w:val="28"/>
          </w:rPr>
          <w:fldChar w:fldCharType="separate"/>
        </w:r>
        <w:r w:rsidR="001326D1">
          <w:rPr>
            <w:rFonts w:ascii="Times New Roman" w:hAnsi="Times New Roman"/>
            <w:noProof/>
            <w:sz w:val="28"/>
          </w:rPr>
          <w:t>18</w:t>
        </w:r>
        <w:r w:rsidRPr="00352E4C">
          <w:rPr>
            <w:rFonts w:ascii="Times New Roman" w:hAnsi="Times New Roman"/>
            <w:sz w:val="28"/>
          </w:rPr>
          <w:fldChar w:fldCharType="end"/>
        </w:r>
      </w:p>
    </w:sdtContent>
  </w:sdt>
  <w:p w:rsidR="00824445" w:rsidRDefault="0082444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4445" w:rsidRDefault="00824445" w:rsidP="00352E4C">
      <w:pPr>
        <w:spacing w:after="0" w:line="240" w:lineRule="auto"/>
      </w:pPr>
      <w:r>
        <w:separator/>
      </w:r>
    </w:p>
  </w:footnote>
  <w:footnote w:type="continuationSeparator" w:id="0">
    <w:p w:rsidR="00824445" w:rsidRDefault="00824445" w:rsidP="00352E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F2556"/>
    <w:multiLevelType w:val="hybridMultilevel"/>
    <w:tmpl w:val="2424C766"/>
    <w:lvl w:ilvl="0" w:tplc="879AC7E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B031E55"/>
    <w:multiLevelType w:val="multilevel"/>
    <w:tmpl w:val="AE02190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C7B79B3"/>
    <w:multiLevelType w:val="hybridMultilevel"/>
    <w:tmpl w:val="2EBC6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3EB3FFB"/>
    <w:multiLevelType w:val="multilevel"/>
    <w:tmpl w:val="59FA588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1B320829"/>
    <w:multiLevelType w:val="hybridMultilevel"/>
    <w:tmpl w:val="89B0A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0C55831"/>
    <w:multiLevelType w:val="hybridMultilevel"/>
    <w:tmpl w:val="19FEADC2"/>
    <w:lvl w:ilvl="0" w:tplc="A530A304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2AAA78DD"/>
    <w:multiLevelType w:val="hybridMultilevel"/>
    <w:tmpl w:val="356CBFFE"/>
    <w:lvl w:ilvl="0" w:tplc="F7F6512C">
      <w:start w:val="1"/>
      <w:numFmt w:val="bullet"/>
      <w:lvlText w:val=""/>
      <w:lvlJc w:val="left"/>
      <w:pPr>
        <w:tabs>
          <w:tab w:val="num" w:pos="800"/>
        </w:tabs>
        <w:ind w:left="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8" w15:restartNumberingAfterBreak="0">
    <w:nsid w:val="36BD3DFF"/>
    <w:multiLevelType w:val="hybridMultilevel"/>
    <w:tmpl w:val="5D10982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7EF07CE"/>
    <w:multiLevelType w:val="hybridMultilevel"/>
    <w:tmpl w:val="09F430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474D27"/>
    <w:multiLevelType w:val="hybridMultilevel"/>
    <w:tmpl w:val="982EBBDC"/>
    <w:lvl w:ilvl="0" w:tplc="65169D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EC35D6C"/>
    <w:multiLevelType w:val="hybridMultilevel"/>
    <w:tmpl w:val="944832B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5AF27FE"/>
    <w:multiLevelType w:val="hybridMultilevel"/>
    <w:tmpl w:val="CA8616F4"/>
    <w:lvl w:ilvl="0" w:tplc="0CF6A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7AD17EB"/>
    <w:multiLevelType w:val="hybridMultilevel"/>
    <w:tmpl w:val="09F430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7B96615"/>
    <w:multiLevelType w:val="hybridMultilevel"/>
    <w:tmpl w:val="B10217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749E21B4"/>
    <w:multiLevelType w:val="hybridMultilevel"/>
    <w:tmpl w:val="7FEAD59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74C210EB"/>
    <w:multiLevelType w:val="hybridMultilevel"/>
    <w:tmpl w:val="60AAE8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7"/>
  </w:num>
  <w:num w:numId="4">
    <w:abstractNumId w:val="12"/>
  </w:num>
  <w:num w:numId="5">
    <w:abstractNumId w:val="2"/>
  </w:num>
  <w:num w:numId="6">
    <w:abstractNumId w:val="1"/>
  </w:num>
  <w:num w:numId="7">
    <w:abstractNumId w:val="9"/>
  </w:num>
  <w:num w:numId="8">
    <w:abstractNumId w:val="4"/>
  </w:num>
  <w:num w:numId="9">
    <w:abstractNumId w:val="13"/>
  </w:num>
  <w:num w:numId="10">
    <w:abstractNumId w:val="8"/>
  </w:num>
  <w:num w:numId="11">
    <w:abstractNumId w:val="11"/>
  </w:num>
  <w:num w:numId="12">
    <w:abstractNumId w:val="6"/>
  </w:num>
  <w:num w:numId="13">
    <w:abstractNumId w:val="10"/>
  </w:num>
  <w:num w:numId="14">
    <w:abstractNumId w:val="5"/>
  </w:num>
  <w:num w:numId="15">
    <w:abstractNumId w:val="15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264"/>
    <w:rsid w:val="00013939"/>
    <w:rsid w:val="000331E0"/>
    <w:rsid w:val="000842C5"/>
    <w:rsid w:val="00090BBF"/>
    <w:rsid w:val="00094AA8"/>
    <w:rsid w:val="000F114B"/>
    <w:rsid w:val="0013011E"/>
    <w:rsid w:val="001326D1"/>
    <w:rsid w:val="001A3013"/>
    <w:rsid w:val="001B797A"/>
    <w:rsid w:val="002010C5"/>
    <w:rsid w:val="0022236B"/>
    <w:rsid w:val="002664FC"/>
    <w:rsid w:val="002D4470"/>
    <w:rsid w:val="00327F9E"/>
    <w:rsid w:val="00352C2D"/>
    <w:rsid w:val="00352E4C"/>
    <w:rsid w:val="003A7D4E"/>
    <w:rsid w:val="003E6D99"/>
    <w:rsid w:val="00472264"/>
    <w:rsid w:val="004A11FD"/>
    <w:rsid w:val="004F6BE4"/>
    <w:rsid w:val="00527C50"/>
    <w:rsid w:val="00531655"/>
    <w:rsid w:val="00554727"/>
    <w:rsid w:val="005712AD"/>
    <w:rsid w:val="00571340"/>
    <w:rsid w:val="00584875"/>
    <w:rsid w:val="00585A8F"/>
    <w:rsid w:val="00667345"/>
    <w:rsid w:val="00690329"/>
    <w:rsid w:val="00692D5E"/>
    <w:rsid w:val="006D2BEC"/>
    <w:rsid w:val="006E1CD8"/>
    <w:rsid w:val="006F2CFF"/>
    <w:rsid w:val="006F5272"/>
    <w:rsid w:val="00740A84"/>
    <w:rsid w:val="00787186"/>
    <w:rsid w:val="007A20CE"/>
    <w:rsid w:val="007B7E60"/>
    <w:rsid w:val="007C6BFD"/>
    <w:rsid w:val="00803143"/>
    <w:rsid w:val="00824445"/>
    <w:rsid w:val="0084041E"/>
    <w:rsid w:val="00845E4F"/>
    <w:rsid w:val="00856CB1"/>
    <w:rsid w:val="00873F43"/>
    <w:rsid w:val="008A2761"/>
    <w:rsid w:val="008B1B2D"/>
    <w:rsid w:val="008D7A6D"/>
    <w:rsid w:val="0092311B"/>
    <w:rsid w:val="00935234"/>
    <w:rsid w:val="00944B1B"/>
    <w:rsid w:val="00947F9E"/>
    <w:rsid w:val="009A4073"/>
    <w:rsid w:val="009D1A98"/>
    <w:rsid w:val="009E4A34"/>
    <w:rsid w:val="00A17F5B"/>
    <w:rsid w:val="00A44176"/>
    <w:rsid w:val="00A522DF"/>
    <w:rsid w:val="00A53EB9"/>
    <w:rsid w:val="00A84164"/>
    <w:rsid w:val="00AA21F2"/>
    <w:rsid w:val="00AC11E7"/>
    <w:rsid w:val="00AD2AE0"/>
    <w:rsid w:val="00B30054"/>
    <w:rsid w:val="00B61E6A"/>
    <w:rsid w:val="00B67CFE"/>
    <w:rsid w:val="00BB46C3"/>
    <w:rsid w:val="00BD7F18"/>
    <w:rsid w:val="00BE7B2C"/>
    <w:rsid w:val="00C04147"/>
    <w:rsid w:val="00C22A20"/>
    <w:rsid w:val="00CE6625"/>
    <w:rsid w:val="00D45B23"/>
    <w:rsid w:val="00D606FA"/>
    <w:rsid w:val="00D71325"/>
    <w:rsid w:val="00D7595D"/>
    <w:rsid w:val="00DA6B6C"/>
    <w:rsid w:val="00DB4105"/>
    <w:rsid w:val="00E20271"/>
    <w:rsid w:val="00E20D19"/>
    <w:rsid w:val="00E20E75"/>
    <w:rsid w:val="00E42D1A"/>
    <w:rsid w:val="00E75FCC"/>
    <w:rsid w:val="00EB6F6E"/>
    <w:rsid w:val="00EF2798"/>
    <w:rsid w:val="00F2336A"/>
    <w:rsid w:val="00F56B47"/>
    <w:rsid w:val="00F62D09"/>
    <w:rsid w:val="00F85AA6"/>
    <w:rsid w:val="00F969B6"/>
    <w:rsid w:val="00F97B05"/>
    <w:rsid w:val="00FC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5317B"/>
  <w15:docId w15:val="{1E14B6CE-3674-493A-9B8D-E96360992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7C50"/>
    <w:pPr>
      <w:spacing w:after="200" w:line="276" w:lineRule="auto"/>
      <w:jc w:val="left"/>
    </w:pPr>
    <w:rPr>
      <w:rFonts w:ascii="Calibri" w:eastAsia="Times New Roman" w:hAnsi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42D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11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1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352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52E4C"/>
    <w:rPr>
      <w:rFonts w:ascii="Calibri" w:eastAsia="Times New Roman" w:hAnsi="Calibri"/>
      <w:lang w:eastAsia="ru-RU"/>
    </w:rPr>
  </w:style>
  <w:style w:type="paragraph" w:styleId="a6">
    <w:name w:val="footer"/>
    <w:basedOn w:val="a"/>
    <w:link w:val="a7"/>
    <w:uiPriority w:val="99"/>
    <w:unhideWhenUsed/>
    <w:rsid w:val="00352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2E4C"/>
    <w:rPr>
      <w:rFonts w:ascii="Calibri" w:eastAsia="Times New Roman" w:hAnsi="Calibri"/>
      <w:lang w:eastAsia="ru-RU"/>
    </w:rPr>
  </w:style>
  <w:style w:type="paragraph" w:styleId="a8">
    <w:name w:val="List Paragraph"/>
    <w:basedOn w:val="a"/>
    <w:uiPriority w:val="34"/>
    <w:qFormat/>
    <w:rsid w:val="00C0414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42D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42D1A"/>
    <w:pPr>
      <w:spacing w:after="100" w:line="360" w:lineRule="auto"/>
    </w:pPr>
    <w:rPr>
      <w:rFonts w:ascii="Times New Roman" w:hAnsi="Times New Roman"/>
      <w:sz w:val="28"/>
    </w:rPr>
  </w:style>
  <w:style w:type="character" w:styleId="a9">
    <w:name w:val="Hyperlink"/>
    <w:basedOn w:val="a0"/>
    <w:uiPriority w:val="99"/>
    <w:unhideWhenUsed/>
    <w:rsid w:val="00E42D1A"/>
    <w:rPr>
      <w:color w:val="0000FF" w:themeColor="hyperlink"/>
      <w:u w:val="single"/>
    </w:rPr>
  </w:style>
  <w:style w:type="paragraph" w:styleId="aa">
    <w:name w:val="TOC Heading"/>
    <w:basedOn w:val="1"/>
    <w:next w:val="a"/>
    <w:uiPriority w:val="39"/>
    <w:unhideWhenUsed/>
    <w:qFormat/>
    <w:rsid w:val="00E42D1A"/>
    <w:pPr>
      <w:spacing w:line="259" w:lineRule="auto"/>
      <w:outlineLvl w:val="9"/>
    </w:pPr>
  </w:style>
  <w:style w:type="character" w:customStyle="1" w:styleId="40">
    <w:name w:val="Заголовок 4 Знак"/>
    <w:basedOn w:val="a0"/>
    <w:link w:val="4"/>
    <w:uiPriority w:val="9"/>
    <w:semiHidden/>
    <w:rsid w:val="00AC11E7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C11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53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53EB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22236B"/>
    <w:pPr>
      <w:jc w:val="left"/>
    </w:pPr>
    <w:rPr>
      <w:rFonts w:ascii="Calibri" w:eastAsia="Times New Roman" w:hAnsi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3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scowbooks.ru/publishers/2605/" TargetMode="External"/><Relationship Id="rId13" Type="http://schemas.openxmlformats.org/officeDocument/2006/relationships/hyperlink" Target="http://www.learn-english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zon.ru/publisher/1098685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infourok.ru/uchebnoe_posobie_elektrotehnika_na_angliyskom_yazyke-304585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ozon.ru/person/194785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sportal.ru/shkola/inostrannye-yazyki/angliiskiyyazyk/library/2016/03/28/metodicheskie-rekomendatsii-po" TargetMode="External"/><Relationship Id="rId10" Type="http://schemas.openxmlformats.org/officeDocument/2006/relationships/hyperlink" Target="https://www.ozon.ru/person/1947849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ozon.ru/person/1947849/" TargetMode="External"/><Relationship Id="rId14" Type="http://schemas.openxmlformats.org/officeDocument/2006/relationships/hyperlink" Target="http://ok-english.ru/angliyskiy-dlya-elektriko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13B7D-17B8-45FF-8DA7-CF2C32317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4134</Words>
  <Characters>23564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5</cp:revision>
  <dcterms:created xsi:type="dcterms:W3CDTF">2022-02-20T04:35:00Z</dcterms:created>
  <dcterms:modified xsi:type="dcterms:W3CDTF">2022-02-26T09:46:00Z</dcterms:modified>
</cp:coreProperties>
</file>