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10421"/>
      </w:tblGrid>
      <w:tr w:rsidR="008A44CB" w:rsidRPr="00E9165E" w:rsidTr="008A44CB">
        <w:tc>
          <w:tcPr>
            <w:tcW w:w="10421" w:type="dxa"/>
            <w:tcFitText/>
            <w:vAlign w:val="center"/>
          </w:tcPr>
          <w:p w:rsidR="008A44CB" w:rsidRPr="00B85D01" w:rsidRDefault="008A44CB" w:rsidP="008A44C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6517">
              <w:rPr>
                <w:spacing w:val="30"/>
              </w:rPr>
              <w:t>МИНИСТЕРСТВО НАУКИ И ВЫСШЕГО ОБРАЗОВАНИЯ РОССИЙСКОЙ ФЕДЕРАЦИ</w:t>
            </w:r>
            <w:r w:rsidRPr="001A6517">
              <w:rPr>
                <w:spacing w:val="765"/>
              </w:rPr>
              <w:t>И</w:t>
            </w:r>
          </w:p>
          <w:p w:rsidR="008A44CB" w:rsidRPr="00B85D01" w:rsidRDefault="008A44CB" w:rsidP="008A44CB">
            <w:pPr>
              <w:widowControl w:val="0"/>
              <w:autoSpaceDE w:val="0"/>
              <w:autoSpaceDN w:val="0"/>
              <w:adjustRightInd w:val="0"/>
              <w:jc w:val="center"/>
              <w:rPr>
                <w:caps/>
                <w:sz w:val="16"/>
                <w:szCs w:val="16"/>
              </w:rPr>
            </w:pPr>
            <w:r w:rsidRPr="001A6517">
              <w:rPr>
                <w:caps/>
                <w:spacing w:val="15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1A6517">
              <w:rPr>
                <w:caps/>
                <w:spacing w:val="660"/>
                <w:sz w:val="15"/>
                <w:szCs w:val="15"/>
              </w:rPr>
              <w:t>я</w:t>
            </w:r>
          </w:p>
          <w:p w:rsidR="008A44CB" w:rsidRPr="00E9165E" w:rsidRDefault="008A44CB" w:rsidP="008A44CB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20"/>
                <w:sz w:val="24"/>
                <w:szCs w:val="24"/>
              </w:rPr>
            </w:pPr>
            <w:r w:rsidRPr="001A6517">
              <w:rPr>
                <w:spacing w:val="45"/>
                <w:sz w:val="24"/>
                <w:szCs w:val="24"/>
              </w:rPr>
              <w:t>«Национальный исследовательский ядерный университет «МИФИ</w:t>
            </w:r>
            <w:r w:rsidRPr="001A6517">
              <w:rPr>
                <w:spacing w:val="540"/>
                <w:sz w:val="24"/>
                <w:szCs w:val="24"/>
              </w:rPr>
              <w:t>»</w:t>
            </w:r>
          </w:p>
        </w:tc>
      </w:tr>
      <w:tr w:rsidR="008A44CB" w:rsidRPr="00E9165E" w:rsidTr="008A44CB">
        <w:tc>
          <w:tcPr>
            <w:tcW w:w="10421" w:type="dxa"/>
          </w:tcPr>
          <w:p w:rsidR="008A44CB" w:rsidRPr="00E9165E" w:rsidRDefault="008A44CB" w:rsidP="008A4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E9165E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E9165E">
              <w:rPr>
                <w:rFonts w:ascii="Book Antiqua" w:hAnsi="Book Antiqua"/>
                <w:b/>
              </w:rPr>
              <w:t xml:space="preserve"> </w:t>
            </w:r>
            <w:r w:rsidRPr="00E9165E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8A44CB" w:rsidRPr="00E9165E" w:rsidRDefault="008A44CB" w:rsidP="008A44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hAnsi="Book Antiqua"/>
              </w:rPr>
            </w:pPr>
            <w:r w:rsidRPr="00E9165E">
              <w:rPr>
                <w:rFonts w:ascii="Book Antiqua" w:hAnsi="Book Antiqua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8A44CB" w:rsidRPr="00E9165E" w:rsidRDefault="008A44CB" w:rsidP="008A44CB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E9165E">
              <w:rPr>
                <w:rFonts w:ascii="Book Antiqua" w:hAnsi="Book Antiqua"/>
                <w:b/>
                <w:sz w:val="26"/>
                <w:szCs w:val="26"/>
              </w:rPr>
              <w:t>(ОТИ НИЯУ МИФИ)</w:t>
            </w:r>
          </w:p>
        </w:tc>
      </w:tr>
    </w:tbl>
    <w:p w:rsidR="008A44CB" w:rsidRPr="00476337" w:rsidRDefault="008A44CB" w:rsidP="008A44CB">
      <w:pPr>
        <w:rPr>
          <w:sz w:val="36"/>
        </w:rPr>
      </w:pPr>
      <w:r w:rsidRPr="00476337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140335</wp:posOffset>
                </wp:positionV>
                <wp:extent cx="6104890" cy="0"/>
                <wp:effectExtent l="12700" t="15875" r="16510" b="127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489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AF0A5A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45pt,11.05pt" to="482.1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" o:allowincell="f" strokeweight="2pt"/>
            </w:pict>
          </mc:Fallback>
        </mc:AlternateContent>
      </w:r>
    </w:p>
    <w:p w:rsidR="008A44CB" w:rsidRPr="00476337" w:rsidRDefault="008A44CB" w:rsidP="008A44CB">
      <w:pPr>
        <w:jc w:val="center"/>
      </w:pPr>
      <w:r w:rsidRPr="00476337">
        <w:rPr>
          <w:i/>
        </w:rPr>
        <w:t xml:space="preserve">КАФЕДРА </w:t>
      </w:r>
      <w:r w:rsidRPr="00476337">
        <w:rPr>
          <w:rFonts w:ascii="Arial" w:hAnsi="Arial"/>
          <w:i/>
        </w:rPr>
        <w:t>Экономики и управления</w:t>
      </w:r>
    </w:p>
    <w:p w:rsidR="008A44CB" w:rsidRPr="00476337" w:rsidRDefault="008A44CB" w:rsidP="008A44CB">
      <w:r w:rsidRPr="0047633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130175</wp:posOffset>
                </wp:positionV>
                <wp:extent cx="6106160" cy="0"/>
                <wp:effectExtent l="11430" t="10160" r="6985" b="889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61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E648B6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0.25pt" to="482.1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" o:allowincell="f"/>
            </w:pict>
          </mc:Fallback>
        </mc:AlternateContent>
      </w:r>
    </w:p>
    <w:p w:rsidR="008A44CB" w:rsidRPr="00476337" w:rsidRDefault="008A44CB" w:rsidP="008A44CB"/>
    <w:p w:rsidR="008A44CB" w:rsidRPr="00476337" w:rsidRDefault="008A44CB" w:rsidP="008A44CB"/>
    <w:p w:rsidR="008A44CB" w:rsidRPr="005E666C" w:rsidRDefault="008A44CB" w:rsidP="008A44CB">
      <w:pPr>
        <w:spacing w:line="276" w:lineRule="auto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05"/>
        <w:gridCol w:w="4929"/>
      </w:tblGrid>
      <w:tr w:rsidR="008A44CB" w:rsidRPr="00E9165E" w:rsidTr="008A44CB">
        <w:tc>
          <w:tcPr>
            <w:tcW w:w="5211" w:type="dxa"/>
            <w:shd w:val="clear" w:color="auto" w:fill="auto"/>
          </w:tcPr>
          <w:p w:rsidR="008A44CB" w:rsidRPr="00E9165E" w:rsidRDefault="008A44CB" w:rsidP="008A44CB">
            <w:pPr>
              <w:ind w:firstLine="397"/>
              <w:rPr>
                <w:sz w:val="28"/>
                <w:szCs w:val="28"/>
              </w:rPr>
            </w:pPr>
          </w:p>
        </w:tc>
        <w:tc>
          <w:tcPr>
            <w:tcW w:w="4977" w:type="dxa"/>
            <w:shd w:val="clear" w:color="auto" w:fill="auto"/>
          </w:tcPr>
          <w:p w:rsidR="008A44CB" w:rsidRPr="00E9165E" w:rsidRDefault="008A44CB" w:rsidP="008A44CB">
            <w:pPr>
              <w:ind w:firstLine="397"/>
              <w:rPr>
                <w:sz w:val="28"/>
                <w:szCs w:val="28"/>
              </w:rPr>
            </w:pPr>
            <w:r w:rsidRPr="00E9165E">
              <w:rPr>
                <w:sz w:val="28"/>
                <w:szCs w:val="28"/>
              </w:rPr>
              <w:t>«УТВЕРЖДАЮ»</w:t>
            </w:r>
          </w:p>
          <w:p w:rsidR="008A44CB" w:rsidRPr="00E9165E" w:rsidRDefault="008A44CB" w:rsidP="008A44CB">
            <w:pPr>
              <w:ind w:firstLine="397"/>
              <w:rPr>
                <w:sz w:val="28"/>
                <w:szCs w:val="28"/>
              </w:rPr>
            </w:pPr>
          </w:p>
          <w:p w:rsidR="008A44CB" w:rsidRPr="00E9165E" w:rsidRDefault="008A44CB" w:rsidP="008A44CB">
            <w:pPr>
              <w:ind w:firstLine="397"/>
              <w:rPr>
                <w:sz w:val="28"/>
                <w:szCs w:val="28"/>
              </w:rPr>
            </w:pPr>
            <w:r w:rsidRPr="00E9165E">
              <w:rPr>
                <w:sz w:val="28"/>
                <w:szCs w:val="28"/>
              </w:rPr>
              <w:t xml:space="preserve">Зам. </w:t>
            </w:r>
            <w:proofErr w:type="gramStart"/>
            <w:r w:rsidRPr="00E9165E">
              <w:rPr>
                <w:sz w:val="28"/>
                <w:szCs w:val="28"/>
              </w:rPr>
              <w:t>директора  ОТИ</w:t>
            </w:r>
            <w:proofErr w:type="gramEnd"/>
            <w:r w:rsidRPr="00E9165E">
              <w:rPr>
                <w:sz w:val="28"/>
                <w:szCs w:val="28"/>
              </w:rPr>
              <w:t xml:space="preserve"> НИЯУ МИФИ</w:t>
            </w:r>
          </w:p>
          <w:p w:rsidR="008A44CB" w:rsidRPr="00E9165E" w:rsidRDefault="008A44CB" w:rsidP="008A44CB">
            <w:pPr>
              <w:ind w:firstLine="397"/>
              <w:jc w:val="right"/>
              <w:rPr>
                <w:sz w:val="28"/>
                <w:szCs w:val="28"/>
              </w:rPr>
            </w:pPr>
            <w:r w:rsidRPr="00E9165E">
              <w:rPr>
                <w:sz w:val="28"/>
                <w:szCs w:val="28"/>
              </w:rPr>
              <w:t>О.В. Федорова</w:t>
            </w:r>
          </w:p>
          <w:p w:rsidR="008A44CB" w:rsidRPr="00E9165E" w:rsidRDefault="008A44CB" w:rsidP="008A44CB">
            <w:pPr>
              <w:ind w:firstLine="397"/>
              <w:rPr>
                <w:sz w:val="28"/>
                <w:szCs w:val="28"/>
                <w:u w:val="single"/>
              </w:rPr>
            </w:pPr>
            <w:r w:rsidRPr="00E9165E">
              <w:rPr>
                <w:sz w:val="28"/>
                <w:szCs w:val="28"/>
              </w:rPr>
              <w:t xml:space="preserve">                «</w:t>
            </w:r>
            <w:proofErr w:type="gramStart"/>
            <w:r w:rsidRPr="00E9165E">
              <w:rPr>
                <w:sz w:val="28"/>
                <w:szCs w:val="28"/>
              </w:rPr>
              <w:t>30»_</w:t>
            </w:r>
            <w:proofErr w:type="gramEnd"/>
            <w:r w:rsidRPr="00E9165E">
              <w:rPr>
                <w:sz w:val="28"/>
                <w:szCs w:val="28"/>
                <w:u w:val="single"/>
              </w:rPr>
              <w:t>августа   2021</w:t>
            </w:r>
          </w:p>
          <w:p w:rsidR="008A44CB" w:rsidRPr="00E9165E" w:rsidRDefault="008A44CB" w:rsidP="008A44CB">
            <w:pPr>
              <w:ind w:firstLine="397"/>
              <w:rPr>
                <w:sz w:val="28"/>
                <w:szCs w:val="28"/>
              </w:rPr>
            </w:pPr>
          </w:p>
        </w:tc>
      </w:tr>
    </w:tbl>
    <w:p w:rsidR="008A44CB" w:rsidRPr="005E666C" w:rsidRDefault="008A44CB" w:rsidP="008A44CB">
      <w:pPr>
        <w:spacing w:line="276" w:lineRule="auto"/>
      </w:pPr>
    </w:p>
    <w:p w:rsidR="008A44CB" w:rsidRPr="00E9165E" w:rsidRDefault="008A44CB" w:rsidP="008A44CB">
      <w:pPr>
        <w:ind w:firstLine="397"/>
        <w:jc w:val="center"/>
        <w:rPr>
          <w:b/>
          <w:bCs/>
          <w:sz w:val="28"/>
          <w:szCs w:val="28"/>
        </w:rPr>
      </w:pPr>
      <w:r w:rsidRPr="00E9165E">
        <w:rPr>
          <w:b/>
          <w:bCs/>
          <w:sz w:val="28"/>
          <w:szCs w:val="28"/>
        </w:rPr>
        <w:t>РАБОЧАЯ ПРОГРАММА УЧЕБНОЙ ДИСЦИПЛИНЫ</w:t>
      </w:r>
    </w:p>
    <w:p w:rsidR="008A44CB" w:rsidRPr="00E9165E" w:rsidRDefault="008A44CB" w:rsidP="008A44CB">
      <w:pPr>
        <w:ind w:firstLine="397"/>
        <w:jc w:val="center"/>
        <w:rPr>
          <w:sz w:val="28"/>
          <w:szCs w:val="28"/>
        </w:rPr>
      </w:pPr>
    </w:p>
    <w:p w:rsidR="008A44CB" w:rsidRPr="00E9165E" w:rsidRDefault="008A44CB" w:rsidP="008A44CB">
      <w:pPr>
        <w:keepNext/>
        <w:jc w:val="center"/>
        <w:outlineLvl w:val="0"/>
        <w:rPr>
          <w:sz w:val="28"/>
          <w:u w:val="single"/>
        </w:rPr>
      </w:pPr>
      <w:r w:rsidRPr="00E9165E">
        <w:rPr>
          <w:sz w:val="28"/>
          <w:u w:val="single"/>
        </w:rPr>
        <w:t>«</w:t>
      </w:r>
      <w:r>
        <w:rPr>
          <w:sz w:val="28"/>
          <w:u w:val="single"/>
        </w:rPr>
        <w:t>ПЕРСОНАЛЬНЫЙ МЕНЕДЖМЕНТ</w:t>
      </w:r>
      <w:r w:rsidRPr="00E9165E">
        <w:rPr>
          <w:sz w:val="28"/>
          <w:u w:val="single"/>
        </w:rPr>
        <w:t>»</w:t>
      </w:r>
    </w:p>
    <w:p w:rsidR="008A44CB" w:rsidRPr="00E9165E" w:rsidRDefault="008A44CB" w:rsidP="008A44CB">
      <w:pPr>
        <w:ind w:firstLine="397"/>
        <w:jc w:val="center"/>
        <w:rPr>
          <w:sz w:val="28"/>
          <w:szCs w:val="28"/>
        </w:rPr>
      </w:pPr>
      <w:r w:rsidRPr="00E9165E">
        <w:rPr>
          <w:sz w:val="28"/>
          <w:szCs w:val="28"/>
        </w:rPr>
        <w:t>(наименование дисциплины (модуля)</w:t>
      </w:r>
    </w:p>
    <w:p w:rsidR="008A44CB" w:rsidRPr="00E9165E" w:rsidRDefault="008A44CB" w:rsidP="008A44CB">
      <w:pPr>
        <w:ind w:firstLine="397"/>
        <w:rPr>
          <w:sz w:val="28"/>
          <w:szCs w:val="28"/>
        </w:rPr>
      </w:pPr>
    </w:p>
    <w:p w:rsidR="008A44CB" w:rsidRPr="00E9165E" w:rsidRDefault="008A44CB" w:rsidP="008A44CB">
      <w:pPr>
        <w:ind w:firstLine="397"/>
        <w:rPr>
          <w:sz w:val="28"/>
          <w:szCs w:val="28"/>
        </w:rPr>
      </w:pPr>
    </w:p>
    <w:p w:rsidR="008A44CB" w:rsidRPr="00E9165E" w:rsidRDefault="008A44CB" w:rsidP="008A44CB">
      <w:pPr>
        <w:ind w:firstLine="397"/>
        <w:jc w:val="center"/>
        <w:rPr>
          <w:sz w:val="28"/>
          <w:szCs w:val="28"/>
        </w:rPr>
      </w:pPr>
    </w:p>
    <w:p w:rsidR="008A44CB" w:rsidRPr="00E9165E" w:rsidRDefault="008A44CB" w:rsidP="008A44CB">
      <w:pPr>
        <w:spacing w:line="600" w:lineRule="auto"/>
        <w:ind w:left="426"/>
        <w:rPr>
          <w:sz w:val="24"/>
          <w:szCs w:val="24"/>
          <w:u w:val="single"/>
        </w:rPr>
      </w:pPr>
      <w:r>
        <w:rPr>
          <w:sz w:val="24"/>
          <w:szCs w:val="24"/>
        </w:rPr>
        <w:t>Направление подготовки</w:t>
      </w:r>
      <w:r w:rsidRPr="00E9165E">
        <w:rPr>
          <w:sz w:val="24"/>
          <w:szCs w:val="24"/>
        </w:rPr>
        <w:t xml:space="preserve"> </w:t>
      </w:r>
      <w:r w:rsidRPr="00E9165E">
        <w:rPr>
          <w:sz w:val="24"/>
          <w:szCs w:val="24"/>
          <w:u w:val="single"/>
        </w:rPr>
        <w:t xml:space="preserve">  </w:t>
      </w:r>
      <w:proofErr w:type="gramStart"/>
      <w:r>
        <w:rPr>
          <w:sz w:val="24"/>
          <w:szCs w:val="24"/>
          <w:u w:val="single"/>
        </w:rPr>
        <w:t>38</w:t>
      </w:r>
      <w:r w:rsidRPr="00E9165E">
        <w:rPr>
          <w:sz w:val="24"/>
          <w:szCs w:val="24"/>
          <w:u w:val="single"/>
        </w:rPr>
        <w:t>.0</w:t>
      </w:r>
      <w:r>
        <w:rPr>
          <w:sz w:val="24"/>
          <w:szCs w:val="24"/>
          <w:u w:val="single"/>
        </w:rPr>
        <w:t>3</w:t>
      </w:r>
      <w:r w:rsidRPr="00E9165E">
        <w:rPr>
          <w:sz w:val="24"/>
          <w:szCs w:val="24"/>
          <w:u w:val="single"/>
        </w:rPr>
        <w:t>.0</w:t>
      </w:r>
      <w:r>
        <w:rPr>
          <w:sz w:val="24"/>
          <w:szCs w:val="24"/>
          <w:u w:val="single"/>
        </w:rPr>
        <w:t>1</w:t>
      </w:r>
      <w:r w:rsidRPr="00E9165E">
        <w:rPr>
          <w:sz w:val="24"/>
          <w:szCs w:val="24"/>
          <w:u w:val="single"/>
        </w:rPr>
        <w:t xml:space="preserve">  «</w:t>
      </w:r>
      <w:proofErr w:type="gramEnd"/>
      <w:r>
        <w:rPr>
          <w:sz w:val="24"/>
          <w:szCs w:val="24"/>
          <w:u w:val="single"/>
        </w:rPr>
        <w:t>Экономика</w:t>
      </w:r>
      <w:r w:rsidRPr="00E9165E">
        <w:rPr>
          <w:sz w:val="24"/>
          <w:szCs w:val="24"/>
          <w:u w:val="single"/>
        </w:rPr>
        <w:t>»</w:t>
      </w:r>
    </w:p>
    <w:p w:rsidR="008A44CB" w:rsidRPr="00E9165E" w:rsidRDefault="008A44CB" w:rsidP="008A44CB">
      <w:pPr>
        <w:spacing w:line="600" w:lineRule="auto"/>
        <w:ind w:left="426"/>
        <w:rPr>
          <w:sz w:val="24"/>
          <w:szCs w:val="24"/>
        </w:rPr>
      </w:pPr>
      <w:r w:rsidRPr="00E9165E">
        <w:rPr>
          <w:sz w:val="24"/>
          <w:szCs w:val="24"/>
        </w:rPr>
        <w:t xml:space="preserve">Профиль </w:t>
      </w:r>
      <w:proofErr w:type="gramStart"/>
      <w:r w:rsidRPr="00E9165E">
        <w:rPr>
          <w:sz w:val="24"/>
          <w:szCs w:val="24"/>
        </w:rPr>
        <w:t>подготовки  _</w:t>
      </w:r>
      <w:proofErr w:type="gramEnd"/>
      <w:r w:rsidRPr="00E9165E">
        <w:t xml:space="preserve"> </w:t>
      </w:r>
      <w:r w:rsidRPr="00E9165E">
        <w:rPr>
          <w:sz w:val="24"/>
          <w:szCs w:val="24"/>
          <w:u w:val="single"/>
        </w:rPr>
        <w:t>Экономика предприятий и организаций</w:t>
      </w:r>
      <w:r w:rsidRPr="00E9165E">
        <w:rPr>
          <w:sz w:val="24"/>
          <w:szCs w:val="24"/>
        </w:rPr>
        <w:t>_______________________</w:t>
      </w:r>
    </w:p>
    <w:p w:rsidR="008A44CB" w:rsidRPr="00E9165E" w:rsidRDefault="008A44CB" w:rsidP="008A44CB">
      <w:pPr>
        <w:spacing w:line="600" w:lineRule="auto"/>
        <w:ind w:left="426"/>
        <w:rPr>
          <w:sz w:val="24"/>
          <w:szCs w:val="24"/>
        </w:rPr>
      </w:pPr>
      <w:r w:rsidRPr="00E9165E">
        <w:rPr>
          <w:sz w:val="24"/>
          <w:szCs w:val="24"/>
        </w:rPr>
        <w:t xml:space="preserve">Квалификация (степень) выпускника     </w:t>
      </w:r>
      <w:r>
        <w:rPr>
          <w:sz w:val="24"/>
          <w:szCs w:val="24"/>
          <w:u w:val="single"/>
        </w:rPr>
        <w:t>бакалавр</w:t>
      </w:r>
      <w:r w:rsidRPr="00E9165E">
        <w:rPr>
          <w:sz w:val="24"/>
          <w:szCs w:val="24"/>
        </w:rPr>
        <w:t xml:space="preserve">_____________________________________                                                                  </w:t>
      </w:r>
    </w:p>
    <w:p w:rsidR="008A44CB" w:rsidRPr="00E9165E" w:rsidRDefault="008A44CB" w:rsidP="008A44CB">
      <w:pPr>
        <w:spacing w:line="600" w:lineRule="auto"/>
        <w:ind w:left="426"/>
        <w:rPr>
          <w:sz w:val="24"/>
          <w:szCs w:val="24"/>
          <w:u w:val="single"/>
        </w:rPr>
      </w:pPr>
      <w:r w:rsidRPr="00E9165E">
        <w:rPr>
          <w:sz w:val="24"/>
          <w:szCs w:val="24"/>
          <w:u w:val="single"/>
        </w:rPr>
        <w:t xml:space="preserve">Форма обучения                          </w:t>
      </w:r>
      <w:r>
        <w:rPr>
          <w:sz w:val="24"/>
          <w:szCs w:val="24"/>
          <w:u w:val="single"/>
        </w:rPr>
        <w:t>за</w:t>
      </w:r>
      <w:r w:rsidRPr="00E9165E">
        <w:rPr>
          <w:sz w:val="24"/>
          <w:szCs w:val="24"/>
          <w:u w:val="single"/>
        </w:rPr>
        <w:t>очная</w:t>
      </w:r>
      <w:r w:rsidRPr="00E9165E">
        <w:rPr>
          <w:sz w:val="24"/>
          <w:szCs w:val="24"/>
        </w:rPr>
        <w:t>_______________________________________________</w:t>
      </w:r>
      <w:r w:rsidRPr="00E9165E">
        <w:rPr>
          <w:sz w:val="24"/>
          <w:szCs w:val="24"/>
          <w:u w:val="single"/>
        </w:rPr>
        <w:t xml:space="preserve">                                                          </w:t>
      </w:r>
    </w:p>
    <w:p w:rsidR="008A44CB" w:rsidRPr="00E9165E" w:rsidRDefault="008A44CB" w:rsidP="008A44CB">
      <w:pPr>
        <w:spacing w:line="600" w:lineRule="auto"/>
        <w:ind w:firstLine="397"/>
        <w:jc w:val="center"/>
        <w:rPr>
          <w:sz w:val="24"/>
          <w:szCs w:val="24"/>
        </w:rPr>
      </w:pPr>
      <w:r w:rsidRPr="00E9165E">
        <w:rPr>
          <w:sz w:val="24"/>
          <w:szCs w:val="24"/>
        </w:rPr>
        <w:t>(очная, очно-заочная и др.)</w:t>
      </w:r>
    </w:p>
    <w:p w:rsidR="008A44CB" w:rsidRPr="00E9165E" w:rsidRDefault="008A44CB" w:rsidP="008A44CB">
      <w:pPr>
        <w:ind w:firstLine="397"/>
        <w:jc w:val="center"/>
        <w:rPr>
          <w:sz w:val="24"/>
          <w:szCs w:val="24"/>
        </w:rPr>
      </w:pPr>
    </w:p>
    <w:p w:rsidR="008A44CB" w:rsidRPr="00E9165E" w:rsidRDefault="008A44CB" w:rsidP="008A44CB">
      <w:pPr>
        <w:ind w:firstLine="397"/>
        <w:jc w:val="center"/>
        <w:rPr>
          <w:sz w:val="24"/>
          <w:szCs w:val="24"/>
        </w:rPr>
      </w:pPr>
    </w:p>
    <w:p w:rsidR="008A44CB" w:rsidRDefault="008A44CB" w:rsidP="008A44CB">
      <w:pPr>
        <w:ind w:firstLine="397"/>
        <w:jc w:val="center"/>
        <w:rPr>
          <w:sz w:val="24"/>
          <w:szCs w:val="24"/>
        </w:rPr>
      </w:pPr>
    </w:p>
    <w:p w:rsidR="008A44CB" w:rsidRDefault="008A44CB" w:rsidP="008A44CB">
      <w:pPr>
        <w:ind w:firstLine="397"/>
        <w:jc w:val="center"/>
        <w:rPr>
          <w:sz w:val="24"/>
          <w:szCs w:val="24"/>
        </w:rPr>
      </w:pPr>
    </w:p>
    <w:p w:rsidR="008A44CB" w:rsidRPr="00E9165E" w:rsidRDefault="008A44CB" w:rsidP="008A44CB">
      <w:pPr>
        <w:ind w:firstLine="397"/>
        <w:jc w:val="center"/>
        <w:rPr>
          <w:sz w:val="24"/>
          <w:szCs w:val="24"/>
        </w:rPr>
      </w:pPr>
    </w:p>
    <w:p w:rsidR="008A44CB" w:rsidRPr="00E9165E" w:rsidRDefault="008A44CB" w:rsidP="008A44CB">
      <w:pPr>
        <w:ind w:firstLine="397"/>
        <w:jc w:val="center"/>
        <w:rPr>
          <w:sz w:val="24"/>
          <w:szCs w:val="24"/>
        </w:rPr>
      </w:pPr>
    </w:p>
    <w:p w:rsidR="008A44CB" w:rsidRPr="00E9165E" w:rsidRDefault="008A44CB" w:rsidP="008A44CB">
      <w:pPr>
        <w:ind w:firstLine="397"/>
        <w:jc w:val="center"/>
        <w:rPr>
          <w:sz w:val="24"/>
          <w:szCs w:val="24"/>
        </w:rPr>
      </w:pPr>
      <w:r w:rsidRPr="00E9165E">
        <w:rPr>
          <w:sz w:val="24"/>
          <w:szCs w:val="24"/>
        </w:rPr>
        <w:t>г. Озерск, 2021 г.</w:t>
      </w:r>
    </w:p>
    <w:p w:rsidR="008A44CB" w:rsidRPr="005E666C" w:rsidRDefault="008A44CB" w:rsidP="008A44CB">
      <w:pPr>
        <w:spacing w:line="276" w:lineRule="auto"/>
      </w:pPr>
    </w:p>
    <w:p w:rsidR="008A44CB" w:rsidRPr="005E666C" w:rsidRDefault="008A44CB" w:rsidP="008A44CB">
      <w:pPr>
        <w:spacing w:line="276" w:lineRule="auto"/>
        <w:jc w:val="center"/>
        <w:rPr>
          <w:b/>
        </w:rPr>
      </w:pPr>
    </w:p>
    <w:p w:rsidR="008A44CB" w:rsidRDefault="008A44CB" w:rsidP="008A44CB">
      <w:pPr>
        <w:tabs>
          <w:tab w:val="num" w:pos="990"/>
        </w:tabs>
        <w:spacing w:after="200" w:line="276" w:lineRule="auto"/>
        <w:ind w:left="720" w:right="-115"/>
        <w:jc w:val="both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Аннотация</w:t>
      </w:r>
    </w:p>
    <w:p w:rsidR="008A44CB" w:rsidRPr="006115FB" w:rsidRDefault="008A44CB" w:rsidP="008A44CB">
      <w:pPr>
        <w:shd w:val="clear" w:color="auto" w:fill="FFFFFF"/>
        <w:spacing w:line="276" w:lineRule="auto"/>
        <w:ind w:right="-115" w:firstLine="550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color w:val="000000"/>
          <w:sz w:val="22"/>
          <w:szCs w:val="22"/>
          <w:lang w:eastAsia="en-US"/>
        </w:rPr>
        <w:t>Персональный менеджмент – это целенаправленное, последовательное</w:t>
      </w:r>
      <w:r w:rsidRPr="006115FB">
        <w:rPr>
          <w:rFonts w:eastAsia="Calibri"/>
          <w:sz w:val="22"/>
          <w:szCs w:val="22"/>
          <w:lang w:eastAsia="en-US"/>
        </w:rPr>
        <w:t xml:space="preserve"> </w:t>
      </w:r>
      <w:r w:rsidRPr="006115FB">
        <w:rPr>
          <w:rFonts w:eastAsia="Calibri"/>
          <w:color w:val="000000"/>
          <w:sz w:val="22"/>
          <w:szCs w:val="22"/>
          <w:lang w:eastAsia="en-US"/>
        </w:rPr>
        <w:t>использование практических методов менеджмента в повседневной</w:t>
      </w:r>
      <w:r w:rsidRPr="006115FB">
        <w:rPr>
          <w:rFonts w:eastAsia="Calibri"/>
          <w:sz w:val="22"/>
          <w:szCs w:val="22"/>
          <w:lang w:eastAsia="en-US"/>
        </w:rPr>
        <w:t xml:space="preserve"> </w:t>
      </w:r>
      <w:r w:rsidRPr="006115FB">
        <w:rPr>
          <w:rFonts w:eastAsia="Calibri"/>
          <w:color w:val="000000"/>
          <w:sz w:val="22"/>
          <w:szCs w:val="22"/>
          <w:lang w:eastAsia="en-US"/>
        </w:rPr>
        <w:t>деятельности для того, чтобы оптимально использовать свое время и свои возможности</w:t>
      </w:r>
    </w:p>
    <w:p w:rsidR="008A44CB" w:rsidRDefault="008A44CB" w:rsidP="008A44CB">
      <w:pPr>
        <w:tabs>
          <w:tab w:val="num" w:pos="990"/>
        </w:tabs>
        <w:spacing w:after="200" w:line="276" w:lineRule="auto"/>
        <w:ind w:left="720" w:right="-115"/>
        <w:jc w:val="both"/>
        <w:rPr>
          <w:rFonts w:eastAsia="Calibri"/>
          <w:b/>
          <w:sz w:val="22"/>
          <w:szCs w:val="22"/>
          <w:lang w:eastAsia="en-US"/>
        </w:rPr>
      </w:pPr>
    </w:p>
    <w:p w:rsidR="000E5AEC" w:rsidRPr="008A44CB" w:rsidRDefault="000E5AEC" w:rsidP="00AE3A2E">
      <w:pPr>
        <w:numPr>
          <w:ilvl w:val="0"/>
          <w:numId w:val="1"/>
        </w:numPr>
        <w:tabs>
          <w:tab w:val="num" w:pos="990"/>
        </w:tabs>
        <w:spacing w:after="200" w:line="276" w:lineRule="auto"/>
        <w:ind w:left="360" w:right="-115" w:firstLine="360"/>
        <w:jc w:val="both"/>
        <w:rPr>
          <w:rFonts w:eastAsia="Calibri"/>
          <w:b/>
          <w:sz w:val="22"/>
          <w:szCs w:val="22"/>
          <w:lang w:eastAsia="en-US"/>
        </w:rPr>
      </w:pPr>
      <w:r w:rsidRPr="008A44CB">
        <w:rPr>
          <w:rFonts w:eastAsia="Calibri"/>
          <w:b/>
          <w:sz w:val="22"/>
          <w:szCs w:val="22"/>
          <w:lang w:eastAsia="en-US"/>
        </w:rPr>
        <w:t>ЦЕЛИ ОСВОЕНИЯ УЧЕБНОЙ ДИСЦИПЛИНЫ</w:t>
      </w:r>
    </w:p>
    <w:p w:rsidR="000E5AEC" w:rsidRPr="006115FB" w:rsidRDefault="000E5AEC" w:rsidP="00AE3A2E">
      <w:pPr>
        <w:shd w:val="clear" w:color="auto" w:fill="FFFFFF"/>
        <w:spacing w:line="276" w:lineRule="auto"/>
        <w:ind w:right="-115" w:firstLine="550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color w:val="000000"/>
          <w:sz w:val="22"/>
          <w:szCs w:val="22"/>
          <w:lang w:eastAsia="en-US"/>
        </w:rPr>
        <w:t>Персональный менеджмент – это целенаправленное, последовательное</w:t>
      </w:r>
      <w:r w:rsidRPr="006115FB">
        <w:rPr>
          <w:rFonts w:eastAsia="Calibri"/>
          <w:sz w:val="22"/>
          <w:szCs w:val="22"/>
          <w:lang w:eastAsia="en-US"/>
        </w:rPr>
        <w:t xml:space="preserve"> </w:t>
      </w:r>
      <w:r w:rsidRPr="006115FB">
        <w:rPr>
          <w:rFonts w:eastAsia="Calibri"/>
          <w:color w:val="000000"/>
          <w:sz w:val="22"/>
          <w:szCs w:val="22"/>
          <w:lang w:eastAsia="en-US"/>
        </w:rPr>
        <w:t>использование практических методов менеджмента в повседневной</w:t>
      </w:r>
      <w:r w:rsidRPr="006115FB">
        <w:rPr>
          <w:rFonts w:eastAsia="Calibri"/>
          <w:sz w:val="22"/>
          <w:szCs w:val="22"/>
          <w:lang w:eastAsia="en-US"/>
        </w:rPr>
        <w:t xml:space="preserve"> </w:t>
      </w:r>
      <w:r w:rsidRPr="006115FB">
        <w:rPr>
          <w:rFonts w:eastAsia="Calibri"/>
          <w:color w:val="000000"/>
          <w:sz w:val="22"/>
          <w:szCs w:val="22"/>
          <w:lang w:eastAsia="en-US"/>
        </w:rPr>
        <w:t>деятельности для того, чтобы оптимально использовать свое время и свои возможности</w:t>
      </w:r>
    </w:p>
    <w:p w:rsidR="000E5AEC" w:rsidRPr="006115FB" w:rsidRDefault="000E5AEC" w:rsidP="00AE3A2E">
      <w:pPr>
        <w:shd w:val="clear" w:color="auto" w:fill="FFFFFF"/>
        <w:spacing w:line="276" w:lineRule="auto"/>
        <w:ind w:right="-115" w:firstLine="550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color w:val="000000"/>
          <w:sz w:val="22"/>
          <w:szCs w:val="22"/>
          <w:lang w:eastAsia="en-US"/>
        </w:rPr>
        <w:t>Цель изучения данного курса научить будущего бакалавра искусству</w:t>
      </w:r>
      <w:r w:rsidRPr="006115FB">
        <w:rPr>
          <w:rFonts w:eastAsia="Calibri"/>
          <w:sz w:val="22"/>
          <w:szCs w:val="22"/>
          <w:lang w:eastAsia="en-US"/>
        </w:rPr>
        <w:t xml:space="preserve"> </w:t>
      </w:r>
      <w:r w:rsidRPr="006115FB">
        <w:rPr>
          <w:rFonts w:eastAsia="Calibri"/>
          <w:color w:val="000000"/>
          <w:sz w:val="22"/>
          <w:szCs w:val="22"/>
          <w:lang w:eastAsia="en-US"/>
        </w:rPr>
        <w:t>управления самим собой, освоить приемы персонального менеджмента, что</w:t>
      </w:r>
      <w:r w:rsidRPr="006115FB">
        <w:rPr>
          <w:rFonts w:eastAsia="Calibri"/>
          <w:sz w:val="22"/>
          <w:szCs w:val="22"/>
          <w:lang w:eastAsia="en-US"/>
        </w:rPr>
        <w:t xml:space="preserve"> </w:t>
      </w:r>
      <w:r w:rsidRPr="006115FB">
        <w:rPr>
          <w:rFonts w:eastAsia="Calibri"/>
          <w:color w:val="000000"/>
          <w:sz w:val="22"/>
          <w:szCs w:val="22"/>
          <w:lang w:eastAsia="en-US"/>
        </w:rPr>
        <w:t>позволит:</w:t>
      </w:r>
    </w:p>
    <w:p w:rsidR="000E5AEC" w:rsidRPr="006115FB" w:rsidRDefault="000E5AEC" w:rsidP="00AE3A2E">
      <w:pPr>
        <w:shd w:val="clear" w:color="auto" w:fill="FFFFFF"/>
        <w:tabs>
          <w:tab w:val="left" w:pos="168"/>
        </w:tabs>
        <w:spacing w:line="276" w:lineRule="auto"/>
        <w:ind w:right="-115" w:firstLine="550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color w:val="000000"/>
          <w:sz w:val="22"/>
          <w:szCs w:val="22"/>
          <w:lang w:eastAsia="en-US"/>
        </w:rPr>
        <w:t>-</w:t>
      </w:r>
      <w:r w:rsidRPr="006115FB">
        <w:rPr>
          <w:rFonts w:eastAsia="Calibri"/>
          <w:color w:val="000000"/>
          <w:sz w:val="22"/>
          <w:szCs w:val="22"/>
          <w:lang w:eastAsia="en-US"/>
        </w:rPr>
        <w:tab/>
        <w:t>эффективно организовать свой личной труд и труд своих подчиненных;</w:t>
      </w:r>
    </w:p>
    <w:p w:rsidR="000E5AEC" w:rsidRPr="006115FB" w:rsidRDefault="000E5AEC" w:rsidP="00AE3A2E">
      <w:pPr>
        <w:widowControl w:val="0"/>
        <w:numPr>
          <w:ilvl w:val="0"/>
          <w:numId w:val="2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line="276" w:lineRule="auto"/>
        <w:ind w:right="-115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115FB">
        <w:rPr>
          <w:rFonts w:eastAsia="Calibri"/>
          <w:color w:val="000000"/>
          <w:sz w:val="22"/>
          <w:szCs w:val="22"/>
          <w:lang w:eastAsia="en-US"/>
        </w:rPr>
        <w:t>кратчайшим путем достигнуть профессиональных и жизненных целей;</w:t>
      </w:r>
    </w:p>
    <w:p w:rsidR="000E5AEC" w:rsidRPr="006115FB" w:rsidRDefault="000E5AEC" w:rsidP="00AE3A2E">
      <w:pPr>
        <w:widowControl w:val="0"/>
        <w:numPr>
          <w:ilvl w:val="0"/>
          <w:numId w:val="2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line="276" w:lineRule="auto"/>
        <w:ind w:right="-115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115FB">
        <w:rPr>
          <w:rFonts w:eastAsia="Calibri"/>
          <w:color w:val="000000"/>
          <w:sz w:val="22"/>
          <w:szCs w:val="22"/>
          <w:lang w:eastAsia="en-US"/>
        </w:rPr>
        <w:t>повысить вой квалификационный уровень;</w:t>
      </w:r>
    </w:p>
    <w:p w:rsidR="000E5AEC" w:rsidRPr="006115FB" w:rsidRDefault="000E5AEC" w:rsidP="00AE3A2E">
      <w:pPr>
        <w:widowControl w:val="0"/>
        <w:numPr>
          <w:ilvl w:val="0"/>
          <w:numId w:val="2"/>
        </w:numPr>
        <w:shd w:val="clear" w:color="auto" w:fill="FFFFFF"/>
        <w:tabs>
          <w:tab w:val="left" w:pos="235"/>
        </w:tabs>
        <w:autoSpaceDE w:val="0"/>
        <w:autoSpaceDN w:val="0"/>
        <w:adjustRightInd w:val="0"/>
        <w:spacing w:line="276" w:lineRule="auto"/>
        <w:ind w:right="-115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115FB">
        <w:rPr>
          <w:rFonts w:eastAsia="Calibri"/>
          <w:color w:val="000000"/>
          <w:sz w:val="22"/>
          <w:szCs w:val="22"/>
          <w:lang w:eastAsia="en-US"/>
        </w:rPr>
        <w:t>избегать стрессовых ситуаций, повышать и сохранять высокую работоспособность;</w:t>
      </w:r>
    </w:p>
    <w:p w:rsidR="000E5AEC" w:rsidRPr="006115FB" w:rsidRDefault="000E5AEC" w:rsidP="00AE3A2E">
      <w:pPr>
        <w:spacing w:after="200" w:line="276" w:lineRule="auto"/>
        <w:ind w:right="-115" w:firstLine="550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115FB">
        <w:rPr>
          <w:rFonts w:eastAsia="Calibri"/>
          <w:color w:val="000000"/>
          <w:sz w:val="22"/>
          <w:szCs w:val="22"/>
          <w:lang w:eastAsia="en-US"/>
        </w:rPr>
        <w:t>-   получать удовлетворение от выполняемой работы.</w:t>
      </w:r>
    </w:p>
    <w:p w:rsidR="000E5AEC" w:rsidRPr="008A44CB" w:rsidRDefault="000E5AEC" w:rsidP="008A44CB">
      <w:pPr>
        <w:numPr>
          <w:ilvl w:val="0"/>
          <w:numId w:val="1"/>
        </w:numPr>
        <w:tabs>
          <w:tab w:val="num" w:pos="990"/>
        </w:tabs>
        <w:spacing w:before="200" w:after="200" w:line="276" w:lineRule="auto"/>
        <w:ind w:right="-115" w:hanging="11"/>
        <w:jc w:val="both"/>
        <w:rPr>
          <w:rFonts w:eastAsia="Calibri"/>
          <w:b/>
          <w:sz w:val="22"/>
          <w:szCs w:val="22"/>
          <w:lang w:eastAsia="en-US"/>
        </w:rPr>
      </w:pPr>
      <w:r w:rsidRPr="008A44CB">
        <w:rPr>
          <w:rFonts w:eastAsia="Calibri"/>
          <w:b/>
          <w:sz w:val="22"/>
          <w:szCs w:val="22"/>
          <w:lang w:eastAsia="en-US"/>
        </w:rPr>
        <w:t>МЕСТО УЧЕБНОЙ ДИСЦИПЛИНЫ В СТРУКТУРЕ О</w:t>
      </w:r>
      <w:r w:rsidR="00B85D01">
        <w:rPr>
          <w:rFonts w:eastAsia="Calibri"/>
          <w:b/>
          <w:sz w:val="22"/>
          <w:szCs w:val="22"/>
          <w:lang w:eastAsia="en-US"/>
        </w:rPr>
        <w:t>О</w:t>
      </w:r>
      <w:r w:rsidRPr="008A44CB">
        <w:rPr>
          <w:rFonts w:eastAsia="Calibri"/>
          <w:b/>
          <w:sz w:val="22"/>
          <w:szCs w:val="22"/>
          <w:lang w:eastAsia="en-US"/>
        </w:rPr>
        <w:t>П ВО</w:t>
      </w:r>
    </w:p>
    <w:p w:rsidR="000E5AEC" w:rsidRPr="00F36E1E" w:rsidRDefault="000E5AEC" w:rsidP="00AE3A2E">
      <w:pPr>
        <w:spacing w:line="276" w:lineRule="auto"/>
        <w:ind w:right="-113" w:firstLine="709"/>
        <w:jc w:val="both"/>
        <w:rPr>
          <w:rFonts w:eastAsia="Calibri"/>
          <w:color w:val="000000"/>
          <w:spacing w:val="6"/>
          <w:sz w:val="22"/>
          <w:szCs w:val="22"/>
          <w:lang w:eastAsia="en-US"/>
        </w:rPr>
      </w:pPr>
      <w:r w:rsidRPr="00F36E1E">
        <w:rPr>
          <w:rFonts w:eastAsia="Calibri"/>
          <w:color w:val="000000"/>
          <w:spacing w:val="6"/>
          <w:sz w:val="22"/>
          <w:szCs w:val="22"/>
          <w:lang w:eastAsia="en-US"/>
        </w:rPr>
        <w:t>Дисциплина «Персональный менеджмент» является вариативной дисциплиной Блока</w:t>
      </w:r>
      <w:r w:rsidR="008A44CB">
        <w:rPr>
          <w:rFonts w:eastAsia="Calibri"/>
          <w:color w:val="000000"/>
          <w:spacing w:val="6"/>
          <w:sz w:val="22"/>
          <w:szCs w:val="22"/>
          <w:lang w:eastAsia="en-US"/>
        </w:rPr>
        <w:t xml:space="preserve"> Б</w:t>
      </w:r>
      <w:r w:rsidRPr="00F36E1E">
        <w:rPr>
          <w:rFonts w:eastAsia="Calibri"/>
          <w:color w:val="000000"/>
          <w:spacing w:val="6"/>
          <w:sz w:val="22"/>
          <w:szCs w:val="22"/>
          <w:lang w:eastAsia="en-US"/>
        </w:rPr>
        <w:t>1</w:t>
      </w:r>
      <w:r w:rsidR="008A44CB">
        <w:rPr>
          <w:rFonts w:eastAsia="Calibri"/>
          <w:color w:val="000000"/>
          <w:spacing w:val="6"/>
          <w:sz w:val="22"/>
          <w:szCs w:val="22"/>
          <w:lang w:eastAsia="en-US"/>
        </w:rPr>
        <w:t xml:space="preserve"> – ГМ.В. </w:t>
      </w:r>
      <w:r w:rsidRPr="00F36E1E">
        <w:rPr>
          <w:rFonts w:eastAsia="Calibri"/>
          <w:color w:val="000000"/>
          <w:spacing w:val="6"/>
          <w:sz w:val="22"/>
          <w:szCs w:val="22"/>
          <w:lang w:eastAsia="en-US"/>
        </w:rPr>
        <w:t>В соответствии с О</w:t>
      </w:r>
      <w:r w:rsidR="00AE3A2E">
        <w:rPr>
          <w:rFonts w:eastAsia="Calibri"/>
          <w:color w:val="000000"/>
          <w:spacing w:val="6"/>
          <w:sz w:val="22"/>
          <w:szCs w:val="22"/>
          <w:lang w:eastAsia="en-US"/>
        </w:rPr>
        <w:t xml:space="preserve">П </w:t>
      </w:r>
      <w:r w:rsidRPr="00F36E1E">
        <w:rPr>
          <w:rFonts w:eastAsia="Calibri"/>
          <w:color w:val="000000"/>
          <w:spacing w:val="6"/>
          <w:sz w:val="22"/>
          <w:szCs w:val="22"/>
          <w:lang w:eastAsia="en-US"/>
        </w:rPr>
        <w:t>ВО по направлению подготовки «</w:t>
      </w:r>
      <w:r w:rsidR="00F36E1E" w:rsidRPr="00F36E1E">
        <w:rPr>
          <w:rFonts w:eastAsia="Calibri"/>
          <w:color w:val="000000"/>
          <w:spacing w:val="6"/>
          <w:sz w:val="22"/>
          <w:szCs w:val="22"/>
          <w:lang w:eastAsia="en-US"/>
        </w:rPr>
        <w:t>Экономика</w:t>
      </w:r>
      <w:r w:rsidRPr="00F36E1E">
        <w:rPr>
          <w:rFonts w:eastAsia="Calibri"/>
          <w:color w:val="000000"/>
          <w:spacing w:val="6"/>
          <w:sz w:val="22"/>
          <w:szCs w:val="22"/>
          <w:lang w:eastAsia="en-US"/>
        </w:rPr>
        <w:t xml:space="preserve">», общая трудоёмкость изучаемой дисциплины составляет 72 часа (2 ЗЕТ), из них </w:t>
      </w:r>
      <w:r w:rsidR="008A44CB">
        <w:rPr>
          <w:rFonts w:eastAsia="Calibri"/>
          <w:color w:val="000000"/>
          <w:spacing w:val="6"/>
          <w:sz w:val="22"/>
          <w:szCs w:val="22"/>
          <w:lang w:eastAsia="en-US"/>
        </w:rPr>
        <w:t>1</w:t>
      </w:r>
      <w:r w:rsidRPr="00F36E1E">
        <w:rPr>
          <w:rFonts w:eastAsia="Calibri"/>
          <w:color w:val="000000"/>
          <w:spacing w:val="6"/>
          <w:sz w:val="22"/>
          <w:szCs w:val="22"/>
          <w:lang w:eastAsia="en-US"/>
        </w:rPr>
        <w:t xml:space="preserve">2 </w:t>
      </w:r>
      <w:proofErr w:type="gramStart"/>
      <w:r w:rsidRPr="00F36E1E">
        <w:rPr>
          <w:rFonts w:eastAsia="Calibri"/>
          <w:color w:val="000000"/>
          <w:spacing w:val="6"/>
          <w:sz w:val="22"/>
          <w:szCs w:val="22"/>
          <w:lang w:eastAsia="en-US"/>
        </w:rPr>
        <w:t>час</w:t>
      </w:r>
      <w:r w:rsidR="008A44CB">
        <w:rPr>
          <w:rFonts w:eastAsia="Calibri"/>
          <w:color w:val="000000"/>
          <w:spacing w:val="6"/>
          <w:sz w:val="22"/>
          <w:szCs w:val="22"/>
          <w:lang w:eastAsia="en-US"/>
        </w:rPr>
        <w:t>ов</w:t>
      </w:r>
      <w:r w:rsidRPr="00F36E1E">
        <w:rPr>
          <w:rFonts w:eastAsia="Calibri"/>
          <w:color w:val="000000"/>
          <w:spacing w:val="6"/>
          <w:sz w:val="22"/>
          <w:szCs w:val="22"/>
          <w:lang w:eastAsia="en-US"/>
        </w:rPr>
        <w:t xml:space="preserve">  аудиторных</w:t>
      </w:r>
      <w:proofErr w:type="gramEnd"/>
      <w:r w:rsidRPr="00F36E1E">
        <w:rPr>
          <w:rFonts w:eastAsia="Calibri"/>
          <w:color w:val="000000"/>
          <w:spacing w:val="6"/>
          <w:sz w:val="22"/>
          <w:szCs w:val="22"/>
          <w:lang w:eastAsia="en-US"/>
        </w:rPr>
        <w:t xml:space="preserve"> занятий и </w:t>
      </w:r>
      <w:r w:rsidR="008A44CB">
        <w:rPr>
          <w:rFonts w:eastAsia="Calibri"/>
          <w:color w:val="000000"/>
          <w:spacing w:val="6"/>
          <w:sz w:val="22"/>
          <w:szCs w:val="22"/>
          <w:lang w:eastAsia="en-US"/>
        </w:rPr>
        <w:t>56 часов самостоятельной работы, 4 часа - контроль</w:t>
      </w:r>
    </w:p>
    <w:p w:rsidR="000E5AEC" w:rsidRPr="006115FB" w:rsidRDefault="000E5AEC" w:rsidP="00AE3A2E">
      <w:pPr>
        <w:spacing w:after="200" w:line="276" w:lineRule="auto"/>
        <w:ind w:right="-115" w:firstLine="709"/>
        <w:jc w:val="both"/>
        <w:rPr>
          <w:rFonts w:eastAsia="Calibri"/>
          <w:i/>
          <w:sz w:val="22"/>
          <w:szCs w:val="22"/>
          <w:lang w:eastAsia="en-US"/>
        </w:rPr>
      </w:pPr>
      <w:r w:rsidRPr="00F36E1E">
        <w:rPr>
          <w:rFonts w:eastAsia="Calibri"/>
          <w:sz w:val="22"/>
          <w:szCs w:val="22"/>
          <w:lang w:eastAsia="en-US"/>
        </w:rPr>
        <w:t xml:space="preserve">Данная дисциплина изучается в </w:t>
      </w:r>
      <w:r w:rsidR="008A44CB">
        <w:rPr>
          <w:rFonts w:eastAsia="Calibri"/>
          <w:sz w:val="22"/>
          <w:szCs w:val="22"/>
          <w:lang w:eastAsia="en-US"/>
        </w:rPr>
        <w:t>3</w:t>
      </w:r>
      <w:r w:rsidRPr="00546CE7">
        <w:rPr>
          <w:rFonts w:eastAsia="Calibri"/>
          <w:sz w:val="22"/>
          <w:szCs w:val="22"/>
          <w:lang w:eastAsia="en-US"/>
        </w:rPr>
        <w:t xml:space="preserve"> семестре, промежуточная форма аттестации- зачёт.</w:t>
      </w:r>
      <w:r w:rsidRPr="00F36E1E">
        <w:rPr>
          <w:rFonts w:eastAsia="Calibri"/>
          <w:sz w:val="22"/>
          <w:szCs w:val="22"/>
          <w:lang w:eastAsia="en-US"/>
        </w:rPr>
        <w:t xml:space="preserve"> Данная дисциплина основывается на результатах изучения дисциплин «Введение в направление подготовки «</w:t>
      </w:r>
      <w:r w:rsidR="00F36E1E" w:rsidRPr="00F36E1E">
        <w:rPr>
          <w:rFonts w:eastAsia="Calibri"/>
          <w:sz w:val="22"/>
          <w:szCs w:val="22"/>
          <w:lang w:eastAsia="en-US"/>
        </w:rPr>
        <w:t>Экономика</w:t>
      </w:r>
      <w:r w:rsidRPr="00F36E1E">
        <w:rPr>
          <w:rFonts w:eastAsia="Calibri"/>
          <w:sz w:val="22"/>
          <w:szCs w:val="22"/>
          <w:lang w:eastAsia="en-US"/>
        </w:rPr>
        <w:t>» и «Психология». Является основой для изучения таких дисциплин, как «Организационное поведение», «Управление человеческими ресурсами», «Конфликтология» и «Этика и психология управления»</w:t>
      </w:r>
    </w:p>
    <w:p w:rsidR="000E5AEC" w:rsidRPr="008A44CB" w:rsidRDefault="000E5AEC" w:rsidP="00AE3A2E">
      <w:pPr>
        <w:numPr>
          <w:ilvl w:val="0"/>
          <w:numId w:val="1"/>
        </w:numPr>
        <w:spacing w:after="200" w:line="276" w:lineRule="auto"/>
        <w:ind w:left="360" w:right="-115" w:firstLine="360"/>
        <w:jc w:val="both"/>
        <w:rPr>
          <w:rFonts w:eastAsia="Calibri"/>
          <w:b/>
          <w:i/>
          <w:sz w:val="22"/>
          <w:szCs w:val="22"/>
          <w:lang w:eastAsia="en-US"/>
        </w:rPr>
      </w:pPr>
      <w:r w:rsidRPr="008A44CB">
        <w:rPr>
          <w:rFonts w:eastAsia="Calibri"/>
          <w:b/>
          <w:sz w:val="22"/>
          <w:szCs w:val="22"/>
          <w:lang w:eastAsia="en-US"/>
        </w:rPr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:rsidR="000E5AEC" w:rsidRPr="006115FB" w:rsidRDefault="000E5AEC" w:rsidP="00AE3A2E">
      <w:pPr>
        <w:shd w:val="clear" w:color="auto" w:fill="FFFFFF"/>
        <w:spacing w:line="360" w:lineRule="auto"/>
        <w:ind w:right="-115" w:firstLine="567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color w:val="000000"/>
          <w:spacing w:val="6"/>
          <w:sz w:val="22"/>
          <w:szCs w:val="22"/>
          <w:lang w:eastAsia="en-US"/>
        </w:rPr>
        <w:t>В результате изучения данной дисциплины студенты должны:</w:t>
      </w:r>
    </w:p>
    <w:p w:rsidR="000E5AEC" w:rsidRPr="006115FB" w:rsidRDefault="000E5AEC" w:rsidP="00AE3A2E">
      <w:pPr>
        <w:widowControl w:val="0"/>
        <w:numPr>
          <w:ilvl w:val="0"/>
          <w:numId w:val="4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line="360" w:lineRule="auto"/>
        <w:ind w:right="-115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115FB">
        <w:rPr>
          <w:rFonts w:eastAsia="Calibri"/>
          <w:color w:val="000000"/>
          <w:spacing w:val="5"/>
          <w:sz w:val="22"/>
          <w:szCs w:val="22"/>
          <w:lang w:eastAsia="en-US"/>
        </w:rPr>
        <w:t>овладеть искусством и наукой самоуправления;</w:t>
      </w:r>
    </w:p>
    <w:p w:rsidR="000E5AEC" w:rsidRPr="006115FB" w:rsidRDefault="000E5AEC" w:rsidP="00AE3A2E">
      <w:pPr>
        <w:widowControl w:val="0"/>
        <w:numPr>
          <w:ilvl w:val="0"/>
          <w:numId w:val="4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line="360" w:lineRule="auto"/>
        <w:ind w:right="-115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115FB">
        <w:rPr>
          <w:rFonts w:eastAsia="Calibri"/>
          <w:color w:val="000000"/>
          <w:spacing w:val="6"/>
          <w:sz w:val="22"/>
          <w:szCs w:val="22"/>
          <w:lang w:eastAsia="en-US"/>
        </w:rPr>
        <w:t>изучить методы и прием управления личной карьерой;</w:t>
      </w:r>
    </w:p>
    <w:p w:rsidR="000E5AEC" w:rsidRPr="006115FB" w:rsidRDefault="000E5AEC" w:rsidP="00AE3A2E">
      <w:pPr>
        <w:widowControl w:val="0"/>
        <w:numPr>
          <w:ilvl w:val="0"/>
          <w:numId w:val="4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line="360" w:lineRule="auto"/>
        <w:ind w:right="-115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115FB">
        <w:rPr>
          <w:rFonts w:eastAsia="Calibri"/>
          <w:color w:val="000000"/>
          <w:spacing w:val="5"/>
          <w:sz w:val="22"/>
          <w:szCs w:val="22"/>
          <w:lang w:eastAsia="en-US"/>
        </w:rPr>
        <w:t>знать приемы рационализации собственного труда;</w:t>
      </w:r>
    </w:p>
    <w:p w:rsidR="000E5AEC" w:rsidRPr="006115FB" w:rsidRDefault="000E5AEC" w:rsidP="00AE3A2E">
      <w:pPr>
        <w:widowControl w:val="0"/>
        <w:numPr>
          <w:ilvl w:val="0"/>
          <w:numId w:val="4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line="360" w:lineRule="auto"/>
        <w:ind w:right="-115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115FB">
        <w:rPr>
          <w:rFonts w:eastAsia="Calibri"/>
          <w:color w:val="000000"/>
          <w:spacing w:val="6"/>
          <w:sz w:val="22"/>
          <w:szCs w:val="22"/>
          <w:lang w:eastAsia="en-US"/>
        </w:rPr>
        <w:t>ознакомиться с техникой и приемами убеждения, расположения к себе людей;</w:t>
      </w:r>
    </w:p>
    <w:p w:rsidR="000E5AEC" w:rsidRPr="006115FB" w:rsidRDefault="000E5AEC" w:rsidP="004E5F38">
      <w:pPr>
        <w:spacing w:line="360" w:lineRule="auto"/>
        <w:ind w:right="-115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color w:val="000000"/>
          <w:spacing w:val="6"/>
          <w:sz w:val="22"/>
          <w:szCs w:val="22"/>
          <w:lang w:eastAsia="en-US"/>
        </w:rPr>
        <w:t>-  знать приемы повышения и сохранения своей работоспособности.</w:t>
      </w:r>
    </w:p>
    <w:p w:rsidR="000E5AEC" w:rsidRPr="006115FB" w:rsidRDefault="000E5AEC" w:rsidP="00AE3A2E">
      <w:pPr>
        <w:spacing w:line="360" w:lineRule="auto"/>
        <w:ind w:right="-115" w:firstLine="550"/>
        <w:jc w:val="both"/>
        <w:rPr>
          <w:rFonts w:eastAsia="Calibri"/>
          <w:sz w:val="22"/>
          <w:szCs w:val="22"/>
          <w:lang w:eastAsia="en-US"/>
        </w:rPr>
      </w:pPr>
    </w:p>
    <w:p w:rsidR="000E5AEC" w:rsidRPr="006115FB" w:rsidRDefault="000E5AEC" w:rsidP="00AE3A2E">
      <w:pPr>
        <w:spacing w:line="360" w:lineRule="auto"/>
        <w:ind w:right="-115" w:firstLine="550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>Перечень компетенций:</w:t>
      </w:r>
    </w:p>
    <w:p w:rsidR="000E5AEC" w:rsidRPr="006115FB" w:rsidRDefault="000E5AEC" w:rsidP="00AE3A2E">
      <w:pPr>
        <w:spacing w:line="360" w:lineRule="auto"/>
        <w:ind w:right="-115" w:firstLine="55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1"/>
        <w:gridCol w:w="7913"/>
      </w:tblGrid>
      <w:tr w:rsidR="004E5F38" w:rsidRPr="006115FB" w:rsidTr="00AE3A2E">
        <w:tc>
          <w:tcPr>
            <w:tcW w:w="1053" w:type="pct"/>
            <w:shd w:val="clear" w:color="auto" w:fill="auto"/>
            <w:vAlign w:val="center"/>
          </w:tcPr>
          <w:p w:rsidR="004E5F38" w:rsidRPr="004E5F38" w:rsidRDefault="008A44CB" w:rsidP="002635B3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У</w:t>
            </w:r>
            <w:r w:rsidR="004E5F38" w:rsidRPr="004E5F38">
              <w:rPr>
                <w:color w:val="000000" w:themeColor="text1"/>
                <w:sz w:val="22"/>
                <w:szCs w:val="22"/>
              </w:rPr>
              <w:t>К-</w:t>
            </w:r>
            <w:r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947" w:type="pct"/>
            <w:shd w:val="clear" w:color="auto" w:fill="auto"/>
          </w:tcPr>
          <w:p w:rsidR="004E5F38" w:rsidRPr="004E5F38" w:rsidRDefault="008A44CB" w:rsidP="002635B3">
            <w:pPr>
              <w:spacing w:line="360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8A44CB">
              <w:rPr>
                <w:rFonts w:eastAsiaTheme="minorHAnsi"/>
                <w:sz w:val="22"/>
                <w:szCs w:val="22"/>
                <w:lang w:eastAsia="en-US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4E5F38" w:rsidRPr="006115FB" w:rsidTr="00AE3A2E">
        <w:tc>
          <w:tcPr>
            <w:tcW w:w="1053" w:type="pct"/>
            <w:shd w:val="clear" w:color="auto" w:fill="auto"/>
            <w:vAlign w:val="center"/>
          </w:tcPr>
          <w:p w:rsidR="004E5F38" w:rsidRPr="004E5F38" w:rsidRDefault="008A44CB" w:rsidP="002635B3">
            <w:pPr>
              <w:spacing w:line="360" w:lineRule="auto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УКЦ - 3</w:t>
            </w:r>
          </w:p>
        </w:tc>
        <w:tc>
          <w:tcPr>
            <w:tcW w:w="3947" w:type="pct"/>
            <w:shd w:val="clear" w:color="auto" w:fill="auto"/>
          </w:tcPr>
          <w:p w:rsidR="004E5F38" w:rsidRPr="004E5F38" w:rsidRDefault="002635B3" w:rsidP="00263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2635B3">
              <w:rPr>
                <w:sz w:val="22"/>
                <w:szCs w:val="22"/>
              </w:rPr>
              <w:t>Способен ставить себе образовательные цели под возникающие жизненные задачи, подбирать способы решения и средства развития (в том числе с использованием цифровых средств) других необходимых компетенций</w:t>
            </w:r>
          </w:p>
        </w:tc>
      </w:tr>
    </w:tbl>
    <w:p w:rsidR="000E5AEC" w:rsidRPr="006115FB" w:rsidRDefault="000E5AEC" w:rsidP="00AE3A2E">
      <w:pPr>
        <w:spacing w:after="200" w:line="276" w:lineRule="auto"/>
        <w:ind w:left="360" w:right="-115" w:firstLine="360"/>
        <w:jc w:val="both"/>
        <w:rPr>
          <w:rFonts w:eastAsia="Calibri"/>
          <w:i/>
          <w:sz w:val="22"/>
          <w:szCs w:val="22"/>
          <w:lang w:eastAsia="en-US"/>
        </w:rPr>
      </w:pPr>
    </w:p>
    <w:p w:rsidR="000E5AEC" w:rsidRDefault="000E5AEC" w:rsidP="00AE3A2E">
      <w:pPr>
        <w:spacing w:after="200" w:line="276" w:lineRule="auto"/>
        <w:ind w:left="360" w:right="-115" w:firstLine="360"/>
        <w:jc w:val="both"/>
        <w:rPr>
          <w:rFonts w:eastAsia="Calibri"/>
          <w:i/>
          <w:sz w:val="22"/>
          <w:szCs w:val="22"/>
          <w:lang w:eastAsia="en-US"/>
        </w:rPr>
      </w:pPr>
    </w:p>
    <w:p w:rsidR="000E5AEC" w:rsidRPr="002635B3" w:rsidRDefault="000E5AEC" w:rsidP="00AE3A2E">
      <w:pPr>
        <w:numPr>
          <w:ilvl w:val="0"/>
          <w:numId w:val="1"/>
        </w:numPr>
        <w:spacing w:after="200" w:line="276" w:lineRule="auto"/>
        <w:ind w:right="-115"/>
        <w:jc w:val="both"/>
        <w:rPr>
          <w:rFonts w:eastAsia="Calibri"/>
          <w:b/>
          <w:sz w:val="22"/>
          <w:szCs w:val="22"/>
          <w:lang w:eastAsia="en-US"/>
        </w:rPr>
      </w:pPr>
      <w:r w:rsidRPr="002635B3">
        <w:rPr>
          <w:rFonts w:eastAsia="Calibri"/>
          <w:b/>
          <w:sz w:val="22"/>
          <w:szCs w:val="22"/>
          <w:lang w:eastAsia="en-US"/>
        </w:rPr>
        <w:t xml:space="preserve">СТРУКТУРА И СОДЕРЖАНИЕ УЧЕБНОЙ ДИСЦИПЛИНЫ </w:t>
      </w:r>
    </w:p>
    <w:p w:rsidR="000E5AEC" w:rsidRPr="006115FB" w:rsidRDefault="000E5AEC" w:rsidP="00AE3A2E">
      <w:pPr>
        <w:spacing w:after="200" w:line="276" w:lineRule="auto"/>
        <w:ind w:left="720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>Общая трудоемкость дисциплины составляет 72 часа (2 ЗЕТ).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214"/>
        <w:gridCol w:w="992"/>
        <w:gridCol w:w="1134"/>
        <w:gridCol w:w="850"/>
        <w:gridCol w:w="1276"/>
        <w:gridCol w:w="1124"/>
        <w:gridCol w:w="10"/>
        <w:gridCol w:w="1134"/>
        <w:gridCol w:w="54"/>
      </w:tblGrid>
      <w:tr w:rsidR="002635B3" w:rsidRPr="006115FB" w:rsidTr="006269A7">
        <w:trPr>
          <w:gridAfter w:val="1"/>
          <w:wAfter w:w="54" w:type="dxa"/>
          <w:cantSplit/>
          <w:trHeight w:val="607"/>
        </w:trPr>
        <w:tc>
          <w:tcPr>
            <w:tcW w:w="534" w:type="dxa"/>
            <w:vMerge w:val="restart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2214" w:type="dxa"/>
            <w:vMerge w:val="restart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>Раздел учебной дисциплины</w:t>
            </w:r>
          </w:p>
        </w:tc>
        <w:tc>
          <w:tcPr>
            <w:tcW w:w="2976" w:type="dxa"/>
            <w:gridSpan w:val="3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76" w:type="dxa"/>
            <w:vMerge w:val="restart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>Текущий контроль успеваемости</w:t>
            </w:r>
            <w:r w:rsidRPr="006115FB">
              <w:rPr>
                <w:rFonts w:eastAsia="Calibri"/>
                <w:i/>
                <w:lang w:eastAsia="en-US"/>
              </w:rPr>
              <w:t xml:space="preserve">  (неделя, форма)</w:t>
            </w:r>
          </w:p>
        </w:tc>
        <w:tc>
          <w:tcPr>
            <w:tcW w:w="1134" w:type="dxa"/>
            <w:gridSpan w:val="2"/>
            <w:vMerge w:val="restart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 xml:space="preserve">Аттестация раздела </w:t>
            </w:r>
            <w:r w:rsidRPr="006115FB">
              <w:rPr>
                <w:rFonts w:eastAsia="Calibri"/>
                <w:i/>
                <w:lang w:eastAsia="en-US"/>
              </w:rPr>
              <w:t>(неделя, форма)</w:t>
            </w:r>
          </w:p>
        </w:tc>
        <w:tc>
          <w:tcPr>
            <w:tcW w:w="1134" w:type="dxa"/>
            <w:vMerge w:val="restart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val="en-US" w:eastAsia="en-US"/>
              </w:rPr>
            </w:pPr>
            <w:r w:rsidRPr="006115FB">
              <w:rPr>
                <w:rFonts w:eastAsia="Calibri"/>
                <w:lang w:eastAsia="en-US"/>
              </w:rPr>
              <w:t>Максимальный балл за раздел</w:t>
            </w:r>
          </w:p>
        </w:tc>
      </w:tr>
      <w:tr w:rsidR="002635B3" w:rsidRPr="006115FB" w:rsidTr="006269A7">
        <w:trPr>
          <w:gridAfter w:val="1"/>
          <w:wAfter w:w="54" w:type="dxa"/>
          <w:trHeight w:val="469"/>
        </w:trPr>
        <w:tc>
          <w:tcPr>
            <w:tcW w:w="534" w:type="dxa"/>
            <w:vMerge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214" w:type="dxa"/>
            <w:vMerge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>Лекции</w:t>
            </w:r>
          </w:p>
        </w:tc>
        <w:tc>
          <w:tcPr>
            <w:tcW w:w="1134" w:type="dxa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proofErr w:type="spellStart"/>
            <w:r w:rsidRPr="006115FB">
              <w:rPr>
                <w:rFonts w:eastAsia="Calibri"/>
                <w:lang w:eastAsia="en-US"/>
              </w:rPr>
              <w:t>Практ</w:t>
            </w:r>
            <w:proofErr w:type="spellEnd"/>
            <w:r w:rsidRPr="006115FB">
              <w:rPr>
                <w:rFonts w:eastAsia="Calibri"/>
                <w:lang w:eastAsia="en-US"/>
              </w:rPr>
              <w:t>. занятия/ семинары</w:t>
            </w:r>
          </w:p>
        </w:tc>
        <w:tc>
          <w:tcPr>
            <w:tcW w:w="850" w:type="dxa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proofErr w:type="spellStart"/>
            <w:r w:rsidRPr="006115FB">
              <w:rPr>
                <w:rFonts w:eastAsia="Calibri"/>
                <w:lang w:eastAsia="en-US"/>
              </w:rPr>
              <w:t>Самрстоятельная</w:t>
            </w:r>
            <w:proofErr w:type="spellEnd"/>
            <w:r w:rsidRPr="006115FB">
              <w:rPr>
                <w:rFonts w:eastAsia="Calibri"/>
                <w:lang w:eastAsia="en-US"/>
              </w:rPr>
              <w:t xml:space="preserve"> работа</w:t>
            </w:r>
          </w:p>
        </w:tc>
        <w:tc>
          <w:tcPr>
            <w:tcW w:w="1276" w:type="dxa"/>
            <w:vMerge/>
          </w:tcPr>
          <w:p w:rsidR="002635B3" w:rsidRPr="006115FB" w:rsidRDefault="002635B3" w:rsidP="00AE3A2E">
            <w:pPr>
              <w:ind w:right="-115"/>
              <w:jc w:val="both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134" w:type="dxa"/>
            <w:gridSpan w:val="2"/>
            <w:vMerge/>
          </w:tcPr>
          <w:p w:rsidR="002635B3" w:rsidRPr="006115FB" w:rsidRDefault="002635B3" w:rsidP="00AE3A2E">
            <w:pPr>
              <w:ind w:right="-115"/>
              <w:jc w:val="both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1134" w:type="dxa"/>
            <w:vMerge/>
          </w:tcPr>
          <w:p w:rsidR="002635B3" w:rsidRPr="006115FB" w:rsidRDefault="002635B3" w:rsidP="00AE3A2E">
            <w:pPr>
              <w:ind w:right="-115"/>
              <w:jc w:val="both"/>
              <w:rPr>
                <w:rFonts w:eastAsia="Calibri"/>
                <w:color w:val="FF0000"/>
                <w:lang w:eastAsia="en-US"/>
              </w:rPr>
            </w:pPr>
          </w:p>
        </w:tc>
      </w:tr>
      <w:tr w:rsidR="002635B3" w:rsidRPr="006115FB" w:rsidTr="006269A7">
        <w:trPr>
          <w:gridAfter w:val="1"/>
          <w:wAfter w:w="54" w:type="dxa"/>
        </w:trPr>
        <w:tc>
          <w:tcPr>
            <w:tcW w:w="534" w:type="dxa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214" w:type="dxa"/>
          </w:tcPr>
          <w:p w:rsidR="002635B3" w:rsidRPr="006115FB" w:rsidRDefault="002635B3" w:rsidP="00AE3A2E">
            <w:pPr>
              <w:shd w:val="clear" w:color="auto" w:fill="FFFFFF"/>
              <w:ind w:right="-115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115FB">
              <w:rPr>
                <w:rFonts w:eastAsia="Calibri"/>
                <w:bCs/>
                <w:sz w:val="22"/>
                <w:szCs w:val="22"/>
                <w:lang w:eastAsia="en-US"/>
              </w:rPr>
              <w:t>История, сущность, содержание, моделирование системы персонального менеджмента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. </w:t>
            </w:r>
            <w:r w:rsidRPr="006115FB">
              <w:rPr>
                <w:rFonts w:eastAsia="Calibri"/>
                <w:color w:val="000000"/>
                <w:spacing w:val="4"/>
                <w:sz w:val="22"/>
                <w:szCs w:val="22"/>
                <w:lang w:eastAsia="en-US"/>
              </w:rPr>
              <w:t xml:space="preserve"> Управление личной карьерой. </w:t>
            </w:r>
            <w:r w:rsidRPr="006115FB">
              <w:rPr>
                <w:rFonts w:eastAsia="Calibri"/>
                <w:sz w:val="22"/>
                <w:szCs w:val="22"/>
                <w:lang w:eastAsia="en-US"/>
              </w:rPr>
              <w:t xml:space="preserve">Определение жизненных целей. Выбор карьеры. </w:t>
            </w:r>
            <w:r w:rsidRPr="006115FB">
              <w:rPr>
                <w:rFonts w:eastAsia="Calibri"/>
                <w:color w:val="000000"/>
                <w:spacing w:val="4"/>
                <w:sz w:val="22"/>
                <w:szCs w:val="22"/>
                <w:lang w:eastAsia="en-US"/>
              </w:rPr>
              <w:t>Технология поиска и получения работы. Факторы успеха</w:t>
            </w:r>
          </w:p>
        </w:tc>
        <w:tc>
          <w:tcPr>
            <w:tcW w:w="992" w:type="dxa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850" w:type="dxa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276" w:type="dxa"/>
          </w:tcPr>
          <w:p w:rsidR="002635B3" w:rsidRPr="006115FB" w:rsidRDefault="002635B3" w:rsidP="002635B3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 xml:space="preserve">Опрос </w:t>
            </w:r>
          </w:p>
        </w:tc>
        <w:tc>
          <w:tcPr>
            <w:tcW w:w="1134" w:type="dxa"/>
            <w:gridSpan w:val="2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>5</w:t>
            </w:r>
          </w:p>
        </w:tc>
      </w:tr>
      <w:tr w:rsidR="002635B3" w:rsidRPr="006115FB" w:rsidTr="006269A7">
        <w:trPr>
          <w:gridAfter w:val="1"/>
          <w:wAfter w:w="54" w:type="dxa"/>
        </w:trPr>
        <w:tc>
          <w:tcPr>
            <w:tcW w:w="534" w:type="dxa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214" w:type="dxa"/>
          </w:tcPr>
          <w:p w:rsidR="002635B3" w:rsidRPr="006115FB" w:rsidRDefault="002635B3" w:rsidP="00AE3A2E">
            <w:pPr>
              <w:shd w:val="clear" w:color="auto" w:fill="FFFFFF"/>
              <w:ind w:right="-115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115FB">
              <w:rPr>
                <w:rFonts w:eastAsia="Calibri"/>
                <w:color w:val="000000"/>
                <w:spacing w:val="4"/>
                <w:sz w:val="22"/>
                <w:szCs w:val="22"/>
                <w:lang w:eastAsia="en-US"/>
              </w:rPr>
              <w:t xml:space="preserve">Управление собственным временем. </w:t>
            </w:r>
            <w:r w:rsidRPr="006115FB">
              <w:rPr>
                <w:rFonts w:eastAsia="Calibri"/>
                <w:bCs/>
                <w:sz w:val="22"/>
                <w:szCs w:val="22"/>
                <w:lang w:eastAsia="en-US"/>
              </w:rPr>
              <w:t>Планирование личной работы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.</w:t>
            </w:r>
            <w:r w:rsidRPr="006115FB">
              <w:rPr>
                <w:rFonts w:eastAsia="Calibri"/>
                <w:color w:val="000000"/>
                <w:spacing w:val="4"/>
                <w:sz w:val="22"/>
                <w:szCs w:val="22"/>
                <w:lang w:eastAsia="en-US"/>
              </w:rPr>
              <w:t xml:space="preserve"> Принятие решений и делегирование полномочий. </w:t>
            </w:r>
            <w:r w:rsidRPr="006115FB">
              <w:rPr>
                <w:rFonts w:eastAsia="Calibri"/>
                <w:bCs/>
                <w:sz w:val="22"/>
                <w:szCs w:val="22"/>
                <w:lang w:eastAsia="en-US"/>
              </w:rPr>
              <w:t>Пути рационализации личного труда руководителя</w:t>
            </w:r>
          </w:p>
        </w:tc>
        <w:tc>
          <w:tcPr>
            <w:tcW w:w="992" w:type="dxa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850" w:type="dxa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276" w:type="dxa"/>
          </w:tcPr>
          <w:p w:rsidR="002635B3" w:rsidRPr="006115FB" w:rsidRDefault="002635B3" w:rsidP="002635B3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 xml:space="preserve">Деловая игра </w:t>
            </w:r>
          </w:p>
        </w:tc>
        <w:tc>
          <w:tcPr>
            <w:tcW w:w="1134" w:type="dxa"/>
            <w:gridSpan w:val="2"/>
          </w:tcPr>
          <w:p w:rsidR="002635B3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  <w:p w:rsidR="002635B3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  <w:p w:rsidR="002635B3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  <w:p w:rsidR="002635B3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  <w:p w:rsidR="002635B3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  <w:p w:rsidR="002635B3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  <w:p w:rsidR="002635B3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>ДЗ</w:t>
            </w:r>
          </w:p>
        </w:tc>
        <w:tc>
          <w:tcPr>
            <w:tcW w:w="1134" w:type="dxa"/>
          </w:tcPr>
          <w:p w:rsidR="002635B3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Pr="006115FB">
              <w:rPr>
                <w:rFonts w:eastAsia="Calibri"/>
                <w:lang w:eastAsia="en-US"/>
              </w:rPr>
              <w:t>0</w:t>
            </w:r>
          </w:p>
          <w:p w:rsidR="002635B3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  <w:p w:rsidR="002635B3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  <w:p w:rsidR="002635B3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  <w:p w:rsidR="002635B3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  <w:p w:rsidR="002635B3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  <w:p w:rsidR="002635B3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</w:p>
        </w:tc>
      </w:tr>
      <w:tr w:rsidR="002635B3" w:rsidRPr="006115FB" w:rsidTr="006269A7">
        <w:trPr>
          <w:gridAfter w:val="1"/>
          <w:wAfter w:w="54" w:type="dxa"/>
        </w:trPr>
        <w:tc>
          <w:tcPr>
            <w:tcW w:w="534" w:type="dxa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214" w:type="dxa"/>
          </w:tcPr>
          <w:p w:rsidR="002635B3" w:rsidRPr="006115FB" w:rsidRDefault="002635B3" w:rsidP="00AE3A2E">
            <w:pPr>
              <w:shd w:val="clear" w:color="auto" w:fill="FFFFFF"/>
              <w:ind w:right="-115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115FB">
              <w:rPr>
                <w:rFonts w:eastAsia="Calibri"/>
                <w:color w:val="000000"/>
                <w:spacing w:val="4"/>
                <w:sz w:val="22"/>
                <w:szCs w:val="22"/>
                <w:lang w:eastAsia="en-US"/>
              </w:rPr>
              <w:t xml:space="preserve">Рабочее место и информационное обеспечение </w:t>
            </w:r>
            <w:r w:rsidRPr="006115FB">
              <w:rPr>
                <w:rFonts w:eastAsia="Calibri"/>
                <w:color w:val="000000"/>
                <w:spacing w:val="6"/>
                <w:sz w:val="22"/>
                <w:szCs w:val="22"/>
                <w:lang w:eastAsia="en-US"/>
              </w:rPr>
              <w:t xml:space="preserve">работы </w:t>
            </w:r>
          </w:p>
        </w:tc>
        <w:tc>
          <w:tcPr>
            <w:tcW w:w="992" w:type="dxa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850" w:type="dxa"/>
          </w:tcPr>
          <w:p w:rsidR="002635B3" w:rsidRPr="006115FB" w:rsidRDefault="006269A7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276" w:type="dxa"/>
          </w:tcPr>
          <w:p w:rsidR="002635B3" w:rsidRPr="006115FB" w:rsidRDefault="002635B3" w:rsidP="006269A7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 xml:space="preserve">Опрос </w:t>
            </w:r>
          </w:p>
        </w:tc>
        <w:tc>
          <w:tcPr>
            <w:tcW w:w="1134" w:type="dxa"/>
            <w:gridSpan w:val="2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>5</w:t>
            </w:r>
          </w:p>
        </w:tc>
      </w:tr>
      <w:tr w:rsidR="002635B3" w:rsidRPr="006115FB" w:rsidTr="006269A7">
        <w:trPr>
          <w:gridAfter w:val="1"/>
          <w:wAfter w:w="54" w:type="dxa"/>
        </w:trPr>
        <w:tc>
          <w:tcPr>
            <w:tcW w:w="534" w:type="dxa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214" w:type="dxa"/>
          </w:tcPr>
          <w:p w:rsidR="002635B3" w:rsidRPr="006115FB" w:rsidRDefault="002635B3" w:rsidP="00AE3A2E">
            <w:pPr>
              <w:shd w:val="clear" w:color="auto" w:fill="FFFFFF"/>
              <w:ind w:right="-115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115FB">
              <w:rPr>
                <w:rFonts w:eastAsia="Calibri"/>
                <w:color w:val="000000"/>
                <w:spacing w:val="6"/>
                <w:sz w:val="22"/>
                <w:szCs w:val="22"/>
                <w:lang w:eastAsia="en-US"/>
              </w:rPr>
              <w:t xml:space="preserve">Деловое общение. Искусство убеждения. Способы расположения к себе собеседника. Правила </w:t>
            </w:r>
            <w:r w:rsidRPr="006115FB">
              <w:rPr>
                <w:rFonts w:eastAsia="Calibri"/>
                <w:color w:val="000000"/>
                <w:spacing w:val="5"/>
                <w:sz w:val="22"/>
                <w:szCs w:val="22"/>
                <w:lang w:eastAsia="en-US"/>
              </w:rPr>
              <w:lastRenderedPageBreak/>
              <w:t>конструктивной критики</w:t>
            </w:r>
          </w:p>
        </w:tc>
        <w:tc>
          <w:tcPr>
            <w:tcW w:w="992" w:type="dxa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850" w:type="dxa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276" w:type="dxa"/>
          </w:tcPr>
          <w:p w:rsidR="002635B3" w:rsidRPr="006115FB" w:rsidRDefault="002635B3" w:rsidP="006269A7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 xml:space="preserve">Деловая игра </w:t>
            </w:r>
          </w:p>
        </w:tc>
        <w:tc>
          <w:tcPr>
            <w:tcW w:w="1134" w:type="dxa"/>
            <w:gridSpan w:val="2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>10</w:t>
            </w:r>
          </w:p>
        </w:tc>
      </w:tr>
      <w:tr w:rsidR="002635B3" w:rsidRPr="006115FB" w:rsidTr="006269A7">
        <w:trPr>
          <w:gridAfter w:val="1"/>
          <w:wAfter w:w="54" w:type="dxa"/>
        </w:trPr>
        <w:tc>
          <w:tcPr>
            <w:tcW w:w="534" w:type="dxa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2214" w:type="dxa"/>
          </w:tcPr>
          <w:p w:rsidR="002635B3" w:rsidRPr="006115FB" w:rsidRDefault="002635B3" w:rsidP="00AE3A2E">
            <w:pPr>
              <w:shd w:val="clear" w:color="auto" w:fill="FFFFFF"/>
              <w:ind w:right="-115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115FB">
              <w:rPr>
                <w:rFonts w:eastAsia="Calibri"/>
                <w:spacing w:val="4"/>
                <w:sz w:val="22"/>
                <w:szCs w:val="22"/>
                <w:lang w:eastAsia="en-US"/>
              </w:rPr>
              <w:t xml:space="preserve">Работоспособность и личный самоконтроль. </w:t>
            </w:r>
            <w:r w:rsidRPr="006115FB">
              <w:rPr>
                <w:rFonts w:eastAsia="Calibri"/>
                <w:bCs/>
                <w:sz w:val="22"/>
                <w:szCs w:val="22"/>
                <w:lang w:eastAsia="en-US"/>
              </w:rPr>
              <w:t>Самоорганизация здоровья. Эмоционально-волевые резервы работоспособности, психологическая подготовка к работе. Личный самоконтроль процесса деятельности и результатов</w:t>
            </w:r>
          </w:p>
        </w:tc>
        <w:tc>
          <w:tcPr>
            <w:tcW w:w="992" w:type="dxa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850" w:type="dxa"/>
          </w:tcPr>
          <w:p w:rsidR="002635B3" w:rsidRPr="006115FB" w:rsidRDefault="006269A7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276" w:type="dxa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2635B3" w:rsidRPr="006115FB" w:rsidRDefault="006269A7" w:rsidP="006269A7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КР итоговая </w:t>
            </w:r>
          </w:p>
        </w:tc>
        <w:tc>
          <w:tcPr>
            <w:tcW w:w="1134" w:type="dxa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>20</w:t>
            </w:r>
          </w:p>
        </w:tc>
      </w:tr>
      <w:tr w:rsidR="002635B3" w:rsidRPr="006115FB" w:rsidTr="006269A7">
        <w:trPr>
          <w:gridAfter w:val="1"/>
          <w:wAfter w:w="54" w:type="dxa"/>
        </w:trPr>
        <w:tc>
          <w:tcPr>
            <w:tcW w:w="534" w:type="dxa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2214" w:type="dxa"/>
          </w:tcPr>
          <w:p w:rsidR="002635B3" w:rsidRPr="006115FB" w:rsidRDefault="002635B3" w:rsidP="00AE3A2E">
            <w:pPr>
              <w:shd w:val="clear" w:color="auto" w:fill="FFFFFF"/>
              <w:ind w:right="5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115FB">
              <w:rPr>
                <w:rFonts w:eastAsia="Calibri"/>
                <w:spacing w:val="3"/>
                <w:sz w:val="22"/>
                <w:szCs w:val="22"/>
                <w:lang w:eastAsia="en-US"/>
              </w:rPr>
              <w:t xml:space="preserve">Анализ и оценка уровня организации труда </w:t>
            </w:r>
            <w:r w:rsidRPr="006115FB">
              <w:rPr>
                <w:rFonts w:eastAsia="Calibri"/>
                <w:spacing w:val="6"/>
                <w:sz w:val="22"/>
                <w:szCs w:val="22"/>
                <w:lang w:eastAsia="en-US"/>
              </w:rPr>
              <w:t>специалиста, менеджера, руководителя</w:t>
            </w:r>
          </w:p>
        </w:tc>
        <w:tc>
          <w:tcPr>
            <w:tcW w:w="992" w:type="dxa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34" w:type="dxa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850" w:type="dxa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276" w:type="dxa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2635B3" w:rsidRPr="006115FB" w:rsidRDefault="002635B3" w:rsidP="00AE3A2E">
            <w:pPr>
              <w:ind w:right="-115"/>
              <w:jc w:val="center"/>
              <w:rPr>
                <w:rFonts w:eastAsia="Calibri"/>
                <w:lang w:eastAsia="en-US"/>
              </w:rPr>
            </w:pPr>
          </w:p>
        </w:tc>
      </w:tr>
      <w:tr w:rsidR="006269A7" w:rsidRPr="006115FB" w:rsidTr="006269A7">
        <w:tc>
          <w:tcPr>
            <w:tcW w:w="534" w:type="dxa"/>
          </w:tcPr>
          <w:p w:rsidR="006269A7" w:rsidRPr="002635B3" w:rsidRDefault="006269A7" w:rsidP="006269A7">
            <w:pPr>
              <w:ind w:right="-115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7590" w:type="dxa"/>
            <w:gridSpan w:val="6"/>
          </w:tcPr>
          <w:p w:rsidR="006269A7" w:rsidRPr="006115FB" w:rsidRDefault="006269A7" w:rsidP="006269A7">
            <w:pPr>
              <w:ind w:right="-115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Зачет</w:t>
            </w:r>
          </w:p>
        </w:tc>
        <w:tc>
          <w:tcPr>
            <w:tcW w:w="1198" w:type="dxa"/>
            <w:gridSpan w:val="3"/>
          </w:tcPr>
          <w:p w:rsidR="006269A7" w:rsidRPr="006115FB" w:rsidRDefault="006269A7" w:rsidP="006269A7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>30</w:t>
            </w:r>
          </w:p>
        </w:tc>
      </w:tr>
      <w:tr w:rsidR="006269A7" w:rsidRPr="006115FB" w:rsidTr="006269A7">
        <w:tc>
          <w:tcPr>
            <w:tcW w:w="534" w:type="dxa"/>
          </w:tcPr>
          <w:p w:rsidR="006269A7" w:rsidRPr="002635B3" w:rsidRDefault="006269A7" w:rsidP="006269A7">
            <w:pPr>
              <w:ind w:right="-115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590" w:type="dxa"/>
            <w:gridSpan w:val="6"/>
          </w:tcPr>
          <w:p w:rsidR="006269A7" w:rsidRPr="006115FB" w:rsidRDefault="00DF1806" w:rsidP="006269A7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2635B3">
              <w:rPr>
                <w:rFonts w:eastAsia="Calibri"/>
                <w:lang w:eastAsia="en-US"/>
              </w:rPr>
              <w:t>Итого</w:t>
            </w:r>
          </w:p>
        </w:tc>
        <w:tc>
          <w:tcPr>
            <w:tcW w:w="1198" w:type="dxa"/>
            <w:gridSpan w:val="3"/>
          </w:tcPr>
          <w:p w:rsidR="006269A7" w:rsidRPr="006115FB" w:rsidRDefault="006269A7" w:rsidP="006269A7">
            <w:pPr>
              <w:ind w:right="-115"/>
              <w:jc w:val="center"/>
              <w:rPr>
                <w:rFonts w:eastAsia="Calibri"/>
                <w:lang w:eastAsia="en-US"/>
              </w:rPr>
            </w:pPr>
            <w:r w:rsidRPr="006115FB">
              <w:rPr>
                <w:rFonts w:eastAsia="Calibri"/>
                <w:lang w:eastAsia="en-US"/>
              </w:rPr>
              <w:t>100</w:t>
            </w:r>
          </w:p>
        </w:tc>
      </w:tr>
    </w:tbl>
    <w:p w:rsidR="006269A7" w:rsidRDefault="006269A7" w:rsidP="00AE3A2E">
      <w:pPr>
        <w:spacing w:before="240" w:after="200" w:line="276" w:lineRule="auto"/>
        <w:ind w:left="720" w:right="-113"/>
        <w:jc w:val="both"/>
        <w:rPr>
          <w:b/>
        </w:rPr>
      </w:pPr>
    </w:p>
    <w:p w:rsidR="000E5AEC" w:rsidRDefault="006269A7" w:rsidP="00AE3A2E">
      <w:pPr>
        <w:spacing w:before="240" w:after="200" w:line="276" w:lineRule="auto"/>
        <w:ind w:left="720" w:right="-113"/>
        <w:jc w:val="both"/>
        <w:rPr>
          <w:sz w:val="24"/>
          <w:szCs w:val="24"/>
        </w:rPr>
      </w:pPr>
      <w:bookmarkStart w:id="0" w:name="_GoBack"/>
      <w:r w:rsidRPr="006269A7">
        <w:rPr>
          <w:b/>
          <w:sz w:val="24"/>
          <w:szCs w:val="24"/>
        </w:rPr>
        <w:t xml:space="preserve">Наименование тем </w:t>
      </w:r>
      <w:proofErr w:type="gramStart"/>
      <w:r w:rsidRPr="006269A7">
        <w:rPr>
          <w:b/>
          <w:sz w:val="24"/>
          <w:szCs w:val="24"/>
        </w:rPr>
        <w:t>и  содержание</w:t>
      </w:r>
      <w:proofErr w:type="gramEnd"/>
      <w:r w:rsidRPr="006269A7">
        <w:rPr>
          <w:b/>
          <w:sz w:val="24"/>
          <w:szCs w:val="24"/>
        </w:rPr>
        <w:t xml:space="preserve"> лекционных занятий</w:t>
      </w:r>
      <w:r w:rsidRPr="006269A7">
        <w:rPr>
          <w:sz w:val="24"/>
          <w:szCs w:val="24"/>
        </w:rPr>
        <w:t>:</w:t>
      </w:r>
    </w:p>
    <w:bookmarkEnd w:id="0"/>
    <w:p w:rsidR="006269A7" w:rsidRPr="00DF1806" w:rsidRDefault="006269A7" w:rsidP="00DF1806">
      <w:pPr>
        <w:tabs>
          <w:tab w:val="left" w:pos="1276"/>
        </w:tabs>
        <w:spacing w:line="360" w:lineRule="auto"/>
        <w:ind w:firstLine="567"/>
        <w:jc w:val="both"/>
        <w:rPr>
          <w:bCs/>
          <w:sz w:val="24"/>
          <w:szCs w:val="24"/>
        </w:rPr>
      </w:pPr>
      <w:r w:rsidRPr="00DF1806">
        <w:rPr>
          <w:b/>
          <w:bCs/>
          <w:sz w:val="24"/>
          <w:szCs w:val="24"/>
        </w:rPr>
        <w:t>Лекция 1.</w:t>
      </w:r>
      <w:r w:rsidRPr="00DF1806">
        <w:rPr>
          <w:bCs/>
          <w:sz w:val="24"/>
          <w:szCs w:val="24"/>
        </w:rPr>
        <w:t xml:space="preserve"> История, сущность и содержание, моделирование системы персонального менеджмента.</w:t>
      </w:r>
    </w:p>
    <w:p w:rsidR="006269A7" w:rsidRPr="00DF1806" w:rsidRDefault="006269A7" w:rsidP="00DF1806">
      <w:pPr>
        <w:spacing w:line="360" w:lineRule="auto"/>
        <w:ind w:firstLine="567"/>
        <w:jc w:val="both"/>
        <w:rPr>
          <w:sz w:val="24"/>
          <w:szCs w:val="24"/>
        </w:rPr>
      </w:pPr>
      <w:r w:rsidRPr="00DF1806">
        <w:rPr>
          <w:b/>
          <w:sz w:val="24"/>
          <w:szCs w:val="24"/>
        </w:rPr>
        <w:t>Лекция 2.</w:t>
      </w:r>
      <w:r w:rsidRPr="00DF1806">
        <w:rPr>
          <w:sz w:val="24"/>
          <w:szCs w:val="24"/>
        </w:rPr>
        <w:t xml:space="preserve"> Управление личной карьерой. Определение жизненных целей. Выбор карьеры. Технология поиска и получения работы. Факторы успеха.</w:t>
      </w:r>
    </w:p>
    <w:p w:rsidR="006269A7" w:rsidRPr="00DF1806" w:rsidRDefault="006269A7" w:rsidP="00DF1806">
      <w:pPr>
        <w:spacing w:line="360" w:lineRule="auto"/>
        <w:ind w:firstLine="567"/>
        <w:jc w:val="both"/>
        <w:rPr>
          <w:bCs/>
          <w:sz w:val="24"/>
          <w:szCs w:val="24"/>
        </w:rPr>
      </w:pPr>
      <w:r w:rsidRPr="00DF1806">
        <w:rPr>
          <w:b/>
          <w:bCs/>
          <w:sz w:val="24"/>
          <w:szCs w:val="24"/>
        </w:rPr>
        <w:t>Лекция 3.</w:t>
      </w:r>
      <w:r w:rsidRPr="00DF1806">
        <w:rPr>
          <w:bCs/>
          <w:sz w:val="24"/>
          <w:szCs w:val="24"/>
        </w:rPr>
        <w:t xml:space="preserve"> Управление собственным временем. Планирование личной работы.</w:t>
      </w:r>
    </w:p>
    <w:p w:rsidR="006269A7" w:rsidRPr="00DF1806" w:rsidRDefault="006269A7" w:rsidP="00DF1806">
      <w:pPr>
        <w:spacing w:line="360" w:lineRule="auto"/>
        <w:ind w:firstLine="567"/>
        <w:jc w:val="both"/>
        <w:rPr>
          <w:bCs/>
          <w:sz w:val="24"/>
          <w:szCs w:val="24"/>
        </w:rPr>
      </w:pPr>
      <w:r w:rsidRPr="00DF1806">
        <w:rPr>
          <w:b/>
          <w:bCs/>
          <w:sz w:val="24"/>
          <w:szCs w:val="24"/>
        </w:rPr>
        <w:t>Лекция 4.</w:t>
      </w:r>
      <w:r w:rsidRPr="00DF1806">
        <w:rPr>
          <w:bCs/>
          <w:sz w:val="24"/>
          <w:szCs w:val="24"/>
        </w:rPr>
        <w:t xml:space="preserve"> Принятие решений и делегирование полномочий. Пути рационализации личного труда руководителя.</w:t>
      </w:r>
    </w:p>
    <w:p w:rsidR="006269A7" w:rsidRPr="00DF1806" w:rsidRDefault="006269A7" w:rsidP="00DF1806">
      <w:pPr>
        <w:spacing w:line="360" w:lineRule="auto"/>
        <w:ind w:firstLine="567"/>
        <w:jc w:val="both"/>
        <w:rPr>
          <w:bCs/>
          <w:sz w:val="24"/>
          <w:szCs w:val="24"/>
        </w:rPr>
      </w:pPr>
      <w:r w:rsidRPr="00DF1806">
        <w:rPr>
          <w:b/>
          <w:bCs/>
          <w:sz w:val="24"/>
          <w:szCs w:val="24"/>
        </w:rPr>
        <w:t>Лекция 5.</w:t>
      </w:r>
      <w:r w:rsidRPr="00DF1806">
        <w:rPr>
          <w:bCs/>
          <w:sz w:val="24"/>
          <w:szCs w:val="24"/>
        </w:rPr>
        <w:t xml:space="preserve"> Рабочее место и информационное обеспечение работы.</w:t>
      </w:r>
    </w:p>
    <w:p w:rsidR="006269A7" w:rsidRPr="00DF1806" w:rsidRDefault="006269A7" w:rsidP="00DF1806">
      <w:pPr>
        <w:spacing w:line="360" w:lineRule="auto"/>
        <w:ind w:firstLine="567"/>
        <w:jc w:val="both"/>
        <w:rPr>
          <w:bCs/>
          <w:sz w:val="24"/>
          <w:szCs w:val="24"/>
        </w:rPr>
      </w:pPr>
      <w:r w:rsidRPr="00DF1806">
        <w:rPr>
          <w:b/>
          <w:bCs/>
          <w:sz w:val="24"/>
          <w:szCs w:val="24"/>
        </w:rPr>
        <w:t>Лекция 6.</w:t>
      </w:r>
      <w:r w:rsidRPr="00DF1806">
        <w:rPr>
          <w:bCs/>
          <w:sz w:val="24"/>
          <w:szCs w:val="24"/>
        </w:rPr>
        <w:t xml:space="preserve"> Деловое общение. Искусство убеждения. Способы расположения к себе собеседника. Правила конструктивной критики.</w:t>
      </w:r>
    </w:p>
    <w:p w:rsidR="006269A7" w:rsidRPr="00DF1806" w:rsidRDefault="006269A7" w:rsidP="00DF1806">
      <w:pPr>
        <w:spacing w:line="360" w:lineRule="auto"/>
        <w:ind w:firstLine="567"/>
        <w:jc w:val="both"/>
        <w:rPr>
          <w:bCs/>
          <w:sz w:val="24"/>
          <w:szCs w:val="24"/>
        </w:rPr>
      </w:pPr>
      <w:r w:rsidRPr="00DF1806">
        <w:rPr>
          <w:b/>
          <w:bCs/>
          <w:sz w:val="24"/>
          <w:szCs w:val="24"/>
        </w:rPr>
        <w:t>Лекция 7.</w:t>
      </w:r>
      <w:r w:rsidRPr="00DF1806">
        <w:rPr>
          <w:bCs/>
          <w:sz w:val="24"/>
          <w:szCs w:val="24"/>
        </w:rPr>
        <w:t xml:space="preserve"> Работоспособность и личный самоконтроль. Самоорганизация здоровья. Эмоционально-волевые резервы работоспособности. Гигиена умственного труда и психологическая подготовка к работе. Личный самоконтроль процесса деятельности и результатов.</w:t>
      </w:r>
    </w:p>
    <w:p w:rsidR="006269A7" w:rsidRPr="00DF1806" w:rsidRDefault="006269A7" w:rsidP="00DF1806">
      <w:pPr>
        <w:spacing w:line="360" w:lineRule="auto"/>
        <w:ind w:firstLine="567"/>
        <w:jc w:val="both"/>
        <w:rPr>
          <w:bCs/>
          <w:sz w:val="24"/>
          <w:szCs w:val="24"/>
        </w:rPr>
      </w:pPr>
      <w:r w:rsidRPr="00DF1806">
        <w:rPr>
          <w:b/>
          <w:bCs/>
          <w:sz w:val="24"/>
          <w:szCs w:val="24"/>
        </w:rPr>
        <w:t>Лекция 8.</w:t>
      </w:r>
      <w:r w:rsidRPr="00DF1806">
        <w:rPr>
          <w:bCs/>
          <w:sz w:val="24"/>
          <w:szCs w:val="24"/>
        </w:rPr>
        <w:t xml:space="preserve"> Анализ и оценка уровня организации труда специалиста менеджера, руководителя.</w:t>
      </w:r>
    </w:p>
    <w:p w:rsidR="006269A7" w:rsidRPr="00DF1806" w:rsidRDefault="006269A7" w:rsidP="00DF1806">
      <w:pPr>
        <w:keepNext/>
        <w:spacing w:line="360" w:lineRule="auto"/>
        <w:ind w:firstLine="567"/>
        <w:jc w:val="both"/>
        <w:outlineLvl w:val="1"/>
        <w:rPr>
          <w:b/>
          <w:sz w:val="24"/>
          <w:szCs w:val="24"/>
        </w:rPr>
      </w:pPr>
      <w:r w:rsidRPr="00DF1806">
        <w:rPr>
          <w:b/>
          <w:snapToGrid w:val="0"/>
          <w:kern w:val="36"/>
          <w:sz w:val="24"/>
          <w:szCs w:val="24"/>
        </w:rPr>
        <w:lastRenderedPageBreak/>
        <w:t>2 Темы практических занятий</w:t>
      </w:r>
    </w:p>
    <w:p w:rsidR="006269A7" w:rsidRPr="00DF1806" w:rsidRDefault="006269A7" w:rsidP="00DF1806">
      <w:pPr>
        <w:spacing w:line="360" w:lineRule="auto"/>
        <w:ind w:firstLine="567"/>
        <w:jc w:val="both"/>
        <w:rPr>
          <w:bCs/>
          <w:sz w:val="24"/>
          <w:szCs w:val="24"/>
        </w:rPr>
      </w:pPr>
      <w:r w:rsidRPr="00DF1806">
        <w:rPr>
          <w:b/>
          <w:sz w:val="24"/>
          <w:szCs w:val="24"/>
        </w:rPr>
        <w:t>Занятие 1.</w:t>
      </w:r>
      <w:r w:rsidRPr="00DF1806">
        <w:rPr>
          <w:sz w:val="24"/>
          <w:szCs w:val="24"/>
        </w:rPr>
        <w:t xml:space="preserve"> Доклады по темам: история, </w:t>
      </w:r>
      <w:r w:rsidRPr="00DF1806">
        <w:rPr>
          <w:bCs/>
          <w:sz w:val="24"/>
          <w:szCs w:val="24"/>
        </w:rPr>
        <w:t xml:space="preserve">сущность и содержание, моделирование системы персонального менеджмента. </w:t>
      </w:r>
    </w:p>
    <w:p w:rsidR="006269A7" w:rsidRPr="00DF1806" w:rsidRDefault="006269A7" w:rsidP="00DF1806">
      <w:pPr>
        <w:spacing w:line="360" w:lineRule="auto"/>
        <w:ind w:firstLine="567"/>
        <w:jc w:val="both"/>
        <w:rPr>
          <w:sz w:val="24"/>
          <w:szCs w:val="24"/>
        </w:rPr>
      </w:pPr>
      <w:r w:rsidRPr="00DF1806">
        <w:rPr>
          <w:b/>
          <w:sz w:val="24"/>
          <w:szCs w:val="24"/>
        </w:rPr>
        <w:t>Занятие 2.</w:t>
      </w:r>
      <w:r w:rsidRPr="00DF1806">
        <w:rPr>
          <w:sz w:val="24"/>
          <w:szCs w:val="24"/>
        </w:rPr>
        <w:t xml:space="preserve"> Опрос по теме лекции 2. Оценка своих возможностей и ограничений: тест - "Вы сами".</w:t>
      </w:r>
    </w:p>
    <w:p w:rsidR="006269A7" w:rsidRPr="00DF1806" w:rsidRDefault="006269A7" w:rsidP="00DF1806">
      <w:pPr>
        <w:spacing w:line="360" w:lineRule="auto"/>
        <w:ind w:firstLine="567"/>
        <w:jc w:val="both"/>
        <w:rPr>
          <w:sz w:val="24"/>
          <w:szCs w:val="24"/>
        </w:rPr>
      </w:pPr>
      <w:r w:rsidRPr="00DF1806">
        <w:rPr>
          <w:b/>
          <w:sz w:val="24"/>
          <w:szCs w:val="24"/>
        </w:rPr>
        <w:t>Занятие 3.</w:t>
      </w:r>
      <w:r w:rsidRPr="00DF1806">
        <w:rPr>
          <w:sz w:val="24"/>
          <w:szCs w:val="24"/>
        </w:rPr>
        <w:t xml:space="preserve"> Доклады по темам: управление собственным временем, планирование личной работы. Разработка индивидуального баланса успехов и неудач: жизненного плана, тестирование "Пути реализации карьеры". Кроссворды.</w:t>
      </w:r>
    </w:p>
    <w:p w:rsidR="006269A7" w:rsidRPr="00DF1806" w:rsidRDefault="006269A7" w:rsidP="00DF1806">
      <w:pPr>
        <w:spacing w:line="360" w:lineRule="auto"/>
        <w:ind w:firstLine="567"/>
        <w:jc w:val="both"/>
        <w:rPr>
          <w:sz w:val="24"/>
          <w:szCs w:val="24"/>
        </w:rPr>
      </w:pPr>
      <w:r w:rsidRPr="00DF1806">
        <w:rPr>
          <w:b/>
          <w:sz w:val="24"/>
          <w:szCs w:val="24"/>
        </w:rPr>
        <w:t>Занятие 4.</w:t>
      </w:r>
      <w:r w:rsidRPr="00DF1806">
        <w:rPr>
          <w:sz w:val="24"/>
          <w:szCs w:val="24"/>
        </w:rPr>
        <w:t xml:space="preserve"> Доклады по лекции 4. Соционическая типология личности по тестам: "Дихотомический тест"; "Цифровой тест"; "Поэтапный тест"; сравнительный анализ особенностей </w:t>
      </w:r>
      <w:proofErr w:type="spellStart"/>
      <w:r w:rsidRPr="00DF1806">
        <w:rPr>
          <w:sz w:val="24"/>
          <w:szCs w:val="24"/>
        </w:rPr>
        <w:t>социотипов</w:t>
      </w:r>
      <w:proofErr w:type="spellEnd"/>
      <w:r w:rsidRPr="00DF1806">
        <w:rPr>
          <w:sz w:val="24"/>
          <w:szCs w:val="24"/>
        </w:rPr>
        <w:t xml:space="preserve">. </w:t>
      </w:r>
    </w:p>
    <w:p w:rsidR="006269A7" w:rsidRPr="00DF1806" w:rsidRDefault="006269A7" w:rsidP="00DF1806">
      <w:pPr>
        <w:spacing w:line="360" w:lineRule="auto"/>
        <w:ind w:firstLine="567"/>
        <w:jc w:val="both"/>
        <w:rPr>
          <w:sz w:val="24"/>
          <w:szCs w:val="24"/>
        </w:rPr>
      </w:pPr>
      <w:r w:rsidRPr="00DF1806">
        <w:rPr>
          <w:b/>
          <w:sz w:val="24"/>
          <w:szCs w:val="24"/>
        </w:rPr>
        <w:t>Занятие 5.</w:t>
      </w:r>
      <w:r w:rsidRPr="00DF1806">
        <w:rPr>
          <w:sz w:val="24"/>
          <w:szCs w:val="24"/>
        </w:rPr>
        <w:t xml:space="preserve"> Опрос по лекции 5. Составление табличной формы учета затрат рабочего времени. Разработка анкеты для анализа использования рабочего времени.</w:t>
      </w:r>
    </w:p>
    <w:p w:rsidR="006269A7" w:rsidRPr="00DF1806" w:rsidRDefault="006269A7" w:rsidP="00DF1806">
      <w:pPr>
        <w:spacing w:line="360" w:lineRule="auto"/>
        <w:ind w:firstLine="567"/>
        <w:jc w:val="both"/>
        <w:rPr>
          <w:sz w:val="24"/>
          <w:szCs w:val="24"/>
        </w:rPr>
      </w:pPr>
      <w:r w:rsidRPr="00DF1806">
        <w:rPr>
          <w:b/>
          <w:sz w:val="24"/>
          <w:szCs w:val="24"/>
        </w:rPr>
        <w:t>Занятие 6.</w:t>
      </w:r>
      <w:r w:rsidRPr="00DF1806">
        <w:rPr>
          <w:sz w:val="24"/>
          <w:szCs w:val="24"/>
        </w:rPr>
        <w:t xml:space="preserve"> Доклады по темам лекции 6. Деловая игра. Кроссворды. Локус – контроль.</w:t>
      </w:r>
    </w:p>
    <w:p w:rsidR="006269A7" w:rsidRPr="00DF1806" w:rsidRDefault="006269A7" w:rsidP="00DF1806">
      <w:pPr>
        <w:spacing w:line="360" w:lineRule="auto"/>
        <w:ind w:firstLine="567"/>
        <w:jc w:val="both"/>
        <w:rPr>
          <w:sz w:val="24"/>
          <w:szCs w:val="24"/>
        </w:rPr>
      </w:pPr>
      <w:r w:rsidRPr="00DF1806">
        <w:rPr>
          <w:b/>
          <w:sz w:val="24"/>
          <w:szCs w:val="24"/>
        </w:rPr>
        <w:t>Занятие 7.</w:t>
      </w:r>
      <w:r w:rsidRPr="00DF1806">
        <w:rPr>
          <w:sz w:val="24"/>
          <w:szCs w:val="24"/>
        </w:rPr>
        <w:t xml:space="preserve"> Итоговая контрольная работа. </w:t>
      </w:r>
    </w:p>
    <w:p w:rsidR="006269A7" w:rsidRPr="00DF1806" w:rsidRDefault="006269A7" w:rsidP="00DF1806">
      <w:pPr>
        <w:spacing w:line="360" w:lineRule="auto"/>
        <w:ind w:firstLine="567"/>
        <w:jc w:val="both"/>
        <w:rPr>
          <w:sz w:val="24"/>
          <w:szCs w:val="24"/>
        </w:rPr>
      </w:pPr>
      <w:r w:rsidRPr="00DF1806">
        <w:rPr>
          <w:b/>
          <w:sz w:val="24"/>
          <w:szCs w:val="24"/>
        </w:rPr>
        <w:t>Занятие 8.</w:t>
      </w:r>
      <w:r w:rsidRPr="00DF1806">
        <w:rPr>
          <w:sz w:val="24"/>
          <w:szCs w:val="24"/>
        </w:rPr>
        <w:t xml:space="preserve"> Доклады по темам: </w:t>
      </w:r>
      <w:r w:rsidRPr="00DF1806">
        <w:rPr>
          <w:bCs/>
          <w:sz w:val="24"/>
          <w:szCs w:val="24"/>
        </w:rPr>
        <w:t>анализ и оценка уровня организации труда специалиста менеджера, руководителя.</w:t>
      </w:r>
    </w:p>
    <w:p w:rsidR="006269A7" w:rsidRPr="00DF1806" w:rsidRDefault="006269A7" w:rsidP="00DF1806">
      <w:pPr>
        <w:spacing w:line="360" w:lineRule="auto"/>
        <w:ind w:firstLine="567"/>
        <w:jc w:val="both"/>
        <w:rPr>
          <w:b/>
          <w:bCs/>
          <w:sz w:val="24"/>
          <w:szCs w:val="24"/>
        </w:rPr>
      </w:pPr>
      <w:r w:rsidRPr="00DF1806">
        <w:rPr>
          <w:b/>
          <w:bCs/>
          <w:sz w:val="24"/>
          <w:szCs w:val="24"/>
        </w:rPr>
        <w:t>3 Название и объем лабораторных работ</w:t>
      </w:r>
    </w:p>
    <w:p w:rsidR="006269A7" w:rsidRPr="00DF1806" w:rsidRDefault="006269A7" w:rsidP="00DF1806">
      <w:pPr>
        <w:spacing w:line="360" w:lineRule="auto"/>
        <w:ind w:firstLine="567"/>
        <w:jc w:val="both"/>
        <w:rPr>
          <w:bCs/>
          <w:sz w:val="24"/>
          <w:szCs w:val="24"/>
        </w:rPr>
      </w:pPr>
      <w:r w:rsidRPr="00DF1806">
        <w:rPr>
          <w:bCs/>
          <w:sz w:val="24"/>
          <w:szCs w:val="24"/>
        </w:rPr>
        <w:t>Лабораторные работы не предусмотрены.</w:t>
      </w:r>
    </w:p>
    <w:p w:rsidR="006269A7" w:rsidRPr="00DF1806" w:rsidRDefault="006269A7" w:rsidP="00DF1806">
      <w:pPr>
        <w:spacing w:line="360" w:lineRule="auto"/>
        <w:ind w:firstLine="567"/>
        <w:jc w:val="both"/>
        <w:rPr>
          <w:b/>
          <w:bCs/>
          <w:sz w:val="24"/>
          <w:szCs w:val="24"/>
        </w:rPr>
      </w:pPr>
      <w:r w:rsidRPr="00DF1806">
        <w:rPr>
          <w:b/>
          <w:bCs/>
          <w:sz w:val="24"/>
          <w:szCs w:val="24"/>
        </w:rPr>
        <w:t>4 Курсовое проектирование</w:t>
      </w:r>
    </w:p>
    <w:p w:rsidR="006269A7" w:rsidRPr="00DF1806" w:rsidRDefault="006269A7" w:rsidP="00DF1806">
      <w:pPr>
        <w:spacing w:line="360" w:lineRule="auto"/>
        <w:ind w:firstLine="567"/>
        <w:jc w:val="both"/>
        <w:rPr>
          <w:bCs/>
          <w:sz w:val="24"/>
          <w:szCs w:val="24"/>
        </w:rPr>
      </w:pPr>
      <w:r w:rsidRPr="00DF1806">
        <w:rPr>
          <w:bCs/>
          <w:sz w:val="24"/>
          <w:szCs w:val="24"/>
        </w:rPr>
        <w:t>Курсовое проектирование не предусмотрено.</w:t>
      </w:r>
    </w:p>
    <w:p w:rsidR="006269A7" w:rsidRPr="00DF1806" w:rsidRDefault="006269A7" w:rsidP="00DF1806">
      <w:pPr>
        <w:spacing w:line="360" w:lineRule="auto"/>
        <w:ind w:firstLine="567"/>
        <w:rPr>
          <w:b/>
          <w:bCs/>
          <w:sz w:val="24"/>
          <w:szCs w:val="24"/>
        </w:rPr>
      </w:pPr>
      <w:r w:rsidRPr="00DF1806">
        <w:rPr>
          <w:b/>
          <w:bCs/>
          <w:sz w:val="24"/>
          <w:szCs w:val="24"/>
        </w:rPr>
        <w:t>5 Самостоятельная работа студента</w:t>
      </w:r>
    </w:p>
    <w:p w:rsidR="006269A7" w:rsidRPr="00DF1806" w:rsidRDefault="006269A7" w:rsidP="00DF1806">
      <w:pPr>
        <w:spacing w:line="360" w:lineRule="auto"/>
        <w:ind w:firstLine="567"/>
        <w:jc w:val="both"/>
        <w:rPr>
          <w:sz w:val="24"/>
          <w:szCs w:val="24"/>
        </w:rPr>
      </w:pPr>
      <w:r w:rsidRPr="00DF1806">
        <w:rPr>
          <w:sz w:val="24"/>
          <w:szCs w:val="24"/>
        </w:rPr>
        <w:t>5.2 Индивидуальные домашние задания: темы, сроки выдачи и исполнения</w:t>
      </w:r>
    </w:p>
    <w:p w:rsidR="006269A7" w:rsidRPr="00DF1806" w:rsidRDefault="006269A7" w:rsidP="00DF1806">
      <w:pPr>
        <w:spacing w:line="360" w:lineRule="auto"/>
        <w:ind w:firstLine="567"/>
        <w:jc w:val="both"/>
        <w:rPr>
          <w:sz w:val="24"/>
          <w:szCs w:val="24"/>
        </w:rPr>
      </w:pPr>
      <w:r w:rsidRPr="00DF1806">
        <w:rPr>
          <w:sz w:val="24"/>
          <w:szCs w:val="24"/>
        </w:rPr>
        <w:t xml:space="preserve">Домашнее задание на тему «Оценка и анализ своих ограничений по методике «Вы сами». </w:t>
      </w:r>
    </w:p>
    <w:p w:rsidR="006269A7" w:rsidRDefault="006269A7" w:rsidP="00AE3A2E">
      <w:pPr>
        <w:spacing w:before="240" w:after="200" w:line="276" w:lineRule="auto"/>
        <w:ind w:left="720" w:right="-113"/>
        <w:jc w:val="both"/>
        <w:rPr>
          <w:rFonts w:eastAsia="Calibri"/>
          <w:i/>
          <w:color w:val="FF0000"/>
          <w:sz w:val="24"/>
          <w:szCs w:val="24"/>
          <w:lang w:eastAsia="en-US"/>
        </w:rPr>
      </w:pPr>
    </w:p>
    <w:p w:rsidR="006269A7" w:rsidRPr="006269A7" w:rsidRDefault="006269A7" w:rsidP="00AE3A2E">
      <w:pPr>
        <w:spacing w:before="240" w:after="200" w:line="276" w:lineRule="auto"/>
        <w:ind w:left="720" w:right="-113"/>
        <w:jc w:val="both"/>
        <w:rPr>
          <w:rFonts w:eastAsia="Calibri"/>
          <w:i/>
          <w:color w:val="FF0000"/>
          <w:sz w:val="24"/>
          <w:szCs w:val="24"/>
          <w:lang w:eastAsia="en-US"/>
        </w:rPr>
      </w:pPr>
    </w:p>
    <w:p w:rsidR="000E5AEC" w:rsidRPr="006269A7" w:rsidRDefault="000E5AEC" w:rsidP="00AE3A2E">
      <w:pPr>
        <w:numPr>
          <w:ilvl w:val="0"/>
          <w:numId w:val="1"/>
        </w:numPr>
        <w:spacing w:after="200" w:line="276" w:lineRule="auto"/>
        <w:ind w:left="360" w:right="-115" w:firstLine="360"/>
        <w:jc w:val="both"/>
        <w:rPr>
          <w:rFonts w:eastAsia="Calibri"/>
          <w:b/>
          <w:sz w:val="22"/>
          <w:szCs w:val="22"/>
          <w:lang w:eastAsia="en-US"/>
        </w:rPr>
      </w:pPr>
      <w:r w:rsidRPr="006269A7">
        <w:rPr>
          <w:rFonts w:eastAsia="Calibri"/>
          <w:b/>
          <w:sz w:val="22"/>
          <w:szCs w:val="22"/>
          <w:lang w:eastAsia="en-US"/>
        </w:rPr>
        <w:t>ОБРАЗОВАТЕЛЬНЫЕ ТЕХНОЛОГИИ</w:t>
      </w:r>
    </w:p>
    <w:p w:rsidR="000E5AEC" w:rsidRPr="006115FB" w:rsidRDefault="000E5AEC" w:rsidP="00AE3A2E">
      <w:pPr>
        <w:spacing w:line="360" w:lineRule="auto"/>
        <w:ind w:firstLine="770"/>
        <w:jc w:val="both"/>
        <w:outlineLvl w:val="0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>В учебном процессе изучения дисци</w:t>
      </w:r>
      <w:r>
        <w:rPr>
          <w:rFonts w:eastAsia="Calibri"/>
          <w:sz w:val="22"/>
          <w:szCs w:val="22"/>
          <w:lang w:eastAsia="en-US"/>
        </w:rPr>
        <w:t>п</w:t>
      </w:r>
      <w:r w:rsidRPr="006115FB">
        <w:rPr>
          <w:rFonts w:eastAsia="Calibri"/>
          <w:sz w:val="22"/>
          <w:szCs w:val="22"/>
          <w:lang w:eastAsia="en-US"/>
        </w:rPr>
        <w:t xml:space="preserve">лины «Персональный </w:t>
      </w:r>
      <w:proofErr w:type="gramStart"/>
      <w:r w:rsidRPr="006115FB">
        <w:rPr>
          <w:rFonts w:eastAsia="Calibri"/>
          <w:sz w:val="22"/>
          <w:szCs w:val="22"/>
          <w:lang w:eastAsia="en-US"/>
        </w:rPr>
        <w:t>менеджмент»  предусмотрены</w:t>
      </w:r>
      <w:proofErr w:type="gramEnd"/>
      <w:r w:rsidRPr="006115FB">
        <w:rPr>
          <w:rFonts w:eastAsia="Calibri"/>
          <w:sz w:val="22"/>
          <w:szCs w:val="22"/>
          <w:lang w:eastAsia="en-US"/>
        </w:rPr>
        <w:t xml:space="preserve"> деловые игры, разбор конкретных ситуаций, психологические тесты и тренинги для формирования и развития профессиональных навыков у студентов. Используются различные методики оценки</w:t>
      </w:r>
      <w:r w:rsidRPr="006115FB">
        <w:rPr>
          <w:rFonts w:eastAsia="Calibri"/>
          <w:i/>
          <w:sz w:val="22"/>
          <w:szCs w:val="22"/>
          <w:lang w:eastAsia="en-US"/>
        </w:rPr>
        <w:t xml:space="preserve">, </w:t>
      </w:r>
      <w:r w:rsidRPr="006115FB">
        <w:rPr>
          <w:rFonts w:eastAsia="Calibri"/>
          <w:sz w:val="22"/>
          <w:szCs w:val="22"/>
          <w:lang w:eastAsia="en-US"/>
        </w:rPr>
        <w:t>такие как:</w:t>
      </w:r>
      <w:r w:rsidRPr="006115FB">
        <w:rPr>
          <w:rFonts w:eastAsia="Calibri"/>
          <w:i/>
          <w:sz w:val="22"/>
          <w:szCs w:val="22"/>
          <w:lang w:eastAsia="en-US"/>
        </w:rPr>
        <w:t xml:space="preserve"> </w:t>
      </w:r>
      <w:r w:rsidRPr="006115FB">
        <w:rPr>
          <w:rFonts w:eastAsia="Calibri"/>
          <w:sz w:val="22"/>
          <w:szCs w:val="22"/>
          <w:lang w:eastAsia="en-US"/>
        </w:rPr>
        <w:t xml:space="preserve">оценка своих возможностей и ограничений, Локус – контроль, «Дихотомический тест», «Цифровой тест»; «Поэтапный тест», сравнительный анализ особенностей </w:t>
      </w:r>
      <w:proofErr w:type="spellStart"/>
      <w:r w:rsidRPr="006115FB">
        <w:rPr>
          <w:rFonts w:eastAsia="Calibri"/>
          <w:sz w:val="22"/>
          <w:szCs w:val="22"/>
          <w:lang w:eastAsia="en-US"/>
        </w:rPr>
        <w:t>социотипов</w:t>
      </w:r>
      <w:proofErr w:type="spellEnd"/>
      <w:r w:rsidRPr="006115FB">
        <w:rPr>
          <w:rFonts w:eastAsia="Calibri"/>
          <w:sz w:val="22"/>
          <w:szCs w:val="22"/>
          <w:lang w:eastAsia="en-US"/>
        </w:rPr>
        <w:t xml:space="preserve"> и другие</w:t>
      </w:r>
      <w:r w:rsidRPr="006115FB">
        <w:rPr>
          <w:rFonts w:eastAsia="Calibri"/>
          <w:color w:val="000000"/>
          <w:spacing w:val="-1"/>
          <w:sz w:val="22"/>
          <w:szCs w:val="22"/>
          <w:lang w:eastAsia="en-US"/>
        </w:rPr>
        <w:t>.  Для самостоятельной работы студенты могут воспользоваться методическим кабинетом</w:t>
      </w:r>
      <w:r w:rsidRPr="006115FB">
        <w:rPr>
          <w:rFonts w:eastAsia="Calibri"/>
          <w:sz w:val="22"/>
          <w:szCs w:val="22"/>
          <w:lang w:eastAsia="en-US"/>
        </w:rPr>
        <w:t xml:space="preserve">, материально-техническое оснащение которого </w:t>
      </w:r>
      <w:r w:rsidRPr="006115FB">
        <w:rPr>
          <w:rFonts w:eastAsia="Calibri"/>
          <w:sz w:val="22"/>
          <w:szCs w:val="22"/>
          <w:lang w:eastAsia="en-US"/>
        </w:rPr>
        <w:lastRenderedPageBreak/>
        <w:t>предусматривает наличие  компьютеров с выходом в Интернет для работы с Интернет ресурсами, включая справочную, учебную, методическую литературу, а так же компьютерные учебники и программы.</w:t>
      </w:r>
    </w:p>
    <w:p w:rsidR="000E5AEC" w:rsidRPr="006115FB" w:rsidRDefault="000E5AEC" w:rsidP="00AE3A2E">
      <w:pPr>
        <w:shd w:val="clear" w:color="auto" w:fill="FFFFFF"/>
        <w:spacing w:line="360" w:lineRule="auto"/>
        <w:ind w:right="-46" w:firstLine="540"/>
        <w:jc w:val="both"/>
        <w:rPr>
          <w:rFonts w:eastAsia="Calibri"/>
          <w:color w:val="000000"/>
          <w:spacing w:val="-1"/>
          <w:sz w:val="22"/>
          <w:szCs w:val="22"/>
          <w:lang w:eastAsia="en-US"/>
        </w:rPr>
      </w:pPr>
    </w:p>
    <w:p w:rsidR="000E5AEC" w:rsidRPr="006115FB" w:rsidRDefault="000E5AEC" w:rsidP="00AE3A2E">
      <w:pPr>
        <w:shd w:val="clear" w:color="auto" w:fill="FFFFFF"/>
        <w:spacing w:line="360" w:lineRule="auto"/>
        <w:ind w:right="-46" w:firstLine="540"/>
        <w:jc w:val="both"/>
        <w:rPr>
          <w:rFonts w:eastAsia="Calibri"/>
          <w:sz w:val="22"/>
          <w:szCs w:val="22"/>
          <w:lang w:eastAsia="en-US"/>
        </w:rPr>
      </w:pPr>
    </w:p>
    <w:p w:rsidR="000E5AEC" w:rsidRPr="006269A7" w:rsidRDefault="000E5AEC" w:rsidP="00AE3A2E">
      <w:pPr>
        <w:numPr>
          <w:ilvl w:val="0"/>
          <w:numId w:val="1"/>
        </w:numPr>
        <w:spacing w:after="200" w:line="276" w:lineRule="auto"/>
        <w:ind w:left="360" w:right="-115" w:firstLine="360"/>
        <w:jc w:val="both"/>
        <w:rPr>
          <w:rFonts w:eastAsia="Calibri"/>
          <w:b/>
          <w:sz w:val="22"/>
          <w:szCs w:val="22"/>
          <w:lang w:eastAsia="en-US"/>
        </w:rPr>
      </w:pPr>
      <w:r w:rsidRPr="006269A7">
        <w:rPr>
          <w:rFonts w:eastAsia="Calibri"/>
          <w:b/>
          <w:sz w:val="22"/>
          <w:szCs w:val="22"/>
          <w:lang w:eastAsia="en-US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0E5AEC" w:rsidRPr="006115FB" w:rsidRDefault="000E5AEC" w:rsidP="00AE3A2E">
      <w:pPr>
        <w:spacing w:line="360" w:lineRule="auto"/>
        <w:ind w:right="-115" w:firstLine="567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>На практических занятиях студенты оцениваются при помощи проведения опросов, деловых игр.</w:t>
      </w:r>
    </w:p>
    <w:p w:rsidR="000E5AEC" w:rsidRPr="006115FB" w:rsidRDefault="000E5AEC" w:rsidP="00AE3A2E">
      <w:pPr>
        <w:spacing w:line="360" w:lineRule="auto"/>
        <w:ind w:right="-115" w:firstLine="567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>Контрольная работа №1. Итоговая контрольная работа по темам лекционного курса (тест). Работа включает 4 варианта.</w:t>
      </w:r>
    </w:p>
    <w:p w:rsidR="000E5AEC" w:rsidRPr="006115FB" w:rsidRDefault="000E5AEC" w:rsidP="00AE3A2E">
      <w:pPr>
        <w:spacing w:line="360" w:lineRule="auto"/>
        <w:ind w:right="-115" w:firstLine="567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 xml:space="preserve">Домашнее задание на тему «Оценка и анализ своих ограничений по методике «Вы сами». </w:t>
      </w:r>
    </w:p>
    <w:p w:rsidR="000E5AEC" w:rsidRPr="006115FB" w:rsidRDefault="000E5AEC" w:rsidP="00AE3A2E">
      <w:pPr>
        <w:spacing w:line="360" w:lineRule="auto"/>
        <w:ind w:right="-115" w:firstLine="567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>Курсовое проектирование не предусмотрено.</w:t>
      </w:r>
    </w:p>
    <w:p w:rsidR="000E5AEC" w:rsidRPr="006115FB" w:rsidRDefault="000E5AEC" w:rsidP="00AE3A2E">
      <w:pPr>
        <w:spacing w:after="200" w:line="276" w:lineRule="auto"/>
        <w:ind w:right="-1" w:firstLine="720"/>
        <w:jc w:val="both"/>
        <w:rPr>
          <w:rFonts w:eastAsia="Calibri"/>
          <w:i/>
          <w:sz w:val="22"/>
          <w:szCs w:val="22"/>
          <w:lang w:eastAsia="en-US"/>
        </w:rPr>
      </w:pPr>
    </w:p>
    <w:p w:rsidR="000E5AEC" w:rsidRPr="006269A7" w:rsidRDefault="000E5AEC" w:rsidP="00AE3A2E">
      <w:pPr>
        <w:numPr>
          <w:ilvl w:val="0"/>
          <w:numId w:val="1"/>
        </w:numPr>
        <w:spacing w:after="200" w:line="276" w:lineRule="auto"/>
        <w:ind w:left="360" w:right="-115" w:firstLine="360"/>
        <w:jc w:val="both"/>
        <w:rPr>
          <w:rFonts w:eastAsia="Calibri"/>
          <w:b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br w:type="page"/>
      </w:r>
      <w:r w:rsidRPr="006269A7">
        <w:rPr>
          <w:rFonts w:eastAsia="Calibri"/>
          <w:b/>
          <w:sz w:val="22"/>
          <w:szCs w:val="22"/>
          <w:lang w:eastAsia="en-US"/>
        </w:rPr>
        <w:lastRenderedPageBreak/>
        <w:t xml:space="preserve">УЧЕБНО-МЕТОДИЧЕСКОЕ И ИНФОРМАЦИОННОЕ ОБЕСПЕЧЕНИЕ УЧЕБНОЙ ДИСЦИПЛИНЫ </w:t>
      </w:r>
    </w:p>
    <w:p w:rsidR="00AE3A2E" w:rsidRPr="006115FB" w:rsidRDefault="000E5AEC" w:rsidP="00AE3A2E">
      <w:pPr>
        <w:shd w:val="clear" w:color="auto" w:fill="FFFFFF"/>
        <w:tabs>
          <w:tab w:val="left" w:pos="274"/>
        </w:tabs>
        <w:spacing w:line="360" w:lineRule="auto"/>
        <w:ind w:right="-46" w:firstLine="54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ab/>
      </w:r>
      <w:r w:rsidR="00AE3A2E">
        <w:rPr>
          <w:rFonts w:eastAsia="Calibri"/>
          <w:bCs/>
          <w:color w:val="000000"/>
          <w:sz w:val="22"/>
          <w:szCs w:val="22"/>
          <w:lang w:eastAsia="en-US"/>
        </w:rPr>
        <w:tab/>
      </w:r>
      <w:r w:rsidR="00AE3A2E" w:rsidRPr="006115FB">
        <w:rPr>
          <w:rFonts w:eastAsia="Calibri"/>
          <w:bCs/>
          <w:color w:val="000000"/>
          <w:sz w:val="22"/>
          <w:szCs w:val="22"/>
          <w:lang w:eastAsia="en-US"/>
        </w:rPr>
        <w:t>а) основная литература</w:t>
      </w:r>
    </w:p>
    <w:p w:rsidR="00AE3A2E" w:rsidRPr="006115FB" w:rsidRDefault="00AE3A2E" w:rsidP="00AE3A2E">
      <w:pPr>
        <w:numPr>
          <w:ilvl w:val="0"/>
          <w:numId w:val="3"/>
        </w:numPr>
        <w:tabs>
          <w:tab w:val="left" w:pos="993"/>
        </w:tabs>
        <w:spacing w:line="360" w:lineRule="auto"/>
        <w:ind w:right="-115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 xml:space="preserve">Карпов А.В. Психология менеджмента: Учеб. пособие. – М.: </w:t>
      </w:r>
      <w:proofErr w:type="spellStart"/>
      <w:r w:rsidRPr="006115FB">
        <w:rPr>
          <w:rFonts w:eastAsia="Calibri"/>
          <w:sz w:val="22"/>
          <w:szCs w:val="22"/>
          <w:lang w:eastAsia="en-US"/>
        </w:rPr>
        <w:t>Гардарики</w:t>
      </w:r>
      <w:proofErr w:type="spellEnd"/>
      <w:r w:rsidRPr="006115FB">
        <w:rPr>
          <w:rFonts w:eastAsia="Calibri"/>
          <w:sz w:val="22"/>
          <w:szCs w:val="22"/>
          <w:lang w:eastAsia="en-US"/>
        </w:rPr>
        <w:t>, 20</w:t>
      </w:r>
      <w:r w:rsidR="006269A7">
        <w:rPr>
          <w:rFonts w:eastAsia="Calibri"/>
          <w:sz w:val="22"/>
          <w:szCs w:val="22"/>
          <w:lang w:eastAsia="en-US"/>
        </w:rPr>
        <w:t>2</w:t>
      </w:r>
      <w:r w:rsidRPr="006115FB">
        <w:rPr>
          <w:rFonts w:eastAsia="Calibri"/>
          <w:sz w:val="22"/>
          <w:szCs w:val="22"/>
          <w:lang w:eastAsia="en-US"/>
        </w:rPr>
        <w:t>0. – 584 с.</w:t>
      </w:r>
    </w:p>
    <w:p w:rsidR="00AE3A2E" w:rsidRPr="006115FB" w:rsidRDefault="00AE3A2E" w:rsidP="00AE3A2E">
      <w:pPr>
        <w:numPr>
          <w:ilvl w:val="0"/>
          <w:numId w:val="3"/>
        </w:numPr>
        <w:tabs>
          <w:tab w:val="left" w:pos="993"/>
        </w:tabs>
        <w:spacing w:line="360" w:lineRule="auto"/>
        <w:ind w:right="-115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 xml:space="preserve">Морозов А.В. Деловая психология. Курс лекций: Учебник для высших и средних специальных учебных заведений. – </w:t>
      </w:r>
      <w:proofErr w:type="spellStart"/>
      <w:r w:rsidRPr="006115FB">
        <w:rPr>
          <w:rFonts w:eastAsia="Calibri"/>
          <w:sz w:val="22"/>
          <w:szCs w:val="22"/>
          <w:lang w:eastAsia="en-US"/>
        </w:rPr>
        <w:t>Спб</w:t>
      </w:r>
      <w:proofErr w:type="spellEnd"/>
      <w:r w:rsidRPr="006115FB">
        <w:rPr>
          <w:rFonts w:eastAsia="Calibri"/>
          <w:sz w:val="22"/>
          <w:szCs w:val="22"/>
          <w:lang w:eastAsia="en-US"/>
        </w:rPr>
        <w:t>.: Издательство Союз, 2000. – 576 с.</w:t>
      </w:r>
    </w:p>
    <w:p w:rsidR="00AE3A2E" w:rsidRDefault="00AE3A2E" w:rsidP="00AE3A2E">
      <w:pPr>
        <w:numPr>
          <w:ilvl w:val="0"/>
          <w:numId w:val="3"/>
        </w:numPr>
        <w:tabs>
          <w:tab w:val="left" w:pos="993"/>
        </w:tabs>
        <w:spacing w:line="360" w:lineRule="auto"/>
        <w:ind w:right="-115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 xml:space="preserve">Психология менеджмента: Учебник / Под ред. проф. Г.С. Никифорова – </w:t>
      </w:r>
      <w:proofErr w:type="gramStart"/>
      <w:r w:rsidRPr="006115FB">
        <w:rPr>
          <w:rFonts w:eastAsia="Calibri"/>
          <w:sz w:val="22"/>
          <w:szCs w:val="22"/>
          <w:lang w:eastAsia="en-US"/>
        </w:rPr>
        <w:t>СПб.:</w:t>
      </w:r>
      <w:proofErr w:type="gramEnd"/>
      <w:r w:rsidRPr="006115FB">
        <w:rPr>
          <w:rFonts w:eastAsia="Calibri"/>
          <w:sz w:val="22"/>
          <w:szCs w:val="22"/>
          <w:lang w:eastAsia="en-US"/>
        </w:rPr>
        <w:t xml:space="preserve"> Издательство С.-Петербургского университета, 2000. – 572 с.</w:t>
      </w:r>
    </w:p>
    <w:p w:rsidR="00AE3A2E" w:rsidRDefault="00AE3A2E" w:rsidP="00AE3A2E">
      <w:pPr>
        <w:numPr>
          <w:ilvl w:val="0"/>
          <w:numId w:val="3"/>
        </w:numPr>
        <w:tabs>
          <w:tab w:val="left" w:pos="993"/>
        </w:tabs>
        <w:spacing w:line="360" w:lineRule="auto"/>
        <w:ind w:right="-115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Персональный менеджмент: Учебник для ВУЗов/ С.Д. Резник и др. – 2ое изд., </w:t>
      </w:r>
      <w:proofErr w:type="spellStart"/>
      <w:r>
        <w:rPr>
          <w:rFonts w:eastAsia="Calibri"/>
          <w:sz w:val="22"/>
          <w:szCs w:val="22"/>
          <w:lang w:eastAsia="en-US"/>
        </w:rPr>
        <w:t>перераб</w:t>
      </w:r>
      <w:proofErr w:type="spellEnd"/>
      <w:r>
        <w:rPr>
          <w:rFonts w:eastAsia="Calibri"/>
          <w:sz w:val="22"/>
          <w:szCs w:val="22"/>
          <w:lang w:eastAsia="en-US"/>
        </w:rPr>
        <w:t xml:space="preserve">. и доп. – </w:t>
      </w:r>
      <w:proofErr w:type="gramStart"/>
      <w:r>
        <w:rPr>
          <w:rFonts w:eastAsia="Calibri"/>
          <w:sz w:val="22"/>
          <w:szCs w:val="22"/>
          <w:lang w:eastAsia="en-US"/>
        </w:rPr>
        <w:t>М,:</w:t>
      </w:r>
      <w:proofErr w:type="gramEnd"/>
      <w:r>
        <w:rPr>
          <w:rFonts w:eastAsia="Calibri"/>
          <w:sz w:val="22"/>
          <w:szCs w:val="22"/>
          <w:lang w:eastAsia="en-US"/>
        </w:rPr>
        <w:t>ИНФРА-М, 2002-622с.</w:t>
      </w:r>
    </w:p>
    <w:p w:rsidR="00AE3A2E" w:rsidRDefault="00AE3A2E" w:rsidP="00AE3A2E">
      <w:pPr>
        <w:tabs>
          <w:tab w:val="left" w:pos="993"/>
        </w:tabs>
        <w:spacing w:line="360" w:lineRule="auto"/>
        <w:ind w:right="-115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>б) дополнительная литература</w:t>
      </w:r>
    </w:p>
    <w:p w:rsidR="00AE3A2E" w:rsidRDefault="00AE3A2E" w:rsidP="00AE3A2E">
      <w:pPr>
        <w:tabs>
          <w:tab w:val="left" w:pos="993"/>
        </w:tabs>
        <w:spacing w:line="360" w:lineRule="auto"/>
        <w:ind w:right="-115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 xml:space="preserve">1. </w:t>
      </w:r>
      <w:proofErr w:type="spellStart"/>
      <w:r>
        <w:rPr>
          <w:rFonts w:eastAsia="Calibri"/>
          <w:sz w:val="22"/>
          <w:szCs w:val="22"/>
          <w:lang w:eastAsia="en-US"/>
        </w:rPr>
        <w:t>Швальбе</w:t>
      </w:r>
      <w:proofErr w:type="spellEnd"/>
      <w:r>
        <w:rPr>
          <w:rFonts w:eastAsia="Calibri"/>
          <w:sz w:val="22"/>
          <w:szCs w:val="22"/>
          <w:lang w:eastAsia="en-US"/>
        </w:rPr>
        <w:t xml:space="preserve"> Б., </w:t>
      </w:r>
      <w:proofErr w:type="spellStart"/>
      <w:r>
        <w:rPr>
          <w:rFonts w:eastAsia="Calibri"/>
          <w:sz w:val="22"/>
          <w:szCs w:val="22"/>
          <w:lang w:eastAsia="en-US"/>
        </w:rPr>
        <w:t>Швальбе</w:t>
      </w:r>
      <w:proofErr w:type="spellEnd"/>
      <w:r>
        <w:rPr>
          <w:rFonts w:eastAsia="Calibri"/>
          <w:sz w:val="22"/>
          <w:szCs w:val="22"/>
          <w:lang w:eastAsia="en-US"/>
        </w:rPr>
        <w:t xml:space="preserve"> </w:t>
      </w:r>
      <w:proofErr w:type="gramStart"/>
      <w:r>
        <w:rPr>
          <w:rFonts w:eastAsia="Calibri"/>
          <w:sz w:val="22"/>
          <w:szCs w:val="22"/>
          <w:lang w:eastAsia="en-US"/>
        </w:rPr>
        <w:t>Х,,</w:t>
      </w:r>
      <w:proofErr w:type="gramEnd"/>
      <w:r>
        <w:rPr>
          <w:rFonts w:eastAsia="Calibri"/>
          <w:sz w:val="22"/>
          <w:szCs w:val="22"/>
          <w:lang w:eastAsia="en-US"/>
        </w:rPr>
        <w:t xml:space="preserve"> Личность, карьера, успех. М. , 2002г.</w:t>
      </w:r>
    </w:p>
    <w:p w:rsidR="00AE3A2E" w:rsidRDefault="00AE3A2E" w:rsidP="00AE3A2E">
      <w:pPr>
        <w:tabs>
          <w:tab w:val="left" w:pos="993"/>
        </w:tabs>
        <w:spacing w:line="360" w:lineRule="auto"/>
        <w:ind w:right="-115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 xml:space="preserve">2. </w:t>
      </w:r>
      <w:proofErr w:type="spellStart"/>
      <w:r>
        <w:rPr>
          <w:rFonts w:eastAsia="Calibri"/>
          <w:sz w:val="22"/>
          <w:szCs w:val="22"/>
          <w:lang w:eastAsia="en-US"/>
        </w:rPr>
        <w:t>Шепель</w:t>
      </w:r>
      <w:proofErr w:type="spellEnd"/>
      <w:r>
        <w:rPr>
          <w:rFonts w:eastAsia="Calibri"/>
          <w:sz w:val="22"/>
          <w:szCs w:val="22"/>
          <w:lang w:eastAsia="en-US"/>
        </w:rPr>
        <w:t xml:space="preserve"> В.М. Управленческая этика. –</w:t>
      </w:r>
      <w:proofErr w:type="spellStart"/>
      <w:proofErr w:type="gramStart"/>
      <w:r>
        <w:rPr>
          <w:rFonts w:eastAsia="Calibri"/>
          <w:sz w:val="22"/>
          <w:szCs w:val="22"/>
          <w:lang w:eastAsia="en-US"/>
        </w:rPr>
        <w:t>М.:Экономика</w:t>
      </w:r>
      <w:proofErr w:type="spellEnd"/>
      <w:proofErr w:type="gramEnd"/>
      <w:r>
        <w:rPr>
          <w:rFonts w:eastAsia="Calibri"/>
          <w:sz w:val="22"/>
          <w:szCs w:val="22"/>
          <w:lang w:eastAsia="en-US"/>
        </w:rPr>
        <w:t xml:space="preserve"> 2003г.</w:t>
      </w:r>
    </w:p>
    <w:p w:rsidR="00AE3A2E" w:rsidRDefault="00AE3A2E" w:rsidP="00AE3A2E">
      <w:pPr>
        <w:tabs>
          <w:tab w:val="left" w:pos="993"/>
        </w:tabs>
        <w:spacing w:line="360" w:lineRule="auto"/>
        <w:ind w:right="-115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 xml:space="preserve">3. </w:t>
      </w:r>
      <w:proofErr w:type="spellStart"/>
      <w:r>
        <w:rPr>
          <w:rFonts w:eastAsia="Calibri"/>
          <w:sz w:val="22"/>
          <w:szCs w:val="22"/>
          <w:lang w:eastAsia="en-US"/>
        </w:rPr>
        <w:t>Шипилини</w:t>
      </w:r>
      <w:proofErr w:type="spellEnd"/>
      <w:r>
        <w:rPr>
          <w:rFonts w:eastAsia="Calibri"/>
          <w:sz w:val="22"/>
          <w:szCs w:val="22"/>
          <w:lang w:eastAsia="en-US"/>
        </w:rPr>
        <w:t xml:space="preserve"> М.А. Технология саморазвития менеджмента: Учебное </w:t>
      </w:r>
      <w:proofErr w:type="gramStart"/>
      <w:r>
        <w:rPr>
          <w:rFonts w:eastAsia="Calibri"/>
          <w:sz w:val="22"/>
          <w:szCs w:val="22"/>
          <w:lang w:eastAsia="en-US"/>
        </w:rPr>
        <w:t>пособие.-</w:t>
      </w:r>
      <w:proofErr w:type="gramEnd"/>
      <w:r>
        <w:rPr>
          <w:rFonts w:eastAsia="Calibri"/>
          <w:sz w:val="22"/>
          <w:szCs w:val="22"/>
          <w:lang w:eastAsia="en-US"/>
        </w:rPr>
        <w:t>Омск, 2000г.</w:t>
      </w:r>
    </w:p>
    <w:p w:rsidR="00AE3A2E" w:rsidRDefault="00AE3A2E" w:rsidP="00AE3A2E">
      <w:pPr>
        <w:tabs>
          <w:tab w:val="left" w:pos="993"/>
        </w:tabs>
        <w:spacing w:line="360" w:lineRule="auto"/>
        <w:ind w:right="-115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 xml:space="preserve">4, Шипунов </w:t>
      </w:r>
      <w:proofErr w:type="gramStart"/>
      <w:r>
        <w:rPr>
          <w:rFonts w:eastAsia="Calibri"/>
          <w:sz w:val="22"/>
          <w:szCs w:val="22"/>
          <w:lang w:eastAsia="en-US"/>
        </w:rPr>
        <w:t>В.Г. ,</w:t>
      </w:r>
      <w:proofErr w:type="gramEnd"/>
      <w:r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>
        <w:rPr>
          <w:rFonts w:eastAsia="Calibri"/>
          <w:sz w:val="22"/>
          <w:szCs w:val="22"/>
          <w:lang w:eastAsia="en-US"/>
        </w:rPr>
        <w:t>Кишкель</w:t>
      </w:r>
      <w:proofErr w:type="spellEnd"/>
      <w:r>
        <w:rPr>
          <w:rFonts w:eastAsia="Calibri"/>
          <w:sz w:val="22"/>
          <w:szCs w:val="22"/>
          <w:lang w:eastAsia="en-US"/>
        </w:rPr>
        <w:t xml:space="preserve"> Е,Н, Основы управленческой деятельности: управление персоналом, управленческая психология, управление на предприятии.- М.: Высшая школа, 2000,-304с.</w:t>
      </w:r>
    </w:p>
    <w:p w:rsidR="00AE3A2E" w:rsidRDefault="00AE3A2E" w:rsidP="00AE3A2E">
      <w:pPr>
        <w:tabs>
          <w:tab w:val="left" w:pos="993"/>
        </w:tabs>
        <w:spacing w:line="360" w:lineRule="auto"/>
        <w:ind w:right="-115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 xml:space="preserve">в) </w:t>
      </w:r>
      <w:proofErr w:type="spellStart"/>
      <w:r>
        <w:rPr>
          <w:rFonts w:eastAsia="Calibri"/>
          <w:sz w:val="22"/>
          <w:szCs w:val="22"/>
          <w:lang w:eastAsia="en-US"/>
        </w:rPr>
        <w:t>программое</w:t>
      </w:r>
      <w:proofErr w:type="spellEnd"/>
      <w:r>
        <w:rPr>
          <w:rFonts w:eastAsia="Calibri"/>
          <w:sz w:val="22"/>
          <w:szCs w:val="22"/>
          <w:lang w:eastAsia="en-US"/>
        </w:rPr>
        <w:t xml:space="preserve"> обеспечение  и Интернет-ресурсы:</w:t>
      </w:r>
    </w:p>
    <w:p w:rsidR="00AE3A2E" w:rsidRDefault="00AE3A2E" w:rsidP="00AE3A2E">
      <w:pPr>
        <w:tabs>
          <w:tab w:val="left" w:pos="993"/>
        </w:tabs>
        <w:spacing w:line="360" w:lineRule="auto"/>
        <w:ind w:right="-115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>-электронная библиотека;</w:t>
      </w:r>
    </w:p>
    <w:p w:rsidR="00AE3A2E" w:rsidRPr="006115FB" w:rsidRDefault="00AE3A2E" w:rsidP="00AE3A2E">
      <w:pPr>
        <w:tabs>
          <w:tab w:val="left" w:pos="993"/>
        </w:tabs>
        <w:spacing w:line="360" w:lineRule="auto"/>
        <w:ind w:right="-115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>-различные Интернет- источники.</w:t>
      </w:r>
    </w:p>
    <w:p w:rsidR="00AE3A2E" w:rsidRDefault="00AE3A2E" w:rsidP="00AE3A2E">
      <w:pPr>
        <w:shd w:val="clear" w:color="auto" w:fill="FFFFFF"/>
        <w:tabs>
          <w:tab w:val="left" w:pos="274"/>
        </w:tabs>
        <w:spacing w:line="360" w:lineRule="auto"/>
        <w:ind w:right="-46" w:firstLine="540"/>
        <w:jc w:val="both"/>
        <w:rPr>
          <w:rFonts w:eastAsia="Calibri"/>
          <w:sz w:val="22"/>
          <w:szCs w:val="22"/>
          <w:lang w:eastAsia="en-US"/>
        </w:rPr>
      </w:pPr>
    </w:p>
    <w:p w:rsidR="000E5AEC" w:rsidRPr="006269A7" w:rsidRDefault="006269A7" w:rsidP="00AE3A2E">
      <w:pPr>
        <w:shd w:val="clear" w:color="auto" w:fill="FFFFFF"/>
        <w:tabs>
          <w:tab w:val="left" w:pos="274"/>
        </w:tabs>
        <w:spacing w:line="360" w:lineRule="auto"/>
        <w:ind w:right="-46" w:firstLine="540"/>
        <w:jc w:val="both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8. </w:t>
      </w:r>
      <w:r w:rsidR="000E5AEC" w:rsidRPr="006269A7">
        <w:rPr>
          <w:rFonts w:eastAsia="Calibri"/>
          <w:b/>
          <w:sz w:val="22"/>
          <w:szCs w:val="22"/>
          <w:lang w:eastAsia="en-US"/>
        </w:rPr>
        <w:t xml:space="preserve">МАТЕРИАЛЬНО-ТЕХНИЧЕСКОЕ ОБЕСПЕЧЕНИЕ УЧЕБНОЙ ДИСЦИПЛИНЫ </w:t>
      </w:r>
    </w:p>
    <w:p w:rsidR="000E5AEC" w:rsidRPr="006115FB" w:rsidRDefault="000E5AEC" w:rsidP="00AE3A2E">
      <w:pPr>
        <w:spacing w:after="200" w:line="276" w:lineRule="auto"/>
        <w:ind w:right="-115" w:firstLine="550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 xml:space="preserve">Задачи по технической и методической поддержке самостоятельной работы студентов решает методический кабинет – структурное подразделение кафедры. Материально-техническое оснащение кабинета включает несколько компьютеров </w:t>
      </w:r>
      <w:proofErr w:type="gramStart"/>
      <w:r w:rsidRPr="006115FB">
        <w:rPr>
          <w:rFonts w:eastAsia="Calibri"/>
          <w:sz w:val="22"/>
          <w:szCs w:val="22"/>
          <w:lang w:eastAsia="en-US"/>
        </w:rPr>
        <w:t>с  доступом</w:t>
      </w:r>
      <w:proofErr w:type="gramEnd"/>
      <w:r w:rsidRPr="006115FB">
        <w:rPr>
          <w:rFonts w:eastAsia="Calibri"/>
          <w:sz w:val="22"/>
          <w:szCs w:val="22"/>
          <w:lang w:eastAsia="en-US"/>
        </w:rPr>
        <w:t xml:space="preserve"> в Интернет, программами </w:t>
      </w:r>
      <w:proofErr w:type="spellStart"/>
      <w:r w:rsidRPr="006115FB">
        <w:rPr>
          <w:rFonts w:eastAsia="Calibri"/>
          <w:sz w:val="22"/>
          <w:szCs w:val="22"/>
          <w:lang w:eastAsia="en-US"/>
        </w:rPr>
        <w:t>Microsoft</w:t>
      </w:r>
      <w:proofErr w:type="spellEnd"/>
      <w:r w:rsidRPr="006115FB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6115FB">
        <w:rPr>
          <w:rFonts w:eastAsia="Calibri"/>
          <w:sz w:val="22"/>
          <w:szCs w:val="22"/>
          <w:lang w:eastAsia="en-US"/>
        </w:rPr>
        <w:t>Office</w:t>
      </w:r>
      <w:proofErr w:type="spellEnd"/>
      <w:r w:rsidRPr="006115FB">
        <w:rPr>
          <w:rFonts w:eastAsia="Calibri"/>
          <w:sz w:val="22"/>
          <w:szCs w:val="22"/>
          <w:lang w:eastAsia="en-US"/>
        </w:rPr>
        <w:t xml:space="preserve">: </w:t>
      </w:r>
      <w:r w:rsidRPr="006115FB">
        <w:rPr>
          <w:rFonts w:eastAsia="Calibri"/>
          <w:sz w:val="22"/>
          <w:szCs w:val="22"/>
          <w:lang w:val="en-US" w:eastAsia="en-US"/>
        </w:rPr>
        <w:t>Word</w:t>
      </w:r>
      <w:r w:rsidRPr="006115FB">
        <w:rPr>
          <w:rFonts w:eastAsia="Calibri"/>
          <w:sz w:val="22"/>
          <w:szCs w:val="22"/>
          <w:lang w:eastAsia="en-US"/>
        </w:rPr>
        <w:t xml:space="preserve">, </w:t>
      </w:r>
      <w:r w:rsidRPr="006115FB">
        <w:rPr>
          <w:rFonts w:eastAsia="Calibri"/>
          <w:sz w:val="22"/>
          <w:szCs w:val="22"/>
          <w:lang w:val="en-US" w:eastAsia="en-US"/>
        </w:rPr>
        <w:t>Excel</w:t>
      </w:r>
      <w:r w:rsidRPr="006115FB">
        <w:rPr>
          <w:rFonts w:eastAsia="Calibri"/>
          <w:sz w:val="22"/>
          <w:szCs w:val="22"/>
          <w:lang w:eastAsia="en-US"/>
        </w:rPr>
        <w:t>,</w:t>
      </w:r>
      <w:r w:rsidRPr="006115FB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r w:rsidRPr="006115FB">
        <w:rPr>
          <w:rFonts w:eastAsia="Calibri"/>
          <w:sz w:val="22"/>
          <w:szCs w:val="22"/>
          <w:lang w:eastAsia="en-US"/>
        </w:rPr>
        <w:t>Picture</w:t>
      </w:r>
      <w:proofErr w:type="spellEnd"/>
      <w:r w:rsidRPr="006115FB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6115FB">
        <w:rPr>
          <w:rFonts w:eastAsia="Calibri"/>
          <w:sz w:val="22"/>
          <w:szCs w:val="22"/>
          <w:lang w:eastAsia="en-US"/>
        </w:rPr>
        <w:t>Manager</w:t>
      </w:r>
      <w:proofErr w:type="spellEnd"/>
      <w:r w:rsidRPr="006115FB">
        <w:rPr>
          <w:rFonts w:eastAsia="Calibri"/>
          <w:sz w:val="22"/>
          <w:szCs w:val="22"/>
          <w:lang w:eastAsia="en-US"/>
        </w:rPr>
        <w:t xml:space="preserve"> и т.д.  Имеется широкий выбор современной справочной, учебной, методической, периодической литературы, компьютерные учебники и программы.</w:t>
      </w:r>
    </w:p>
    <w:p w:rsidR="000E5AEC" w:rsidRPr="006115FB" w:rsidRDefault="000E5AEC" w:rsidP="00AE3A2E">
      <w:pPr>
        <w:spacing w:after="200" w:line="276" w:lineRule="auto"/>
        <w:ind w:right="-115" w:firstLine="550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>Программа составлена в соответствии с требованиями ОС НИЯУ «МИФИ» по направлению подготовки 38.03.0</w:t>
      </w:r>
      <w:r w:rsidR="00AE3A2E">
        <w:rPr>
          <w:rFonts w:eastAsia="Calibri"/>
          <w:sz w:val="22"/>
          <w:szCs w:val="22"/>
          <w:lang w:eastAsia="en-US"/>
        </w:rPr>
        <w:t>1</w:t>
      </w:r>
      <w:r w:rsidRPr="006115FB">
        <w:rPr>
          <w:rFonts w:eastAsia="Calibri"/>
          <w:sz w:val="22"/>
          <w:szCs w:val="22"/>
          <w:lang w:eastAsia="en-US"/>
        </w:rPr>
        <w:t xml:space="preserve"> «</w:t>
      </w:r>
      <w:r w:rsidR="00AE3A2E">
        <w:rPr>
          <w:rFonts w:eastAsia="Calibri"/>
          <w:sz w:val="22"/>
          <w:szCs w:val="22"/>
          <w:lang w:eastAsia="en-US"/>
        </w:rPr>
        <w:t>Экономика</w:t>
      </w:r>
      <w:r w:rsidRPr="006115FB">
        <w:rPr>
          <w:rFonts w:eastAsia="Calibri"/>
          <w:sz w:val="22"/>
          <w:szCs w:val="22"/>
          <w:lang w:eastAsia="en-US"/>
        </w:rPr>
        <w:t>», профиль подготовки «</w:t>
      </w:r>
      <w:r w:rsidR="00AE3A2E">
        <w:rPr>
          <w:rFonts w:eastAsia="Calibri"/>
          <w:sz w:val="22"/>
          <w:szCs w:val="22"/>
          <w:lang w:eastAsia="en-US"/>
        </w:rPr>
        <w:t>Экономика предприятий и организаций</w:t>
      </w:r>
      <w:r w:rsidRPr="006115FB">
        <w:rPr>
          <w:rFonts w:eastAsia="Calibri"/>
          <w:sz w:val="22"/>
          <w:szCs w:val="22"/>
          <w:lang w:eastAsia="en-US"/>
        </w:rPr>
        <w:t>»</w:t>
      </w:r>
    </w:p>
    <w:p w:rsidR="000E5AEC" w:rsidRPr="006115FB" w:rsidRDefault="000E5AEC" w:rsidP="00AE3A2E">
      <w:pPr>
        <w:spacing w:after="200" w:line="276" w:lineRule="auto"/>
        <w:ind w:left="360" w:right="-115" w:firstLine="360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>Автор: доцент, к.б.н., С.А. Посохина</w:t>
      </w:r>
    </w:p>
    <w:p w:rsidR="000E5AEC" w:rsidRPr="006115FB" w:rsidRDefault="000E5AEC" w:rsidP="00AE3A2E">
      <w:pPr>
        <w:spacing w:after="200" w:line="276" w:lineRule="auto"/>
        <w:ind w:left="360" w:right="-115" w:firstLine="360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 xml:space="preserve">Рецензент: </w:t>
      </w:r>
      <w:r w:rsidR="006269A7">
        <w:rPr>
          <w:rFonts w:eastAsia="Calibri"/>
          <w:sz w:val="22"/>
          <w:szCs w:val="22"/>
          <w:lang w:eastAsia="en-US"/>
        </w:rPr>
        <w:t>к.э.н., доцент С.С. Глазкова</w:t>
      </w:r>
      <w:r w:rsidRPr="006115FB">
        <w:rPr>
          <w:rFonts w:eastAsia="Calibri"/>
          <w:sz w:val="22"/>
          <w:szCs w:val="22"/>
          <w:lang w:eastAsia="en-US"/>
        </w:rPr>
        <w:t xml:space="preserve"> </w:t>
      </w:r>
    </w:p>
    <w:p w:rsidR="000E5AEC" w:rsidRPr="006115FB" w:rsidRDefault="000E5AEC" w:rsidP="00AE3A2E">
      <w:pPr>
        <w:spacing w:after="200" w:line="276" w:lineRule="auto"/>
        <w:ind w:left="360" w:right="-115" w:firstLine="360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 xml:space="preserve">Программа одобрена на заседании кафедры экономики и управления </w:t>
      </w:r>
    </w:p>
    <w:p w:rsidR="000E5AEC" w:rsidRPr="006115FB" w:rsidRDefault="000E5AEC" w:rsidP="00AE3A2E">
      <w:pPr>
        <w:spacing w:after="200" w:line="276" w:lineRule="auto"/>
        <w:ind w:left="360" w:right="-115" w:firstLine="360"/>
        <w:jc w:val="both"/>
        <w:rPr>
          <w:rFonts w:eastAsia="Calibri"/>
          <w:sz w:val="22"/>
          <w:szCs w:val="22"/>
          <w:lang w:eastAsia="en-US"/>
        </w:rPr>
      </w:pPr>
      <w:r w:rsidRPr="006115FB">
        <w:rPr>
          <w:rFonts w:eastAsia="Calibri"/>
          <w:sz w:val="22"/>
          <w:szCs w:val="22"/>
          <w:lang w:eastAsia="en-US"/>
        </w:rPr>
        <w:t>_______________________________________________________________________________</w:t>
      </w:r>
    </w:p>
    <w:p w:rsidR="000E5AEC" w:rsidRDefault="000E5AEC" w:rsidP="00AE3A2E">
      <w:pPr>
        <w:jc w:val="center"/>
      </w:pPr>
    </w:p>
    <w:p w:rsidR="000E5AEC" w:rsidRDefault="000E5AEC" w:rsidP="00AE3A2E">
      <w:pPr>
        <w:jc w:val="center"/>
      </w:pPr>
    </w:p>
    <w:p w:rsidR="000E5AEC" w:rsidRDefault="000E5AEC" w:rsidP="00AE3A2E">
      <w:pPr>
        <w:jc w:val="center"/>
        <w:rPr>
          <w:b/>
          <w:sz w:val="28"/>
        </w:rPr>
      </w:pPr>
    </w:p>
    <w:p w:rsidR="000E5AEC" w:rsidRDefault="000E5AEC" w:rsidP="00AE3A2E">
      <w:pPr>
        <w:spacing w:line="360" w:lineRule="auto"/>
        <w:ind w:firstLine="567"/>
        <w:jc w:val="both"/>
        <w:rPr>
          <w:b/>
          <w:bCs/>
          <w:sz w:val="28"/>
        </w:rPr>
      </w:pPr>
    </w:p>
    <w:p w:rsidR="000E5AEC" w:rsidRDefault="000E5AEC" w:rsidP="00AE3A2E">
      <w:pPr>
        <w:spacing w:line="360" w:lineRule="auto"/>
        <w:ind w:firstLine="567"/>
        <w:jc w:val="both"/>
        <w:rPr>
          <w:b/>
          <w:bCs/>
          <w:sz w:val="28"/>
        </w:rPr>
      </w:pPr>
    </w:p>
    <w:p w:rsidR="000E5AEC" w:rsidRDefault="000E5AEC" w:rsidP="00AE3A2E">
      <w:pPr>
        <w:spacing w:line="360" w:lineRule="auto"/>
        <w:ind w:firstLine="567"/>
        <w:jc w:val="both"/>
        <w:rPr>
          <w:b/>
          <w:bCs/>
          <w:sz w:val="28"/>
        </w:rPr>
      </w:pPr>
    </w:p>
    <w:sectPr w:rsidR="000E5AEC" w:rsidSect="00AE3A2E">
      <w:pgSz w:w="11906" w:h="16838"/>
      <w:pgMar w:top="1134" w:right="45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E181C"/>
    <w:multiLevelType w:val="hybridMultilevel"/>
    <w:tmpl w:val="263884B2"/>
    <w:lvl w:ilvl="0" w:tplc="8592A478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674954"/>
    <w:multiLevelType w:val="hybridMultilevel"/>
    <w:tmpl w:val="B13CBFA0"/>
    <w:lvl w:ilvl="0" w:tplc="7FEAAB94">
      <w:start w:val="1"/>
      <w:numFmt w:val="decimal"/>
      <w:lvlText w:val="%1."/>
      <w:lvlJc w:val="left"/>
      <w:pPr>
        <w:tabs>
          <w:tab w:val="num" w:pos="5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146598"/>
    <w:multiLevelType w:val="hybridMultilevel"/>
    <w:tmpl w:val="7EFE52BC"/>
    <w:lvl w:ilvl="0" w:tplc="52A29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F6861"/>
    <w:multiLevelType w:val="multilevel"/>
    <w:tmpl w:val="7A1015EE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A7682E"/>
    <w:multiLevelType w:val="hybridMultilevel"/>
    <w:tmpl w:val="35A428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3A6D75"/>
    <w:multiLevelType w:val="hybridMultilevel"/>
    <w:tmpl w:val="F0DCD71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FBA2C83"/>
    <w:multiLevelType w:val="hybridMultilevel"/>
    <w:tmpl w:val="24F2B896"/>
    <w:lvl w:ilvl="0" w:tplc="C072512A">
      <w:start w:val="1"/>
      <w:numFmt w:val="decimal"/>
      <w:lvlText w:val="%1."/>
      <w:lvlJc w:val="left"/>
      <w:pPr>
        <w:tabs>
          <w:tab w:val="num" w:pos="0"/>
        </w:tabs>
        <w:ind w:left="0" w:firstLine="567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2BC0D90"/>
    <w:multiLevelType w:val="hybridMultilevel"/>
    <w:tmpl w:val="0AACAD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CE371F4"/>
    <w:multiLevelType w:val="hybridMultilevel"/>
    <w:tmpl w:val="7A1015EE"/>
    <w:lvl w:ilvl="0" w:tplc="497A51BE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4A1053"/>
    <w:multiLevelType w:val="hybridMultilevel"/>
    <w:tmpl w:val="DA42C4E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6EE0BFD"/>
    <w:multiLevelType w:val="hybridMultilevel"/>
    <w:tmpl w:val="24F2B896"/>
    <w:lvl w:ilvl="0" w:tplc="C072512A">
      <w:start w:val="1"/>
      <w:numFmt w:val="decimal"/>
      <w:lvlText w:val="%1."/>
      <w:lvlJc w:val="left"/>
      <w:pPr>
        <w:tabs>
          <w:tab w:val="num" w:pos="0"/>
        </w:tabs>
        <w:ind w:left="0" w:firstLine="567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F475283"/>
    <w:multiLevelType w:val="hybridMultilevel"/>
    <w:tmpl w:val="4DFC1D00"/>
    <w:lvl w:ilvl="0" w:tplc="6810A2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71621E9A"/>
    <w:multiLevelType w:val="hybridMultilevel"/>
    <w:tmpl w:val="6E00589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2C06E42"/>
    <w:multiLevelType w:val="hybridMultilevel"/>
    <w:tmpl w:val="55A6242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7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9"/>
  </w:num>
  <w:num w:numId="7">
    <w:abstractNumId w:val="4"/>
  </w:num>
  <w:num w:numId="8">
    <w:abstractNumId w:val="1"/>
  </w:num>
  <w:num w:numId="9">
    <w:abstractNumId w:val="5"/>
  </w:num>
  <w:num w:numId="10">
    <w:abstractNumId w:val="10"/>
  </w:num>
  <w:num w:numId="11">
    <w:abstractNumId w:val="14"/>
  </w:num>
  <w:num w:numId="12">
    <w:abstractNumId w:val="12"/>
  </w:num>
  <w:num w:numId="13">
    <w:abstractNumId w:val="8"/>
  </w:num>
  <w:num w:numId="14">
    <w:abstractNumId w:val="13"/>
  </w:num>
  <w:num w:numId="15">
    <w:abstractNumId w:val="6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AEC"/>
    <w:rsid w:val="000E5AEC"/>
    <w:rsid w:val="001A6517"/>
    <w:rsid w:val="00205DE5"/>
    <w:rsid w:val="00205EA2"/>
    <w:rsid w:val="002635B3"/>
    <w:rsid w:val="002A53F6"/>
    <w:rsid w:val="00303BBC"/>
    <w:rsid w:val="004E5F38"/>
    <w:rsid w:val="00546CE7"/>
    <w:rsid w:val="006269A7"/>
    <w:rsid w:val="006F1B97"/>
    <w:rsid w:val="007E0A25"/>
    <w:rsid w:val="007F1B89"/>
    <w:rsid w:val="008A44CB"/>
    <w:rsid w:val="009343A5"/>
    <w:rsid w:val="00A7134D"/>
    <w:rsid w:val="00A837F5"/>
    <w:rsid w:val="00AE3A2E"/>
    <w:rsid w:val="00B85D01"/>
    <w:rsid w:val="00BF365D"/>
    <w:rsid w:val="00D50E82"/>
    <w:rsid w:val="00D76E48"/>
    <w:rsid w:val="00DF1806"/>
    <w:rsid w:val="00F3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13F09A-2522-4242-BFB7-96483B67B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5AEC"/>
    <w:rPr>
      <w:rFonts w:ascii="Verdana" w:hAnsi="Verdana" w:cs="Verdana"/>
      <w:lang w:val="en-US" w:eastAsia="en-US"/>
    </w:rPr>
  </w:style>
  <w:style w:type="numbering" w:customStyle="1" w:styleId="1">
    <w:name w:val="Нет списка1"/>
    <w:next w:val="a2"/>
    <w:semiHidden/>
    <w:rsid w:val="000E5AEC"/>
  </w:style>
  <w:style w:type="table" w:styleId="a4">
    <w:name w:val="Table Grid"/>
    <w:basedOn w:val="a1"/>
    <w:rsid w:val="000E5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semiHidden/>
    <w:unhideWhenUsed/>
    <w:rsid w:val="000E5AEC"/>
  </w:style>
  <w:style w:type="table" w:customStyle="1" w:styleId="10">
    <w:name w:val="Сетка таблицы1"/>
    <w:basedOn w:val="a1"/>
    <w:next w:val="a4"/>
    <w:rsid w:val="000E5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0E5AEC"/>
    <w:pPr>
      <w:spacing w:before="100" w:beforeAutospacing="1" w:after="100" w:afterAutospacing="1"/>
    </w:pPr>
    <w:rPr>
      <w:sz w:val="24"/>
      <w:szCs w:val="24"/>
    </w:rPr>
  </w:style>
  <w:style w:type="table" w:customStyle="1" w:styleId="20">
    <w:name w:val="Сетка таблицы2"/>
    <w:basedOn w:val="a1"/>
    <w:next w:val="a4"/>
    <w:rsid w:val="000E5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E3A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E3A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 Знак Знак Знак Знак Знак Знак Знак Знак Знак Знак1 Знак Знак Знак Знак"/>
    <w:basedOn w:val="a"/>
    <w:rsid w:val="006269A7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1592</Words>
  <Characters>9075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10646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cp:lastPrinted>2015-09-23T05:29:00Z</cp:lastPrinted>
  <dcterms:created xsi:type="dcterms:W3CDTF">2022-03-02T08:53:00Z</dcterms:created>
  <dcterms:modified xsi:type="dcterms:W3CDTF">2022-03-03T03:28:00Z</dcterms:modified>
</cp:coreProperties>
</file>