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DB6F9F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DB6F9F">
              <w:rPr>
                <w:rFonts w:ascii="Times New Roman" w:eastAsia="Times New Roman" w:hAnsi="Times New Roman" w:cs="Times New Roman"/>
              </w:rPr>
              <w:t xml:space="preserve">МИНИСТЕРСТВО </w:t>
            </w:r>
            <w:r w:rsidR="00CF4B31" w:rsidRPr="00DB6F9F">
              <w:rPr>
                <w:rFonts w:ascii="Times New Roman" w:eastAsia="Times New Roman" w:hAnsi="Times New Roman" w:cs="Times New Roman"/>
              </w:rPr>
              <w:t xml:space="preserve">НАУКИ </w:t>
            </w:r>
            <w:r w:rsidRPr="00DB6F9F">
              <w:rPr>
                <w:rFonts w:ascii="Times New Roman" w:eastAsia="Times New Roman" w:hAnsi="Times New Roman" w:cs="Times New Roman"/>
              </w:rPr>
              <w:t xml:space="preserve">И </w:t>
            </w:r>
            <w:r w:rsidR="00CF4B31" w:rsidRPr="00DB6F9F">
              <w:rPr>
                <w:rFonts w:ascii="Times New Roman" w:eastAsia="Times New Roman" w:hAnsi="Times New Roman" w:cs="Times New Roman"/>
              </w:rPr>
              <w:t xml:space="preserve">ВЫСШЕГО ОБРАЗОВАНИЯ </w:t>
            </w:r>
            <w:r w:rsidRPr="00DB6F9F">
              <w:rPr>
                <w:rFonts w:ascii="Times New Roman" w:eastAsia="Times New Roman" w:hAnsi="Times New Roman" w:cs="Times New Roman"/>
              </w:rPr>
              <w:t>РОССИЙСКОЙ ФЕДЕРАЦИИ</w:t>
            </w:r>
          </w:p>
          <w:p w:rsidR="001F3E08" w:rsidRPr="001F3E08" w:rsidRDefault="001F3E08" w:rsidP="00DB6F9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F3E08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Кафедра </w:t>
      </w:r>
      <w:r w:rsidRPr="00E054F7">
        <w:rPr>
          <w:rFonts w:ascii="Times New Roman" w:eastAsia="Calibri" w:hAnsi="Times New Roman" w:cs="Times New Roman"/>
          <w:i/>
          <w:sz w:val="24"/>
        </w:rPr>
        <w:t>гуманитарных дисциплин</w:t>
      </w:r>
    </w:p>
    <w:p w:rsidR="00E054F7" w:rsidRPr="001F3E08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«УТВЕРЖДАЮ»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Директор ОТИ НИЯУ МИФИ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Иванов И.А.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«…»________ 2021 г.</w:t>
      </w:r>
    </w:p>
    <w:p w:rsid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Pr="001F3E08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1F3E08">
        <w:rPr>
          <w:rFonts w:ascii="Times New Roman" w:eastAsia="Calibri" w:hAnsi="Times New Roman" w:cs="Times New Roman"/>
          <w:b/>
          <w:sz w:val="24"/>
        </w:rPr>
        <w:t>РАБОЧАЯ ПРОГРАММА УЧЕБНОЙ ДИСЦИПЛИНЫ</w:t>
      </w:r>
    </w:p>
    <w:p w:rsidR="001F3E08" w:rsidRPr="001F3E08" w:rsidRDefault="0078660B" w:rsidP="001F3E08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ИНОСТРАННЫЙ </w:t>
      </w:r>
      <w:r w:rsidR="001F3E08" w:rsidRPr="001F3E08">
        <w:rPr>
          <w:rFonts w:ascii="Times New Roman" w:eastAsia="Calibri" w:hAnsi="Times New Roman" w:cs="Times New Roman"/>
          <w:sz w:val="24"/>
        </w:rPr>
        <w:t>ЯЗЫК</w:t>
      </w:r>
      <w:r w:rsidRPr="0078660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(</w:t>
      </w:r>
      <w:r w:rsidRPr="001F3E08">
        <w:rPr>
          <w:rFonts w:ascii="Times New Roman" w:eastAsia="Calibri" w:hAnsi="Times New Roman" w:cs="Times New Roman"/>
          <w:sz w:val="24"/>
        </w:rPr>
        <w:t>АНГЛИЙСКИЙ</w:t>
      </w:r>
      <w:r>
        <w:rPr>
          <w:rFonts w:ascii="Times New Roman" w:eastAsia="Calibri" w:hAnsi="Times New Roman" w:cs="Times New Roman"/>
          <w:sz w:val="24"/>
        </w:rPr>
        <w:t>)</w:t>
      </w:r>
    </w:p>
    <w:p w:rsidR="001F3E08" w:rsidRP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1F3E08" w:rsidRPr="00FB5552" w:rsidTr="001F3E08">
        <w:trPr>
          <w:trHeight w:val="1134"/>
        </w:trPr>
        <w:tc>
          <w:tcPr>
            <w:tcW w:w="4077" w:type="dxa"/>
            <w:hideMark/>
          </w:tcPr>
          <w:p w:rsidR="001F3E08" w:rsidRPr="00FB5552" w:rsidRDefault="001F3E08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E029D9" w:rsidRPr="00FB5552" w:rsidRDefault="00E029D9" w:rsidP="00484B9F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1</w:t>
            </w:r>
            <w:r w:rsidR="00592A39" w:rsidRPr="00FB5552">
              <w:rPr>
                <w:rFonts w:ascii="Times New Roman" w:hAnsi="Times New Roman"/>
                <w:sz w:val="24"/>
              </w:rPr>
              <w:t>2</w:t>
            </w:r>
            <w:r w:rsidRPr="00FB5552">
              <w:rPr>
                <w:rFonts w:ascii="Times New Roman" w:hAnsi="Times New Roman"/>
                <w:sz w:val="24"/>
              </w:rPr>
              <w:t>.03.0</w:t>
            </w:r>
            <w:r w:rsidR="00592A39" w:rsidRPr="00FB5552">
              <w:rPr>
                <w:rFonts w:ascii="Times New Roman" w:hAnsi="Times New Roman"/>
                <w:sz w:val="24"/>
              </w:rPr>
              <w:t>1</w:t>
            </w:r>
            <w:r w:rsidRPr="00FB5552">
              <w:rPr>
                <w:rFonts w:ascii="Times New Roman" w:hAnsi="Times New Roman"/>
                <w:sz w:val="24"/>
              </w:rPr>
              <w:t xml:space="preserve"> </w:t>
            </w:r>
          </w:p>
          <w:p w:rsidR="001F3E08" w:rsidRPr="00FB5552" w:rsidRDefault="00592A39" w:rsidP="00484B9F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Приборостроение</w:t>
            </w:r>
          </w:p>
        </w:tc>
      </w:tr>
      <w:tr w:rsidR="001F3E08" w:rsidRPr="00FB5552" w:rsidTr="001F3E08">
        <w:trPr>
          <w:trHeight w:val="992"/>
        </w:trPr>
        <w:tc>
          <w:tcPr>
            <w:tcW w:w="4077" w:type="dxa"/>
            <w:hideMark/>
          </w:tcPr>
          <w:p w:rsidR="001F3E08" w:rsidRPr="00FB5552" w:rsidRDefault="001F3E08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hideMark/>
          </w:tcPr>
          <w:p w:rsidR="001F3E08" w:rsidRPr="00FB5552" w:rsidRDefault="00592A39" w:rsidP="00592A39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Программное обеспечение и информационно – измерительные технологии в приборостроении</w:t>
            </w:r>
          </w:p>
        </w:tc>
      </w:tr>
      <w:tr w:rsidR="001F3E08" w:rsidRPr="00FB5552" w:rsidTr="001F3E08">
        <w:trPr>
          <w:trHeight w:val="1557"/>
        </w:trPr>
        <w:tc>
          <w:tcPr>
            <w:tcW w:w="4077" w:type="dxa"/>
            <w:hideMark/>
          </w:tcPr>
          <w:p w:rsidR="001F3E08" w:rsidRPr="00FB5552" w:rsidRDefault="001F3E08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1F3E08" w:rsidRPr="00FB5552" w:rsidRDefault="00592A39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Приборостроение</w:t>
            </w:r>
          </w:p>
        </w:tc>
      </w:tr>
      <w:tr w:rsidR="001F3E08" w:rsidRPr="00FB5552" w:rsidTr="001F3E08">
        <w:trPr>
          <w:trHeight w:val="1012"/>
        </w:trPr>
        <w:tc>
          <w:tcPr>
            <w:tcW w:w="4077" w:type="dxa"/>
            <w:hideMark/>
          </w:tcPr>
          <w:p w:rsidR="001F3E08" w:rsidRPr="00FB5552" w:rsidRDefault="001F3E08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1F3E08" w:rsidRPr="00FB5552" w:rsidRDefault="00FB5552" w:rsidP="009E7D13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Б</w:t>
            </w:r>
            <w:r w:rsidR="00E029D9" w:rsidRPr="00FB5552">
              <w:rPr>
                <w:rFonts w:ascii="Times New Roman" w:hAnsi="Times New Roman"/>
                <w:sz w:val="24"/>
              </w:rPr>
              <w:t>акалавр</w:t>
            </w:r>
            <w:r w:rsidR="00291653" w:rsidRPr="00FB5552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1F3E08" w:rsidRPr="001F3E08" w:rsidTr="001F3E08">
        <w:tc>
          <w:tcPr>
            <w:tcW w:w="4077" w:type="dxa"/>
            <w:hideMark/>
          </w:tcPr>
          <w:p w:rsidR="001F3E08" w:rsidRPr="00FB5552" w:rsidRDefault="001F3E08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1F3E08" w:rsidRPr="001F3E08" w:rsidRDefault="001F3E08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очная</w:t>
            </w:r>
          </w:p>
        </w:tc>
      </w:tr>
    </w:tbl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Default="000446DF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Озерск, 2021</w:t>
      </w:r>
      <w:r w:rsidR="001F3E08" w:rsidRPr="001F3E08">
        <w:rPr>
          <w:rFonts w:ascii="Times New Roman" w:eastAsia="Calibri" w:hAnsi="Times New Roman" w:cs="Times New Roman"/>
          <w:sz w:val="24"/>
        </w:rPr>
        <w:t xml:space="preserve"> г.</w:t>
      </w:r>
    </w:p>
    <w:p w:rsidR="004C3E53" w:rsidRDefault="004C3E53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br w:type="page"/>
      </w: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lastRenderedPageBreak/>
        <w:t>1.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Цели освоения учебной дисциплины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452E8B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Главной целью освоения учебной дисциплины «Иностранный язык» является практическое владение разговорно-бытовой речью и языком специальности. Критерием практического владения иностранным языком является умение достаточно уверенно пользоваться наиболее употребительными и относительно простыми языковыми средствами в основных видах речевой деятельности: говорении, восприятии на слух</w:t>
      </w:r>
      <w:r w:rsidR="00452E8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452E8B">
        <w:rPr>
          <w:rFonts w:ascii="Times New Roman" w:eastAsia="Calibri" w:hAnsi="Times New Roman" w:cs="Times New Roman"/>
          <w:sz w:val="24"/>
          <w:szCs w:val="24"/>
        </w:rPr>
        <w:t>аудировании</w:t>
      </w:r>
      <w:proofErr w:type="spellEnd"/>
      <w:r w:rsidR="00452E8B">
        <w:rPr>
          <w:rFonts w:ascii="Times New Roman" w:eastAsia="Calibri" w:hAnsi="Times New Roman" w:cs="Times New Roman"/>
          <w:sz w:val="24"/>
          <w:szCs w:val="24"/>
        </w:rPr>
        <w:t xml:space="preserve">), чтении, письме, что выражается в применении </w:t>
      </w:r>
      <w:proofErr w:type="spellStart"/>
      <w:r w:rsidR="00452E8B">
        <w:rPr>
          <w:rFonts w:ascii="Times New Roman" w:eastAsia="Calibri" w:hAnsi="Times New Roman" w:cs="Times New Roman"/>
          <w:sz w:val="24"/>
          <w:szCs w:val="24"/>
        </w:rPr>
        <w:t>разноуровневого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обучени</w:t>
      </w:r>
      <w:r w:rsidR="00452E8B">
        <w:rPr>
          <w:rFonts w:ascii="Times New Roman" w:eastAsia="Calibri" w:hAnsi="Times New Roman" w:cs="Times New Roman"/>
          <w:sz w:val="24"/>
          <w:szCs w:val="24"/>
        </w:rPr>
        <w:t>я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английскому языку </w:t>
      </w:r>
      <w:r w:rsidR="00452E8B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>позволяет адаптировать уче</w:t>
      </w:r>
      <w:r w:rsidR="00452E8B">
        <w:rPr>
          <w:rFonts w:ascii="Times New Roman" w:eastAsia="Calibri" w:hAnsi="Times New Roman" w:cs="Times New Roman"/>
          <w:sz w:val="24"/>
          <w:szCs w:val="24"/>
        </w:rPr>
        <w:t>бный процесс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к каждому конкретному студенту через формирование учебных групп студентов 1-2 курса по уровню владения английским языком (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Elementary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Pre-Intermediate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Intermediate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) с учетом базового уровня владения ИЯ. Такой уровневый подход в обучении ИЯ дает возможность создать оптимальные условия для развития потенциальных возможностей студентов в соответствии с их индивидуальными особенностями, способностями и потребностями.</w:t>
      </w:r>
    </w:p>
    <w:p w:rsidR="00452E8B" w:rsidRDefault="00452E8B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акже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разноуровневое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обучение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предполагает </w:t>
      </w:r>
      <w:r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заданий репродуктивного, частично-поискового, исследовательского характера, различного темпа изучения и глубины усвоения материала, оптимального подбора видов заданий (в частности) и речевой деятельности (в целом), характера и степени дозировки помощи со стороны преподавателя в зависимости от уровня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группы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нацелен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на развитие и автоматизацию иноязычно-речевых способностей достигнутого уровня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и повышение мотивации в изучении английского языка.</w:t>
      </w:r>
    </w:p>
    <w:p w:rsidR="001F3E08" w:rsidRPr="001F3E08" w:rsidRDefault="00452E8B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Обучение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иностранному языку неразрывно сочетается с осуществлением образовательных и воспитательных задач. В процессе обучения, студенты знакомятся с культурой, обычаями и традициями другой страны. Иностранный язык является важнейшим средством межкультурного общения. </w:t>
      </w:r>
      <w:r>
        <w:rPr>
          <w:rFonts w:ascii="Times New Roman" w:eastAsia="Calibri" w:hAnsi="Times New Roman" w:cs="Times New Roman"/>
          <w:sz w:val="24"/>
          <w:szCs w:val="24"/>
        </w:rPr>
        <w:t>ИЯ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 открывает доступ к культуре, науке и технике других народов, служит обмену новейшими достижениями в различных областях науки и практики. Для успешного обучения/овладения иност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ранным языком необходимо вести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целенаправленную работу по формированию способности к самостоятельному, гибкому и творческому осуществлению учебной деятельности по овладению иностранным языком. Это является важнейшей общеобразовательной задачей. Таким образом, изучение иностранного языка призвано обеспечить:</w:t>
      </w:r>
    </w:p>
    <w:p w:rsidR="001F3E08" w:rsidRP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повышения уровня автономии, способности к самообразованию;</w:t>
      </w:r>
    </w:p>
    <w:p w:rsidR="001F3E08" w:rsidRP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развитие когнитивных и исследовательских умений;</w:t>
      </w:r>
    </w:p>
    <w:p w:rsidR="001F3E08" w:rsidRP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развитие информационной культуры;</w:t>
      </w:r>
    </w:p>
    <w:p w:rsidR="001F3E08" w:rsidRP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расширение кругозора и повышение общей культуры студентов;</w:t>
      </w:r>
    </w:p>
    <w:p w:rsidR="009F4615" w:rsidRDefault="009F4615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надпрофессиональных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навыков будущих специалистов (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soft</w:t>
      </w:r>
      <w:r w:rsidRPr="009F46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skills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воспитание толерантности и уважения к духовным ценностям разных стран и народов.</w:t>
      </w:r>
    </w:p>
    <w:p w:rsidR="005B47C9" w:rsidRPr="001F3E08" w:rsidRDefault="005B47C9" w:rsidP="005B47C9">
      <w:pPr>
        <w:spacing w:after="0" w:line="240" w:lineRule="auto"/>
        <w:ind w:left="1434" w:right="-11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2.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МЕСТО УЧЕБН</w:t>
      </w:r>
      <w:r w:rsidR="00FB7209">
        <w:rPr>
          <w:rFonts w:ascii="Times New Roman" w:eastAsia="Calibri" w:hAnsi="Times New Roman" w:cs="Times New Roman"/>
          <w:b/>
          <w:caps/>
          <w:sz w:val="24"/>
        </w:rPr>
        <w:t>ОЙ ДИСЦИПЛИНЫ В СТРУКТУРЕ ООП В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>О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1F3E08" w:rsidRPr="006233A3" w:rsidRDefault="00900567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Дисциплина «Иностранный язык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(английский)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» относится 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гуманитарному модулю блока </w:t>
      </w:r>
      <w:r w:rsidRPr="00227C6B">
        <w:rPr>
          <w:rFonts w:ascii="Times New Roman" w:eastAsia="Calibri" w:hAnsi="Times New Roman" w:cs="Times New Roman"/>
          <w:sz w:val="24"/>
          <w:szCs w:val="24"/>
        </w:rPr>
        <w:t>дисциплин (Б</w:t>
      </w:r>
      <w:proofErr w:type="gramStart"/>
      <w:r w:rsidRPr="00227C6B">
        <w:rPr>
          <w:rFonts w:ascii="Times New Roman" w:eastAsia="Calibri" w:hAnsi="Times New Roman" w:cs="Times New Roman"/>
          <w:sz w:val="24"/>
          <w:szCs w:val="24"/>
        </w:rPr>
        <w:t>1</w:t>
      </w:r>
      <w:r w:rsidR="00227C6B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="00227C6B">
        <w:rPr>
          <w:rFonts w:ascii="Times New Roman" w:eastAsia="Calibri" w:hAnsi="Times New Roman" w:cs="Times New Roman"/>
          <w:sz w:val="24"/>
          <w:szCs w:val="24"/>
        </w:rPr>
        <w:t>8</w:t>
      </w:r>
      <w:r w:rsidRPr="00227C6B">
        <w:rPr>
          <w:rFonts w:ascii="Times New Roman" w:eastAsia="Calibri" w:hAnsi="Times New Roman" w:cs="Times New Roman"/>
          <w:sz w:val="24"/>
          <w:szCs w:val="24"/>
        </w:rPr>
        <w:t>)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 и введена ОС в структуру подготовки </w:t>
      </w:r>
      <w:r>
        <w:rPr>
          <w:rFonts w:ascii="Times New Roman" w:eastAsia="Calibri" w:hAnsi="Times New Roman" w:cs="Times New Roman"/>
          <w:sz w:val="24"/>
          <w:szCs w:val="24"/>
        </w:rPr>
        <w:t>бакалавров/</w:t>
      </w:r>
      <w:r w:rsidR="00106B66">
        <w:rPr>
          <w:rFonts w:ascii="Times New Roman" w:eastAsia="Calibri" w:hAnsi="Times New Roman" w:cs="Times New Roman"/>
          <w:sz w:val="24"/>
          <w:szCs w:val="24"/>
        </w:rPr>
        <w:t xml:space="preserve">инженеров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в качестве обязательной дисциплины. В соответствии с ООП</w:t>
      </w:r>
      <w:r w:rsidR="005A740A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9D6F14">
        <w:rPr>
          <w:rFonts w:ascii="Times New Roman" w:eastAsia="Calibri" w:hAnsi="Times New Roman" w:cs="Times New Roman"/>
          <w:sz w:val="24"/>
          <w:szCs w:val="24"/>
        </w:rPr>
        <w:t xml:space="preserve">О по направлению подготовки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Приборостроение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», общая трудоемкость и</w:t>
      </w:r>
      <w:r w:rsidR="009D6F14">
        <w:rPr>
          <w:rFonts w:ascii="Times New Roman" w:eastAsia="Calibri" w:hAnsi="Times New Roman" w:cs="Times New Roman"/>
          <w:sz w:val="24"/>
          <w:szCs w:val="24"/>
        </w:rPr>
        <w:t xml:space="preserve">зучаемой дисциплины </w:t>
      </w:r>
      <w:r w:rsidR="009D6F14" w:rsidRPr="006233A3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9D6F14" w:rsidRPr="00227C6B">
        <w:rPr>
          <w:rFonts w:ascii="Times New Roman" w:eastAsia="Calibri" w:hAnsi="Times New Roman" w:cs="Times New Roman"/>
          <w:sz w:val="24"/>
          <w:szCs w:val="24"/>
        </w:rPr>
        <w:t>4</w:t>
      </w:r>
      <w:r w:rsidRPr="00227C6B">
        <w:rPr>
          <w:rFonts w:ascii="Times New Roman" w:eastAsia="Calibri" w:hAnsi="Times New Roman" w:cs="Times New Roman"/>
          <w:sz w:val="24"/>
          <w:szCs w:val="24"/>
        </w:rPr>
        <w:t>68</w:t>
      </w:r>
      <w:r w:rsidR="001F3E08" w:rsidRPr="00227C6B">
        <w:rPr>
          <w:rFonts w:ascii="Times New Roman" w:eastAsia="Calibri" w:hAnsi="Times New Roman" w:cs="Times New Roman"/>
          <w:sz w:val="24"/>
          <w:szCs w:val="24"/>
        </w:rPr>
        <w:t xml:space="preserve"> часа (</w:t>
      </w:r>
      <w:r w:rsidR="009D6F14" w:rsidRPr="00227C6B">
        <w:rPr>
          <w:rFonts w:ascii="Times New Roman" w:eastAsia="Calibri" w:hAnsi="Times New Roman" w:cs="Times New Roman"/>
          <w:sz w:val="24"/>
          <w:szCs w:val="24"/>
        </w:rPr>
        <w:t>1</w:t>
      </w:r>
      <w:r w:rsidRPr="00227C6B">
        <w:rPr>
          <w:rFonts w:ascii="Times New Roman" w:eastAsia="Calibri" w:hAnsi="Times New Roman" w:cs="Times New Roman"/>
          <w:sz w:val="24"/>
          <w:szCs w:val="24"/>
        </w:rPr>
        <w:t>3</w:t>
      </w:r>
      <w:r w:rsidR="001F3E08" w:rsidRPr="00227C6B">
        <w:rPr>
          <w:rFonts w:ascii="Times New Roman" w:eastAsia="Calibri" w:hAnsi="Times New Roman" w:cs="Times New Roman"/>
          <w:sz w:val="24"/>
          <w:szCs w:val="24"/>
        </w:rPr>
        <w:t xml:space="preserve"> ЗЕТ), из них </w:t>
      </w:r>
      <w:r w:rsidR="009D6F14" w:rsidRPr="00227C6B">
        <w:rPr>
          <w:rFonts w:ascii="Times New Roman" w:eastAsia="Calibri" w:hAnsi="Times New Roman" w:cs="Times New Roman"/>
          <w:sz w:val="24"/>
          <w:szCs w:val="24"/>
        </w:rPr>
        <w:t>272</w:t>
      </w: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 часа</w:t>
      </w:r>
      <w:r w:rsidR="001F3E08" w:rsidRPr="00227C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492" w:rsidRPr="00227C6B">
        <w:rPr>
          <w:rFonts w:ascii="Times New Roman" w:eastAsia="Calibri" w:hAnsi="Times New Roman" w:cs="Times New Roman"/>
          <w:sz w:val="24"/>
          <w:szCs w:val="24"/>
        </w:rPr>
        <w:t xml:space="preserve">аудиторных занятий, </w:t>
      </w:r>
      <w:r w:rsidR="00FB7209" w:rsidRPr="00227C6B">
        <w:rPr>
          <w:rFonts w:ascii="Times New Roman" w:eastAsia="Calibri" w:hAnsi="Times New Roman" w:cs="Times New Roman"/>
          <w:sz w:val="24"/>
          <w:szCs w:val="24"/>
        </w:rPr>
        <w:t>160</w:t>
      </w:r>
      <w:r w:rsidR="009D6F14" w:rsidRPr="00227C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7209" w:rsidRPr="00227C6B">
        <w:rPr>
          <w:rFonts w:ascii="Times New Roman" w:eastAsia="Calibri" w:hAnsi="Times New Roman" w:cs="Times New Roman"/>
          <w:sz w:val="24"/>
          <w:szCs w:val="24"/>
        </w:rPr>
        <w:t>часов самостоятельной работы</w:t>
      </w: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 и 36 часов контроль</w:t>
      </w:r>
      <w:r w:rsidR="00FB7209" w:rsidRPr="00227C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F3E08" w:rsidRPr="001F3E08" w:rsidRDefault="001F3E08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3A3">
        <w:rPr>
          <w:rFonts w:ascii="Times New Roman" w:eastAsia="Calibri" w:hAnsi="Times New Roman" w:cs="Times New Roman"/>
          <w:sz w:val="24"/>
          <w:szCs w:val="24"/>
        </w:rPr>
        <w:t>Изучение иностранного языка строится на междисциплинарной интегративной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основе. Принцип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интегративности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предполагает интеграцию знаний предметных дисциплин, одновременное развитие как собственно коммуникативных, так профессионально-коммуникативных, информационных, академических и социальных умений.</w:t>
      </w:r>
    </w:p>
    <w:p w:rsidR="001F3E08" w:rsidRPr="0056252F" w:rsidRDefault="001F3E08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lastRenderedPageBreak/>
        <w:t>Программа вузовского обучения опирается на знания, навыки и умения, приобретенные в средней школе, и основной целью курса является повышение исходного уровня владения иностранным языком, достигнутого на п</w:t>
      </w:r>
      <w:r w:rsidR="0056252F">
        <w:rPr>
          <w:rFonts w:ascii="Times New Roman" w:eastAsia="Calibri" w:hAnsi="Times New Roman" w:cs="Times New Roman"/>
          <w:sz w:val="24"/>
          <w:szCs w:val="24"/>
        </w:rPr>
        <w:t xml:space="preserve">редыдущей ступени образования. 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3.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900567" w:rsidRPr="00227C6B" w:rsidRDefault="00900567" w:rsidP="009005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51EAE">
        <w:rPr>
          <w:rFonts w:ascii="Times New Roman" w:hAnsi="Times New Roman" w:cs="Times New Roman"/>
          <w:sz w:val="24"/>
          <w:szCs w:val="24"/>
        </w:rPr>
        <w:t>В результате освоения дисциплины «</w:t>
      </w:r>
      <w:r>
        <w:rPr>
          <w:rFonts w:ascii="Times New Roman" w:hAnsi="Times New Roman" w:cs="Times New Roman"/>
          <w:sz w:val="24"/>
          <w:szCs w:val="24"/>
        </w:rPr>
        <w:t>Иностранный язык (английский)</w:t>
      </w:r>
      <w:r w:rsidRPr="00451EAE">
        <w:rPr>
          <w:rFonts w:ascii="Times New Roman" w:hAnsi="Times New Roman" w:cs="Times New Roman"/>
          <w:sz w:val="24"/>
          <w:szCs w:val="24"/>
        </w:rPr>
        <w:t>» реализуют</w:t>
      </w:r>
      <w:r>
        <w:rPr>
          <w:rFonts w:ascii="Times New Roman" w:hAnsi="Times New Roman" w:cs="Times New Roman"/>
          <w:sz w:val="24"/>
          <w:szCs w:val="24"/>
        </w:rPr>
        <w:t>ся следующие универсальные</w:t>
      </w:r>
      <w:r w:rsidRPr="00451EAE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и цифровые универсальные </w:t>
      </w:r>
      <w:r w:rsidRPr="00227C6B">
        <w:rPr>
          <w:rFonts w:ascii="Times New Roman" w:hAnsi="Times New Roman" w:cs="Times New Roman"/>
          <w:sz w:val="24"/>
          <w:szCs w:val="24"/>
        </w:rPr>
        <w:t>компетенции: УК-4; УК-5, УКЦ-3.</w:t>
      </w:r>
    </w:p>
    <w:p w:rsidR="00900567" w:rsidRPr="00227C6B" w:rsidRDefault="00900567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b/>
          <w:sz w:val="24"/>
          <w:szCs w:val="24"/>
        </w:rPr>
        <w:t>УК-4</w:t>
      </w: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 – способен применять современные коммуникативные технологии, в том числе на иностранном(</w:t>
      </w:r>
      <w:proofErr w:type="spellStart"/>
      <w:r w:rsidRPr="00227C6B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227C6B">
        <w:rPr>
          <w:rFonts w:ascii="Times New Roman" w:eastAsia="Calibri" w:hAnsi="Times New Roman" w:cs="Times New Roman"/>
          <w:sz w:val="24"/>
          <w:szCs w:val="24"/>
        </w:rPr>
        <w:t>) языке(ах), для академического и профессионального взаимодействия</w:t>
      </w:r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дисциплины студент должен: </w:t>
      </w:r>
    </w:p>
    <w:p w:rsidR="00206023" w:rsidRPr="00227C6B" w:rsidRDefault="00206023" w:rsidP="00206023">
      <w:pPr>
        <w:pStyle w:val="aa"/>
        <w:numPr>
          <w:ilvl w:val="0"/>
          <w:numId w:val="22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основные особенности грамматического строя английского языка, особенности морфологии и синтаксиса; 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</w:t>
      </w:r>
    </w:p>
    <w:p w:rsidR="00206023" w:rsidRPr="00227C6B" w:rsidRDefault="00206023" w:rsidP="00206023">
      <w:pPr>
        <w:pStyle w:val="aa"/>
        <w:numPr>
          <w:ilvl w:val="0"/>
          <w:numId w:val="22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вести на иностранном языке беседу-диалог общего характера, пользоваться правилами речевого этикета; понимать устную (монологическую и диалогическую) речь на бытовые темы; применять на практике коммуникативные технологии, методы и способы делового общения для академического и профессионального взаимодействия.</w:t>
      </w:r>
    </w:p>
    <w:p w:rsidR="00206023" w:rsidRPr="00227C6B" w:rsidRDefault="00206023" w:rsidP="00206023">
      <w:pPr>
        <w:pStyle w:val="aa"/>
        <w:numPr>
          <w:ilvl w:val="0"/>
          <w:numId w:val="22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лексическим минимумом в объеме 1200–2000 лексических единиц (т.е. слов и словосочетаний, обладающих наибольшей частотностью и семантической ценностью);</w:t>
      </w:r>
    </w:p>
    <w:p w:rsidR="00206023" w:rsidRPr="00227C6B" w:rsidRDefault="00206023" w:rsidP="00206023">
      <w:pPr>
        <w:numPr>
          <w:ilvl w:val="0"/>
          <w:numId w:val="3"/>
        </w:numPr>
        <w:spacing w:after="0" w:line="240" w:lineRule="auto"/>
        <w:ind w:left="720" w:right="-115" w:firstLine="41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27C6B">
        <w:rPr>
          <w:rFonts w:ascii="Times New Roman" w:eastAsia="Calibri" w:hAnsi="Times New Roman" w:cs="Times New Roman"/>
          <w:sz w:val="24"/>
          <w:szCs w:val="24"/>
        </w:rPr>
        <w:t>грамматическим минимумом, включающим грамматические структуры, необходимые для обучения устным и письменным формам общения;</w:t>
      </w:r>
      <w:r w:rsidRPr="00227C6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227C6B">
        <w:rPr>
          <w:rFonts w:ascii="Times New Roman" w:eastAsia="Calibri" w:hAnsi="Times New Roman" w:cs="Times New Roman"/>
          <w:sz w:val="24"/>
          <w:szCs w:val="24"/>
        </w:rPr>
        <w:t>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</w:r>
    </w:p>
    <w:p w:rsidR="00206023" w:rsidRPr="00227C6B" w:rsidRDefault="00206023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b/>
          <w:sz w:val="24"/>
          <w:szCs w:val="24"/>
        </w:rPr>
        <w:t>УК-5</w:t>
      </w: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 – основные факты, связанные с экономическим, поли</w:t>
      </w:r>
      <w:r w:rsidR="00D4093C" w:rsidRPr="00227C6B">
        <w:rPr>
          <w:rFonts w:ascii="Times New Roman" w:eastAsia="Calibri" w:hAnsi="Times New Roman" w:cs="Times New Roman"/>
          <w:sz w:val="24"/>
          <w:szCs w:val="24"/>
        </w:rPr>
        <w:t xml:space="preserve">тическим устройством и </w:t>
      </w:r>
      <w:proofErr w:type="gramStart"/>
      <w:r w:rsidR="00D4093C" w:rsidRPr="00227C6B">
        <w:rPr>
          <w:rFonts w:ascii="Times New Roman" w:eastAsia="Calibri" w:hAnsi="Times New Roman" w:cs="Times New Roman"/>
          <w:sz w:val="24"/>
          <w:szCs w:val="24"/>
        </w:rPr>
        <w:t>системой</w:t>
      </w: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 образования</w:t>
      </w:r>
      <w:proofErr w:type="gramEnd"/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 и культурными традициями страны изучаемого языка; способен анализировать и учитывать разнообразие культур в процессе межкультурного взаимодействия</w:t>
      </w:r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дисциплины студент должен: </w:t>
      </w:r>
    </w:p>
    <w:p w:rsidR="00206023" w:rsidRPr="00227C6B" w:rsidRDefault="00206023" w:rsidP="00206023">
      <w:pPr>
        <w:pStyle w:val="aa"/>
        <w:numPr>
          <w:ilvl w:val="0"/>
          <w:numId w:val="17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закономерности и особенности социально-исторического развития различных культур; особенности межкультурного разнообразия общества; правила и технологии эффективного межкультурного взаимодействия</w:t>
      </w:r>
    </w:p>
    <w:p w:rsidR="00206023" w:rsidRPr="00227C6B" w:rsidRDefault="00206023" w:rsidP="00206023">
      <w:pPr>
        <w:pStyle w:val="aa"/>
        <w:numPr>
          <w:ilvl w:val="0"/>
          <w:numId w:val="17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</w:t>
      </w:r>
    </w:p>
    <w:p w:rsidR="00206023" w:rsidRPr="00227C6B" w:rsidRDefault="00206023" w:rsidP="00206023">
      <w:pPr>
        <w:pStyle w:val="aa"/>
        <w:numPr>
          <w:ilvl w:val="0"/>
          <w:numId w:val="17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методами и навыками эффективного межкультурного взаимодействия</w:t>
      </w:r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b/>
          <w:sz w:val="24"/>
          <w:szCs w:val="24"/>
        </w:rPr>
        <w:t>УКЦ-3</w:t>
      </w: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 – 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</w:r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дисциплины студент должен: </w:t>
      </w:r>
    </w:p>
    <w:p w:rsidR="00206023" w:rsidRPr="00227C6B" w:rsidRDefault="00206023" w:rsidP="00206023">
      <w:pPr>
        <w:pStyle w:val="aa"/>
        <w:numPr>
          <w:ilvl w:val="0"/>
          <w:numId w:val="1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Знать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</w:t>
      </w:r>
    </w:p>
    <w:p w:rsidR="00206023" w:rsidRPr="00227C6B" w:rsidRDefault="00206023" w:rsidP="00206023">
      <w:pPr>
        <w:pStyle w:val="aa"/>
        <w:numPr>
          <w:ilvl w:val="0"/>
          <w:numId w:val="1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: эффективно планировать и контролировать собственное время, использовать методы </w:t>
      </w:r>
      <w:proofErr w:type="spellStart"/>
      <w:r w:rsidRPr="00227C6B">
        <w:rPr>
          <w:rFonts w:ascii="Times New Roman" w:eastAsia="Calibri" w:hAnsi="Times New Roman" w:cs="Times New Roman"/>
          <w:sz w:val="24"/>
          <w:szCs w:val="24"/>
        </w:rPr>
        <w:t>саморегуляции</w:t>
      </w:r>
      <w:proofErr w:type="spellEnd"/>
      <w:r w:rsidRPr="00227C6B">
        <w:rPr>
          <w:rFonts w:ascii="Times New Roman" w:eastAsia="Calibri" w:hAnsi="Times New Roman" w:cs="Times New Roman"/>
          <w:sz w:val="24"/>
          <w:szCs w:val="24"/>
        </w:rPr>
        <w:t>, саморазвития и самообучения в течение всей жизни с использованием цифровых средств</w:t>
      </w:r>
    </w:p>
    <w:p w:rsidR="00206023" w:rsidRPr="00227C6B" w:rsidRDefault="00206023" w:rsidP="00206023">
      <w:pPr>
        <w:pStyle w:val="aa"/>
        <w:numPr>
          <w:ilvl w:val="0"/>
          <w:numId w:val="1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методами управления собственным временем, технологиями приобретения.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средств.</w:t>
      </w:r>
    </w:p>
    <w:p w:rsidR="00206023" w:rsidRPr="00147DC7" w:rsidRDefault="00147DC7" w:rsidP="00206023">
      <w:pPr>
        <w:spacing w:after="0"/>
        <w:rPr>
          <w:rFonts w:ascii="Times New Roman" w:eastAsia="Calibri" w:hAnsi="Times New Roman" w:cs="Times New Roman"/>
          <w:sz w:val="24"/>
        </w:rPr>
      </w:pPr>
      <w:r w:rsidRPr="00227C6B">
        <w:rPr>
          <w:rFonts w:ascii="Times New Roman" w:eastAsia="Calibri" w:hAnsi="Times New Roman" w:cs="Times New Roman"/>
          <w:sz w:val="24"/>
        </w:rPr>
        <w:t>В результате освоения дисциплины студент должен овладеть языковыми знаниями, умениями и навыками:</w:t>
      </w:r>
    </w:p>
    <w:p w:rsidR="00147DC7" w:rsidRDefault="00147DC7" w:rsidP="00147D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7DC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знать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2753B" w:rsidRPr="0042753B" w:rsidRDefault="00147DC7" w:rsidP="0042753B">
      <w:pPr>
        <w:pStyle w:val="aa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основные особенности грамматического строя английского языка, особенности морфологии и синтаксиса; </w:t>
      </w:r>
    </w:p>
    <w:p w:rsidR="0042753B" w:rsidRPr="0042753B" w:rsidRDefault="00147DC7" w:rsidP="0042753B">
      <w:pPr>
        <w:pStyle w:val="aa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правила и закономерности личной и деловой ус</w:t>
      </w:r>
      <w:r w:rsidR="0042753B"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тной и письменной коммуникации;</w:t>
      </w:r>
    </w:p>
    <w:p w:rsidR="00147DC7" w:rsidRPr="0042753B" w:rsidRDefault="00147DC7" w:rsidP="0042753B">
      <w:pPr>
        <w:pStyle w:val="aa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взаимодействия.</w:t>
      </w:r>
    </w:p>
    <w:p w:rsidR="00147DC7" w:rsidRDefault="00147DC7" w:rsidP="00147D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7DC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уметь</w:t>
      </w:r>
    </w:p>
    <w:p w:rsidR="0042753B" w:rsidRPr="0042753B" w:rsidRDefault="00147DC7" w:rsidP="0042753B">
      <w:pPr>
        <w:pStyle w:val="aa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вести на иностранном языке беседу-диалог общего характера, пользоваться правилами речевого этикета; понимать устную (монологическую и диалогическую) речь на бытовые темы; </w:t>
      </w:r>
    </w:p>
    <w:p w:rsidR="00147DC7" w:rsidRPr="0042753B" w:rsidRDefault="00147DC7" w:rsidP="0042753B">
      <w:pPr>
        <w:pStyle w:val="aa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применять на практике коммуникативные технологии, методы и способы делового общения для академического и профессионального взаимодействия.</w:t>
      </w:r>
    </w:p>
    <w:p w:rsidR="00147DC7" w:rsidRDefault="00147DC7" w:rsidP="00147D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7DC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владеть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2753B" w:rsidRPr="0042753B" w:rsidRDefault="00147DC7" w:rsidP="0042753B">
      <w:pPr>
        <w:pStyle w:val="aa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лексическим минимумом в объеме 1200–2000 лексических единиц (т.е. слов и словосочетаний, обладающих наибольшей частотностью и семантичес</w:t>
      </w:r>
      <w:r w:rsidR="0042753B"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кой ценностью);</w:t>
      </w:r>
    </w:p>
    <w:p w:rsidR="00206023" w:rsidRPr="0042753B" w:rsidRDefault="00147DC7" w:rsidP="0042753B">
      <w:pPr>
        <w:pStyle w:val="aa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грамматическим минимумом, включающим грамматические структуры, необходимые для обучения устным и письменным формам общения; 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технологий.</w:t>
      </w:r>
    </w:p>
    <w:p w:rsidR="0042753B" w:rsidRPr="0042753B" w:rsidRDefault="0042753B" w:rsidP="004275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4.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Структура и содержание учебной дисциплины</w:t>
      </w:r>
    </w:p>
    <w:p w:rsidR="0042753B" w:rsidRPr="0042753B" w:rsidRDefault="0042753B" w:rsidP="0042753B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составляет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13</w:t>
      </w:r>
      <w:r w:rsidRPr="0042753B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____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1275AF">
        <w:rPr>
          <w:rFonts w:ascii="Times New Roman" w:eastAsia="Times New Roman" w:hAnsi="Times New Roman" w:cs="Times New Roman"/>
          <w:sz w:val="24"/>
          <w:szCs w:val="24"/>
          <w:lang w:eastAsia="zh-CN"/>
        </w:rPr>
        <w:t>з.е</w:t>
      </w:r>
      <w:proofErr w:type="spellEnd"/>
      <w:r w:rsidR="001275A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,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468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___ часов.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129"/>
        <w:gridCol w:w="521"/>
        <w:gridCol w:w="992"/>
        <w:gridCol w:w="1134"/>
        <w:gridCol w:w="850"/>
        <w:gridCol w:w="1276"/>
        <w:gridCol w:w="1134"/>
        <w:gridCol w:w="1138"/>
      </w:tblGrid>
      <w:tr w:rsidR="001F3E08" w:rsidRPr="001F3E08" w:rsidTr="002778A1">
        <w:trPr>
          <w:cantSplit/>
          <w:trHeight w:val="60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№ п/п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Раздел учебной дисциплины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Недели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Текущий контроль успеваемости</w:t>
            </w:r>
            <w:r w:rsidRPr="001F3E08">
              <w:rPr>
                <w:rFonts w:ascii="Times New Roman" w:eastAsia="Calibri" w:hAnsi="Times New Roman" w:cs="Times New Roman"/>
                <w:i/>
                <w:sz w:val="24"/>
              </w:rPr>
              <w:t xml:space="preserve">  (неделя, форма*)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Аттестация раздела </w:t>
            </w:r>
            <w:r w:rsidRPr="001F3E08">
              <w:rPr>
                <w:rFonts w:ascii="Times New Roman" w:eastAsia="Calibri" w:hAnsi="Times New Roman" w:cs="Times New Roman"/>
                <w:i/>
                <w:sz w:val="24"/>
              </w:rPr>
              <w:t>(неделя, форма*)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Максимальный балл за раздел **</w:t>
            </w:r>
          </w:p>
        </w:tc>
      </w:tr>
      <w:tr w:rsidR="001F3E08" w:rsidRPr="001F3E08" w:rsidTr="002778A1">
        <w:trPr>
          <w:trHeight w:val="469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1F3E08">
              <w:rPr>
                <w:rFonts w:ascii="Times New Roman" w:eastAsia="Calibri" w:hAnsi="Times New Roman" w:cs="Times New Roman"/>
                <w:sz w:val="24"/>
              </w:rPr>
              <w:t>Практ</w:t>
            </w:r>
            <w:proofErr w:type="spellEnd"/>
            <w:r w:rsidRPr="001F3E08">
              <w:rPr>
                <w:rFonts w:ascii="Times New Roman" w:eastAsia="Calibri" w:hAnsi="Times New Roman" w:cs="Times New Roman"/>
                <w:sz w:val="24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07130C">
        <w:trPr>
          <w:cantSplit/>
          <w:trHeight w:val="272"/>
        </w:trPr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Входной контроль</w:t>
            </w:r>
            <w:r w:rsidR="002E1CF7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7B0C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="00B07AE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Vocabulary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778A1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Speaking and Writing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2-6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9DE" w:rsidRPr="001F3E08" w:rsidRDefault="008609DE" w:rsidP="00860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609DE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609DE" w:rsidRPr="008609DE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1F3E08" w:rsidRPr="001F3E08" w:rsidRDefault="001F3E08" w:rsidP="00860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B07AB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2 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1F3E08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2F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2B442F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1F3E08" w:rsidRPr="001F3E08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07AE4" w:rsidRPr="00B07AE4" w:rsidTr="002E1C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B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3 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Default="007B0C7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12-</w:t>
            </w:r>
          </w:p>
          <w:p w:rsidR="002E1CF7" w:rsidRPr="002E1CF7" w:rsidRDefault="007B0C7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2E1CF7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7F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</w:p>
          <w:p w:rsidR="007B0C7F" w:rsidRDefault="007B0C7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B07AE4" w:rsidRPr="008609DE" w:rsidRDefault="007B0C7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2E1CF7" w:rsidRPr="00B07AE4" w:rsidTr="002E1C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2B442F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3F4DFD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 40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3F4DFD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015299">
              <w:rPr>
                <w:rFonts w:ascii="Times New Roman" w:eastAsia="Calibri" w:hAnsi="Times New Roman" w:cs="Times New Roman"/>
                <w:sz w:val="24"/>
              </w:rPr>
              <w:t>2-17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ED587A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99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  <w:r w:rsidR="000152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15299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8609DE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 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B66EC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3F4DFD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Зачет </w:t>
            </w:r>
            <w:r w:rsidR="006233A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623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299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СРС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40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01529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III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lastRenderedPageBreak/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015299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8E584F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ED587A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12- 17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ED587A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6B66EC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015299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8E584F" w:rsidRDefault="008E584F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III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40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3F4DFD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IV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3F4DFD" w:rsidP="00AD4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35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3F4DFD" w:rsidP="00AD4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</w:tr>
      <w:tr w:rsidR="008E584F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B07AB9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12 - 17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3F4DFD" w:rsidP="00AD4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3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16Т </w:t>
            </w:r>
          </w:p>
          <w:p w:rsidR="006233A3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8609DE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 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3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6233A3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2E1CF7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237701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Экзамен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8609DE" w:rsidRDefault="002E1CF7" w:rsidP="00AD4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IV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СРС 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40</w:t>
            </w:r>
          </w:p>
          <w:p w:rsidR="00015299" w:rsidRPr="001F3E08" w:rsidRDefault="00015299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Экзамен 36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3F4DFD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* – сокращенное наименование формы контроля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** – сумма максимальных баллов должна быть равна 100 за семестр, включая зачет и (или) экзамен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Сокращение наименований форм текущего контроля и аттестации разделов: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ДЗ – домашнее задание;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Т – тест.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1F3E08" w:rsidRPr="001F3E08" w:rsidRDefault="001F3E08" w:rsidP="005B47C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КАЛЕНДАРНЫЙ ПЛАН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229"/>
        <w:gridCol w:w="1241"/>
      </w:tblGrid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>Недели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  <w:r w:rsidRPr="001F3E08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1F3E08">
              <w:rPr>
                <w:rFonts w:ascii="Times New Roman" w:hAnsi="Times New Roman"/>
                <w:b/>
                <w:sz w:val="24"/>
              </w:rPr>
              <w:t xml:space="preserve"> Темы занятий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>Пр.</w:t>
            </w:r>
            <w:r w:rsidRPr="001F3E08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1F3E08">
              <w:rPr>
                <w:rFonts w:ascii="Times New Roman" w:hAnsi="Times New Roman"/>
                <w:b/>
                <w:sz w:val="24"/>
              </w:rPr>
              <w:t>сем., час.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42753B">
            <w:pPr>
              <w:jc w:val="center"/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1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1</w:t>
            </w:r>
          </w:p>
          <w:p w:rsidR="00ED587A" w:rsidRPr="006C7DB4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Входной контроль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Placement</w:t>
            </w:r>
            <w:r w:rsidRPr="006C7DB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D587A" w:rsidRDefault="00ED587A" w:rsidP="00ED587A">
            <w:pPr>
              <w:rPr>
                <w:rFonts w:ascii="Times New Roman" w:hAnsi="Times New Roman"/>
                <w:b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ED587A" w:rsidRPr="006C7DB4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 1.1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6C7DB4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6C7DB4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1F3E08">
              <w:rPr>
                <w:rFonts w:ascii="Times New Roman" w:hAnsi="Times New Roman"/>
                <w:sz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Grammar Reference 1.1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4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Lesson 1.2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Grammar Reference 1.2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6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1.3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7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1.4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8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1.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 1.5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73418E">
              <w:rPr>
                <w:rFonts w:ascii="Times New Roman" w:hAnsi="Times New Roman"/>
                <w:sz w:val="24"/>
              </w:rPr>
              <w:t xml:space="preserve"> 9 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73418E">
              <w:rPr>
                <w:rFonts w:ascii="Times New Roman" w:hAnsi="Times New Roman"/>
                <w:sz w:val="24"/>
              </w:rPr>
              <w:t xml:space="preserve"> 1.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73418E">
              <w:rPr>
                <w:rFonts w:ascii="Times New Roman" w:hAnsi="Times New Roman"/>
                <w:sz w:val="24"/>
              </w:rPr>
              <w:t xml:space="preserve"> 10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1.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Communication 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73418E">
              <w:rPr>
                <w:rFonts w:ascii="Times New Roman" w:hAnsi="Times New Roman"/>
                <w:sz w:val="24"/>
              </w:rPr>
              <w:t xml:space="preserve"> 11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1. Vocabulary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lastRenderedPageBreak/>
              <w:t>Занятие</w:t>
            </w:r>
            <w:r w:rsidRPr="0073418E">
              <w:rPr>
                <w:rFonts w:ascii="Times New Roman" w:hAnsi="Times New Roman"/>
                <w:sz w:val="24"/>
              </w:rPr>
              <w:t xml:space="preserve"> 12 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73418E">
              <w:rPr>
                <w:rFonts w:ascii="Times New Roman" w:hAnsi="Times New Roman"/>
                <w:sz w:val="24"/>
              </w:rPr>
              <w:t xml:space="preserve"> 1.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73418E">
              <w:rPr>
                <w:rFonts w:ascii="Times New Roman" w:hAnsi="Times New Roman"/>
                <w:sz w:val="24"/>
              </w:rPr>
              <w:t xml:space="preserve"> 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  <w:r w:rsidRPr="001F3E08">
              <w:rPr>
                <w:rFonts w:ascii="Times New Roman" w:hAnsi="Times New Roman"/>
                <w:sz w:val="24"/>
              </w:rPr>
              <w:t xml:space="preserve"> - 11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</w:rPr>
              <w:t xml:space="preserve"> 13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73418E">
              <w:rPr>
                <w:rFonts w:ascii="Times New Roman" w:hAnsi="Times New Roman"/>
                <w:sz w:val="24"/>
              </w:rPr>
              <w:t xml:space="preserve"> 2. 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73418E">
              <w:rPr>
                <w:rFonts w:ascii="Times New Roman" w:hAnsi="Times New Roman"/>
                <w:sz w:val="24"/>
              </w:rPr>
              <w:t xml:space="preserve"> 2.1 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14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2.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</w:rPr>
              <w:t xml:space="preserve"> 2.1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15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2. 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73418E">
              <w:rPr>
                <w:rFonts w:ascii="Times New Roman" w:hAnsi="Times New Roman"/>
                <w:sz w:val="24"/>
              </w:rPr>
              <w:t xml:space="preserve"> 2.2.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16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2.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</w:rPr>
              <w:t xml:space="preserve"> 2.2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17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2. 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73418E">
              <w:rPr>
                <w:rFonts w:ascii="Times New Roman" w:hAnsi="Times New Roman"/>
                <w:sz w:val="24"/>
              </w:rPr>
              <w:t xml:space="preserve"> 2.3.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18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2. 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Lesson 2.4. 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2.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Lesson 2.5.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20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Unit 2.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2.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22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23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 w:rsidRPr="00410313">
              <w:rPr>
                <w:rFonts w:ascii="Times New Roman" w:hAnsi="Times New Roman"/>
                <w:sz w:val="24"/>
              </w:rPr>
              <w:t>3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410313">
              <w:rPr>
                <w:rFonts w:ascii="Times New Roman" w:hAnsi="Times New Roman"/>
                <w:sz w:val="24"/>
              </w:rPr>
              <w:t>1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24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3</w:t>
            </w:r>
            <w:r w:rsidRPr="0073418E">
              <w:rPr>
                <w:rFonts w:ascii="Times New Roman" w:hAnsi="Times New Roman"/>
                <w:sz w:val="24"/>
              </w:rPr>
              <w:t xml:space="preserve">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</w:rPr>
              <w:t xml:space="preserve"> 3.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25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3.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lastRenderedPageBreak/>
              <w:t>Lesson</w:t>
            </w:r>
            <w:r w:rsidRPr="00410313">
              <w:rPr>
                <w:rFonts w:ascii="Times New Roman" w:hAnsi="Times New Roman"/>
                <w:sz w:val="24"/>
              </w:rPr>
              <w:t xml:space="preserve"> 3.2.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26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3.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</w:rPr>
              <w:t xml:space="preserve"> 3.2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27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3.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410313">
              <w:rPr>
                <w:rFonts w:ascii="Times New Roman" w:hAnsi="Times New Roman"/>
                <w:sz w:val="24"/>
              </w:rPr>
              <w:t xml:space="preserve"> 3.3.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28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Unit 3.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 3.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3.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3.5.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3.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Vocabulary. Communication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3. Review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B07AB9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B07AB9">
              <w:rPr>
                <w:rFonts w:ascii="Times New Roman" w:hAnsi="Times New Roman"/>
                <w:sz w:val="24"/>
                <w:lang w:val="en-US"/>
              </w:rPr>
              <w:t xml:space="preserve"> 32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1 -</w:t>
            </w:r>
            <w:r w:rsidRPr="00A5410D">
              <w:rPr>
                <w:rFonts w:ascii="Times New Roman" w:hAnsi="Times New Roman"/>
                <w:sz w:val="24"/>
              </w:rPr>
              <w:t xml:space="preserve"> 3. </w:t>
            </w:r>
            <w:r>
              <w:rPr>
                <w:rFonts w:ascii="Times New Roman" w:hAnsi="Times New Roman"/>
                <w:sz w:val="24"/>
              </w:rPr>
              <w:t>Обзор изученного материала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5410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A5410D">
              <w:rPr>
                <w:rFonts w:ascii="Times New Roman" w:hAnsi="Times New Roman"/>
                <w:sz w:val="24"/>
              </w:rPr>
              <w:lastRenderedPageBreak/>
              <w:t xml:space="preserve">17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5410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</w:rPr>
              <w:t xml:space="preserve"> 33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Progress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</w:rPr>
              <w:t xml:space="preserve"> 34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задолженностей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42753B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2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A5410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 xml:space="preserve">1 - </w:t>
            </w:r>
            <w:r w:rsidRPr="00A5410D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</w:rPr>
              <w:t>4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A5410D">
              <w:rPr>
                <w:rFonts w:ascii="Times New Roman" w:hAnsi="Times New Roman"/>
                <w:sz w:val="24"/>
              </w:rPr>
              <w:t>1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2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4</w:t>
            </w:r>
            <w:r w:rsidRPr="0073418E">
              <w:rPr>
                <w:rFonts w:ascii="Times New Roman" w:hAnsi="Times New Roman"/>
                <w:sz w:val="24"/>
              </w:rPr>
              <w:t xml:space="preserve">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</w:rPr>
              <w:t xml:space="preserve"> 4.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3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 w:rsidRPr="00410313">
              <w:rPr>
                <w:rFonts w:ascii="Times New Roman" w:hAnsi="Times New Roman"/>
                <w:sz w:val="24"/>
              </w:rPr>
              <w:t>4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410313">
              <w:rPr>
                <w:rFonts w:ascii="Times New Roman" w:hAnsi="Times New Roman"/>
                <w:sz w:val="24"/>
              </w:rPr>
              <w:t>2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4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4.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</w:rPr>
              <w:t xml:space="preserve"> 4.2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5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lastRenderedPageBreak/>
              <w:t>Unit</w:t>
            </w:r>
            <w:r w:rsidRPr="00410313">
              <w:rPr>
                <w:rFonts w:ascii="Times New Roman" w:hAnsi="Times New Roman"/>
                <w:sz w:val="24"/>
              </w:rPr>
              <w:t xml:space="preserve"> 4.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410313">
              <w:rPr>
                <w:rFonts w:ascii="Times New Roman" w:hAnsi="Times New Roman"/>
                <w:sz w:val="24"/>
              </w:rPr>
              <w:t xml:space="preserve"> 4.3.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</w:rPr>
              <w:t xml:space="preserve"> 6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 4.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7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 4.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8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9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4.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Unit 4.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12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4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 xml:space="preserve">7 – 11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13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5. Lesson 5.1.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14.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5.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15.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5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5.2.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16.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5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Grammar Reference </w:t>
            </w:r>
            <w:r>
              <w:rPr>
                <w:rFonts w:ascii="Times New Roman" w:hAnsi="Times New Roman"/>
                <w:sz w:val="24"/>
                <w:lang w:val="en-US"/>
              </w:rPr>
              <w:t>5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17.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Unit 5.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 5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18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5.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Lesson 5.4.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5.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Lesson 5.5.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20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5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Unit 5.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22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5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 xml:space="preserve">12 – 16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23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24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25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6.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6.2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26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27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28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Unit 6.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 6. Test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8609D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8609DE">
              <w:rPr>
                <w:rFonts w:ascii="Times New Roman" w:hAnsi="Times New Roman"/>
                <w:sz w:val="24"/>
              </w:rPr>
              <w:t xml:space="preserve"> 32</w:t>
            </w:r>
          </w:p>
          <w:p w:rsidR="00ED587A" w:rsidRPr="008609D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8609D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4 - </w:t>
            </w:r>
            <w:r w:rsidRPr="008609DE">
              <w:rPr>
                <w:rFonts w:ascii="Times New Roman" w:hAnsi="Times New Roman"/>
                <w:sz w:val="24"/>
              </w:rPr>
              <w:t xml:space="preserve">6. </w:t>
            </w:r>
            <w:r>
              <w:rPr>
                <w:rFonts w:ascii="Times New Roman" w:hAnsi="Times New Roman"/>
                <w:sz w:val="24"/>
              </w:rPr>
              <w:t>Обзор изученного материала.</w:t>
            </w:r>
          </w:p>
          <w:p w:rsidR="00ED587A" w:rsidRPr="008609DE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33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Зачет </w:t>
            </w:r>
            <w:r>
              <w:rPr>
                <w:rFonts w:ascii="Times New Roman" w:hAnsi="Times New Roman"/>
                <w:sz w:val="24"/>
                <w:lang w:val="en-US"/>
              </w:rPr>
              <w:t>Progress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Занятие </w:t>
            </w:r>
            <w:r w:rsidRPr="001F3E08">
              <w:rPr>
                <w:rFonts w:ascii="Times New Roman" w:hAnsi="Times New Roman"/>
                <w:sz w:val="24"/>
              </w:rPr>
              <w:t>3</w:t>
            </w:r>
            <w:r w:rsidRPr="00410313">
              <w:rPr>
                <w:rFonts w:ascii="Times New Roman" w:hAnsi="Times New Roman"/>
                <w:sz w:val="24"/>
              </w:rPr>
              <w:t>4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Прием задолженностей.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42753B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3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A5410D">
              <w:rPr>
                <w:rFonts w:ascii="Times New Roman" w:hAnsi="Times New Roman"/>
                <w:sz w:val="24"/>
              </w:rPr>
              <w:t>1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2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  <w:r w:rsidRPr="0073418E">
              <w:rPr>
                <w:rFonts w:ascii="Times New Roman" w:hAnsi="Times New Roman"/>
                <w:sz w:val="24"/>
              </w:rPr>
              <w:t xml:space="preserve">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C200ED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C200E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C200ED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</w:rPr>
              <w:t xml:space="preserve"> 3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C200ED">
              <w:rPr>
                <w:rFonts w:ascii="Times New Roman" w:hAnsi="Times New Roman"/>
                <w:sz w:val="24"/>
              </w:rPr>
              <w:t>2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</w:rPr>
              <w:t xml:space="preserve"> 4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  <w:r w:rsidRPr="00C200ED">
              <w:rPr>
                <w:rFonts w:ascii="Times New Roman" w:hAnsi="Times New Roman"/>
                <w:sz w:val="24"/>
              </w:rPr>
              <w:t xml:space="preserve">.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C200ED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C200E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</w:t>
            </w:r>
            <w:r w:rsidRPr="00C200ED">
              <w:rPr>
                <w:rFonts w:ascii="Times New Roman" w:hAnsi="Times New Roman"/>
                <w:sz w:val="24"/>
              </w:rPr>
              <w:t>.2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</w:rPr>
              <w:t xml:space="preserve"> 5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  <w:r w:rsidRPr="00C200ED">
              <w:rPr>
                <w:rFonts w:ascii="Times New Roman" w:hAnsi="Times New Roman"/>
                <w:sz w:val="24"/>
              </w:rPr>
              <w:t xml:space="preserve">.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>
              <w:rPr>
                <w:rFonts w:ascii="Times New Roman" w:hAnsi="Times New Roman"/>
                <w:sz w:val="24"/>
              </w:rPr>
              <w:t xml:space="preserve"> 7</w:t>
            </w:r>
            <w:r w:rsidRPr="00C200ED">
              <w:rPr>
                <w:rFonts w:ascii="Times New Roman" w:hAnsi="Times New Roman"/>
                <w:sz w:val="24"/>
              </w:rPr>
              <w:t>.3.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</w:rPr>
              <w:t xml:space="preserve"> 6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7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8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9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7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7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C200ED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7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12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Unit 7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24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lastRenderedPageBreak/>
              <w:t>7 - 1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13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8. Lesson 8.1.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14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8.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8.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15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8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8.2.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16.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8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Grammar Reference </w:t>
            </w:r>
            <w:r>
              <w:rPr>
                <w:rFonts w:ascii="Times New Roman" w:hAnsi="Times New Roman"/>
                <w:sz w:val="24"/>
                <w:lang w:val="en-US"/>
              </w:rPr>
              <w:t>8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17.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8.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8.3.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18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>
              <w:rPr>
                <w:rFonts w:ascii="Times New Roman" w:hAnsi="Times New Roman"/>
                <w:sz w:val="24"/>
                <w:lang w:val="fr-FR"/>
              </w:rPr>
              <w:t>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.4.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>
              <w:rPr>
                <w:rFonts w:ascii="Times New Roman" w:hAnsi="Times New Roman"/>
                <w:sz w:val="24"/>
                <w:lang w:val="fr-FR"/>
              </w:rPr>
              <w:t>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.5.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20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8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8.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22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8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23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24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25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>.2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lastRenderedPageBreak/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26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27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28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Unit 9.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8609D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8609DE">
              <w:rPr>
                <w:rFonts w:ascii="Times New Roman" w:hAnsi="Times New Roman"/>
                <w:sz w:val="24"/>
              </w:rPr>
              <w:t xml:space="preserve"> 32</w:t>
            </w:r>
          </w:p>
          <w:p w:rsidR="00ED587A" w:rsidRPr="008609D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8609D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7 - </w:t>
            </w:r>
            <w:r w:rsidRPr="008609DE">
              <w:rPr>
                <w:rFonts w:ascii="Times New Roman" w:hAnsi="Times New Roman"/>
                <w:sz w:val="24"/>
              </w:rPr>
              <w:t xml:space="preserve">9. </w:t>
            </w:r>
            <w:r>
              <w:rPr>
                <w:rFonts w:ascii="Times New Roman" w:hAnsi="Times New Roman"/>
                <w:sz w:val="24"/>
              </w:rPr>
              <w:t>Обзор изученного материала.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33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Зачет.</w:t>
            </w:r>
            <w:r w:rsidRPr="008609D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Progress</w:t>
            </w:r>
            <w:r w:rsidRPr="008609D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34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Приём задолженностей.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42753B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 xml:space="preserve">4 </w:t>
            </w:r>
            <w:proofErr w:type="spellStart"/>
            <w:r w:rsidRPr="001F3E08">
              <w:rPr>
                <w:rFonts w:ascii="Times New Roman" w:hAnsi="Times New Roman"/>
                <w:i/>
                <w:sz w:val="24"/>
              </w:rPr>
              <w:t>семетр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10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A5410D">
              <w:rPr>
                <w:rFonts w:ascii="Times New Roman" w:hAnsi="Times New Roman"/>
                <w:sz w:val="24"/>
              </w:rPr>
              <w:t>1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2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10</w:t>
            </w:r>
            <w:r w:rsidRPr="0073418E">
              <w:rPr>
                <w:rFonts w:ascii="Times New Roman" w:hAnsi="Times New Roman"/>
                <w:sz w:val="24"/>
              </w:rPr>
              <w:t xml:space="preserve">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AD338E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1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3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10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B859C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B859C9">
              <w:rPr>
                <w:rFonts w:ascii="Times New Roman" w:hAnsi="Times New Roman"/>
                <w:sz w:val="24"/>
              </w:rPr>
              <w:t>.</w:t>
            </w:r>
            <w:r w:rsidRPr="00AD338E">
              <w:rPr>
                <w:rFonts w:ascii="Times New Roman" w:hAnsi="Times New Roman"/>
                <w:sz w:val="24"/>
              </w:rPr>
              <w:t>2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4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AD338E">
              <w:rPr>
                <w:rFonts w:ascii="Times New Roman" w:hAnsi="Times New Roman"/>
                <w:sz w:val="24"/>
              </w:rPr>
              <w:t xml:space="preserve">.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AD338E">
              <w:rPr>
                <w:rFonts w:ascii="Times New Roman" w:hAnsi="Times New Roman"/>
                <w:sz w:val="24"/>
              </w:rPr>
              <w:t>.2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5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AD338E">
              <w:rPr>
                <w:rFonts w:ascii="Times New Roman" w:hAnsi="Times New Roman"/>
                <w:sz w:val="24"/>
              </w:rPr>
              <w:t xml:space="preserve">.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AD338E">
              <w:rPr>
                <w:rFonts w:ascii="Times New Roman" w:hAnsi="Times New Roman"/>
                <w:sz w:val="24"/>
              </w:rPr>
              <w:t>.3.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lastRenderedPageBreak/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6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7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8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9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10.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en-US"/>
              </w:rPr>
              <w:t>Unit 10.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12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 –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13.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11</w:t>
            </w:r>
            <w:r w:rsidRPr="00A5410D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</w:rPr>
              <w:t>Lesson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11</w:t>
            </w:r>
            <w:r w:rsidRPr="00A5410D">
              <w:rPr>
                <w:rFonts w:ascii="Times New Roman" w:hAnsi="Times New Roman"/>
                <w:sz w:val="24"/>
              </w:rPr>
              <w:t>.1.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14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11</w:t>
            </w:r>
            <w:r w:rsidRPr="00A5410D">
              <w:rPr>
                <w:rFonts w:ascii="Times New Roman" w:hAnsi="Times New Roman"/>
                <w:sz w:val="24"/>
              </w:rPr>
              <w:t xml:space="preserve">.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5410D">
              <w:rPr>
                <w:rFonts w:ascii="Times New Roman" w:hAnsi="Times New Roman"/>
                <w:sz w:val="24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Reference</w:t>
            </w:r>
            <w:r>
              <w:rPr>
                <w:rFonts w:ascii="Times New Roman" w:hAnsi="Times New Roman"/>
                <w:sz w:val="24"/>
              </w:rPr>
              <w:t xml:space="preserve"> 11</w:t>
            </w:r>
            <w:r w:rsidRPr="00A5410D">
              <w:rPr>
                <w:rFonts w:ascii="Times New Roman" w:hAnsi="Times New Roman"/>
                <w:sz w:val="24"/>
              </w:rPr>
              <w:t>.</w:t>
            </w:r>
            <w:r w:rsidRPr="00AD338E">
              <w:rPr>
                <w:rFonts w:ascii="Times New Roman" w:hAnsi="Times New Roman"/>
                <w:sz w:val="24"/>
              </w:rPr>
              <w:t>1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15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AD338E">
              <w:rPr>
                <w:rFonts w:ascii="Times New Roman" w:hAnsi="Times New Roman"/>
                <w:sz w:val="24"/>
              </w:rPr>
              <w:t xml:space="preserve">.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AD338E">
              <w:rPr>
                <w:rFonts w:ascii="Times New Roman" w:hAnsi="Times New Roman"/>
                <w:sz w:val="24"/>
              </w:rPr>
              <w:t>.2.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16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AD338E">
              <w:rPr>
                <w:rFonts w:ascii="Times New Roman" w:hAnsi="Times New Roman"/>
                <w:sz w:val="24"/>
              </w:rPr>
              <w:t xml:space="preserve">.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AD338E">
              <w:rPr>
                <w:rFonts w:ascii="Times New Roman" w:hAnsi="Times New Roman"/>
                <w:sz w:val="24"/>
              </w:rPr>
              <w:t>.2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17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AD338E">
              <w:rPr>
                <w:rFonts w:ascii="Times New Roman" w:hAnsi="Times New Roman"/>
                <w:sz w:val="24"/>
              </w:rPr>
              <w:t xml:space="preserve">.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AD338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AD338E">
              <w:rPr>
                <w:rFonts w:ascii="Times New Roman" w:hAnsi="Times New Roman"/>
                <w:sz w:val="24"/>
              </w:rPr>
              <w:t>.3.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</w:rPr>
              <w:t xml:space="preserve"> 18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.4.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lastRenderedPageBreak/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.5.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20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11.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22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23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24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25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>.2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26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27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28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32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>
              <w:rPr>
                <w:rFonts w:ascii="Times New Roman" w:hAnsi="Times New Roman"/>
                <w:sz w:val="24"/>
              </w:rPr>
              <w:t>12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Progress Test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33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1 - 12</w:t>
            </w:r>
            <w:r w:rsidRPr="00D05DD9"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Обзор изученного материала.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227C6B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227C6B">
              <w:rPr>
                <w:rFonts w:ascii="Times New Roman" w:hAnsi="Times New Roman"/>
                <w:sz w:val="24"/>
                <w:lang w:val="en-US"/>
              </w:rPr>
              <w:t xml:space="preserve"> 34</w:t>
            </w:r>
          </w:p>
          <w:p w:rsidR="00ED587A" w:rsidRPr="00227C6B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End</w:t>
            </w:r>
            <w:r w:rsidRPr="00227C6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of</w:t>
            </w:r>
            <w:r w:rsidRPr="00227C6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Course</w:t>
            </w:r>
            <w:r w:rsidRPr="00227C6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227C6B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5.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Образовательные технологии</w:t>
      </w:r>
    </w:p>
    <w:p w:rsidR="00ED587A" w:rsidRPr="00ED587A" w:rsidRDefault="00ED587A" w:rsidP="00ED587A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ED587A">
        <w:rPr>
          <w:rFonts w:ascii="Times New Roman" w:eastAsia="Calibri" w:hAnsi="Times New Roman" w:cs="Times New Roman"/>
          <w:sz w:val="24"/>
        </w:rPr>
        <w:t xml:space="preserve">Проведение практических занятий с интерактивным участием студентов как в очном, так и дистанционных форматах. </w:t>
      </w:r>
    </w:p>
    <w:p w:rsidR="00ED587A" w:rsidRPr="00ED587A" w:rsidRDefault="00ED587A" w:rsidP="00ED587A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ED587A">
        <w:rPr>
          <w:rFonts w:ascii="Times New Roman" w:eastAsia="Calibri" w:hAnsi="Times New Roman" w:cs="Times New Roman"/>
          <w:sz w:val="24"/>
        </w:rPr>
        <w:t xml:space="preserve">Работа с тренажерами по грамматическим темам. с применением дистанционных технологий (платформа </w:t>
      </w:r>
      <w:r w:rsidRPr="00ED587A">
        <w:rPr>
          <w:rFonts w:ascii="Times New Roman" w:eastAsia="Calibri" w:hAnsi="Times New Roman" w:cs="Times New Roman"/>
          <w:sz w:val="24"/>
          <w:lang w:val="en-US"/>
        </w:rPr>
        <w:t>Google</w:t>
      </w:r>
      <w:r w:rsidRPr="00ED587A">
        <w:rPr>
          <w:rFonts w:ascii="Times New Roman" w:eastAsia="Calibri" w:hAnsi="Times New Roman" w:cs="Times New Roman"/>
          <w:sz w:val="24"/>
        </w:rPr>
        <w:t xml:space="preserve"> </w:t>
      </w:r>
      <w:r w:rsidRPr="00ED587A">
        <w:rPr>
          <w:rFonts w:ascii="Times New Roman" w:eastAsia="Calibri" w:hAnsi="Times New Roman" w:cs="Times New Roman"/>
          <w:sz w:val="24"/>
          <w:lang w:val="en-US"/>
        </w:rPr>
        <w:t>Disc</w:t>
      </w:r>
      <w:r w:rsidRPr="00ED587A">
        <w:rPr>
          <w:rFonts w:ascii="Times New Roman" w:eastAsia="Calibri" w:hAnsi="Times New Roman" w:cs="Times New Roman"/>
          <w:sz w:val="24"/>
        </w:rPr>
        <w:t>)</w:t>
      </w:r>
    </w:p>
    <w:p w:rsidR="00ED587A" w:rsidRPr="00ED587A" w:rsidRDefault="00ED587A" w:rsidP="00ED587A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ED587A">
        <w:rPr>
          <w:rFonts w:ascii="Times New Roman" w:eastAsia="Calibri" w:hAnsi="Times New Roman" w:cs="Times New Roman"/>
          <w:sz w:val="24"/>
        </w:rPr>
        <w:t>Выполнение учебных, реферативных и аннотационных переводов по специальности с их последующей презентацией в виде докладов.</w:t>
      </w:r>
    </w:p>
    <w:p w:rsidR="001F3E08" w:rsidRPr="00ED587A" w:rsidRDefault="001F3E08" w:rsidP="00ED587A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ED587A">
        <w:rPr>
          <w:rFonts w:ascii="Times New Roman" w:eastAsia="Calibri" w:hAnsi="Times New Roman" w:cs="Times New Roman"/>
          <w:sz w:val="24"/>
        </w:rPr>
        <w:t>Подготовка и проведение компьютерных презентаций, ролевых игр.</w:t>
      </w:r>
    </w:p>
    <w:p w:rsidR="00464CCA" w:rsidRPr="001F3E08" w:rsidRDefault="00464CCA" w:rsidP="00464CC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6.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ТРЕБОВАНИЯ К ФОНДУ ОЦЕНОЧНЫХ СРЕДСТВ В РАМКАХ РЕАЛИЗУЕМОЙ ОБРАЗОВАТЕЛЬНОЙ ПРОГРАММЫ</w:t>
      </w:r>
      <w:r w:rsidR="000F62C1">
        <w:rPr>
          <w:rFonts w:ascii="Times New Roman" w:eastAsia="Calibri" w:hAnsi="Times New Roman" w:cs="Times New Roman"/>
          <w:b/>
          <w:caps/>
          <w:sz w:val="24"/>
        </w:rPr>
        <w:t xml:space="preserve"> (аннотация)</w:t>
      </w:r>
    </w:p>
    <w:p w:rsidR="008D6529" w:rsidRDefault="002B3698" w:rsidP="005B47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 система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оценивания 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собой три фонда оценочных средств в соответствии с </w:t>
      </w:r>
      <w:proofErr w:type="spellStart"/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разноуровневым</w:t>
      </w:r>
      <w:proofErr w:type="spellEnd"/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подходом </w:t>
      </w:r>
      <w:r w:rsidR="009F4615" w:rsidRPr="00452E8B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Elementary</w:t>
      </w:r>
      <w:proofErr w:type="spellEnd"/>
      <w:r w:rsidR="009F4615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Pre-Intermediate</w:t>
      </w:r>
      <w:proofErr w:type="spellEnd"/>
      <w:r w:rsidR="009F4615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Intermediate</w:t>
      </w:r>
      <w:proofErr w:type="spellEnd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)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8D65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цели / результаты обучения;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терии оценивания;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содержательную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 контроля; функции и цели контроля; виды, методы и формы контроля;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оценивания/ учебные задания.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506A" w:rsidRDefault="002B3698" w:rsidP="005B47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зачеты по дисциплине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остаточных знаний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D587A" w:rsidRPr="00ED587A" w:rsidRDefault="00ED587A" w:rsidP="00ED587A">
      <w:pPr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D587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6.1. Контролируемые компетенции </w:t>
      </w:r>
    </w:p>
    <w:p w:rsidR="00ED587A" w:rsidRPr="00ED587A" w:rsidRDefault="00ED587A" w:rsidP="00ED58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ОС НИЯУ МИФИ по специальности 12.03</w:t>
      </w:r>
      <w:r w:rsidRPr="00ED587A">
        <w:rPr>
          <w:rFonts w:ascii="Times New Roman" w:eastAsia="Times New Roman" w:hAnsi="Times New Roman" w:cs="Times New Roman"/>
          <w:sz w:val="24"/>
          <w:szCs w:val="24"/>
          <w:lang w:eastAsia="zh-CN"/>
        </w:rPr>
        <w:t>.01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Приборостроение</w:t>
      </w:r>
      <w:r w:rsidRPr="00ED587A">
        <w:rPr>
          <w:rFonts w:ascii="Times New Roman" w:eastAsia="Times New Roman" w:hAnsi="Times New Roman" w:cs="Times New Roman"/>
          <w:sz w:val="24"/>
          <w:szCs w:val="24"/>
          <w:lang w:eastAsia="zh-CN"/>
        </w:rPr>
        <w:t>» и рабочая программа дисциплины «Иностранный язык (английский)» предусматривают формирование универсальных</w:t>
      </w:r>
      <w:r w:rsidRPr="00227C6B">
        <w:rPr>
          <w:rFonts w:ascii="Times New Roman" w:eastAsia="Times New Roman" w:hAnsi="Times New Roman" w:cs="Times New Roman"/>
          <w:sz w:val="24"/>
          <w:szCs w:val="24"/>
          <w:lang w:eastAsia="zh-CN"/>
        </w:rPr>
        <w:t>, универсальных цифровых</w:t>
      </w:r>
      <w:bookmarkStart w:id="0" w:name="_GoBack"/>
      <w:bookmarkEnd w:id="0"/>
      <w:r w:rsidRPr="00ED58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языковых (уровень владения ИЯ) компетенций. </w:t>
      </w:r>
      <w:r w:rsidRPr="00ED58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каждого уровня содержит следующие оценочные средства, позволяющие оценить знания, умения и уровень приобретенных компетенций:</w:t>
      </w:r>
    </w:p>
    <w:p w:rsidR="002B3698" w:rsidRDefault="002B3698" w:rsidP="005B47C9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монологических и диалогических высказываний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заданной теме;</w:t>
      </w:r>
    </w:p>
    <w:p w:rsidR="00D8506A" w:rsidRPr="002B3698" w:rsidRDefault="00D8506A" w:rsidP="005B47C9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домашних заданий</w:t>
      </w:r>
      <w:r w:rsidR="00C200ED"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2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Workbook</w:t>
      </w:r>
      <w:r w:rsidR="00C200ED"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Navigate</w:t>
      </w:r>
      <w:r w:rsidR="00C200ED"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3698" w:rsidRPr="002B3698" w:rsidRDefault="002B3698" w:rsidP="005B47C9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темам дисциплины</w:t>
      </w:r>
      <w:r w:rsidR="00D05DD9" w:rsidRPr="00D05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D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Unit</w:t>
      </w:r>
      <w:r w:rsidR="00D05DD9" w:rsidRPr="00D05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D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Tests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05DD9" w:rsidRPr="00D05DD9" w:rsidRDefault="00D05DD9" w:rsidP="005B47C9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к зачетам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Progress Tests</w:t>
      </w:r>
    </w:p>
    <w:p w:rsidR="00464CCA" w:rsidRPr="002A6A89" w:rsidRDefault="00D05DD9" w:rsidP="001275AF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дифференцированный зачет </w:t>
      </w:r>
      <w:r w:rsidR="00C2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End of Course Test </w:t>
      </w:r>
    </w:p>
    <w:p w:rsidR="001275AF" w:rsidRPr="007B3EA7" w:rsidRDefault="001275AF" w:rsidP="001275AF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.2.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Промежуточная аттестация по дисциплине</w:t>
      </w:r>
    </w:p>
    <w:p w:rsidR="001275AF" w:rsidRPr="007B3EA7" w:rsidRDefault="001275AF" w:rsidP="001275A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Формой промежуточной аттестации 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Pr="0014709D">
        <w:rPr>
          <w:rFonts w:ascii="Times New Roman" w:eastAsia="Times New Roman" w:hAnsi="Times New Roman" w:cs="Times New Roman"/>
          <w:sz w:val="24"/>
          <w:szCs w:val="24"/>
          <w:lang w:eastAsia="zh-CN"/>
        </w:rPr>
        <w:t>является: 4 семестр – экзамен.</w:t>
      </w:r>
    </w:p>
    <w:p w:rsidR="001275AF" w:rsidRPr="002B3698" w:rsidRDefault="001275AF" w:rsidP="001275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7.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УЧЕБНО-МЕТОДИЧЕСКОЕ И ИНФОРМАЦИОННОЕ ОБЕСПЕЧЕНИЕ УЧЕБНОЙ ДИСЦИПЛИНЫ</w:t>
      </w:r>
    </w:p>
    <w:p w:rsidR="001F3E08" w:rsidRPr="004C3E53" w:rsidRDefault="00D6015E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основная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Calor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Tabor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</w:t>
      </w:r>
      <w:r w:rsidR="009137E1">
        <w:rPr>
          <w:rFonts w:ascii="Times New Roman" w:eastAsia="Calibri" w:hAnsi="Times New Roman" w:cs="Times New Roman"/>
          <w:sz w:val="24"/>
          <w:szCs w:val="24"/>
          <w:lang w:val="en-US"/>
        </w:rPr>
        <w:t>gate Elementary A2 Workbook with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and CD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Pack/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Calor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Tabor, Catherine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-111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Navigate: B2 Upper-Intermediate Class Audio CDs/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Navigate Pre-intermediate B1 Glass Audio </w:t>
      </w:r>
      <w:proofErr w:type="gram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CD(</w:t>
      </w:r>
      <w:proofErr w:type="gram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3)/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Julie Norton,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</w:t>
      </w:r>
      <w:r w:rsidR="009137E1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B2 Upper- intermediate. Teachers Guide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 and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Catharine Griggs,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-264 c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 Intermediate.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Srills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Roberts, Catherine Walter,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-175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Pre-Intermediate B1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Onnline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Skills/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Iulie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Norton,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Caterine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-167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Jake Hughes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Elementary A2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Skills/ Jake Hughes, Katie Wood, Paul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 -Oxford: University Press, 2019. -175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Jane Hudson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Beginner. Workbook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fnd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CD/ Jane Hudson. -Oxford: University Press, 2019. -103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Jane Hudson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Pre- Intermediate B1 Workbook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key/ Jane Hudson,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-111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Julie Moore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C1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Advanced.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Workbook with key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fnd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Audio CD/ Julie Moore, Edward Alden, Catherine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Oxford, 2019. -111 c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 1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Advanced.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Skills/ 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Kate Pickering,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-183 c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Nikola Meldrum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Elementary A2 Teachers Guide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Teachers Support and Resource Disc and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Nikola Meldrum,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Fiola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Aish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Gabrielle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Lambrick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-263 c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Навигатор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</w:t>
      </w:r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ginner.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with video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Oxford Online Skills/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Jake Hughes. -Oxford: University Press, 2019. -</w:t>
      </w:r>
      <w:r w:rsidR="008D6529" w:rsidRP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147 c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</w:t>
      </w:r>
      <w:r w:rsidR="002A6A89">
        <w:rPr>
          <w:rFonts w:ascii="Times New Roman" w:eastAsia="Calibri" w:hAnsi="Times New Roman" w:cs="Times New Roman"/>
          <w:sz w:val="24"/>
          <w:szCs w:val="24"/>
          <w:lang w:val="en-US"/>
        </w:rPr>
        <w:t>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Heather Buchanan, Emma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Pathare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 intermediate/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Workboor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 and Audio CD/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 -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Oxdord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proofErr w:type="gram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 Press</w:t>
      </w:r>
      <w:proofErr w:type="gram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Oxford, 2019. -111 c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Rachel Appleby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B1 Teachers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Book and Teachers Resource Disc Pack/ Rachel Appleby, Julia Adkins, Katherine Griggs,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-264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Rachel Appleby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C1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Adavanctd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Teacners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Rachel Appleby, Sarah Walker, Rawdon Wyatt,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-261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Merifield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Pre-Intermediate B1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Ntachers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and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Sue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Merifield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Lucy Holmes, Sarah Walker. -Oxford: University Press, 2019. -263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Tdward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Alden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  Intermediate</w:t>
      </w:r>
      <w:proofErr w:type="gram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B1 Workbook 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Tdward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Alden, Mike Sayer,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-111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Navigate: B2 Upper-Intermediate Class Audio CDs/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Navigate</w:t>
      </w:r>
      <w:proofErr w:type="gram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Pre-intermediate B1 Glass Audio CD(3)/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Julie Norton,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Elementary A2 Glass Audio </w:t>
      </w:r>
      <w:proofErr w:type="gram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CD(</w:t>
      </w:r>
      <w:proofErr w:type="gram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3)/ Paul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Katie Wood,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</w:t>
      </w:r>
      <w:r w:rsidR="002A6A89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proofErr w:type="spellEnd"/>
      <w:r w:rsidR="002A6A8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Heather Buchanan, Emma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Pathare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</w:rPr>
        <w:t>Диск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="002A6A8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C1 Advanced … / Mark </w:t>
      </w:r>
      <w:proofErr w:type="spellStart"/>
      <w:r w:rsidR="002A6A89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="002A6A8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(1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</w:rPr>
        <w:t>экз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.)</w:t>
      </w:r>
    </w:p>
    <w:p w:rsidR="005C6928" w:rsidRPr="004C3E53" w:rsidRDefault="005C6928" w:rsidP="00464CCA">
      <w:pPr>
        <w:spacing w:after="0" w:line="240" w:lineRule="auto"/>
        <w:ind w:left="709" w:right="-11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дополнительная литература: </w:t>
      </w:r>
    </w:p>
    <w:p w:rsidR="00D05DD9" w:rsidRPr="00D05DD9" w:rsidRDefault="00D05DD9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hAnsi="Times New Roman"/>
          <w:bCs/>
          <w:sz w:val="24"/>
          <w:szCs w:val="24"/>
        </w:rPr>
      </w:pPr>
      <w:r w:rsidRPr="00D05DD9">
        <w:rPr>
          <w:rFonts w:ascii="Times New Roman" w:hAnsi="Times New Roman"/>
          <w:bCs/>
          <w:sz w:val="24"/>
          <w:szCs w:val="24"/>
        </w:rPr>
        <w:lastRenderedPageBreak/>
        <w:t xml:space="preserve">А.А. Захаров, И.В. Сулейманова. Тренажер: неличные формы английского глагола для студентов технических специальностей (Сборник задач по грамматике английского языка), рекомендовано к изданию УМО «Ядерные физика и технологии», М: НИЯУ МИФИ, 2014. </w:t>
      </w:r>
    </w:p>
    <w:p w:rsidR="00D05DD9" w:rsidRPr="00D05DD9" w:rsidRDefault="00D05DD9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</w:rPr>
        <w:t xml:space="preserve">И. П. </w:t>
      </w:r>
      <w:proofErr w:type="spellStart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Агабекян</w:t>
      </w:r>
      <w:proofErr w:type="spellEnd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, П. И. Коваленко. Английский для технических вузов. Серия: Высшее образование. «Феникс», 2013.</w:t>
      </w:r>
    </w:p>
    <w:p w:rsidR="00D05DD9" w:rsidRPr="00D05DD9" w:rsidRDefault="00D05DD9" w:rsidP="002A6A89">
      <w:pPr>
        <w:pStyle w:val="aa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sz w:val="24"/>
          <w:szCs w:val="24"/>
        </w:rPr>
        <w:t xml:space="preserve">Ю. В. </w:t>
      </w:r>
      <w:proofErr w:type="spellStart"/>
      <w:r w:rsidRPr="00D05DD9">
        <w:rPr>
          <w:rFonts w:ascii="Times New Roman" w:eastAsia="Calibri" w:hAnsi="Times New Roman" w:cs="Times New Roman"/>
          <w:sz w:val="24"/>
          <w:szCs w:val="24"/>
        </w:rPr>
        <w:t>Бжиская</w:t>
      </w:r>
      <w:proofErr w:type="spellEnd"/>
      <w:r w:rsidRPr="00D05DD9">
        <w:rPr>
          <w:rFonts w:ascii="Times New Roman" w:eastAsia="Calibri" w:hAnsi="Times New Roman" w:cs="Times New Roman"/>
          <w:sz w:val="24"/>
          <w:szCs w:val="24"/>
        </w:rPr>
        <w:t xml:space="preserve">, Е. В. Краснова.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Английский язык: информационные системы и технологии: Учебное пособие. «Феникс», 2013.</w:t>
      </w:r>
    </w:p>
    <w:p w:rsidR="00D05DD9" w:rsidRPr="00D05DD9" w:rsidRDefault="00D05DD9" w:rsidP="002A6A89">
      <w:pPr>
        <w:pStyle w:val="aa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</w:rPr>
        <w:t xml:space="preserve">М.В. Ползунова, И.В. Сулейманова. Учебно-методическое пособие «Английский язык для студентов 1 курса неязыковых вузов» </w:t>
      </w:r>
      <w:proofErr w:type="spellStart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Озёрск</w:t>
      </w:r>
      <w:proofErr w:type="spellEnd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: ОТИ НИЯУ МИФИ, 2012 г., 150 с.</w:t>
      </w:r>
    </w:p>
    <w:p w:rsidR="00D05DD9" w:rsidRPr="00D05DD9" w:rsidRDefault="00D05DD9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Infotech : English for computer users; students book / Santiago R.E. - Cambridge: Cambridge University Press, 2012</w:t>
      </w:r>
      <w:r w:rsidRPr="00D05DD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05DD9" w:rsidRPr="00D05DD9" w:rsidRDefault="00D05DD9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Physics for advanced students: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учебное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пособие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вузов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/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Гвоздева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-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Москва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: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НИЯУ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МИФИ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, 2011</w:t>
      </w:r>
    </w:p>
    <w:p w:rsidR="008A05AB" w:rsidRPr="008A05AB" w:rsidRDefault="00C01616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Nuclear English: Language Skills for a Globalizing Industry   / </w:t>
      </w: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Gorlin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S. - London: World Nuclear Association (WNU), 2012</w:t>
      </w:r>
      <w:r w:rsidR="008A05AB" w:rsidRPr="008A05A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C01616" w:rsidRPr="00C0161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Susan Bates. Oxford Preparation Course for the TOEFL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iBT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™ Exam. Student's Book Pack with Audio CDs and website access code. </w:t>
      </w: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2011.</w:t>
      </w:r>
      <w:r w:rsidR="00C01616" w:rsidRPr="00C01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01616" w:rsidRPr="00C01616" w:rsidRDefault="00C01616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Headway academic skills Lev.3 Student's book / Philpot S. - Oxford: Oxford university press, 2011</w:t>
      </w:r>
      <w:r w:rsidRPr="00C01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F3E08" w:rsidRPr="00C01616" w:rsidRDefault="00C01616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Speakout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. P</w:t>
      </w:r>
      <w:r w:rsidR="008E584F">
        <w:rPr>
          <w:rFonts w:ascii="Times New Roman" w:eastAsia="Calibri" w:hAnsi="Times New Roman" w:cs="Times New Roman"/>
          <w:sz w:val="24"/>
          <w:szCs w:val="24"/>
          <w:lang w:val="en-US"/>
        </w:rPr>
        <w:t>re-intermediate. Students' Book</w:t>
      </w: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with </w:t>
      </w: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ActiveBook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/ A. Clare, JJ. Wilson - Edinburgh: Pearson, 2011</w:t>
      </w:r>
    </w:p>
    <w:p w:rsidR="00D6015E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Жданов, И.Ф. Жданова. Деловые письма и контракты. М</w:t>
      </w:r>
      <w:r w:rsidRPr="002E09B1"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Филоматис</w:t>
      </w:r>
      <w:proofErr w:type="spellEnd"/>
      <w:r w:rsidRPr="002E09B1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</w:t>
      </w:r>
      <w:r w:rsidR="00D6015E" w:rsidRPr="002E09B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3E08" w:rsidRPr="00EB4566" w:rsidRDefault="00D6015E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Santiago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Remacha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Esteras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Elena Marco Fabre. Professional English in Use, IT.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Cambridge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University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Press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>, 2007.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Макарова. Слушаем, читаем, пишем. Методические рекомендации для самостоятельной работы студентов. Озерск, ОТИ МИФИ, 2006.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Краткий англо-русский толковый словарь по атомной энергетике. Озерск, ОТИ МИФИ, 2006.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 Ползунова.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Практика перевода технических текстов. Учебно-методическое пособие. Озерск, ОТИ МИФИ, 2004.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Макарова. Британский парламент. Задания к видеофильму. Озерск, ОТИ МИФИ, 2004.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А.Я. Коваленко. Общий курс научно-технического перевода: Пособие по переводу с английского языка на русский. Киев: «Фирма «ИНКОС», 2003.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Л.П.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Христорождественская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Английский язык. Практический курс (ч.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Минск: Книжный дом, 2004. 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Пособия по работе над устными экзаменационными темами. Озерск, ОТИ МИФИ, 2002.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М.Б. Цибуля. Повседневное и деловое общение на английском языке. М.: Иностранный язык ОНИЛС, 2002. </w:t>
      </w:r>
    </w:p>
    <w:p w:rsidR="00D6015E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Ю.Ф Гурьева. Очерк о краткой истории Британии. Обнинск: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Тимул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3E08" w:rsidRPr="00EB4566" w:rsidRDefault="00D6015E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Т.Ю. Полякова, Е.В. Синявская, О.И.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Тыкова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>, Э.С. Улановская. Английский язык для инженеров. М.: «Высшая школа», 2000 + кассета.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В.Ф.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Сатинова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Читаем и говорим о британцах. М.: Высшая школа, 2000. 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Нестерчук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В.М. Иванова. США и американцы. М.: Высшая школа, 1998.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V.L.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Sauve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M.Sauve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Gateway to Canada. Toronto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Oxford University Press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1997.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5EB7" w:rsidRPr="001F3E08" w:rsidRDefault="001F3E08" w:rsidP="00464CCA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в) технические средства обучения, программное обеспечение и Интернет-ресурсы: </w:t>
      </w:r>
    </w:p>
    <w:p w:rsidR="00001EA0" w:rsidRPr="00001EA0" w:rsidRDefault="00F05EB7" w:rsidP="002A6A89">
      <w:pPr>
        <w:numPr>
          <w:ilvl w:val="0"/>
          <w:numId w:val="8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НИЯУ МИФИ </w:t>
      </w:r>
      <w:hyperlink r:id="rId6" w:history="1"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library</w:t>
        </w:r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mephi</w:t>
        </w:r>
        <w:proofErr w:type="spellEnd"/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01EA0" w:rsidRPr="00001EA0" w:rsidRDefault="00001EA0" w:rsidP="002A6A89">
      <w:pPr>
        <w:numPr>
          <w:ilvl w:val="0"/>
          <w:numId w:val="8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http:/link.springer.com</w:t>
      </w:r>
    </w:p>
    <w:p w:rsidR="00001EA0" w:rsidRDefault="00001EA0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ЭБС издательства «ЛАНЬ»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="00BF0492" w:rsidRPr="008F5EE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lanbook</w:t>
      </w:r>
      <w:proofErr w:type="spellEnd"/>
      <w:r w:rsidR="00BF0492" w:rsidRPr="008F5EE6">
        <w:rPr>
          <w:rFonts w:ascii="Times New Roman" w:eastAsia="Calibri" w:hAnsi="Times New Roman" w:cs="Times New Roman"/>
          <w:sz w:val="24"/>
          <w:szCs w:val="24"/>
        </w:rPr>
        <w:t>.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001EA0" w:rsidRDefault="00001EA0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</w:t>
      </w:r>
      <w:r w:rsidRPr="00BF0492">
        <w:rPr>
          <w:rFonts w:ascii="Times New Roman" w:eastAsia="Calibri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Pr="00BF0492">
        <w:rPr>
          <w:rFonts w:ascii="Times New Roman" w:eastAsia="Calibri" w:hAnsi="Times New Roman" w:cs="Times New Roman"/>
          <w:sz w:val="24"/>
          <w:szCs w:val="24"/>
        </w:rPr>
        <w:t>”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="00BF0492" w:rsidRPr="00BF0492">
        <w:rPr>
          <w:rFonts w:ascii="Times New Roman" w:eastAsia="Calibri" w:hAnsi="Times New Roman" w:cs="Times New Roman"/>
          <w:sz w:val="24"/>
          <w:szCs w:val="24"/>
        </w:rPr>
        <w:t>.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Simon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Greenall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Reward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Internative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 Полный курс английского языка [Электронный ресурс] для любых форм обучения – в школе, на курсах, с репетитором и для самообразования. Электрон. 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дан..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Macmillan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Publishers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1F3E08">
        <w:rPr>
          <w:rFonts w:ascii="Times New Roman" w:eastAsia="Calibri" w:hAnsi="Times New Roman" w:cs="Times New Roman"/>
          <w:sz w:val="24"/>
          <w:szCs w:val="24"/>
        </w:rPr>
        <w:t>. : «Новый диск», 1998 – 8 электрон. дисков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Истра.: Научно-производственный центр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Истрасофрт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1998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Технический словарь. Англо-русский; русско-английский. [Электронный ресурс] Версия 3.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Письмовник + словарь общеупотребительной лексики. Англо-русский; русско-английский.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Elements</w:t>
      </w:r>
      <w:r w:rsidRPr="001F3E08">
        <w:rPr>
          <w:rFonts w:ascii="Times New Roman" w:eastAsia="Calibri" w:hAnsi="Times New Roman" w:cs="Times New Roman"/>
          <w:sz w:val="24"/>
          <w:szCs w:val="24"/>
        </w:rPr>
        <w:t>. Курс английского языка.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Lang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Master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Group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1F3E08">
        <w:rPr>
          <w:rFonts w:ascii="Times New Roman" w:eastAsia="Calibri" w:hAnsi="Times New Roman" w:cs="Times New Roman"/>
          <w:sz w:val="24"/>
          <w:szCs w:val="24"/>
        </w:rPr>
        <w:t>.: «Новый диск»; 2007 – 6 электрон. дисков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Macmillan English Dictionary for advanced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Learers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Version 1.1.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Macmillan Publishers Limited, Software, Text ware A/S, Copenhagen, 2002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Илья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Чудаков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XPolyglossum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English.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Курс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уровня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intermediate. </w:t>
      </w:r>
      <w:r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2007 – 2 электрон. диска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Тесты по английскому языку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Саратов: «Диполь», 2007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Тест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Your English. Bonus extra CD-ROM.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1F3E08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ambridge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Learner’s Dictionary. In Use.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 – Cambridge University Press, 2002 Clarity Language Consultants Ltd, 2002 T</w:t>
      </w:r>
      <w:r w:rsidRPr="001F3E08">
        <w:rPr>
          <w:rFonts w:ascii="Times New Roman" w:eastAsia="Calibri" w:hAnsi="Times New Roman" w:cs="Times New Roman"/>
          <w:sz w:val="24"/>
          <w:szCs w:val="24"/>
        </w:rPr>
        <w:t>Е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XT ware </w:t>
      </w:r>
      <w:r w:rsidRPr="001F3E08">
        <w:rPr>
          <w:rFonts w:ascii="Times New Roman" w:eastAsia="Calibri" w:hAnsi="Times New Roman" w:cs="Times New Roman"/>
          <w:sz w:val="24"/>
          <w:szCs w:val="24"/>
        </w:rPr>
        <w:t>А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/S 2001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Preparation for the TOEFL.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International Communications Enterprise,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1996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1F3E08" w:rsidRPr="001F3E08" w:rsidRDefault="001F3E08" w:rsidP="00464CCA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8. МАТЕРИАЛЬНО-ТЕХНИЧЕСКОЕ ОБЕСПЕЧЕНИЕ УЧЕБНОЙ ДИСЦИПЛИНЫ</w:t>
      </w: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Кафедра располагает тремя специализированными аудиториями, оборудованными компьютерами, имеющими выход в И</w:t>
      </w:r>
      <w:r w:rsidR="002A6A89">
        <w:rPr>
          <w:rFonts w:ascii="Times New Roman" w:eastAsia="Calibri" w:hAnsi="Times New Roman" w:cs="Times New Roman"/>
          <w:sz w:val="24"/>
        </w:rPr>
        <w:t>нтернет, а также видео- и аудио</w:t>
      </w:r>
      <w:r w:rsidRPr="001F3E08">
        <w:rPr>
          <w:rFonts w:ascii="Times New Roman" w:eastAsia="Calibri" w:hAnsi="Times New Roman" w:cs="Times New Roman"/>
          <w:sz w:val="24"/>
        </w:rPr>
        <w:t xml:space="preserve">аппаратурой. Для проведения </w:t>
      </w:r>
      <w:r w:rsidR="002A6A89">
        <w:rPr>
          <w:rFonts w:ascii="Times New Roman" w:eastAsia="Calibri" w:hAnsi="Times New Roman" w:cs="Times New Roman"/>
          <w:sz w:val="24"/>
        </w:rPr>
        <w:t>занятий по иностранному языку имею</w:t>
      </w:r>
      <w:r w:rsidRPr="001F3E08">
        <w:rPr>
          <w:rFonts w:ascii="Times New Roman" w:eastAsia="Calibri" w:hAnsi="Times New Roman" w:cs="Times New Roman"/>
          <w:sz w:val="24"/>
        </w:rPr>
        <w:t xml:space="preserve">тся </w:t>
      </w:r>
      <w:r w:rsidR="002A6A89">
        <w:rPr>
          <w:rFonts w:ascii="Times New Roman" w:eastAsia="Calibri" w:hAnsi="Times New Roman" w:cs="Times New Roman"/>
          <w:sz w:val="24"/>
        </w:rPr>
        <w:t>плазменная панель, аудио- и видеоаппаратура</w:t>
      </w:r>
      <w:r w:rsidRPr="00514786">
        <w:rPr>
          <w:rFonts w:ascii="Times New Roman" w:eastAsia="Calibri" w:hAnsi="Times New Roman" w:cs="Times New Roman"/>
          <w:sz w:val="24"/>
        </w:rPr>
        <w:t>, мультимедийный проектор, компьютер</w:t>
      </w:r>
      <w:r w:rsidR="002A6A89">
        <w:rPr>
          <w:rFonts w:ascii="Times New Roman" w:eastAsia="Calibri" w:hAnsi="Times New Roman" w:cs="Times New Roman"/>
          <w:sz w:val="24"/>
        </w:rPr>
        <w:t xml:space="preserve">ы с </w:t>
      </w:r>
      <w:r w:rsidRPr="00514786">
        <w:rPr>
          <w:rFonts w:ascii="Times New Roman" w:eastAsia="Calibri" w:hAnsi="Times New Roman" w:cs="Times New Roman"/>
          <w:sz w:val="24"/>
        </w:rPr>
        <w:t>выходом в Интернет, ноутбук</w:t>
      </w:r>
      <w:r w:rsidR="002A6A89">
        <w:rPr>
          <w:rFonts w:ascii="Times New Roman" w:eastAsia="Calibri" w:hAnsi="Times New Roman" w:cs="Times New Roman"/>
          <w:sz w:val="24"/>
        </w:rPr>
        <w:t>и</w:t>
      </w:r>
      <w:r w:rsidRPr="00514786">
        <w:rPr>
          <w:rFonts w:ascii="Times New Roman" w:eastAsia="Calibri" w:hAnsi="Times New Roman" w:cs="Times New Roman"/>
          <w:sz w:val="24"/>
        </w:rPr>
        <w:t>. Имеется широкий выбор современной справочной, учебной, методической, страноведческой и периодической литературы, учебные видеофильмы, аудио- и видеокурсы, компьютерные учебники и программы.</w:t>
      </w: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C3E53" w:rsidRDefault="001F3E08" w:rsidP="00464CCA">
      <w:pPr>
        <w:spacing w:after="0" w:line="240" w:lineRule="auto"/>
        <w:rPr>
          <w:rFonts w:ascii="Times New Roman" w:hAnsi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 xml:space="preserve">Программа составлена в соответствии с требованиями ОС НИЯУ МИФИ по направлению подготовки (специальности) </w:t>
      </w:r>
      <w:r w:rsidR="002A6A89">
        <w:rPr>
          <w:rFonts w:ascii="Times New Roman" w:eastAsia="Calibri" w:hAnsi="Times New Roman" w:cs="Times New Roman"/>
          <w:sz w:val="24"/>
        </w:rPr>
        <w:t>12</w:t>
      </w:r>
      <w:r w:rsidR="00DC6B19">
        <w:rPr>
          <w:rFonts w:ascii="Times New Roman" w:eastAsia="Calibri" w:hAnsi="Times New Roman" w:cs="Times New Roman"/>
          <w:sz w:val="24"/>
        </w:rPr>
        <w:t>.0</w:t>
      </w:r>
      <w:r w:rsidR="002A6A89">
        <w:rPr>
          <w:rFonts w:ascii="Times New Roman" w:eastAsia="Calibri" w:hAnsi="Times New Roman" w:cs="Times New Roman"/>
          <w:sz w:val="24"/>
        </w:rPr>
        <w:t>3</w:t>
      </w:r>
      <w:r w:rsidR="00DC6B19">
        <w:rPr>
          <w:rFonts w:ascii="Times New Roman" w:eastAsia="Calibri" w:hAnsi="Times New Roman" w:cs="Times New Roman"/>
          <w:sz w:val="24"/>
        </w:rPr>
        <w:t>.01</w:t>
      </w:r>
      <w:r w:rsidR="00484B9F" w:rsidRPr="001F3E08">
        <w:rPr>
          <w:rFonts w:ascii="Times New Roman" w:eastAsia="Calibri" w:hAnsi="Times New Roman" w:cs="Times New Roman"/>
          <w:sz w:val="24"/>
        </w:rPr>
        <w:t xml:space="preserve"> </w:t>
      </w:r>
      <w:r w:rsidR="002A6A89">
        <w:rPr>
          <w:rFonts w:ascii="Times New Roman" w:eastAsia="Calibri" w:hAnsi="Times New Roman" w:cs="Times New Roman"/>
          <w:sz w:val="24"/>
        </w:rPr>
        <w:t>Приборостроение.</w:t>
      </w:r>
    </w:p>
    <w:p w:rsidR="004C3E53" w:rsidRDefault="004C3E53" w:rsidP="00464CCA">
      <w:pPr>
        <w:spacing w:after="0" w:line="240" w:lineRule="auto"/>
        <w:rPr>
          <w:rFonts w:ascii="Times New Roman" w:hAnsi="Times New Roman"/>
          <w:sz w:val="24"/>
        </w:rPr>
      </w:pPr>
    </w:p>
    <w:p w:rsidR="001F3E08" w:rsidRPr="002A6A89" w:rsidRDefault="001F3E08" w:rsidP="00464CCA">
      <w:pPr>
        <w:spacing w:after="0" w:line="240" w:lineRule="auto"/>
        <w:rPr>
          <w:rFonts w:ascii="Times New Roman" w:hAnsi="Times New Roman"/>
          <w:sz w:val="24"/>
        </w:rPr>
      </w:pPr>
      <w:r w:rsidRPr="002A6A89">
        <w:rPr>
          <w:rFonts w:ascii="Times New Roman" w:eastAsia="Calibri" w:hAnsi="Times New Roman" w:cs="Times New Roman"/>
          <w:sz w:val="24"/>
        </w:rPr>
        <w:t>Автор</w:t>
      </w:r>
      <w:r w:rsidR="00F05EB7" w:rsidRPr="002A6A89">
        <w:rPr>
          <w:rFonts w:ascii="Times New Roman" w:eastAsia="Calibri" w:hAnsi="Times New Roman" w:cs="Times New Roman"/>
          <w:sz w:val="24"/>
        </w:rPr>
        <w:t>(</w:t>
      </w:r>
      <w:r w:rsidRPr="002A6A89">
        <w:rPr>
          <w:rFonts w:ascii="Times New Roman" w:eastAsia="Calibri" w:hAnsi="Times New Roman" w:cs="Times New Roman"/>
          <w:sz w:val="24"/>
        </w:rPr>
        <w:t>ы</w:t>
      </w:r>
      <w:r w:rsidR="00F05EB7" w:rsidRPr="002A6A89">
        <w:rPr>
          <w:rFonts w:ascii="Times New Roman" w:eastAsia="Calibri" w:hAnsi="Times New Roman" w:cs="Times New Roman"/>
          <w:sz w:val="24"/>
        </w:rPr>
        <w:t>)</w:t>
      </w:r>
      <w:r w:rsidRPr="002A6A89">
        <w:rPr>
          <w:rFonts w:ascii="Times New Roman" w:eastAsia="Calibri" w:hAnsi="Times New Roman" w:cs="Times New Roman"/>
          <w:sz w:val="24"/>
        </w:rPr>
        <w:t>:</w:t>
      </w:r>
      <w:r w:rsidR="00D6015E" w:rsidRPr="002A6A89">
        <w:rPr>
          <w:rFonts w:ascii="Times New Roman" w:hAnsi="Times New Roman"/>
          <w:sz w:val="24"/>
        </w:rPr>
        <w:t xml:space="preserve"> </w:t>
      </w:r>
      <w:r w:rsidR="0078660B" w:rsidRPr="002A6A89">
        <w:rPr>
          <w:rFonts w:ascii="Times New Roman" w:hAnsi="Times New Roman"/>
          <w:sz w:val="24"/>
        </w:rPr>
        <w:t>Ползунова Марина Владимировна</w:t>
      </w:r>
      <w:r w:rsidR="00762911" w:rsidRPr="002A6A89">
        <w:rPr>
          <w:rFonts w:ascii="Times New Roman" w:hAnsi="Times New Roman"/>
          <w:sz w:val="24"/>
        </w:rPr>
        <w:t xml:space="preserve">, Сулейманова И.В., </w:t>
      </w:r>
      <w:proofErr w:type="spellStart"/>
      <w:r w:rsidR="00762911" w:rsidRPr="002A6A89">
        <w:rPr>
          <w:rFonts w:ascii="Times New Roman" w:hAnsi="Times New Roman"/>
          <w:sz w:val="24"/>
        </w:rPr>
        <w:t>Безногова</w:t>
      </w:r>
      <w:proofErr w:type="spellEnd"/>
      <w:r w:rsidR="00762911" w:rsidRPr="002A6A89">
        <w:rPr>
          <w:rFonts w:ascii="Times New Roman" w:hAnsi="Times New Roman"/>
          <w:sz w:val="24"/>
        </w:rPr>
        <w:t xml:space="preserve"> Т.Г.</w:t>
      </w:r>
    </w:p>
    <w:p w:rsidR="00D21F6B" w:rsidRPr="002A6A89" w:rsidRDefault="00D21F6B" w:rsidP="00464CCA">
      <w:pPr>
        <w:spacing w:after="0" w:line="240" w:lineRule="auto"/>
        <w:rPr>
          <w:rFonts w:ascii="Times New Roman" w:hAnsi="Times New Roman"/>
          <w:sz w:val="24"/>
        </w:rPr>
      </w:pPr>
    </w:p>
    <w:p w:rsidR="001F3E08" w:rsidRPr="002A6A89" w:rsidRDefault="002A6A89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Согласовано</w:t>
      </w:r>
      <w:r w:rsidR="001F3E08" w:rsidRPr="002A6A89">
        <w:rPr>
          <w:rFonts w:ascii="Times New Roman" w:eastAsia="Calibri" w:hAnsi="Times New Roman" w:cs="Times New Roman"/>
          <w:sz w:val="24"/>
        </w:rPr>
        <w:t>:</w:t>
      </w:r>
      <w:r w:rsidR="00D6015E" w:rsidRPr="002A6A89">
        <w:rPr>
          <w:rFonts w:ascii="Times New Roman" w:hAnsi="Times New Roman"/>
          <w:sz w:val="24"/>
        </w:rPr>
        <w:t xml:space="preserve"> заведующий кафедрой "</w:t>
      </w:r>
      <w:r w:rsidR="00762911" w:rsidRPr="002A6A89">
        <w:rPr>
          <w:rFonts w:ascii="Times New Roman" w:hAnsi="Times New Roman"/>
          <w:sz w:val="24"/>
        </w:rPr>
        <w:t>Электроника и автоматика</w:t>
      </w:r>
      <w:r w:rsidR="00A52F33" w:rsidRPr="002A6A89">
        <w:rPr>
          <w:rFonts w:ascii="Times New Roman" w:hAnsi="Times New Roman"/>
          <w:sz w:val="24"/>
        </w:rPr>
        <w:t xml:space="preserve">" </w:t>
      </w:r>
      <w:proofErr w:type="spellStart"/>
      <w:r w:rsidR="00762911" w:rsidRPr="002A6A89">
        <w:rPr>
          <w:rFonts w:ascii="Times New Roman" w:hAnsi="Times New Roman"/>
          <w:sz w:val="24"/>
        </w:rPr>
        <w:t>Изарова</w:t>
      </w:r>
      <w:proofErr w:type="spellEnd"/>
      <w:r w:rsidR="00762911" w:rsidRPr="002A6A89">
        <w:rPr>
          <w:rFonts w:ascii="Times New Roman" w:hAnsi="Times New Roman"/>
          <w:sz w:val="24"/>
        </w:rPr>
        <w:t xml:space="preserve"> Е. Г.</w:t>
      </w:r>
    </w:p>
    <w:p w:rsidR="00D6015E" w:rsidRPr="002A6A89" w:rsidRDefault="00D6015E" w:rsidP="00464CC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A3FAE" w:rsidRPr="00E029D9" w:rsidRDefault="00D6015E" w:rsidP="00E029D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A6A89">
        <w:rPr>
          <w:rFonts w:ascii="Times New Roman" w:hAnsi="Times New Roman"/>
          <w:sz w:val="24"/>
        </w:rPr>
        <w:t>Программа одобрена на заседании кафедры</w:t>
      </w:r>
      <w:r w:rsidR="00F05EB7" w:rsidRPr="002A6A89">
        <w:rPr>
          <w:rFonts w:ascii="Times New Roman" w:hAnsi="Times New Roman"/>
          <w:sz w:val="24"/>
        </w:rPr>
        <w:t xml:space="preserve">; протокол № </w:t>
      </w:r>
      <w:r w:rsidR="008E584F" w:rsidRPr="002A6A89">
        <w:rPr>
          <w:rFonts w:ascii="Times New Roman" w:hAnsi="Times New Roman"/>
          <w:sz w:val="24"/>
        </w:rPr>
        <w:t>10</w:t>
      </w:r>
      <w:r w:rsidR="00F05EB7" w:rsidRPr="002A6A89">
        <w:rPr>
          <w:rFonts w:ascii="Times New Roman" w:hAnsi="Times New Roman"/>
          <w:sz w:val="24"/>
        </w:rPr>
        <w:t xml:space="preserve"> от </w:t>
      </w:r>
      <w:r w:rsidR="002A6A89" w:rsidRPr="002A6A89">
        <w:rPr>
          <w:rFonts w:ascii="Times New Roman" w:hAnsi="Times New Roman"/>
          <w:sz w:val="24"/>
        </w:rPr>
        <w:t>31.08.</w:t>
      </w:r>
      <w:r w:rsidR="008E584F" w:rsidRPr="002A6A89">
        <w:rPr>
          <w:rFonts w:ascii="Times New Roman" w:hAnsi="Times New Roman"/>
          <w:sz w:val="24"/>
        </w:rPr>
        <w:t>2021</w:t>
      </w:r>
      <w:r w:rsidR="00F05EB7" w:rsidRPr="002A6A89">
        <w:rPr>
          <w:rFonts w:ascii="Times New Roman" w:hAnsi="Times New Roman"/>
          <w:sz w:val="24"/>
        </w:rPr>
        <w:t>.</w:t>
      </w:r>
    </w:p>
    <w:sectPr w:rsidR="006A3FAE" w:rsidRPr="00E0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337BD3"/>
    <w:multiLevelType w:val="hybridMultilevel"/>
    <w:tmpl w:val="5958F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7216B"/>
    <w:multiLevelType w:val="hybridMultilevel"/>
    <w:tmpl w:val="FB8011BE"/>
    <w:lvl w:ilvl="0" w:tplc="D778917E">
      <w:start w:val="1"/>
      <w:numFmt w:val="decimal"/>
      <w:suff w:val="space"/>
      <w:lvlText w:val="%1."/>
      <w:lvlJc w:val="left"/>
      <w:pPr>
        <w:ind w:left="1710" w:hanging="360"/>
      </w:p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>
      <w:start w:val="1"/>
      <w:numFmt w:val="lowerRoman"/>
      <w:lvlText w:val="%3."/>
      <w:lvlJc w:val="right"/>
      <w:pPr>
        <w:ind w:left="3150" w:hanging="180"/>
      </w:pPr>
    </w:lvl>
    <w:lvl w:ilvl="3" w:tplc="0419000F">
      <w:start w:val="1"/>
      <w:numFmt w:val="decimal"/>
      <w:lvlText w:val="%4."/>
      <w:lvlJc w:val="left"/>
      <w:pPr>
        <w:ind w:left="3870" w:hanging="360"/>
      </w:pPr>
    </w:lvl>
    <w:lvl w:ilvl="4" w:tplc="04190019">
      <w:start w:val="1"/>
      <w:numFmt w:val="lowerLetter"/>
      <w:lvlText w:val="%5."/>
      <w:lvlJc w:val="left"/>
      <w:pPr>
        <w:ind w:left="4590" w:hanging="360"/>
      </w:pPr>
    </w:lvl>
    <w:lvl w:ilvl="5" w:tplc="0419001B">
      <w:start w:val="1"/>
      <w:numFmt w:val="lowerRoman"/>
      <w:lvlText w:val="%6."/>
      <w:lvlJc w:val="right"/>
      <w:pPr>
        <w:ind w:left="5310" w:hanging="180"/>
      </w:pPr>
    </w:lvl>
    <w:lvl w:ilvl="6" w:tplc="0419000F">
      <w:start w:val="1"/>
      <w:numFmt w:val="decimal"/>
      <w:lvlText w:val="%7."/>
      <w:lvlJc w:val="left"/>
      <w:pPr>
        <w:ind w:left="6030" w:hanging="360"/>
      </w:pPr>
    </w:lvl>
    <w:lvl w:ilvl="7" w:tplc="04190019">
      <w:start w:val="1"/>
      <w:numFmt w:val="lowerLetter"/>
      <w:lvlText w:val="%8."/>
      <w:lvlJc w:val="left"/>
      <w:pPr>
        <w:ind w:left="6750" w:hanging="360"/>
      </w:pPr>
    </w:lvl>
    <w:lvl w:ilvl="8" w:tplc="0419001B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AFA2C00"/>
    <w:multiLevelType w:val="hybridMultilevel"/>
    <w:tmpl w:val="4964D234"/>
    <w:lvl w:ilvl="0" w:tplc="072C6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D3F74"/>
    <w:multiLevelType w:val="hybridMultilevel"/>
    <w:tmpl w:val="3294A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5734C"/>
    <w:multiLevelType w:val="hybridMultilevel"/>
    <w:tmpl w:val="951A9C1A"/>
    <w:lvl w:ilvl="0" w:tplc="E75AFC9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32232"/>
    <w:multiLevelType w:val="hybridMultilevel"/>
    <w:tmpl w:val="3BD8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227CE"/>
    <w:multiLevelType w:val="hybridMultilevel"/>
    <w:tmpl w:val="9E407AFC"/>
    <w:lvl w:ilvl="0" w:tplc="072C6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502C4"/>
    <w:multiLevelType w:val="hybridMultilevel"/>
    <w:tmpl w:val="CC9E7CA8"/>
    <w:lvl w:ilvl="0" w:tplc="4154A1F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36F01"/>
    <w:multiLevelType w:val="hybridMultilevel"/>
    <w:tmpl w:val="8604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10F78"/>
    <w:multiLevelType w:val="hybridMultilevel"/>
    <w:tmpl w:val="C5A4BE50"/>
    <w:lvl w:ilvl="0" w:tplc="8AA2134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3579FC"/>
    <w:multiLevelType w:val="hybridMultilevel"/>
    <w:tmpl w:val="029C7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AB17490"/>
    <w:multiLevelType w:val="hybridMultilevel"/>
    <w:tmpl w:val="28C20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623BF"/>
    <w:multiLevelType w:val="hybridMultilevel"/>
    <w:tmpl w:val="2838595E"/>
    <w:lvl w:ilvl="0" w:tplc="072C6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F176E6"/>
    <w:multiLevelType w:val="hybridMultilevel"/>
    <w:tmpl w:val="61FC5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81CC1"/>
    <w:multiLevelType w:val="hybridMultilevel"/>
    <w:tmpl w:val="94DA1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5708B"/>
    <w:multiLevelType w:val="hybridMultilevel"/>
    <w:tmpl w:val="26F275E8"/>
    <w:lvl w:ilvl="0" w:tplc="8CC2719E">
      <w:start w:val="1"/>
      <w:numFmt w:val="decimal"/>
      <w:suff w:val="space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9B223F7"/>
    <w:multiLevelType w:val="hybridMultilevel"/>
    <w:tmpl w:val="EAD8F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E798E"/>
    <w:multiLevelType w:val="hybridMultilevel"/>
    <w:tmpl w:val="D90E7A9C"/>
    <w:lvl w:ilvl="0" w:tplc="3648D0D6">
      <w:start w:val="1"/>
      <w:numFmt w:val="decimal"/>
      <w:suff w:val="space"/>
      <w:lvlText w:val="%1."/>
      <w:lvlJc w:val="left"/>
      <w:pPr>
        <w:ind w:left="4188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2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780400EB"/>
    <w:multiLevelType w:val="hybridMultilevel"/>
    <w:tmpl w:val="B0F88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2"/>
  </w:num>
  <w:num w:numId="4">
    <w:abstractNumId w:val="4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</w:num>
  <w:num w:numId="11">
    <w:abstractNumId w:val="21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7"/>
  </w:num>
  <w:num w:numId="15">
    <w:abstractNumId w:val="12"/>
  </w:num>
  <w:num w:numId="16">
    <w:abstractNumId w:val="20"/>
  </w:num>
  <w:num w:numId="17">
    <w:abstractNumId w:val="23"/>
  </w:num>
  <w:num w:numId="18">
    <w:abstractNumId w:val="15"/>
  </w:num>
  <w:num w:numId="19">
    <w:abstractNumId w:val="7"/>
  </w:num>
  <w:num w:numId="20">
    <w:abstractNumId w:val="10"/>
  </w:num>
  <w:num w:numId="21">
    <w:abstractNumId w:val="13"/>
  </w:num>
  <w:num w:numId="22">
    <w:abstractNumId w:val="18"/>
  </w:num>
  <w:num w:numId="23">
    <w:abstractNumId w:val="1"/>
  </w:num>
  <w:num w:numId="24">
    <w:abstractNumId w:val="5"/>
  </w:num>
  <w:num w:numId="25">
    <w:abstractNumId w:val="16"/>
  </w:num>
  <w:num w:numId="26">
    <w:abstractNumId w:val="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08"/>
    <w:rsid w:val="00001EA0"/>
    <w:rsid w:val="00015299"/>
    <w:rsid w:val="00036FCE"/>
    <w:rsid w:val="000446DF"/>
    <w:rsid w:val="0007130C"/>
    <w:rsid w:val="000F62C1"/>
    <w:rsid w:val="00106B66"/>
    <w:rsid w:val="001275AF"/>
    <w:rsid w:val="00147DC7"/>
    <w:rsid w:val="00166DA0"/>
    <w:rsid w:val="001A23A1"/>
    <w:rsid w:val="001E2FEE"/>
    <w:rsid w:val="001F3E08"/>
    <w:rsid w:val="00206023"/>
    <w:rsid w:val="00227C6B"/>
    <w:rsid w:val="00237701"/>
    <w:rsid w:val="002778A1"/>
    <w:rsid w:val="00291653"/>
    <w:rsid w:val="002A6A89"/>
    <w:rsid w:val="002B3698"/>
    <w:rsid w:val="002B442F"/>
    <w:rsid w:val="002E09B1"/>
    <w:rsid w:val="002E1CF7"/>
    <w:rsid w:val="00301D37"/>
    <w:rsid w:val="003D1E02"/>
    <w:rsid w:val="003F4DFD"/>
    <w:rsid w:val="00410313"/>
    <w:rsid w:val="0042753B"/>
    <w:rsid w:val="00452E8B"/>
    <w:rsid w:val="00464CCA"/>
    <w:rsid w:val="00484B9F"/>
    <w:rsid w:val="00492074"/>
    <w:rsid w:val="004C3E53"/>
    <w:rsid w:val="004E4719"/>
    <w:rsid w:val="00514786"/>
    <w:rsid w:val="00521174"/>
    <w:rsid w:val="00556287"/>
    <w:rsid w:val="0056252F"/>
    <w:rsid w:val="00592A39"/>
    <w:rsid w:val="005A740A"/>
    <w:rsid w:val="005B47C9"/>
    <w:rsid w:val="005C1106"/>
    <w:rsid w:val="005C6928"/>
    <w:rsid w:val="005F61CA"/>
    <w:rsid w:val="006233A3"/>
    <w:rsid w:val="00667BA2"/>
    <w:rsid w:val="006A0555"/>
    <w:rsid w:val="006A3FAE"/>
    <w:rsid w:val="006B66EC"/>
    <w:rsid w:val="006C7DB4"/>
    <w:rsid w:val="0073418E"/>
    <w:rsid w:val="00762911"/>
    <w:rsid w:val="007670F2"/>
    <w:rsid w:val="0078660B"/>
    <w:rsid w:val="007A61F0"/>
    <w:rsid w:val="007B0C7F"/>
    <w:rsid w:val="00831B9F"/>
    <w:rsid w:val="00840A2E"/>
    <w:rsid w:val="008609DE"/>
    <w:rsid w:val="00886671"/>
    <w:rsid w:val="008A05AB"/>
    <w:rsid w:val="008D6529"/>
    <w:rsid w:val="008E584F"/>
    <w:rsid w:val="00900567"/>
    <w:rsid w:val="009137E1"/>
    <w:rsid w:val="009D6F14"/>
    <w:rsid w:val="009E7D13"/>
    <w:rsid w:val="009F4615"/>
    <w:rsid w:val="00A17A53"/>
    <w:rsid w:val="00A52F33"/>
    <w:rsid w:val="00A5410D"/>
    <w:rsid w:val="00A615E9"/>
    <w:rsid w:val="00A619B3"/>
    <w:rsid w:val="00AD338E"/>
    <w:rsid w:val="00AD4A05"/>
    <w:rsid w:val="00B00B95"/>
    <w:rsid w:val="00B07AB9"/>
    <w:rsid w:val="00B07AE4"/>
    <w:rsid w:val="00B859C9"/>
    <w:rsid w:val="00BA6B19"/>
    <w:rsid w:val="00BF0492"/>
    <w:rsid w:val="00C01616"/>
    <w:rsid w:val="00C14AAC"/>
    <w:rsid w:val="00C200ED"/>
    <w:rsid w:val="00CE6609"/>
    <w:rsid w:val="00CF4B31"/>
    <w:rsid w:val="00D05DD9"/>
    <w:rsid w:val="00D21F6B"/>
    <w:rsid w:val="00D4093C"/>
    <w:rsid w:val="00D6015E"/>
    <w:rsid w:val="00D8506A"/>
    <w:rsid w:val="00DB6F9F"/>
    <w:rsid w:val="00DC6B19"/>
    <w:rsid w:val="00E029D9"/>
    <w:rsid w:val="00E054F7"/>
    <w:rsid w:val="00E0623A"/>
    <w:rsid w:val="00EB4566"/>
    <w:rsid w:val="00ED587A"/>
    <w:rsid w:val="00EE57CB"/>
    <w:rsid w:val="00F05EB7"/>
    <w:rsid w:val="00F533AC"/>
    <w:rsid w:val="00F66A83"/>
    <w:rsid w:val="00F704BB"/>
    <w:rsid w:val="00F7417F"/>
    <w:rsid w:val="00FB5552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9E40C"/>
  <w15:docId w15:val="{3DBA66CD-B85D-475A-B0FE-9DE5D527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F3E08"/>
  </w:style>
  <w:style w:type="character" w:customStyle="1" w:styleId="a3">
    <w:name w:val="Параграф Знак"/>
    <w:basedOn w:val="a0"/>
    <w:link w:val="a4"/>
    <w:locked/>
    <w:rsid w:val="001F3E08"/>
    <w:rPr>
      <w:rFonts w:ascii="Times New Roman" w:hAnsi="Times New Roman" w:cs="Times New Roman"/>
      <w:sz w:val="24"/>
    </w:rPr>
  </w:style>
  <w:style w:type="paragraph" w:customStyle="1" w:styleId="a4">
    <w:name w:val="Параграф"/>
    <w:basedOn w:val="a"/>
    <w:link w:val="a3"/>
    <w:qFormat/>
    <w:rsid w:val="001F3E08"/>
    <w:pPr>
      <w:spacing w:after="0"/>
      <w:ind w:firstLine="709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Аннотация Знак"/>
    <w:basedOn w:val="a0"/>
    <w:link w:val="a6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6">
    <w:name w:val="Аннотация"/>
    <w:basedOn w:val="a"/>
    <w:link w:val="a5"/>
    <w:qFormat/>
    <w:rsid w:val="001F3E08"/>
    <w:pPr>
      <w:spacing w:after="240"/>
      <w:jc w:val="center"/>
    </w:pPr>
    <w:rPr>
      <w:rFonts w:ascii="Times New Roman" w:hAnsi="Times New Roman" w:cs="Times New Roman"/>
      <w:b/>
      <w:caps/>
      <w:sz w:val="24"/>
    </w:rPr>
  </w:style>
  <w:style w:type="character" w:customStyle="1" w:styleId="a7">
    <w:name w:val="Заголовок подраздела Знак"/>
    <w:basedOn w:val="a3"/>
    <w:link w:val="a8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8">
    <w:name w:val="Заголовок подраздела"/>
    <w:basedOn w:val="a4"/>
    <w:link w:val="a7"/>
    <w:qFormat/>
    <w:rsid w:val="001F3E08"/>
    <w:pPr>
      <w:spacing w:before="360" w:after="240"/>
      <w:jc w:val="left"/>
    </w:pPr>
    <w:rPr>
      <w:b/>
      <w:caps/>
    </w:rPr>
  </w:style>
  <w:style w:type="table" w:styleId="a9">
    <w:name w:val="Table Grid"/>
    <w:basedOn w:val="a1"/>
    <w:uiPriority w:val="59"/>
    <w:rsid w:val="001F3E0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B369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01EA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6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D6529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ED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D587A"/>
  </w:style>
  <w:style w:type="paragraph" w:styleId="af0">
    <w:name w:val="footer"/>
    <w:basedOn w:val="a"/>
    <w:link w:val="af1"/>
    <w:uiPriority w:val="99"/>
    <w:unhideWhenUsed/>
    <w:rsid w:val="00ED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D5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7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CE687-57C9-4E89-B414-1C01191E5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4262</Words>
  <Characters>24296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28501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18</cp:revision>
  <cp:lastPrinted>2021-11-30T12:07:00Z</cp:lastPrinted>
  <dcterms:created xsi:type="dcterms:W3CDTF">2021-11-30T11:27:00Z</dcterms:created>
  <dcterms:modified xsi:type="dcterms:W3CDTF">2022-02-28T11:57:00Z</dcterms:modified>
</cp:coreProperties>
</file>