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DB6F9F">
              <w:rPr>
                <w:rFonts w:ascii="Times New Roman" w:eastAsia="Times New Roman" w:hAnsi="Times New Roman" w:cs="Times New Roman"/>
              </w:rPr>
              <w:t xml:space="preserve">МИНИСТЕРСТВО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НАУКИ </w:t>
            </w:r>
            <w:r w:rsidRPr="00DB6F9F">
              <w:rPr>
                <w:rFonts w:ascii="Times New Roman" w:eastAsia="Times New Roman" w:hAnsi="Times New Roman" w:cs="Times New Roman"/>
              </w:rPr>
              <w:t xml:space="preserve">И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ВЫСШЕГО ОБРАЗОВАНИЯ </w:t>
            </w:r>
            <w:r w:rsidRPr="00DB6F9F">
              <w:rPr>
                <w:rFonts w:ascii="Times New Roman" w:eastAsia="Times New Roman" w:hAnsi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F3E08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E054F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«УТВЕРЖДАЮ»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Директор ОТИ НИЯУ МИФИ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Иванов И.А.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«…»________ 2021 г.</w:t>
      </w:r>
    </w:p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1F3E08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1F3E08" w:rsidRPr="001F3E08" w:rsidRDefault="0078660B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="001F3E08" w:rsidRPr="001F3E08">
        <w:rPr>
          <w:rFonts w:ascii="Times New Roman" w:eastAsia="Calibri" w:hAnsi="Times New Roman" w:cs="Times New Roman"/>
          <w:sz w:val="24"/>
        </w:rPr>
        <w:t>ЯЗЫК</w:t>
      </w:r>
      <w:r w:rsidRPr="007866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F3E08" w:rsidRPr="00B45668" w:rsidTr="001F3E08">
        <w:trPr>
          <w:trHeight w:val="1134"/>
        </w:trPr>
        <w:tc>
          <w:tcPr>
            <w:tcW w:w="4077" w:type="dxa"/>
            <w:hideMark/>
          </w:tcPr>
          <w:p w:rsidR="001F3E08" w:rsidRPr="00B4566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029D9" w:rsidRPr="00B45668" w:rsidRDefault="00E029D9" w:rsidP="00484B9F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 xml:space="preserve">13.03.02 </w:t>
            </w:r>
          </w:p>
          <w:p w:rsidR="001F3E08" w:rsidRPr="00B45668" w:rsidRDefault="00E029D9" w:rsidP="00484B9F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Электроэнергетика и электротехника</w:t>
            </w:r>
          </w:p>
        </w:tc>
      </w:tr>
      <w:tr w:rsidR="001F3E08" w:rsidRPr="00B45668" w:rsidTr="001F3E08">
        <w:trPr>
          <w:trHeight w:val="992"/>
        </w:trPr>
        <w:tc>
          <w:tcPr>
            <w:tcW w:w="4077" w:type="dxa"/>
            <w:hideMark/>
          </w:tcPr>
          <w:p w:rsidR="001F3E08" w:rsidRPr="00B4566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B45668" w:rsidRDefault="009E7D13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 xml:space="preserve">Электроснабжение </w:t>
            </w:r>
          </w:p>
        </w:tc>
      </w:tr>
      <w:tr w:rsidR="001F3E08" w:rsidRPr="00B45668" w:rsidTr="001F3E08">
        <w:trPr>
          <w:trHeight w:val="1557"/>
        </w:trPr>
        <w:tc>
          <w:tcPr>
            <w:tcW w:w="4077" w:type="dxa"/>
            <w:hideMark/>
          </w:tcPr>
          <w:p w:rsidR="001F3E08" w:rsidRPr="00B4566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1F3E08" w:rsidRPr="00B45668" w:rsidRDefault="009E7D13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 xml:space="preserve">Электроснабжение </w:t>
            </w:r>
          </w:p>
        </w:tc>
      </w:tr>
      <w:tr w:rsidR="001F3E08" w:rsidRPr="00B45668" w:rsidTr="001F3E08">
        <w:trPr>
          <w:trHeight w:val="1012"/>
        </w:trPr>
        <w:tc>
          <w:tcPr>
            <w:tcW w:w="4077" w:type="dxa"/>
            <w:hideMark/>
          </w:tcPr>
          <w:p w:rsidR="001F3E08" w:rsidRPr="00B4566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B45668" w:rsidRDefault="00B45668" w:rsidP="009E7D13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Б</w:t>
            </w:r>
            <w:r w:rsidR="00E029D9" w:rsidRPr="00B45668">
              <w:rPr>
                <w:rFonts w:ascii="Times New Roman" w:hAnsi="Times New Roman"/>
                <w:sz w:val="24"/>
              </w:rPr>
              <w:t>акалавр</w:t>
            </w:r>
            <w:r w:rsidR="00291653" w:rsidRPr="00B45668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B4566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B45668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196191" w:rsidP="001F3E0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="001F3E08" w:rsidRPr="00B45668">
              <w:rPr>
                <w:rFonts w:ascii="Times New Roman" w:hAnsi="Times New Roman"/>
                <w:sz w:val="24"/>
              </w:rPr>
              <w:t>чная</w:t>
            </w:r>
          </w:p>
        </w:tc>
      </w:tr>
    </w:tbl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Default="000446DF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1F3E08" w:rsidRPr="001F3E08">
        <w:rPr>
          <w:rFonts w:ascii="Times New Roman" w:eastAsia="Calibri" w:hAnsi="Times New Roman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lastRenderedPageBreak/>
        <w:t>1.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Цели освоения учебной дисциплины</w:t>
      </w:r>
    </w:p>
    <w:p w:rsidR="00452E8B" w:rsidRDefault="001F3E08" w:rsidP="003C280F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="00452E8B">
        <w:rPr>
          <w:rFonts w:ascii="Times New Roman" w:eastAsia="Calibri" w:hAnsi="Times New Roman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обучени</w:t>
      </w:r>
      <w:r w:rsidR="00452E8B">
        <w:rPr>
          <w:rFonts w:ascii="Times New Roman" w:eastAsia="Calibri" w:hAnsi="Times New Roman" w:cs="Times New Roman"/>
          <w:sz w:val="24"/>
          <w:szCs w:val="24"/>
        </w:rPr>
        <w:t>я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>позволяет адаптировать уче</w:t>
      </w:r>
      <w:r w:rsidR="00452E8B">
        <w:rPr>
          <w:rFonts w:ascii="Times New Roman" w:eastAsia="Calibri" w:hAnsi="Times New Roman" w:cs="Times New Roman"/>
          <w:sz w:val="24"/>
          <w:szCs w:val="24"/>
        </w:rPr>
        <w:t>бный процесс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предполагает </w:t>
      </w:r>
      <w:r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нацелен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ascii="Times New Roman" w:eastAsia="Calibri" w:hAnsi="Times New Roman" w:cs="Times New Roman"/>
          <w:sz w:val="24"/>
          <w:szCs w:val="24"/>
        </w:rPr>
        <w:t>ИЯ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B45668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B45668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B45668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B45668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B45668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навыков будущих специалистов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soft</w:t>
      </w:r>
      <w:r w:rsidRPr="009F4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skills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Default="001F3E08" w:rsidP="00B45668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5B47C9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2.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МЕСТО УЧЕБН</w:t>
      </w:r>
      <w:r w:rsidR="00FB7209">
        <w:rPr>
          <w:rFonts w:ascii="Times New Roman" w:eastAsia="Calibri" w:hAnsi="Times New Roman" w:cs="Times New Roman"/>
          <w:b/>
          <w:caps/>
          <w:sz w:val="24"/>
        </w:rPr>
        <w:t>ОЙ ДИСЦИПЛИНЫ В СТРУКТУРЕ ООП В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>О</w:t>
      </w:r>
    </w:p>
    <w:p w:rsidR="001F3E08" w:rsidRPr="006233A3" w:rsidRDefault="001F3E08" w:rsidP="003C280F">
      <w:pPr>
        <w:spacing w:before="120"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 w:rsidR="004C3E53"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относится </w:t>
      </w:r>
      <w:r w:rsidR="00B515F4">
        <w:rPr>
          <w:rFonts w:ascii="Times New Roman" w:eastAsia="Calibri" w:hAnsi="Times New Roman" w:cs="Times New Roman"/>
          <w:sz w:val="24"/>
          <w:szCs w:val="24"/>
        </w:rPr>
        <w:t>гуманитарному модулю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5F4">
        <w:rPr>
          <w:rFonts w:ascii="Times New Roman" w:eastAsia="Calibri" w:hAnsi="Times New Roman" w:cs="Times New Roman"/>
          <w:sz w:val="24"/>
          <w:szCs w:val="24"/>
        </w:rPr>
        <w:t xml:space="preserve">блока 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дисциплин </w:t>
      </w:r>
      <w:r w:rsidR="00B515F4">
        <w:rPr>
          <w:rFonts w:ascii="Times New Roman" w:eastAsia="Calibri" w:hAnsi="Times New Roman" w:cs="Times New Roman"/>
          <w:sz w:val="24"/>
          <w:szCs w:val="24"/>
        </w:rPr>
        <w:t>(</w:t>
      </w:r>
      <w:r w:rsidR="004E6915" w:rsidRPr="004E6915">
        <w:rPr>
          <w:rFonts w:ascii="Times New Roman" w:eastAsia="Calibri" w:hAnsi="Times New Roman" w:cs="Times New Roman"/>
          <w:sz w:val="24"/>
          <w:szCs w:val="24"/>
        </w:rPr>
        <w:t>Б1.О.01.02</w:t>
      </w:r>
      <w:r w:rsidR="00B515F4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и введена ОС в структуру подготовки </w:t>
      </w:r>
      <w:r w:rsidR="00AE0C32">
        <w:rPr>
          <w:rFonts w:ascii="Times New Roman" w:eastAsia="Calibri" w:hAnsi="Times New Roman" w:cs="Times New Roman"/>
          <w:sz w:val="24"/>
          <w:szCs w:val="24"/>
        </w:rPr>
        <w:t>бакалавров/</w:t>
      </w:r>
      <w:r w:rsidR="00106B66">
        <w:rPr>
          <w:rFonts w:ascii="Times New Roman" w:eastAsia="Calibri" w:hAnsi="Times New Roman" w:cs="Times New Roman"/>
          <w:sz w:val="24"/>
          <w:szCs w:val="24"/>
        </w:rPr>
        <w:t xml:space="preserve">инженеров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О по направлению подготовки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AE0C32">
        <w:rPr>
          <w:rFonts w:ascii="Times New Roman" w:eastAsia="Calibri" w:hAnsi="Times New Roman" w:cs="Times New Roman"/>
          <w:sz w:val="24"/>
          <w:szCs w:val="24"/>
        </w:rPr>
        <w:t>Электроэнергетика и электротехника</w:t>
      </w:r>
      <w:r w:rsidRPr="001F3E08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</w:t>
      </w:r>
      <w:r w:rsidR="009D6F14" w:rsidRPr="006233A3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512BC0" w:rsidRPr="00924C85">
        <w:rPr>
          <w:rFonts w:ascii="Times New Roman" w:eastAsia="Calibri" w:hAnsi="Times New Roman" w:cs="Times New Roman"/>
          <w:sz w:val="24"/>
          <w:szCs w:val="24"/>
        </w:rPr>
        <w:t>360 часов</w:t>
      </w:r>
      <w:r w:rsidR="00512BC0" w:rsidRPr="006233A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12BC0">
        <w:rPr>
          <w:rFonts w:ascii="Times New Roman" w:eastAsia="Calibri" w:hAnsi="Times New Roman" w:cs="Times New Roman"/>
          <w:sz w:val="24"/>
          <w:szCs w:val="24"/>
        </w:rPr>
        <w:t>10</w:t>
      </w:r>
      <w:r w:rsidR="00512BC0" w:rsidRPr="006233A3">
        <w:rPr>
          <w:rFonts w:ascii="Times New Roman" w:eastAsia="Calibri" w:hAnsi="Times New Roman" w:cs="Times New Roman"/>
          <w:sz w:val="24"/>
          <w:szCs w:val="24"/>
        </w:rPr>
        <w:t xml:space="preserve"> ЗЕТ), из них 272 часов аудиторных занятий, </w:t>
      </w:r>
      <w:r w:rsidR="00512BC0">
        <w:rPr>
          <w:rFonts w:ascii="Times New Roman" w:eastAsia="Calibri" w:hAnsi="Times New Roman" w:cs="Times New Roman"/>
          <w:sz w:val="24"/>
          <w:szCs w:val="24"/>
        </w:rPr>
        <w:t>61</w:t>
      </w:r>
      <w:r w:rsidR="00512BC0" w:rsidRPr="006233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BC0">
        <w:rPr>
          <w:rFonts w:ascii="Times New Roman" w:eastAsia="Calibri" w:hAnsi="Times New Roman" w:cs="Times New Roman"/>
          <w:sz w:val="24"/>
          <w:szCs w:val="24"/>
        </w:rPr>
        <w:t>час</w:t>
      </w:r>
      <w:r w:rsidR="00512BC0" w:rsidRPr="006233A3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работы</w:t>
      </w:r>
      <w:r w:rsidR="00512BC0">
        <w:rPr>
          <w:rFonts w:ascii="Times New Roman" w:eastAsia="Calibri" w:hAnsi="Times New Roman" w:cs="Times New Roman"/>
          <w:sz w:val="24"/>
          <w:szCs w:val="24"/>
        </w:rPr>
        <w:t xml:space="preserve"> и 27 часов контроль</w:t>
      </w:r>
      <w:r w:rsidR="00512BC0" w:rsidRPr="006233A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3E08" w:rsidRPr="001F3E08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3A3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1F3E08" w:rsidRPr="0056252F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ascii="Times New Roman" w:eastAsia="Calibri" w:hAnsi="Times New Roman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3.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922697" w:rsidRDefault="00922697" w:rsidP="003C280F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и цифровые универсальные компетенции:</w:t>
      </w:r>
      <w:r w:rsidRPr="00C14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УК-1, УК-4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p w:rsidR="00B515F4" w:rsidRDefault="00B515F4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b/>
          <w:sz w:val="24"/>
          <w:szCs w:val="24"/>
        </w:rPr>
        <w:t xml:space="preserve">УК-1 </w:t>
      </w:r>
      <w:r w:rsidRPr="00395540">
        <w:rPr>
          <w:rFonts w:ascii="Times New Roman" w:eastAsia="Calibri" w:hAnsi="Times New Roman" w:cs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3955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5540" w:rsidRPr="00395540" w:rsidRDefault="00395540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Индикатором достижения компетенции является:</w:t>
      </w:r>
    </w:p>
    <w:p w:rsidR="00922697" w:rsidRPr="00395540" w:rsidRDefault="00922697" w:rsidP="00922697">
      <w:pPr>
        <w:pStyle w:val="aa"/>
        <w:numPr>
          <w:ilvl w:val="0"/>
          <w:numId w:val="24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395540">
        <w:rPr>
          <w:rFonts w:ascii="Times New Roman" w:eastAsia="Calibri" w:hAnsi="Times New Roman" w:cs="Times New Roman"/>
          <w:sz w:val="24"/>
          <w:szCs w:val="24"/>
        </w:rPr>
        <w:t>: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</w:r>
    </w:p>
    <w:p w:rsidR="00922697" w:rsidRPr="00395540" w:rsidRDefault="00922697" w:rsidP="00922697">
      <w:pPr>
        <w:pStyle w:val="aa"/>
        <w:numPr>
          <w:ilvl w:val="0"/>
          <w:numId w:val="24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395540">
        <w:rPr>
          <w:rFonts w:ascii="Times New Roman" w:eastAsia="Calibri" w:hAnsi="Times New Roman" w:cs="Times New Roman"/>
          <w:sz w:val="24"/>
          <w:szCs w:val="24"/>
        </w:rPr>
        <w:t>: применять методики поиска, сбора и обработки информации; осуществлять критический анализ и синтез информации, полученной из разных источников</w:t>
      </w:r>
    </w:p>
    <w:p w:rsidR="00B515F4" w:rsidRPr="00395540" w:rsidRDefault="00922697" w:rsidP="00922697">
      <w:pPr>
        <w:pStyle w:val="aa"/>
        <w:numPr>
          <w:ilvl w:val="0"/>
          <w:numId w:val="24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395540">
        <w:rPr>
          <w:rFonts w:ascii="Times New Roman" w:eastAsia="Calibri" w:hAnsi="Times New Roman" w:cs="Times New Roman"/>
          <w:sz w:val="24"/>
          <w:szCs w:val="24"/>
        </w:rPr>
        <w:t>: методами поиска, сбора и обработки, критического анализа и синтеза информации; методикой системного подхода для решения поставленных задач</w:t>
      </w:r>
    </w:p>
    <w:p w:rsidR="00206023" w:rsidRPr="00395540" w:rsidRDefault="00206023" w:rsidP="00206023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b/>
          <w:sz w:val="24"/>
          <w:szCs w:val="24"/>
        </w:rPr>
        <w:t>УК-4</w:t>
      </w:r>
      <w:r w:rsidR="00B45668" w:rsidRPr="00395540">
        <w:rPr>
          <w:rFonts w:ascii="Times New Roman" w:eastAsia="Calibri" w:hAnsi="Times New Roman" w:cs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="00B45668" w:rsidRPr="00395540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="00B45668" w:rsidRPr="00395540">
        <w:rPr>
          <w:rFonts w:ascii="Times New Roman" w:eastAsia="Calibri" w:hAnsi="Times New Roman" w:cs="Times New Roman"/>
          <w:sz w:val="24"/>
          <w:szCs w:val="24"/>
        </w:rPr>
        <w:t>) языке(ах)</w:t>
      </w:r>
      <w:r w:rsidR="00395540">
        <w:rPr>
          <w:rFonts w:ascii="Times New Roman" w:eastAsia="Calibri" w:hAnsi="Times New Roman" w:cs="Times New Roman"/>
          <w:sz w:val="24"/>
          <w:szCs w:val="24"/>
        </w:rPr>
        <w:t>.</w:t>
      </w:r>
      <w:r w:rsidR="00B45668" w:rsidRPr="00395540">
        <w:rPr>
          <w:rFonts w:ascii="Times New Roman" w:eastAsia="Calibri" w:hAnsi="Times New Roman" w:cs="Times New Roman"/>
          <w:sz w:val="24"/>
          <w:szCs w:val="24"/>
        </w:rPr>
        <w:cr/>
      </w:r>
      <w:r w:rsidR="00395540">
        <w:rPr>
          <w:rFonts w:ascii="Times New Roman" w:eastAsia="Calibri" w:hAnsi="Times New Roman" w:cs="Times New Roman"/>
          <w:sz w:val="24"/>
          <w:szCs w:val="24"/>
        </w:rPr>
        <w:t>Индикатором достижения компетенции является:</w:t>
      </w:r>
    </w:p>
    <w:p w:rsidR="00B45668" w:rsidRPr="00395540" w:rsidRDefault="00B45668" w:rsidP="00B45668">
      <w:pPr>
        <w:pStyle w:val="aa"/>
        <w:numPr>
          <w:ilvl w:val="0"/>
          <w:numId w:val="23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95540">
        <w:rPr>
          <w:rFonts w:ascii="Times New Roman" w:eastAsia="Calibri" w:hAnsi="Times New Roman" w:cs="Times New Roman"/>
          <w:i/>
          <w:sz w:val="24"/>
          <w:szCs w:val="24"/>
        </w:rPr>
        <w:t xml:space="preserve">Знать: </w:t>
      </w:r>
      <w:r w:rsidRPr="00395540">
        <w:rPr>
          <w:rFonts w:ascii="Times New Roman" w:eastAsia="Calibri" w:hAnsi="Times New Roman" w:cs="Times New Roman"/>
          <w:sz w:val="24"/>
          <w:szCs w:val="24"/>
        </w:rPr>
        <w:t>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</w:r>
    </w:p>
    <w:p w:rsidR="00B45668" w:rsidRPr="00395540" w:rsidRDefault="00B45668" w:rsidP="00B45668">
      <w:pPr>
        <w:pStyle w:val="aa"/>
        <w:numPr>
          <w:ilvl w:val="0"/>
          <w:numId w:val="23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i/>
          <w:sz w:val="24"/>
          <w:szCs w:val="24"/>
        </w:rPr>
        <w:t xml:space="preserve">Уметь: </w:t>
      </w:r>
      <w:r w:rsidRPr="00395540">
        <w:rPr>
          <w:rFonts w:ascii="Times New Roman" w:eastAsia="Calibri" w:hAnsi="Times New Roman" w:cs="Times New Roman"/>
          <w:sz w:val="24"/>
          <w:szCs w:val="24"/>
        </w:rPr>
        <w:t>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</w:r>
    </w:p>
    <w:p w:rsidR="00B45668" w:rsidRPr="00395540" w:rsidRDefault="00B45668" w:rsidP="00B45668">
      <w:pPr>
        <w:pStyle w:val="aa"/>
        <w:numPr>
          <w:ilvl w:val="0"/>
          <w:numId w:val="23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540">
        <w:rPr>
          <w:rFonts w:ascii="Times New Roman" w:eastAsia="Calibri" w:hAnsi="Times New Roman" w:cs="Times New Roman"/>
          <w:i/>
          <w:sz w:val="24"/>
          <w:szCs w:val="24"/>
        </w:rPr>
        <w:t xml:space="preserve">Владеть: </w:t>
      </w:r>
      <w:r w:rsidRPr="00395540">
        <w:rPr>
          <w:rFonts w:ascii="Times New Roman" w:eastAsia="Calibri" w:hAnsi="Times New Roman" w:cs="Times New Roman"/>
          <w:sz w:val="24"/>
          <w:szCs w:val="24"/>
        </w:rPr>
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</w:r>
    </w:p>
    <w:p w:rsidR="00206023" w:rsidRDefault="00206023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4.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p w:rsidR="00512BC0" w:rsidRPr="00512BC0" w:rsidRDefault="00512BC0" w:rsidP="00512BC0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BC0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 w:rsidRPr="00512BC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10____</w:t>
      </w:r>
      <w:r w:rsidRPr="00512B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кредитов, ___</w:t>
      </w:r>
      <w:r w:rsidRPr="00512BC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360</w:t>
      </w:r>
      <w:r w:rsidRPr="00512BC0"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часов.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512BC0" w:rsidRPr="001F3E08" w:rsidTr="00A16696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512BC0" w:rsidRPr="001F3E08" w:rsidTr="00A16696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F3E08">
              <w:rPr>
                <w:rFonts w:ascii="Times New Roman" w:eastAsia="Calibri" w:hAnsi="Times New Roman" w:cs="Times New Roman"/>
                <w:sz w:val="24"/>
              </w:rPr>
              <w:t>Практ</w:t>
            </w:r>
            <w:proofErr w:type="spellEnd"/>
            <w:r w:rsidRPr="001F3E08">
              <w:rPr>
                <w:rFonts w:ascii="Times New Roman" w:eastAsia="Calibri" w:hAnsi="Times New Roman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Входной контроль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1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2-</w:t>
            </w: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2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B07AE4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3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</w:t>
            </w:r>
          </w:p>
          <w:p w:rsidR="00512BC0" w:rsidRPr="002E1CF7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E1CF7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512BC0" w:rsidRPr="008E584F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512BC0" w:rsidRPr="00B07AE4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B442F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E1CF7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Ауд.</w:t>
            </w:r>
            <w:r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512BC0" w:rsidRPr="008E584F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Зачет 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СРС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1-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lastRenderedPageBreak/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512BC0" w:rsidRPr="00237701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E4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512BC0" w:rsidRPr="008E584F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027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  <w:r w:rsidR="00A6102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A61027" w:rsidRDefault="00A61027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512BC0" w:rsidRPr="008609DE" w:rsidRDefault="00A61027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512BC0" w:rsidRPr="00237701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8E584F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IV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512BC0" w:rsidRPr="00237701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B07AB9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6B66EC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512BC0" w:rsidRPr="008E584F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512BC0" w:rsidRPr="008609DE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512BC0" w:rsidRPr="001F3E08" w:rsidTr="00A16696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237701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8609DE" w:rsidRDefault="00512BC0" w:rsidP="00A16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512BC0" w:rsidRPr="001F3E08" w:rsidTr="00A16696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512BC0" w:rsidRPr="001F3E08" w:rsidTr="00A16696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49</w:t>
            </w:r>
          </w:p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 27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12BC0" w:rsidRPr="001F3E08" w:rsidTr="00A16696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BC0" w:rsidRPr="001F3E08" w:rsidRDefault="00512BC0" w:rsidP="00A16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512BC0" w:rsidRDefault="00512BC0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1F3E08" w:rsidRPr="003C280F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C280F">
        <w:rPr>
          <w:rFonts w:ascii="Times New Roman" w:eastAsia="Calibri" w:hAnsi="Times New Roman" w:cs="Times New Roman"/>
          <w:sz w:val="20"/>
          <w:szCs w:val="20"/>
        </w:rPr>
        <w:t>* – сокращенное наименование формы контроля</w:t>
      </w:r>
    </w:p>
    <w:p w:rsidR="001F3E08" w:rsidRPr="003C280F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C280F">
        <w:rPr>
          <w:rFonts w:ascii="Times New Roman" w:eastAsia="Calibri" w:hAnsi="Times New Roman" w:cs="Times New Roman"/>
          <w:sz w:val="20"/>
          <w:szCs w:val="20"/>
        </w:rPr>
        <w:t>** – сумма максимальных баллов должна быть равна 100 за семестр, включая зачет и (или) экзамен</w:t>
      </w:r>
    </w:p>
    <w:p w:rsidR="001F3E08" w:rsidRPr="003C280F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C280F">
        <w:rPr>
          <w:rFonts w:ascii="Times New Roman" w:eastAsia="Calibri" w:hAnsi="Times New Roman" w:cs="Times New Roman"/>
          <w:sz w:val="20"/>
          <w:szCs w:val="20"/>
        </w:rPr>
        <w:t>Сокращение наименований форм текущего контроля и аттестации разделов:</w:t>
      </w:r>
    </w:p>
    <w:p w:rsidR="001F3E08" w:rsidRPr="003C280F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C280F">
        <w:rPr>
          <w:rFonts w:ascii="Times New Roman" w:eastAsia="Calibri" w:hAnsi="Times New Roman" w:cs="Times New Roman"/>
          <w:sz w:val="20"/>
          <w:szCs w:val="20"/>
        </w:rPr>
        <w:t>ДЗ – домашнее задание;</w:t>
      </w:r>
    </w:p>
    <w:p w:rsidR="001F3E08" w:rsidRPr="003C280F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C280F">
        <w:rPr>
          <w:rFonts w:ascii="Times New Roman" w:eastAsia="Calibri" w:hAnsi="Times New Roman" w:cs="Times New Roman"/>
          <w:sz w:val="20"/>
          <w:szCs w:val="20"/>
        </w:rPr>
        <w:t>Т – тест.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КАЛЕНДАРНЫЙ ПЛАН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b/>
                <w:sz w:val="24"/>
              </w:rPr>
            </w:pPr>
            <w:r w:rsidRPr="00512BC0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b/>
                <w:sz w:val="24"/>
              </w:rPr>
            </w:pPr>
            <w:r w:rsidRPr="00512BC0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512BC0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512BC0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b/>
                <w:sz w:val="24"/>
              </w:rPr>
            </w:pPr>
            <w:r w:rsidRPr="00512BC0">
              <w:rPr>
                <w:rFonts w:ascii="Times New Roman" w:hAnsi="Times New Roman"/>
                <w:b/>
                <w:sz w:val="24"/>
              </w:rPr>
              <w:t>Пр.</w:t>
            </w:r>
            <w:r w:rsidRPr="00512BC0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512BC0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jc w:val="center"/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68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Входной контроль.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Placement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b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1.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1.1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2 -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Grammar Reference 1.1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Lesson 1.2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1.2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1.3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1.4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1.5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Занятие 9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1. 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Занятие 12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lastRenderedPageBreak/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7 - 11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2.1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2.1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2.2.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2.2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2.3.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Lesson 2.4.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2.5.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20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 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2.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22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2. Test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3.1.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3.1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3.2.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3.2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Занятие 27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3.3.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3.4.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3.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3.5.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Vocabulary. 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3. Review.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32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1 - 3. Обзор изученного материала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Зачет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Прием задолженностей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512BC0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68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4.1.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4.1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4.2.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4.2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lastRenderedPageBreak/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4.3.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4.4.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4.5.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4.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4. Test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5. Lesson 5.1.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5.1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5.2.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5.2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5.3.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5.4.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5.5.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 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5.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5.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6.1.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6.2.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6.2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6.3.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6.4.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6.5.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6.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6.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6.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4 - 6. Обзор изученного материала.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Зачет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Прием задолженностей.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512BC0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68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7.1.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7.1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7.2.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7.2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7.3.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7.4.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7.5.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7.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7.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7.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7.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lastRenderedPageBreak/>
              <w:t>24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7 - 1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8. Lesson 8.1.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8.1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8.2.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16.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8.2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17.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8.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 8.3.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8.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8.4.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8.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8.5.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 8.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8. 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8.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9.1.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9.2.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9.2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9.3.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9.4.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9.5.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9.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9.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9.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7 - 9. Обзор изученного материала.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lastRenderedPageBreak/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Зачет.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Приём задолженностей.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jc w:val="center"/>
              <w:rPr>
                <w:rFonts w:ascii="Times New Roman" w:hAnsi="Times New Roman"/>
                <w:i/>
                <w:sz w:val="24"/>
              </w:rPr>
            </w:pPr>
            <w:r w:rsidRPr="00512BC0">
              <w:rPr>
                <w:rFonts w:ascii="Times New Roman" w:hAnsi="Times New Roman"/>
                <w:i/>
                <w:sz w:val="24"/>
              </w:rPr>
              <w:t xml:space="preserve">4 </w:t>
            </w:r>
            <w:proofErr w:type="spellStart"/>
            <w:r w:rsidRPr="00512BC0">
              <w:rPr>
                <w:rFonts w:ascii="Times New Roman" w:hAnsi="Times New Roman"/>
                <w:i/>
                <w:sz w:val="24"/>
              </w:rPr>
              <w:t>семетр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68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proofErr w:type="spellStart"/>
            <w:r w:rsidRPr="00512BC0">
              <w:rPr>
                <w:rFonts w:ascii="Times New Roman" w:hAnsi="Times New Roman"/>
                <w:sz w:val="24"/>
              </w:rPr>
              <w:t>Unit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10.1.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10.1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10.2.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10.2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10.3.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Unit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10.4.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10.5.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10.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10.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10. Test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11. </w:t>
            </w:r>
            <w:proofErr w:type="spellStart"/>
            <w:r w:rsidRPr="00512BC0">
              <w:rPr>
                <w:rFonts w:ascii="Times New Roman" w:hAnsi="Times New Roman"/>
                <w:sz w:val="24"/>
              </w:rPr>
              <w:t>Lesson</w:t>
            </w:r>
            <w:proofErr w:type="spellEnd"/>
            <w:r w:rsidRPr="00512BC0">
              <w:rPr>
                <w:rFonts w:ascii="Times New Roman" w:hAnsi="Times New Roman"/>
                <w:sz w:val="24"/>
              </w:rPr>
              <w:t xml:space="preserve"> 11.1.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11.1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11.2.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512BC0">
              <w:rPr>
                <w:rFonts w:ascii="Times New Roman" w:hAnsi="Times New Roman"/>
                <w:sz w:val="24"/>
              </w:rPr>
              <w:t xml:space="preserve">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512BC0">
              <w:rPr>
                <w:rFonts w:ascii="Times New Roman" w:hAnsi="Times New Roman"/>
                <w:sz w:val="24"/>
              </w:rPr>
              <w:t xml:space="preserve"> 11.2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512BC0">
              <w:rPr>
                <w:rFonts w:ascii="Times New Roman" w:hAnsi="Times New Roman"/>
                <w:sz w:val="24"/>
              </w:rPr>
              <w:t xml:space="preserve"> 11.3.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18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11.4.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19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11.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11.5.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Unit 11.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11. 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512BC0">
              <w:rPr>
                <w:rFonts w:ascii="Times New Roman" w:hAnsi="Times New Roman"/>
                <w:sz w:val="24"/>
              </w:rPr>
              <w:t>11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23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12.1.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12.2.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25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Grammar Reference 12.2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26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12.3.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27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12.4.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28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>Lesson 12.5.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 29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Unit 12.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  <w:r w:rsidRPr="00512BC0">
              <w:rPr>
                <w:rFonts w:ascii="Times New Roman" w:hAnsi="Times New Roman"/>
                <w:sz w:val="24"/>
                <w:lang w:val="fr-FR"/>
              </w:rPr>
              <w:t xml:space="preserve">Communication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30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12.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31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 12.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512BC0">
              <w:rPr>
                <w:rFonts w:ascii="Times New Roman" w:hAnsi="Times New Roman"/>
                <w:sz w:val="24"/>
              </w:rPr>
              <w:t>12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>. Progress Test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512BC0" w:rsidRPr="00512BC0" w:rsidTr="00A1669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Занятие 33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512BC0">
              <w:rPr>
                <w:rFonts w:ascii="Times New Roman" w:hAnsi="Times New Roman"/>
                <w:sz w:val="24"/>
              </w:rPr>
              <w:t xml:space="preserve"> 1 - 12. Обзор изученного материала. 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512BC0">
              <w:rPr>
                <w:rFonts w:ascii="Times New Roman" w:hAnsi="Times New Roman"/>
                <w:sz w:val="24"/>
                <w:lang w:val="en-US"/>
              </w:rPr>
              <w:t xml:space="preserve"> 34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  <w:lang w:val="en-US"/>
              </w:rPr>
            </w:pPr>
            <w:r w:rsidRPr="00512BC0">
              <w:rPr>
                <w:rFonts w:ascii="Times New Roman" w:hAnsi="Times New Roman"/>
                <w:sz w:val="24"/>
                <w:lang w:val="en-US"/>
              </w:rPr>
              <w:t>End of Course Test.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</w:p>
          <w:p w:rsidR="00512BC0" w:rsidRPr="00512BC0" w:rsidRDefault="00512BC0" w:rsidP="00512BC0">
            <w:pPr>
              <w:rPr>
                <w:rFonts w:ascii="Times New Roman" w:hAnsi="Times New Roman"/>
                <w:sz w:val="24"/>
              </w:rPr>
            </w:pPr>
            <w:r w:rsidRPr="00512BC0"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5.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Образовательные технологии</w:t>
      </w:r>
    </w:p>
    <w:p w:rsidR="00922697" w:rsidRPr="00BE0738" w:rsidRDefault="00922697" w:rsidP="0039554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BE0738">
        <w:rPr>
          <w:rFonts w:ascii="Times New Roman" w:eastAsia="Calibri" w:hAnsi="Times New Roman" w:cs="Times New Roman"/>
          <w:sz w:val="24"/>
        </w:rPr>
        <w:t>Проведение практических занятий с интерактивным участием студентов как в очно</w:t>
      </w:r>
      <w:r w:rsidR="00395540" w:rsidRPr="00BE0738">
        <w:rPr>
          <w:rFonts w:ascii="Times New Roman" w:eastAsia="Calibri" w:hAnsi="Times New Roman" w:cs="Times New Roman"/>
          <w:sz w:val="24"/>
        </w:rPr>
        <w:t>м, так и дистанционных форматах</w:t>
      </w:r>
      <w:r w:rsidRPr="00BE0738">
        <w:rPr>
          <w:rFonts w:ascii="Times New Roman" w:eastAsia="Calibri" w:hAnsi="Times New Roman" w:cs="Times New Roman"/>
          <w:sz w:val="24"/>
        </w:rPr>
        <w:t xml:space="preserve">. </w:t>
      </w:r>
    </w:p>
    <w:p w:rsidR="00922697" w:rsidRPr="00BE0738" w:rsidRDefault="00922697" w:rsidP="0039554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BE0738">
        <w:rPr>
          <w:rFonts w:ascii="Times New Roman" w:eastAsia="Calibri" w:hAnsi="Times New Roman" w:cs="Times New Roman"/>
          <w:sz w:val="24"/>
        </w:rPr>
        <w:t>Работа с тренажерами по грамматическим темам. с применением дистанционных технологий (</w:t>
      </w:r>
      <w:r w:rsidR="00395540" w:rsidRPr="00BE0738">
        <w:rPr>
          <w:rFonts w:ascii="Times New Roman" w:eastAsia="Calibri" w:hAnsi="Times New Roman" w:cs="Times New Roman"/>
          <w:sz w:val="24"/>
        </w:rPr>
        <w:t>платформа</w:t>
      </w:r>
      <w:r w:rsidRPr="00BE0738">
        <w:rPr>
          <w:rFonts w:ascii="Times New Roman" w:eastAsia="Calibri" w:hAnsi="Times New Roman" w:cs="Times New Roman"/>
          <w:sz w:val="24"/>
        </w:rPr>
        <w:t xml:space="preserve"> </w:t>
      </w:r>
      <w:r w:rsidR="00395540" w:rsidRPr="00BE0738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BE0738">
        <w:rPr>
          <w:rFonts w:ascii="Times New Roman" w:eastAsia="Calibri" w:hAnsi="Times New Roman" w:cs="Times New Roman"/>
          <w:sz w:val="24"/>
        </w:rPr>
        <w:t xml:space="preserve"> </w:t>
      </w:r>
      <w:r w:rsidRPr="00BE0738">
        <w:rPr>
          <w:rFonts w:ascii="Times New Roman" w:eastAsia="Calibri" w:hAnsi="Times New Roman" w:cs="Times New Roman"/>
          <w:sz w:val="24"/>
          <w:lang w:val="en-US"/>
        </w:rPr>
        <w:t>Disc</w:t>
      </w:r>
      <w:r w:rsidR="00395540" w:rsidRPr="00BE0738">
        <w:rPr>
          <w:rFonts w:ascii="Times New Roman" w:eastAsia="Calibri" w:hAnsi="Times New Roman" w:cs="Times New Roman"/>
          <w:sz w:val="24"/>
        </w:rPr>
        <w:t>)</w:t>
      </w:r>
    </w:p>
    <w:p w:rsidR="00922697" w:rsidRPr="00BE0738" w:rsidRDefault="00922697" w:rsidP="0039554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BE0738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922697" w:rsidRDefault="00922697" w:rsidP="00395540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922697" w:rsidRPr="001F3E08" w:rsidRDefault="00922697" w:rsidP="0092269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</w:p>
    <w:p w:rsidR="00922697" w:rsidRDefault="00922697" w:rsidP="00922697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6.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>
        <w:rPr>
          <w:rFonts w:ascii="Times New Roman" w:eastAsia="Calibri" w:hAnsi="Times New Roman" w:cs="Times New Roman"/>
          <w:b/>
          <w:caps/>
          <w:sz w:val="24"/>
        </w:rPr>
        <w:t xml:space="preserve"> (аннотация)</w:t>
      </w:r>
    </w:p>
    <w:p w:rsidR="00922697" w:rsidRDefault="00922697" w:rsidP="00A61027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три фонда оценочных средств в соответствии 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</w:t>
      </w:r>
      <w:r w:rsidRPr="00452E8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>)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представляет: цели / результаты обучения;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содержательную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/ учебные задания.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2697" w:rsidRDefault="00922697" w:rsidP="009226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22697" w:rsidRPr="007B3EA7" w:rsidRDefault="00922697" w:rsidP="00922697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922697" w:rsidRPr="002B3698" w:rsidRDefault="00922697" w:rsidP="00A610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13.03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Электроэнергетика и электротехника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Электроснабжение» 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 w:rsidR="003955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языковых (уровень владения ИЯ) компетенций.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уровня 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922697" w:rsidRDefault="00922697" w:rsidP="00922697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922697" w:rsidRPr="002B3698" w:rsidRDefault="00922697" w:rsidP="00922697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</w:t>
      </w:r>
      <w:r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Workbook</w:t>
      </w:r>
      <w:r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Navigate</w:t>
      </w:r>
      <w:r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2697" w:rsidRPr="002B3698" w:rsidRDefault="00922697" w:rsidP="00922697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</w:t>
      </w:r>
      <w:r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Tests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22697" w:rsidRPr="00D05DD9" w:rsidRDefault="00922697" w:rsidP="00922697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к зачетам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 Tests</w:t>
      </w:r>
    </w:p>
    <w:p w:rsidR="00922697" w:rsidRDefault="00922697" w:rsidP="00922697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зачет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End of Course Test </w:t>
      </w:r>
    </w:p>
    <w:p w:rsidR="00922697" w:rsidRDefault="00922697" w:rsidP="009226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7910"/>
      </w:tblGrid>
      <w:tr w:rsidR="00922697" w:rsidRPr="007B3EA7" w:rsidTr="004E6915">
        <w:tc>
          <w:tcPr>
            <w:tcW w:w="1661" w:type="dxa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 компетенций</w:t>
            </w:r>
          </w:p>
        </w:tc>
        <w:tc>
          <w:tcPr>
            <w:tcW w:w="7910" w:type="dxa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Компетенция</w:t>
            </w:r>
          </w:p>
        </w:tc>
      </w:tr>
      <w:tr w:rsidR="00922697" w:rsidRPr="007B3EA7" w:rsidTr="004E6915">
        <w:tc>
          <w:tcPr>
            <w:tcW w:w="1661" w:type="dxa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910" w:type="dxa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922697" w:rsidRPr="007B3EA7" w:rsidTr="004E6915">
        <w:tc>
          <w:tcPr>
            <w:tcW w:w="1661" w:type="dxa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910" w:type="dxa"/>
            <w:vAlign w:val="center"/>
          </w:tcPr>
          <w:p w:rsidR="00922697" w:rsidRPr="00E5296E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деловую </w:t>
            </w:r>
            <w:r w:rsidRPr="00E52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коммуникацию в устной и письменной</w:t>
            </w:r>
          </w:p>
          <w:p w:rsidR="00922697" w:rsidRPr="007B3EA7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формах на государственном языке </w:t>
            </w:r>
            <w:r w:rsidRPr="00E52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Российской Федерации и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остранном(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 языке(ах)</w:t>
            </w:r>
          </w:p>
        </w:tc>
      </w:tr>
    </w:tbl>
    <w:p w:rsidR="00922697" w:rsidRPr="007B3EA7" w:rsidRDefault="00922697" w:rsidP="009226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22697" w:rsidRPr="007B3EA7" w:rsidRDefault="00922697" w:rsidP="00922697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Планируемые результаты обучения</w:t>
      </w:r>
    </w:p>
    <w:p w:rsidR="00922697" w:rsidRDefault="00922697" w:rsidP="0092269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Calibri" w:hAnsi="Times New Roman" w:cs="Times New Roman"/>
          <w:sz w:val="24"/>
          <w:szCs w:val="24"/>
          <w:lang w:eastAsia="zh-CN"/>
        </w:rPr>
        <w:t>Поскольку перечисленные компетенции носят интегральный характер, для разработки оценочных средств целесообразно выделить планируемые результаты обучения – знания, умения и навыки, характеризующие этапы формирования компетенций и обеспечивающие достижение планируемых результатов освоения образовательной программы. Таким образом, в результате освоения дисциплины «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Calibri" w:hAnsi="Times New Roman" w:cs="Times New Roman"/>
          <w:sz w:val="24"/>
          <w:szCs w:val="24"/>
          <w:lang w:eastAsia="zh-CN"/>
        </w:rPr>
        <w:t>» студенты должны:</w:t>
      </w:r>
    </w:p>
    <w:p w:rsidR="00922697" w:rsidRPr="007B3EA7" w:rsidRDefault="00922697" w:rsidP="00922697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7B3EA7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lastRenderedPageBreak/>
        <w:t>Знать: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З-УК-1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</w:tc>
      </w:tr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З-УК-4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AF6CB2" w:rsidP="00AF6CB2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6CB2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      </w:r>
          </w:p>
        </w:tc>
      </w:tr>
      <w:tr w:rsidR="00922697" w:rsidRPr="007B3EA7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Владение ИЯ </w:t>
            </w:r>
          </w:p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взаимодействия.</w:t>
            </w:r>
          </w:p>
        </w:tc>
      </w:tr>
    </w:tbl>
    <w:p w:rsidR="00922697" w:rsidRPr="007B3EA7" w:rsidRDefault="00922697" w:rsidP="00922697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7B3EA7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Уметь: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У-УК-1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применять методики поиска, сбора и обработки информации; осуществлять критический анализ и синтез информации, полученной из разных источников </w:t>
            </w:r>
          </w:p>
        </w:tc>
      </w:tr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У-УК-4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AF6CB2" w:rsidP="00AF6CB2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B2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922697" w:rsidRPr="007B3EA7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7B3EA7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</w:tc>
      </w:tr>
    </w:tbl>
    <w:p w:rsidR="00922697" w:rsidRPr="007B3EA7" w:rsidRDefault="00922697" w:rsidP="00922697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7B3EA7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Владеть: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В-УК-1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922697" w:rsidRPr="00AF6CB2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В-УК-4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AF6CB2" w:rsidP="00AF6CB2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6CB2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922697" w:rsidRPr="007B3EA7" w:rsidTr="004E6915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922697" w:rsidRPr="00AF6CB2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      </w:r>
          </w:p>
          <w:p w:rsidR="00922697" w:rsidRPr="007B3EA7" w:rsidRDefault="00922697" w:rsidP="004E69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F6CB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грамматическим минимумом, включающим грамматические структуры, необходимые для обучения устным и письменным формам общения;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</w:p>
        </w:tc>
      </w:tr>
    </w:tbl>
    <w:p w:rsidR="00922697" w:rsidRPr="007B3EA7" w:rsidRDefault="00922697" w:rsidP="00922697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.3.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922697" w:rsidRPr="007B3EA7" w:rsidRDefault="00922697" w:rsidP="009226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AE0C32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является: 4 семестр – экзамен.</w:t>
      </w:r>
    </w:p>
    <w:p w:rsidR="00464CCA" w:rsidRPr="002B3698" w:rsidRDefault="00464CCA" w:rsidP="00464CCA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7.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and CD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Pack/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-111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: B2 Uppe</w:t>
      </w:r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r- intermediate. Teachers Guide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</w:t>
      </w:r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chers Support and Resource Disc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-175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Onnline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Skills/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Iulie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Caterine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-167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Ja</w:t>
      </w:r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ke Hughes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Jane Hudson,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Julie Moore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Workbook with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</w:t>
      </w:r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video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147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Workboor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and Audio CD/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Carol</w:t>
      </w:r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ine </w:t>
      </w:r>
      <w:proofErr w:type="spellStart"/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. -</w:t>
      </w:r>
      <w:proofErr w:type="spellStart"/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Oxdord</w:t>
      </w:r>
      <w:proofErr w:type="spellEnd"/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: University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Press Oxford, 2019. -111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Rachel Appleby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B1 Teachers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Book and Teachers Resource Disc Pack/ Rachel Appleby, Julia Adkins</w:t>
      </w:r>
      <w:r w:rsidR="00AE0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Katherine Griggs, </w:t>
      </w:r>
      <w:proofErr w:type="spellStart"/>
      <w:r w:rsidR="00AE0C32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AE0C32">
        <w:rPr>
          <w:rFonts w:ascii="Times New Roman" w:eastAsia="Calibri" w:hAnsi="Times New Roman" w:cs="Times New Roman"/>
          <w:sz w:val="24"/>
          <w:szCs w:val="24"/>
          <w:lang w:val="en-US"/>
        </w:rPr>
        <w:t>., 2019.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-264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Rachel Appleby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C1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Adavanctd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Teacners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Rachel Appleby, Sarah Walker,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Rawdon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Wyatt,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-261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Ntachers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Sue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AE0C3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Intermediate B1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Alden, Mike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Sayer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Caroli</w:t>
      </w:r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ne </w:t>
      </w:r>
      <w:proofErr w:type="spellStart"/>
      <w:r w:rsidR="00922697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Elementary A2 Glass Audio CD(3)/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Katie Wood,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922697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922697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</w:rPr>
        <w:t>Диск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Advanced …  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(1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</w:rPr>
        <w:t>экз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5C6928" w:rsidRPr="004C3E53" w:rsidRDefault="005C6928" w:rsidP="00464CCA">
      <w:pPr>
        <w:spacing w:after="0" w:line="240" w:lineRule="auto"/>
        <w:ind w:left="709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D05DD9" w:rsidRPr="00D05DD9" w:rsidRDefault="00D05DD9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hAnsi="Times New Roman"/>
          <w:bCs/>
          <w:sz w:val="24"/>
          <w:szCs w:val="24"/>
        </w:rPr>
      </w:pPr>
      <w:r w:rsidRPr="00D05DD9">
        <w:rPr>
          <w:rFonts w:ascii="Times New Roman" w:hAnsi="Times New Roman"/>
          <w:bCs/>
          <w:sz w:val="24"/>
          <w:szCs w:val="24"/>
        </w:rPr>
        <w:t xml:space="preserve">А.А. Захаров, И.В. Сулейманова. Тренажер: неличные формы английского глагола для студентов технических специальностей (Сборник задач по грамматике английского языка), рекомендовано к изданию УМО «Ядерные физика и технологии», М: НИЯУ МИФИ, 2014. </w:t>
      </w:r>
    </w:p>
    <w:p w:rsidR="00D05DD9" w:rsidRPr="00D05DD9" w:rsidRDefault="00D05DD9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И. П.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Агабекян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, П. И. Коваленко. Английский для технических вузов. Серия: Высшее образование. «Феникс», 2013.</w:t>
      </w:r>
    </w:p>
    <w:p w:rsidR="00D05DD9" w:rsidRPr="00D05DD9" w:rsidRDefault="00D05DD9" w:rsidP="00922697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Ю. В. </w:t>
      </w:r>
      <w:proofErr w:type="spellStart"/>
      <w:r w:rsidRPr="00D05DD9">
        <w:rPr>
          <w:rFonts w:ascii="Times New Roman" w:eastAsia="Calibri" w:hAnsi="Times New Roman" w:cs="Times New Roman"/>
          <w:sz w:val="24"/>
          <w:szCs w:val="24"/>
        </w:rPr>
        <w:t>Бжиская</w:t>
      </w:r>
      <w:proofErr w:type="spellEnd"/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, Е. В. Краснова.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D05DD9" w:rsidP="00922697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М.В. Ползунова, И.В. Сулейманова. Учебно-методическое пособие «Английский язык для студентов 1 курса неязыковых вузов» Озёрск: ОТИ НИЯУ МИФИ, 2012 г., 150 с.</w:t>
      </w:r>
    </w:p>
    <w:p w:rsidR="00D05DD9" w:rsidRPr="00D05DD9" w:rsidRDefault="00D05DD9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Infotech : English for computer users; students book / Santiago R.E. - Cambridge: Cambridge University Press, 2012</w:t>
      </w:r>
      <w:r w:rsidRPr="00D05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учебное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пособие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вузов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Гвоздева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Москва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НИЯУ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МИФИ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2011.</w:t>
      </w:r>
      <w:r w:rsidR="00C01616"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. P</w:t>
      </w:r>
      <w:r w:rsidR="008E584F">
        <w:rPr>
          <w:rFonts w:ascii="Times New Roman" w:eastAsia="Calibri" w:hAnsi="Times New Roman" w:cs="Times New Roman"/>
          <w:sz w:val="24"/>
          <w:szCs w:val="24"/>
          <w:lang w:val="en-US"/>
        </w:rPr>
        <w:t>re-intermediate. Students' Book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Жданов, И.Ф. Жданова. Деловые письма и контракты. М</w:t>
      </w:r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Филоматис</w:t>
      </w:r>
      <w:proofErr w:type="spellEnd"/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  <w:r w:rsidR="00D6015E" w:rsidRPr="002E09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Elena Marco Fabre. Professional English in Use, IT.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Cambridge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University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2007.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Британский парламент. Задания к видеофильму. Озерск, ОТИ МИФИ, 2004.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 Коваленко.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Л.П.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Английский язык. Практический курс (ч.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Пособия по работе над устными экзаменационными темами. Озерск, ОТИ МИФИ, 2002.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М.Б. Цибуля. Повседневное и деловое общение на английском языке. М.: Иностранный язык ОНИЛС, 2002. </w:t>
      </w:r>
    </w:p>
    <w:p w:rsidR="00D6015E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Ю.Ф Гурьева. Очерк о краткой истории Британии. Обнинск: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Т.Ю. Полякова, Е.В. Синявская, О.И.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Тыкова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Э.С. Улановская. Английский язык для инженеров. М.: «Высшая школа», 2000 + кассета.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Читаем и говорим о британцах. М.: Высшая школа, 2000. 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 Иванова. США и американцы. М.: Высшая школа, 1998.</w:t>
      </w:r>
    </w:p>
    <w:p w:rsidR="001F3E08" w:rsidRPr="00EB4566" w:rsidRDefault="001F3E08" w:rsidP="00922697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922697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r w:rsidR="00922697" w:rsidRPr="001F3E08">
        <w:rPr>
          <w:rFonts w:ascii="Times New Roman" w:eastAsia="Calibri" w:hAnsi="Times New Roman" w:cs="Times New Roman"/>
          <w:sz w:val="24"/>
          <w:szCs w:val="24"/>
        </w:rPr>
        <w:t xml:space="preserve">[Электронный ресурс] </w:t>
      </w:r>
      <w:hyperlink r:id="rId7" w:history="1"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922697" w:rsidP="00922697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[Электронный ресурс] 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001EA0" w:rsidRPr="00922697">
        <w:rPr>
          <w:rFonts w:ascii="Times New Roman" w:eastAsia="Calibri" w:hAnsi="Times New Roman" w:cs="Times New Roman"/>
          <w:sz w:val="24"/>
          <w:szCs w:val="24"/>
        </w:rPr>
        <w:t>:/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link</w:t>
      </w:r>
      <w:r w:rsidR="00001EA0" w:rsidRPr="00922697">
        <w:rPr>
          <w:rFonts w:ascii="Times New Roman" w:eastAsia="Calibri" w:hAnsi="Times New Roman" w:cs="Times New Roman"/>
          <w:sz w:val="24"/>
          <w:szCs w:val="24"/>
        </w:rPr>
        <w:t>.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springer</w:t>
      </w:r>
      <w:r w:rsidR="00001EA0" w:rsidRPr="00922697">
        <w:rPr>
          <w:rFonts w:ascii="Times New Roman" w:eastAsia="Calibri" w:hAnsi="Times New Roman" w:cs="Times New Roman"/>
          <w:sz w:val="24"/>
          <w:szCs w:val="24"/>
        </w:rPr>
        <w:t>.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2697" w:rsidRPr="001F3E08">
        <w:rPr>
          <w:rFonts w:ascii="Times New Roman" w:eastAsia="Calibri" w:hAnsi="Times New Roman" w:cs="Times New Roman"/>
          <w:sz w:val="24"/>
          <w:szCs w:val="24"/>
        </w:rPr>
        <w:t xml:space="preserve">[Электронный ресурс]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2697" w:rsidRPr="001F3E08">
        <w:rPr>
          <w:rFonts w:ascii="Times New Roman" w:eastAsia="Calibri" w:hAnsi="Times New Roman" w:cs="Times New Roman"/>
          <w:sz w:val="24"/>
          <w:szCs w:val="24"/>
        </w:rPr>
        <w:t xml:space="preserve">[Электронный ресурс]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дан..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Электрон. дан. – Истра.: Научно-производственный центр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Электрон.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Электрон.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Курс английского языка. [Электронный ресурс] Электрон. дан.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Илья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Курс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Электрон.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Электрон. дан. – Саратов: «Диполь», 2007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ascii="Times New Roman" w:eastAsia="Calibri" w:hAnsi="Times New Roman" w:cs="Times New Roman"/>
          <w:sz w:val="24"/>
          <w:szCs w:val="24"/>
        </w:rPr>
        <w:t>Е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1F3E08">
        <w:rPr>
          <w:rFonts w:ascii="Times New Roman" w:eastAsia="Calibri" w:hAnsi="Times New Roman" w:cs="Times New Roman"/>
          <w:sz w:val="24"/>
          <w:szCs w:val="24"/>
        </w:rPr>
        <w:t>А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922697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Кафедра располагает тремя специализированными аудиториями</w:t>
      </w:r>
      <w:r w:rsidR="00A61027">
        <w:rPr>
          <w:rFonts w:ascii="Times New Roman" w:eastAsia="Calibri" w:hAnsi="Times New Roman" w:cs="Times New Roman"/>
          <w:sz w:val="24"/>
        </w:rPr>
        <w:t xml:space="preserve"> для проведения занятий по иностранному языку</w:t>
      </w:r>
      <w:r w:rsidRPr="001F3E08">
        <w:rPr>
          <w:rFonts w:ascii="Times New Roman" w:eastAsia="Calibri" w:hAnsi="Times New Roman" w:cs="Times New Roman"/>
          <w:sz w:val="24"/>
        </w:rPr>
        <w:t xml:space="preserve">. Для проведения </w:t>
      </w:r>
      <w:r w:rsidR="00AE0C32">
        <w:rPr>
          <w:rFonts w:ascii="Times New Roman" w:eastAsia="Calibri" w:hAnsi="Times New Roman" w:cs="Times New Roman"/>
          <w:sz w:val="24"/>
        </w:rPr>
        <w:t xml:space="preserve">занятий и </w:t>
      </w:r>
      <w:r w:rsidRPr="001F3E08">
        <w:rPr>
          <w:rFonts w:ascii="Times New Roman" w:eastAsia="Calibri" w:hAnsi="Times New Roman" w:cs="Times New Roman"/>
          <w:sz w:val="24"/>
        </w:rPr>
        <w:t>презентаций имеется мультимедийный переносной проектор</w:t>
      </w:r>
      <w:r w:rsidR="00A61027">
        <w:rPr>
          <w:rFonts w:ascii="Times New Roman" w:eastAsia="Calibri" w:hAnsi="Times New Roman" w:cs="Times New Roman"/>
          <w:sz w:val="24"/>
        </w:rPr>
        <w:t>,</w:t>
      </w:r>
      <w:r w:rsidR="00AE0C32">
        <w:rPr>
          <w:rFonts w:ascii="Times New Roman" w:eastAsia="Calibri" w:hAnsi="Times New Roman" w:cs="Times New Roman"/>
          <w:sz w:val="24"/>
        </w:rPr>
        <w:t xml:space="preserve"> плазменная панель, аудио- и видеоаппаратур</w:t>
      </w:r>
      <w:r w:rsidR="00A61027">
        <w:rPr>
          <w:rFonts w:ascii="Times New Roman" w:eastAsia="Calibri" w:hAnsi="Times New Roman" w:cs="Times New Roman"/>
          <w:sz w:val="24"/>
        </w:rPr>
        <w:t>а</w:t>
      </w:r>
      <w:r w:rsidRPr="00514786">
        <w:rPr>
          <w:rFonts w:ascii="Times New Roman" w:eastAsia="Calibri" w:hAnsi="Times New Roman" w:cs="Times New Roman"/>
          <w:sz w:val="24"/>
        </w:rPr>
        <w:t>, компьютер</w:t>
      </w:r>
      <w:r w:rsidR="00AE0C32">
        <w:rPr>
          <w:rFonts w:ascii="Times New Roman" w:eastAsia="Calibri" w:hAnsi="Times New Roman" w:cs="Times New Roman"/>
          <w:sz w:val="24"/>
        </w:rPr>
        <w:t xml:space="preserve">ы с </w:t>
      </w:r>
      <w:r w:rsidRPr="00514786">
        <w:rPr>
          <w:rFonts w:ascii="Times New Roman" w:eastAsia="Calibri" w:hAnsi="Times New Roman" w:cs="Times New Roman"/>
          <w:sz w:val="24"/>
        </w:rPr>
        <w:t>выходом в Интернет, ноутбук</w:t>
      </w:r>
      <w:r w:rsidR="00AE0C32">
        <w:rPr>
          <w:rFonts w:ascii="Times New Roman" w:eastAsia="Calibri" w:hAnsi="Times New Roman" w:cs="Times New Roman"/>
          <w:sz w:val="24"/>
        </w:rPr>
        <w:t>и</w:t>
      </w:r>
      <w:r w:rsidRPr="00514786">
        <w:rPr>
          <w:rFonts w:ascii="Times New Roman" w:eastAsia="Calibri" w:hAnsi="Times New Roman" w:cs="Times New Roman"/>
          <w:sz w:val="24"/>
        </w:rPr>
        <w:t>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61027" w:rsidRDefault="00A61027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61027" w:rsidRPr="001F3E08" w:rsidRDefault="00A61027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C3E53" w:rsidRPr="00AF6CB2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lastRenderedPageBreak/>
        <w:t xml:space="preserve">Программа составлена в соответствии с требованиями ОС НИЯУ МИФИ по направлению </w:t>
      </w:r>
      <w:r w:rsidRPr="00AE0C32">
        <w:rPr>
          <w:rFonts w:ascii="Times New Roman" w:eastAsia="Calibri" w:hAnsi="Times New Roman" w:cs="Times New Roman"/>
          <w:sz w:val="24"/>
        </w:rPr>
        <w:t xml:space="preserve">подготовки (специальности) </w:t>
      </w:r>
      <w:r w:rsidR="00922697" w:rsidRPr="00AE0C32">
        <w:rPr>
          <w:rFonts w:ascii="Times New Roman" w:eastAsia="Calibri" w:hAnsi="Times New Roman" w:cs="Times New Roman"/>
          <w:sz w:val="24"/>
        </w:rPr>
        <w:t>13</w:t>
      </w:r>
      <w:r w:rsidR="00DC6B19" w:rsidRPr="00AE0C32">
        <w:rPr>
          <w:rFonts w:ascii="Times New Roman" w:eastAsia="Calibri" w:hAnsi="Times New Roman" w:cs="Times New Roman"/>
          <w:sz w:val="24"/>
        </w:rPr>
        <w:t>.0</w:t>
      </w:r>
      <w:r w:rsidR="00922697" w:rsidRPr="00AE0C32">
        <w:rPr>
          <w:rFonts w:ascii="Times New Roman" w:eastAsia="Calibri" w:hAnsi="Times New Roman" w:cs="Times New Roman"/>
          <w:sz w:val="24"/>
        </w:rPr>
        <w:t>3</w:t>
      </w:r>
      <w:r w:rsidR="00DC6B19" w:rsidRPr="00AE0C32">
        <w:rPr>
          <w:rFonts w:ascii="Times New Roman" w:eastAsia="Calibri" w:hAnsi="Times New Roman" w:cs="Times New Roman"/>
          <w:sz w:val="24"/>
        </w:rPr>
        <w:t>.0</w:t>
      </w:r>
      <w:r w:rsidR="00AF6CB2" w:rsidRPr="00AE0C32">
        <w:rPr>
          <w:rFonts w:ascii="Times New Roman" w:eastAsia="Calibri" w:hAnsi="Times New Roman" w:cs="Times New Roman"/>
          <w:sz w:val="24"/>
        </w:rPr>
        <w:t>2</w:t>
      </w:r>
      <w:r w:rsidR="00484B9F" w:rsidRPr="00AE0C32">
        <w:rPr>
          <w:rFonts w:ascii="Times New Roman" w:eastAsia="Calibri" w:hAnsi="Times New Roman" w:cs="Times New Roman"/>
          <w:sz w:val="24"/>
        </w:rPr>
        <w:t xml:space="preserve"> </w:t>
      </w:r>
      <w:r w:rsidR="00922697" w:rsidRPr="00AE0C32">
        <w:rPr>
          <w:rFonts w:ascii="Times New Roman" w:eastAsia="Calibri" w:hAnsi="Times New Roman" w:cs="Times New Roman"/>
          <w:sz w:val="24"/>
        </w:rPr>
        <w:t>Электро</w:t>
      </w:r>
      <w:r w:rsidR="00AF6CB2" w:rsidRPr="00AE0C32">
        <w:rPr>
          <w:rFonts w:ascii="Times New Roman" w:eastAsia="Calibri" w:hAnsi="Times New Roman" w:cs="Times New Roman"/>
          <w:sz w:val="24"/>
        </w:rPr>
        <w:t>энергетика</w:t>
      </w:r>
      <w:r w:rsidR="00922697" w:rsidRPr="00AE0C32">
        <w:rPr>
          <w:rFonts w:ascii="Times New Roman" w:eastAsia="Calibri" w:hAnsi="Times New Roman" w:cs="Times New Roman"/>
          <w:sz w:val="24"/>
        </w:rPr>
        <w:t xml:space="preserve"> и электротехника</w:t>
      </w:r>
      <w:r w:rsidR="00AF6CB2" w:rsidRPr="00AE0C32">
        <w:rPr>
          <w:rFonts w:ascii="Times New Roman" w:eastAsia="Calibri" w:hAnsi="Times New Roman" w:cs="Times New Roman"/>
          <w:sz w:val="24"/>
        </w:rPr>
        <w:t>.</w:t>
      </w:r>
    </w:p>
    <w:p w:rsidR="004C3E53" w:rsidRDefault="004C3E53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 w:rsidR="00F05EB7"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 w:rsidR="00F05EB7"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78660B">
        <w:rPr>
          <w:rFonts w:ascii="Times New Roman" w:hAnsi="Times New Roman"/>
          <w:sz w:val="24"/>
        </w:rPr>
        <w:t>Ползунова М</w:t>
      </w:r>
      <w:r w:rsidR="00A23DB0">
        <w:rPr>
          <w:rFonts w:ascii="Times New Roman" w:hAnsi="Times New Roman"/>
          <w:sz w:val="24"/>
        </w:rPr>
        <w:t>.</w:t>
      </w:r>
      <w:r w:rsidR="003C280F">
        <w:rPr>
          <w:rFonts w:ascii="Times New Roman" w:hAnsi="Times New Roman"/>
          <w:sz w:val="24"/>
        </w:rPr>
        <w:t> </w:t>
      </w:r>
      <w:r w:rsidR="0078660B">
        <w:rPr>
          <w:rFonts w:ascii="Times New Roman" w:hAnsi="Times New Roman"/>
          <w:sz w:val="24"/>
        </w:rPr>
        <w:t>В</w:t>
      </w:r>
      <w:r w:rsidR="00A23DB0">
        <w:rPr>
          <w:rFonts w:ascii="Times New Roman" w:hAnsi="Times New Roman"/>
          <w:sz w:val="24"/>
        </w:rPr>
        <w:t>, Сулейманова И.</w:t>
      </w:r>
      <w:r w:rsidR="003C280F">
        <w:rPr>
          <w:rFonts w:ascii="Times New Roman" w:hAnsi="Times New Roman"/>
          <w:sz w:val="24"/>
        </w:rPr>
        <w:t> </w:t>
      </w:r>
      <w:r w:rsidR="00A23DB0">
        <w:rPr>
          <w:rFonts w:ascii="Times New Roman" w:hAnsi="Times New Roman"/>
          <w:sz w:val="24"/>
        </w:rPr>
        <w:t xml:space="preserve">В., </w:t>
      </w:r>
      <w:proofErr w:type="spellStart"/>
      <w:r w:rsidR="00A23DB0">
        <w:rPr>
          <w:rFonts w:ascii="Times New Roman" w:hAnsi="Times New Roman"/>
          <w:sz w:val="24"/>
        </w:rPr>
        <w:t>Безногова</w:t>
      </w:r>
      <w:proofErr w:type="spellEnd"/>
      <w:r w:rsidR="00A23DB0">
        <w:rPr>
          <w:rFonts w:ascii="Times New Roman" w:hAnsi="Times New Roman"/>
          <w:sz w:val="24"/>
        </w:rPr>
        <w:t xml:space="preserve"> Т.</w:t>
      </w:r>
      <w:r w:rsidR="003C280F">
        <w:rPr>
          <w:rFonts w:ascii="Times New Roman" w:hAnsi="Times New Roman"/>
          <w:sz w:val="24"/>
        </w:rPr>
        <w:t> </w:t>
      </w:r>
      <w:r w:rsidR="00A23DB0">
        <w:rPr>
          <w:rFonts w:ascii="Times New Roman" w:hAnsi="Times New Roman"/>
          <w:sz w:val="24"/>
        </w:rPr>
        <w:t>Г.</w:t>
      </w:r>
    </w:p>
    <w:p w:rsidR="00D21F6B" w:rsidRPr="00514786" w:rsidRDefault="00D21F6B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D6015E" w:rsidRDefault="00B515F4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1F3E08" w:rsidRPr="00D6015E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D6015E" w:rsidRPr="00514786">
        <w:rPr>
          <w:rFonts w:ascii="Times New Roman" w:hAnsi="Times New Roman"/>
          <w:sz w:val="24"/>
        </w:rPr>
        <w:t xml:space="preserve">заведующий кафедрой </w:t>
      </w:r>
      <w:r w:rsidR="00AF6CB2">
        <w:rPr>
          <w:rFonts w:ascii="Times New Roman" w:hAnsi="Times New Roman"/>
          <w:sz w:val="24"/>
        </w:rPr>
        <w:t>ЭПП</w:t>
      </w:r>
      <w:r w:rsidR="00A52F33">
        <w:rPr>
          <w:rFonts w:ascii="Times New Roman" w:hAnsi="Times New Roman"/>
          <w:sz w:val="24"/>
        </w:rPr>
        <w:t xml:space="preserve"> </w:t>
      </w:r>
      <w:r w:rsidR="00E029D9">
        <w:rPr>
          <w:rFonts w:ascii="Times New Roman" w:hAnsi="Times New Roman"/>
          <w:sz w:val="24"/>
        </w:rPr>
        <w:t xml:space="preserve">Ивойлов </w:t>
      </w:r>
      <w:r w:rsidR="00E029D9" w:rsidRPr="00AE0C32">
        <w:rPr>
          <w:rFonts w:ascii="Times New Roman" w:hAnsi="Times New Roman"/>
          <w:sz w:val="24"/>
        </w:rPr>
        <w:t>В.</w:t>
      </w:r>
      <w:r w:rsidR="003C280F" w:rsidRPr="00AE0C32">
        <w:rPr>
          <w:rFonts w:ascii="Times New Roman" w:hAnsi="Times New Roman"/>
          <w:sz w:val="24"/>
        </w:rPr>
        <w:t> </w:t>
      </w:r>
      <w:r w:rsidR="00E029D9" w:rsidRPr="00AE0C32">
        <w:rPr>
          <w:rFonts w:ascii="Times New Roman" w:hAnsi="Times New Roman"/>
          <w:sz w:val="24"/>
        </w:rPr>
        <w:t>Н</w:t>
      </w:r>
    </w:p>
    <w:p w:rsidR="00D6015E" w:rsidRDefault="00D6015E" w:rsidP="00464C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3FAE" w:rsidRPr="00E029D9" w:rsidRDefault="00D6015E" w:rsidP="00E029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6CB2">
        <w:rPr>
          <w:rFonts w:ascii="Times New Roman" w:hAnsi="Times New Roman"/>
          <w:sz w:val="24"/>
        </w:rPr>
        <w:t>Программа одобрена на заседании кафедры</w:t>
      </w:r>
      <w:r w:rsidR="00F05EB7" w:rsidRPr="00AF6CB2">
        <w:rPr>
          <w:rFonts w:ascii="Times New Roman" w:hAnsi="Times New Roman"/>
          <w:sz w:val="24"/>
        </w:rPr>
        <w:t xml:space="preserve">; протокол № </w:t>
      </w:r>
      <w:r w:rsidR="008E584F" w:rsidRPr="00AF6CB2">
        <w:rPr>
          <w:rFonts w:ascii="Times New Roman" w:hAnsi="Times New Roman"/>
          <w:sz w:val="24"/>
        </w:rPr>
        <w:t>1</w:t>
      </w:r>
      <w:r w:rsidR="00F05EB7" w:rsidRPr="00AF6CB2">
        <w:rPr>
          <w:rFonts w:ascii="Times New Roman" w:hAnsi="Times New Roman"/>
          <w:sz w:val="24"/>
        </w:rPr>
        <w:t xml:space="preserve"> от </w:t>
      </w:r>
      <w:r w:rsidR="008E584F" w:rsidRPr="00AF6CB2">
        <w:rPr>
          <w:rFonts w:ascii="Times New Roman" w:hAnsi="Times New Roman"/>
          <w:sz w:val="24"/>
        </w:rPr>
        <w:t>3</w:t>
      </w:r>
      <w:r w:rsidR="00AF6CB2" w:rsidRPr="00AF6CB2">
        <w:rPr>
          <w:rFonts w:ascii="Times New Roman" w:hAnsi="Times New Roman"/>
          <w:sz w:val="24"/>
        </w:rPr>
        <w:t>1</w:t>
      </w:r>
      <w:r w:rsidR="008E584F" w:rsidRPr="00AF6CB2">
        <w:rPr>
          <w:rFonts w:ascii="Times New Roman" w:hAnsi="Times New Roman"/>
          <w:sz w:val="24"/>
        </w:rPr>
        <w:t>.0</w:t>
      </w:r>
      <w:r w:rsidR="00AF6CB2" w:rsidRPr="00AF6CB2">
        <w:rPr>
          <w:rFonts w:ascii="Times New Roman" w:hAnsi="Times New Roman"/>
          <w:sz w:val="24"/>
        </w:rPr>
        <w:t>8.</w:t>
      </w:r>
      <w:r w:rsidR="008E584F" w:rsidRPr="00AF6CB2">
        <w:rPr>
          <w:rFonts w:ascii="Times New Roman" w:hAnsi="Times New Roman"/>
          <w:sz w:val="24"/>
        </w:rPr>
        <w:t>2021</w:t>
      </w:r>
      <w:r w:rsidR="00F05EB7" w:rsidRPr="00AF6CB2">
        <w:rPr>
          <w:rFonts w:ascii="Times New Roman" w:hAnsi="Times New Roman"/>
          <w:sz w:val="24"/>
        </w:rPr>
        <w:t>.</w:t>
      </w:r>
    </w:p>
    <w:sectPr w:rsidR="006A3FAE" w:rsidRPr="00E0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1AFA2C00"/>
    <w:multiLevelType w:val="hybridMultilevel"/>
    <w:tmpl w:val="4964D234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F46397"/>
    <w:multiLevelType w:val="hybridMultilevel"/>
    <w:tmpl w:val="ECDC4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A50C62"/>
    <w:multiLevelType w:val="hybridMultilevel"/>
    <w:tmpl w:val="84E6C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0D3F74"/>
    <w:multiLevelType w:val="hybridMultilevel"/>
    <w:tmpl w:val="3294A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227CE"/>
    <w:multiLevelType w:val="hybridMultilevel"/>
    <w:tmpl w:val="9E407AFC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227850"/>
    <w:multiLevelType w:val="hybridMultilevel"/>
    <w:tmpl w:val="C220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3623BF"/>
    <w:multiLevelType w:val="hybridMultilevel"/>
    <w:tmpl w:val="2838595E"/>
    <w:lvl w:ilvl="0" w:tplc="072C6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6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7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3E520F"/>
    <w:multiLevelType w:val="hybridMultilevel"/>
    <w:tmpl w:val="9C0AA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6"/>
  </w:num>
  <w:num w:numId="4">
    <w:abstractNumId w:val="5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"/>
  </w:num>
  <w:num w:numId="11">
    <w:abstractNumId w:val="25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</w:num>
  <w:num w:numId="15">
    <w:abstractNumId w:val="16"/>
  </w:num>
  <w:num w:numId="16">
    <w:abstractNumId w:val="24"/>
  </w:num>
  <w:num w:numId="17">
    <w:abstractNumId w:val="27"/>
  </w:num>
  <w:num w:numId="18">
    <w:abstractNumId w:val="19"/>
  </w:num>
  <w:num w:numId="19">
    <w:abstractNumId w:val="10"/>
  </w:num>
  <w:num w:numId="20">
    <w:abstractNumId w:val="13"/>
  </w:num>
  <w:num w:numId="21">
    <w:abstractNumId w:val="17"/>
  </w:num>
  <w:num w:numId="22">
    <w:abstractNumId w:val="22"/>
  </w:num>
  <w:num w:numId="23">
    <w:abstractNumId w:val="0"/>
  </w:num>
  <w:num w:numId="24">
    <w:abstractNumId w:val="28"/>
  </w:num>
  <w:num w:numId="25">
    <w:abstractNumId w:val="7"/>
  </w:num>
  <w:num w:numId="26">
    <w:abstractNumId w:val="6"/>
  </w:num>
  <w:num w:numId="27">
    <w:abstractNumId w:val="15"/>
  </w:num>
  <w:num w:numId="28">
    <w:abstractNumId w:val="2"/>
  </w:num>
  <w:num w:numId="29">
    <w:abstractNumId w:val="8"/>
  </w:num>
  <w:num w:numId="30">
    <w:abstractNumId w:val="20"/>
  </w:num>
  <w:num w:numId="31">
    <w:abstractNumId w:val="1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8"/>
    <w:rsid w:val="00001EA0"/>
    <w:rsid w:val="00015299"/>
    <w:rsid w:val="00036FCE"/>
    <w:rsid w:val="000446DF"/>
    <w:rsid w:val="0007130C"/>
    <w:rsid w:val="000F62C1"/>
    <w:rsid w:val="00106B66"/>
    <w:rsid w:val="00166DA0"/>
    <w:rsid w:val="00196191"/>
    <w:rsid w:val="001A23A1"/>
    <w:rsid w:val="001E2FEE"/>
    <w:rsid w:val="001F3E08"/>
    <w:rsid w:val="00206023"/>
    <w:rsid w:val="00237701"/>
    <w:rsid w:val="002778A1"/>
    <w:rsid w:val="00291653"/>
    <w:rsid w:val="002B3698"/>
    <w:rsid w:val="002B442F"/>
    <w:rsid w:val="002E09B1"/>
    <w:rsid w:val="002E1CF7"/>
    <w:rsid w:val="00301D37"/>
    <w:rsid w:val="00395540"/>
    <w:rsid w:val="003C280F"/>
    <w:rsid w:val="003D1E02"/>
    <w:rsid w:val="00410313"/>
    <w:rsid w:val="00452E8B"/>
    <w:rsid w:val="00464CCA"/>
    <w:rsid w:val="00484B9F"/>
    <w:rsid w:val="00492074"/>
    <w:rsid w:val="004C3E53"/>
    <w:rsid w:val="004E4719"/>
    <w:rsid w:val="004E6915"/>
    <w:rsid w:val="00512BC0"/>
    <w:rsid w:val="00514786"/>
    <w:rsid w:val="00521174"/>
    <w:rsid w:val="0056252F"/>
    <w:rsid w:val="005A740A"/>
    <w:rsid w:val="005B47C9"/>
    <w:rsid w:val="005C1106"/>
    <w:rsid w:val="005C6928"/>
    <w:rsid w:val="005F61CA"/>
    <w:rsid w:val="006233A3"/>
    <w:rsid w:val="00667BA2"/>
    <w:rsid w:val="006A0555"/>
    <w:rsid w:val="006A3FAE"/>
    <w:rsid w:val="006B66EC"/>
    <w:rsid w:val="006C7DB4"/>
    <w:rsid w:val="0073418E"/>
    <w:rsid w:val="007670F2"/>
    <w:rsid w:val="0078660B"/>
    <w:rsid w:val="007A61F0"/>
    <w:rsid w:val="00831B9F"/>
    <w:rsid w:val="00840A2E"/>
    <w:rsid w:val="008609DE"/>
    <w:rsid w:val="00886671"/>
    <w:rsid w:val="008A05AB"/>
    <w:rsid w:val="008D6529"/>
    <w:rsid w:val="008E584F"/>
    <w:rsid w:val="009137E1"/>
    <w:rsid w:val="00922697"/>
    <w:rsid w:val="00973538"/>
    <w:rsid w:val="009D6F14"/>
    <w:rsid w:val="009E7D13"/>
    <w:rsid w:val="009F4615"/>
    <w:rsid w:val="00A17A53"/>
    <w:rsid w:val="00A23DB0"/>
    <w:rsid w:val="00A52F33"/>
    <w:rsid w:val="00A5410D"/>
    <w:rsid w:val="00A61027"/>
    <w:rsid w:val="00A615E9"/>
    <w:rsid w:val="00A619B3"/>
    <w:rsid w:val="00AD338E"/>
    <w:rsid w:val="00AE0C32"/>
    <w:rsid w:val="00AF6CB2"/>
    <w:rsid w:val="00B00B95"/>
    <w:rsid w:val="00B07AB9"/>
    <w:rsid w:val="00B07AE4"/>
    <w:rsid w:val="00B45668"/>
    <w:rsid w:val="00B515F4"/>
    <w:rsid w:val="00B859C9"/>
    <w:rsid w:val="00BA6B19"/>
    <w:rsid w:val="00BE0738"/>
    <w:rsid w:val="00BF0492"/>
    <w:rsid w:val="00C01616"/>
    <w:rsid w:val="00C14AAC"/>
    <w:rsid w:val="00C200ED"/>
    <w:rsid w:val="00CE6609"/>
    <w:rsid w:val="00CF4B31"/>
    <w:rsid w:val="00D05DD9"/>
    <w:rsid w:val="00D21F6B"/>
    <w:rsid w:val="00D4093C"/>
    <w:rsid w:val="00D6015E"/>
    <w:rsid w:val="00D8506A"/>
    <w:rsid w:val="00DB6F9F"/>
    <w:rsid w:val="00DC6B19"/>
    <w:rsid w:val="00E029D9"/>
    <w:rsid w:val="00E054F7"/>
    <w:rsid w:val="00E0623A"/>
    <w:rsid w:val="00EB4566"/>
    <w:rsid w:val="00EE57CB"/>
    <w:rsid w:val="00F05EB7"/>
    <w:rsid w:val="00F533AC"/>
    <w:rsid w:val="00F66A83"/>
    <w:rsid w:val="00F704BB"/>
    <w:rsid w:val="00F7417F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512BC0"/>
  </w:style>
  <w:style w:type="numbering" w:customStyle="1" w:styleId="11">
    <w:name w:val="Нет списка11"/>
    <w:next w:val="a2"/>
    <w:uiPriority w:val="99"/>
    <w:semiHidden/>
    <w:unhideWhenUsed/>
    <w:rsid w:val="00512BC0"/>
  </w:style>
  <w:style w:type="table" w:customStyle="1" w:styleId="10">
    <w:name w:val="Сетка таблицы1"/>
    <w:basedOn w:val="a1"/>
    <w:next w:val="a9"/>
    <w:uiPriority w:val="59"/>
    <w:rsid w:val="00512B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12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12BC0"/>
  </w:style>
  <w:style w:type="paragraph" w:styleId="af0">
    <w:name w:val="footer"/>
    <w:basedOn w:val="a"/>
    <w:link w:val="af1"/>
    <w:uiPriority w:val="99"/>
    <w:unhideWhenUsed/>
    <w:rsid w:val="00512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12B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512BC0"/>
  </w:style>
  <w:style w:type="numbering" w:customStyle="1" w:styleId="11">
    <w:name w:val="Нет списка11"/>
    <w:next w:val="a2"/>
    <w:uiPriority w:val="99"/>
    <w:semiHidden/>
    <w:unhideWhenUsed/>
    <w:rsid w:val="00512BC0"/>
  </w:style>
  <w:style w:type="table" w:customStyle="1" w:styleId="10">
    <w:name w:val="Сетка таблицы1"/>
    <w:basedOn w:val="a1"/>
    <w:next w:val="a9"/>
    <w:uiPriority w:val="59"/>
    <w:rsid w:val="00512B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512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12BC0"/>
  </w:style>
  <w:style w:type="paragraph" w:styleId="af0">
    <w:name w:val="footer"/>
    <w:basedOn w:val="a"/>
    <w:link w:val="af1"/>
    <w:uiPriority w:val="99"/>
    <w:unhideWhenUsed/>
    <w:rsid w:val="00512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12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ibrary.meph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21424-2A20-471B-BC22-CE8E22B93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4344</Words>
  <Characters>24767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29053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Лаборатория ЭПП</cp:lastModifiedBy>
  <cp:revision>2</cp:revision>
  <cp:lastPrinted>2021-11-30T12:07:00Z</cp:lastPrinted>
  <dcterms:created xsi:type="dcterms:W3CDTF">2022-02-28T11:13:00Z</dcterms:created>
  <dcterms:modified xsi:type="dcterms:W3CDTF">2022-02-28T11:13:00Z</dcterms:modified>
</cp:coreProperties>
</file>