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00" w:type="dxa"/>
        <w:jc w:val="center"/>
        <w:tblLayout w:type="fixed"/>
        <w:tblLook w:val="01E0" w:firstRow="1" w:lastRow="1" w:firstColumn="1" w:lastColumn="1" w:noHBand="0" w:noVBand="0"/>
      </w:tblPr>
      <w:tblGrid>
        <w:gridCol w:w="10500"/>
      </w:tblGrid>
      <w:tr w:rsidR="002B347E" w:rsidTr="002B347E">
        <w:trPr>
          <w:trHeight w:val="794"/>
          <w:jc w:val="center"/>
        </w:trPr>
        <w:tc>
          <w:tcPr>
            <w:tcW w:w="10500" w:type="dxa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2B347E" w:rsidRDefault="002B347E">
            <w:pPr>
              <w:jc w:val="center"/>
              <w:rPr>
                <w:sz w:val="24"/>
              </w:rPr>
            </w:pPr>
            <w:r w:rsidRPr="00DF5506">
              <w:rPr>
                <w:spacing w:val="45"/>
                <w:w w:val="83"/>
                <w:sz w:val="24"/>
              </w:rPr>
              <w:t>МИНИСТЕРСТВО НАУКИ И ВЫСШЕГО ОБРАЗОВАНИЯ РОССИЙСКОЙ ФЕДЕРАЦИ</w:t>
            </w:r>
            <w:r w:rsidRPr="00DF5506">
              <w:rPr>
                <w:spacing w:val="510"/>
                <w:w w:val="83"/>
                <w:sz w:val="24"/>
              </w:rPr>
              <w:t>И</w:t>
            </w:r>
          </w:p>
          <w:p w:rsidR="002B347E" w:rsidRDefault="002B347E">
            <w:pPr>
              <w:jc w:val="center"/>
              <w:rPr>
                <w:caps/>
                <w:sz w:val="24"/>
                <w:szCs w:val="16"/>
              </w:rPr>
            </w:pPr>
            <w:r w:rsidRPr="00DF5506">
              <w:rPr>
                <w:caps/>
                <w:w w:val="79"/>
                <w:sz w:val="24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F5506">
              <w:rPr>
                <w:caps/>
                <w:spacing w:val="330"/>
                <w:w w:val="79"/>
                <w:sz w:val="24"/>
                <w:szCs w:val="15"/>
              </w:rPr>
              <w:t>я</w:t>
            </w:r>
          </w:p>
          <w:p w:rsidR="002B347E" w:rsidRDefault="002B347E">
            <w:pPr>
              <w:jc w:val="center"/>
              <w:rPr>
                <w:spacing w:val="20"/>
                <w:sz w:val="24"/>
              </w:rPr>
            </w:pPr>
            <w:r w:rsidRPr="00DF5506">
              <w:rPr>
                <w:spacing w:val="45"/>
                <w:sz w:val="24"/>
              </w:rPr>
              <w:t>«Национальный исследовательский ядерный университет «МИФИ</w:t>
            </w:r>
            <w:r w:rsidRPr="00DF5506">
              <w:rPr>
                <w:spacing w:val="825"/>
                <w:sz w:val="24"/>
              </w:rPr>
              <w:t>»</w:t>
            </w:r>
          </w:p>
        </w:tc>
      </w:tr>
      <w:tr w:rsidR="002B347E" w:rsidTr="002B347E">
        <w:trPr>
          <w:trHeight w:val="964"/>
          <w:jc w:val="center"/>
        </w:trPr>
        <w:tc>
          <w:tcPr>
            <w:tcW w:w="10500" w:type="dxa"/>
            <w:hideMark/>
          </w:tcPr>
          <w:p w:rsidR="002B347E" w:rsidRDefault="002B347E">
            <w:pPr>
              <w:jc w:val="center"/>
              <w:rPr>
                <w:rFonts w:ascii="Book Antiqua" w:hAnsi="Book Antiqua"/>
                <w:b/>
                <w:sz w:val="24"/>
                <w:szCs w:val="28"/>
              </w:rPr>
            </w:pPr>
            <w:r>
              <w:rPr>
                <w:rFonts w:ascii="Book Antiqua" w:hAnsi="Book Antiqua"/>
                <w:b/>
                <w:sz w:val="24"/>
                <w:szCs w:val="28"/>
              </w:rPr>
              <w:t>Озерский технологический институт</w:t>
            </w:r>
            <w:r>
              <w:rPr>
                <w:rFonts w:ascii="Book Antiqua" w:hAnsi="Book Antiqua"/>
                <w:b/>
                <w:sz w:val="24"/>
              </w:rPr>
              <w:t xml:space="preserve"> </w:t>
            </w:r>
            <w:r>
              <w:rPr>
                <w:rFonts w:ascii="Book Antiqua" w:hAnsi="Book Antiqua"/>
                <w:b/>
                <w:sz w:val="24"/>
                <w:szCs w:val="28"/>
              </w:rPr>
              <w:t xml:space="preserve">– </w:t>
            </w:r>
          </w:p>
          <w:p w:rsidR="002B347E" w:rsidRDefault="002B347E">
            <w:pPr>
              <w:jc w:val="center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B347E" w:rsidRDefault="002B347E">
            <w:pPr>
              <w:spacing w:line="240" w:lineRule="atLeast"/>
              <w:jc w:val="center"/>
              <w:rPr>
                <w:sz w:val="24"/>
                <w:szCs w:val="26"/>
              </w:rPr>
            </w:pPr>
            <w:r>
              <w:rPr>
                <w:rFonts w:ascii="Book Antiqua" w:hAnsi="Book Antiqua"/>
                <w:b/>
                <w:sz w:val="24"/>
                <w:szCs w:val="26"/>
              </w:rPr>
              <w:t>(ОТИ НИЯУ МИФИ)</w:t>
            </w:r>
            <w:r>
              <w:rPr>
                <w:sz w:val="24"/>
                <w:szCs w:val="26"/>
              </w:rPr>
              <w:t xml:space="preserve"> </w:t>
            </w:r>
          </w:p>
        </w:tc>
      </w:tr>
    </w:tbl>
    <w:p w:rsidR="002B347E" w:rsidRDefault="002B347E" w:rsidP="002B347E">
      <w:pPr>
        <w:jc w:val="center"/>
        <w:rPr>
          <w:spacing w:val="20"/>
        </w:rPr>
      </w:pPr>
    </w:p>
    <w:p w:rsidR="00DF5506" w:rsidRPr="007B2173" w:rsidRDefault="00DF5506" w:rsidP="00DF5506">
      <w:pPr>
        <w:jc w:val="right"/>
        <w:rPr>
          <w:sz w:val="28"/>
        </w:rPr>
      </w:pPr>
      <w:r w:rsidRPr="007B2173">
        <w:rPr>
          <w:sz w:val="28"/>
        </w:rPr>
        <w:t>УТВЕРЖДАЮ</w:t>
      </w:r>
    </w:p>
    <w:p w:rsidR="00DF5506" w:rsidRDefault="00DF5506" w:rsidP="00DF5506">
      <w:pPr>
        <w:jc w:val="right"/>
        <w:rPr>
          <w:sz w:val="28"/>
        </w:rPr>
      </w:pPr>
      <w:r>
        <w:rPr>
          <w:sz w:val="28"/>
        </w:rPr>
        <w:t xml:space="preserve">Директор </w:t>
      </w:r>
    </w:p>
    <w:p w:rsidR="00DF5506" w:rsidRPr="007B2173" w:rsidRDefault="00DF5506" w:rsidP="00DF5506">
      <w:pPr>
        <w:jc w:val="right"/>
        <w:rPr>
          <w:sz w:val="28"/>
        </w:rPr>
      </w:pPr>
      <w:r>
        <w:rPr>
          <w:sz w:val="28"/>
        </w:rPr>
        <w:t>ОТИ НИЯУ МИФИ</w:t>
      </w:r>
    </w:p>
    <w:p w:rsidR="00DF5506" w:rsidRPr="007B2173" w:rsidRDefault="00DF5506" w:rsidP="00DF5506">
      <w:pPr>
        <w:jc w:val="right"/>
        <w:rPr>
          <w:sz w:val="28"/>
        </w:rPr>
      </w:pPr>
      <w:r>
        <w:rPr>
          <w:sz w:val="28"/>
        </w:rPr>
        <w:t>И. А. Иванов</w:t>
      </w:r>
    </w:p>
    <w:p w:rsidR="00DF5506" w:rsidRPr="007B2173" w:rsidRDefault="00DF5506" w:rsidP="00DF5506">
      <w:pPr>
        <w:jc w:val="right"/>
        <w:rPr>
          <w:sz w:val="28"/>
        </w:rPr>
      </w:pPr>
      <w:r w:rsidRPr="007B2173">
        <w:rPr>
          <w:sz w:val="28"/>
        </w:rPr>
        <w:t>____________________</w:t>
      </w:r>
    </w:p>
    <w:p w:rsidR="00DF5506" w:rsidRDefault="00DF5506" w:rsidP="00DF5506">
      <w:pPr>
        <w:jc w:val="right"/>
        <w:rPr>
          <w:sz w:val="28"/>
        </w:rPr>
      </w:pPr>
      <w:r w:rsidRPr="007B2173">
        <w:rPr>
          <w:sz w:val="28"/>
        </w:rPr>
        <w:t>«</w:t>
      </w:r>
      <w:r>
        <w:rPr>
          <w:sz w:val="28"/>
        </w:rPr>
        <w:t>___</w:t>
      </w:r>
      <w:r w:rsidRPr="007B2173">
        <w:rPr>
          <w:sz w:val="28"/>
        </w:rPr>
        <w:t xml:space="preserve">» </w:t>
      </w:r>
      <w:r>
        <w:rPr>
          <w:sz w:val="28"/>
        </w:rPr>
        <w:t>_________ 20__</w:t>
      </w:r>
      <w:r w:rsidRPr="007B2173">
        <w:rPr>
          <w:sz w:val="28"/>
        </w:rPr>
        <w:t xml:space="preserve"> г.</w:t>
      </w:r>
    </w:p>
    <w:p w:rsidR="00DF5506" w:rsidRDefault="00DF5506" w:rsidP="00DF5506">
      <w:pPr>
        <w:jc w:val="right"/>
        <w:rPr>
          <w:sz w:val="28"/>
        </w:rPr>
      </w:pPr>
    </w:p>
    <w:p w:rsidR="00DF5506" w:rsidRDefault="00DF5506" w:rsidP="00DF5506">
      <w:pPr>
        <w:jc w:val="right"/>
        <w:rPr>
          <w:sz w:val="28"/>
        </w:rPr>
      </w:pPr>
    </w:p>
    <w:p w:rsidR="00DF5506" w:rsidRDefault="00DF5506" w:rsidP="00DF5506">
      <w:pPr>
        <w:jc w:val="right"/>
        <w:rPr>
          <w:sz w:val="28"/>
        </w:rPr>
      </w:pPr>
      <w:r>
        <w:rPr>
          <w:sz w:val="28"/>
        </w:rPr>
        <w:t>СОГЛАСОВАНО</w:t>
      </w:r>
    </w:p>
    <w:p w:rsidR="00DF5506" w:rsidRDefault="00DF5506" w:rsidP="00DF5506">
      <w:pPr>
        <w:jc w:val="right"/>
        <w:rPr>
          <w:sz w:val="28"/>
        </w:rPr>
      </w:pPr>
      <w:r>
        <w:rPr>
          <w:sz w:val="28"/>
        </w:rPr>
        <w:t>Руководитель колледжа</w:t>
      </w:r>
    </w:p>
    <w:p w:rsidR="00DF5506" w:rsidRPr="007B2173" w:rsidRDefault="00DF5506" w:rsidP="00DF5506">
      <w:pPr>
        <w:jc w:val="right"/>
        <w:rPr>
          <w:sz w:val="28"/>
        </w:rPr>
      </w:pPr>
      <w:r>
        <w:rPr>
          <w:sz w:val="28"/>
        </w:rPr>
        <w:t>Е. Р. Смирнова</w:t>
      </w:r>
    </w:p>
    <w:p w:rsidR="00DF5506" w:rsidRPr="007B2173" w:rsidRDefault="00DF5506" w:rsidP="00DF5506">
      <w:pPr>
        <w:jc w:val="right"/>
        <w:rPr>
          <w:sz w:val="28"/>
        </w:rPr>
      </w:pPr>
      <w:r w:rsidRPr="007B2173">
        <w:rPr>
          <w:sz w:val="28"/>
        </w:rPr>
        <w:t>____________________</w:t>
      </w:r>
    </w:p>
    <w:p w:rsidR="00DF5506" w:rsidRDefault="00DF5506" w:rsidP="00DF5506">
      <w:pPr>
        <w:jc w:val="right"/>
        <w:rPr>
          <w:sz w:val="28"/>
        </w:rPr>
      </w:pPr>
      <w:r w:rsidRPr="007B2173">
        <w:rPr>
          <w:sz w:val="28"/>
        </w:rPr>
        <w:t>«</w:t>
      </w:r>
      <w:r>
        <w:rPr>
          <w:sz w:val="28"/>
        </w:rPr>
        <w:t>___</w:t>
      </w:r>
      <w:r w:rsidRPr="007B2173">
        <w:rPr>
          <w:sz w:val="28"/>
        </w:rPr>
        <w:t xml:space="preserve">» </w:t>
      </w:r>
      <w:r>
        <w:rPr>
          <w:sz w:val="28"/>
        </w:rPr>
        <w:t>_________ 20__</w:t>
      </w:r>
      <w:r w:rsidRPr="007B2173">
        <w:rPr>
          <w:sz w:val="28"/>
        </w:rPr>
        <w:t xml:space="preserve"> г.</w:t>
      </w:r>
    </w:p>
    <w:p w:rsidR="00DF5506" w:rsidRDefault="00DF5506" w:rsidP="00DF5506">
      <w:pPr>
        <w:pStyle w:val="a3"/>
        <w:ind w:left="-142"/>
        <w:jc w:val="center"/>
        <w:rPr>
          <w:sz w:val="24"/>
          <w:szCs w:val="24"/>
        </w:rPr>
      </w:pPr>
    </w:p>
    <w:p w:rsidR="0069695E" w:rsidRDefault="0069695E" w:rsidP="006E62BE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80773D" w:rsidRDefault="0080773D" w:rsidP="006E62BE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69695E" w:rsidRDefault="0069695E" w:rsidP="006E62BE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69695E" w:rsidRDefault="0069695E" w:rsidP="006E62BE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80773D" w:rsidRDefault="0080773D" w:rsidP="0080773D">
      <w:pPr>
        <w:jc w:val="center"/>
        <w:rPr>
          <w:sz w:val="44"/>
          <w:szCs w:val="44"/>
        </w:rPr>
      </w:pPr>
      <w:r w:rsidRPr="0080773D">
        <w:rPr>
          <w:rFonts w:eastAsia="Times New Roman"/>
          <w:color w:val="000000"/>
          <w:spacing w:val="-2"/>
          <w:sz w:val="44"/>
          <w:szCs w:val="44"/>
        </w:rPr>
        <w:t>ИНОСТРАННЫЙ ЯЗЫК</w:t>
      </w:r>
      <w:r w:rsidRPr="0080773D">
        <w:rPr>
          <w:sz w:val="44"/>
          <w:szCs w:val="44"/>
        </w:rPr>
        <w:t xml:space="preserve"> </w:t>
      </w:r>
    </w:p>
    <w:p w:rsidR="0080773D" w:rsidRPr="0080773D" w:rsidRDefault="0080773D" w:rsidP="0080773D">
      <w:pPr>
        <w:jc w:val="center"/>
        <w:rPr>
          <w:sz w:val="44"/>
          <w:szCs w:val="44"/>
        </w:rPr>
      </w:pPr>
    </w:p>
    <w:p w:rsidR="0080773D" w:rsidRPr="00DE67FC" w:rsidRDefault="0080773D" w:rsidP="0080773D">
      <w:pPr>
        <w:ind w:firstLine="709"/>
        <w:jc w:val="center"/>
        <w:rPr>
          <w:caps/>
          <w:sz w:val="28"/>
          <w:szCs w:val="28"/>
        </w:rPr>
      </w:pPr>
      <w:r w:rsidRPr="00DE67FC">
        <w:rPr>
          <w:caps/>
          <w:sz w:val="28"/>
          <w:szCs w:val="28"/>
        </w:rPr>
        <w:t>методические указания по выполнению</w:t>
      </w:r>
    </w:p>
    <w:p w:rsidR="0080773D" w:rsidRPr="00DE67FC" w:rsidRDefault="0080773D" w:rsidP="0080773D">
      <w:pPr>
        <w:ind w:firstLine="709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ВНЕАУДИТОРНОЙ </w:t>
      </w:r>
      <w:r w:rsidRPr="00DE67FC">
        <w:rPr>
          <w:caps/>
          <w:sz w:val="28"/>
          <w:szCs w:val="28"/>
        </w:rPr>
        <w:t>самостоятельной работы студентов</w:t>
      </w:r>
    </w:p>
    <w:p w:rsidR="0080773D" w:rsidRPr="00DE67FC" w:rsidRDefault="0080773D" w:rsidP="0080773D">
      <w:pPr>
        <w:jc w:val="center"/>
        <w:rPr>
          <w:sz w:val="32"/>
          <w:szCs w:val="32"/>
        </w:rPr>
      </w:pPr>
    </w:p>
    <w:p w:rsidR="002B347E" w:rsidRDefault="0080773D" w:rsidP="00691B9A">
      <w:pPr>
        <w:jc w:val="center"/>
        <w:rPr>
          <w:sz w:val="32"/>
          <w:szCs w:val="32"/>
        </w:rPr>
      </w:pPr>
      <w:r w:rsidRPr="00703620">
        <w:rPr>
          <w:sz w:val="32"/>
          <w:szCs w:val="32"/>
        </w:rPr>
        <w:t xml:space="preserve">для специальности СПО </w:t>
      </w:r>
      <w:r w:rsidR="002B347E">
        <w:rPr>
          <w:sz w:val="32"/>
          <w:szCs w:val="32"/>
        </w:rPr>
        <w:t xml:space="preserve">18.02.03 </w:t>
      </w:r>
      <w:r w:rsidR="00691B9A" w:rsidRPr="00691B9A">
        <w:rPr>
          <w:sz w:val="32"/>
          <w:szCs w:val="32"/>
        </w:rPr>
        <w:t>«</w:t>
      </w:r>
      <w:r w:rsidR="002B347E">
        <w:rPr>
          <w:sz w:val="32"/>
          <w:szCs w:val="32"/>
        </w:rPr>
        <w:t xml:space="preserve">Химическая технология </w:t>
      </w:r>
    </w:p>
    <w:p w:rsidR="00691B9A" w:rsidRPr="00691B9A" w:rsidRDefault="002B347E" w:rsidP="00691B9A">
      <w:pPr>
        <w:jc w:val="center"/>
        <w:rPr>
          <w:caps/>
          <w:sz w:val="32"/>
          <w:szCs w:val="32"/>
        </w:rPr>
      </w:pPr>
      <w:r>
        <w:rPr>
          <w:sz w:val="32"/>
          <w:szCs w:val="32"/>
        </w:rPr>
        <w:t>неорганических веществ</w:t>
      </w:r>
      <w:r w:rsidR="00691B9A" w:rsidRPr="00691B9A">
        <w:rPr>
          <w:sz w:val="32"/>
          <w:szCs w:val="32"/>
        </w:rPr>
        <w:t>»</w:t>
      </w:r>
    </w:p>
    <w:p w:rsidR="00DA1C41" w:rsidRPr="00691B9A" w:rsidRDefault="00DA1C41" w:rsidP="006E62BE">
      <w:pPr>
        <w:shd w:val="clear" w:color="auto" w:fill="FFFFFF"/>
        <w:spacing w:line="360" w:lineRule="auto"/>
        <w:jc w:val="center"/>
        <w:rPr>
          <w:rFonts w:eastAsia="Times New Roman"/>
          <w:color w:val="000000"/>
          <w:spacing w:val="-2"/>
          <w:sz w:val="20"/>
          <w:szCs w:val="28"/>
        </w:rPr>
      </w:pPr>
    </w:p>
    <w:p w:rsidR="00DA1C41" w:rsidRDefault="00DA1C41" w:rsidP="006E62BE">
      <w:pPr>
        <w:shd w:val="clear" w:color="auto" w:fill="FFFFFF"/>
        <w:spacing w:line="360" w:lineRule="auto"/>
        <w:jc w:val="center"/>
        <w:rPr>
          <w:rFonts w:eastAsia="Times New Roman"/>
          <w:b/>
          <w:color w:val="000000"/>
          <w:spacing w:val="-2"/>
          <w:sz w:val="20"/>
          <w:szCs w:val="28"/>
        </w:rPr>
      </w:pPr>
    </w:p>
    <w:p w:rsidR="00DA1C41" w:rsidRDefault="00DA1C41" w:rsidP="006E62BE">
      <w:pPr>
        <w:shd w:val="clear" w:color="auto" w:fill="FFFFFF"/>
        <w:spacing w:line="360" w:lineRule="auto"/>
        <w:jc w:val="center"/>
        <w:rPr>
          <w:rFonts w:eastAsia="Times New Roman"/>
          <w:b/>
          <w:color w:val="000000"/>
          <w:spacing w:val="-2"/>
          <w:sz w:val="20"/>
          <w:szCs w:val="28"/>
        </w:rPr>
      </w:pPr>
    </w:p>
    <w:p w:rsidR="00DA1C41" w:rsidRDefault="00DA1C41" w:rsidP="006E62BE">
      <w:pPr>
        <w:shd w:val="clear" w:color="auto" w:fill="FFFFFF"/>
        <w:spacing w:line="360" w:lineRule="auto"/>
        <w:jc w:val="center"/>
        <w:rPr>
          <w:rFonts w:eastAsia="Times New Roman"/>
          <w:b/>
          <w:color w:val="000000"/>
          <w:spacing w:val="-2"/>
          <w:sz w:val="20"/>
          <w:szCs w:val="28"/>
        </w:rPr>
      </w:pPr>
    </w:p>
    <w:p w:rsidR="00DA1C41" w:rsidRDefault="00DA1C41" w:rsidP="006E62BE">
      <w:pPr>
        <w:shd w:val="clear" w:color="auto" w:fill="FFFFFF"/>
        <w:spacing w:line="360" w:lineRule="auto"/>
        <w:jc w:val="center"/>
        <w:rPr>
          <w:rFonts w:eastAsia="Times New Roman"/>
          <w:b/>
          <w:color w:val="000000"/>
          <w:spacing w:val="-2"/>
          <w:sz w:val="20"/>
          <w:szCs w:val="28"/>
        </w:rPr>
      </w:pPr>
    </w:p>
    <w:p w:rsidR="00DA1C41" w:rsidRDefault="00DA1C41" w:rsidP="006E62BE">
      <w:pPr>
        <w:shd w:val="clear" w:color="auto" w:fill="FFFFFF"/>
        <w:spacing w:line="360" w:lineRule="auto"/>
        <w:jc w:val="center"/>
        <w:rPr>
          <w:rFonts w:eastAsia="Times New Roman"/>
          <w:b/>
          <w:color w:val="000000"/>
          <w:spacing w:val="-2"/>
          <w:sz w:val="20"/>
          <w:szCs w:val="28"/>
        </w:rPr>
      </w:pPr>
    </w:p>
    <w:p w:rsidR="00DA1C41" w:rsidRDefault="00DA1C41" w:rsidP="006E62BE">
      <w:pPr>
        <w:shd w:val="clear" w:color="auto" w:fill="FFFFFF"/>
        <w:spacing w:line="360" w:lineRule="auto"/>
        <w:jc w:val="center"/>
        <w:rPr>
          <w:rFonts w:eastAsia="Times New Roman"/>
          <w:b/>
          <w:color w:val="000000"/>
          <w:spacing w:val="-2"/>
          <w:sz w:val="20"/>
          <w:szCs w:val="28"/>
        </w:rPr>
      </w:pPr>
    </w:p>
    <w:p w:rsidR="00DA1C41" w:rsidRDefault="00DA1C41" w:rsidP="006E62BE">
      <w:pPr>
        <w:shd w:val="clear" w:color="auto" w:fill="FFFFFF"/>
        <w:spacing w:line="360" w:lineRule="auto"/>
        <w:jc w:val="center"/>
        <w:rPr>
          <w:rFonts w:eastAsia="Times New Roman"/>
          <w:b/>
          <w:color w:val="000000"/>
          <w:spacing w:val="-2"/>
          <w:sz w:val="20"/>
          <w:szCs w:val="28"/>
        </w:rPr>
      </w:pPr>
    </w:p>
    <w:p w:rsidR="00DA1C41" w:rsidRPr="0080773D" w:rsidRDefault="00DA1C41" w:rsidP="006E62BE">
      <w:pPr>
        <w:shd w:val="clear" w:color="auto" w:fill="FFFFFF"/>
        <w:spacing w:line="360" w:lineRule="auto"/>
        <w:jc w:val="center"/>
        <w:rPr>
          <w:rFonts w:eastAsia="Times New Roman"/>
          <w:color w:val="000000"/>
          <w:spacing w:val="-2"/>
          <w:sz w:val="28"/>
          <w:szCs w:val="28"/>
        </w:rPr>
      </w:pPr>
      <w:r w:rsidRPr="0080773D">
        <w:rPr>
          <w:rFonts w:eastAsia="Times New Roman"/>
          <w:color w:val="000000"/>
          <w:spacing w:val="-2"/>
          <w:sz w:val="28"/>
          <w:szCs w:val="28"/>
        </w:rPr>
        <w:t>Озерск</w:t>
      </w:r>
    </w:p>
    <w:p w:rsidR="00DA1C41" w:rsidRPr="00D07FA6" w:rsidRDefault="0080773D" w:rsidP="0080773D">
      <w:pPr>
        <w:jc w:val="center"/>
        <w:rPr>
          <w:b/>
          <w:bCs/>
          <w:smallCaps/>
          <w:color w:val="000000"/>
          <w:spacing w:val="11"/>
          <w:sz w:val="28"/>
          <w:szCs w:val="28"/>
        </w:rPr>
      </w:pPr>
      <w:r>
        <w:rPr>
          <w:b/>
          <w:bCs/>
          <w:smallCaps/>
          <w:color w:val="000000"/>
          <w:spacing w:val="11"/>
          <w:sz w:val="28"/>
          <w:szCs w:val="28"/>
        </w:rPr>
        <w:br w:type="page"/>
      </w:r>
      <w:r w:rsidR="00DA1C41">
        <w:rPr>
          <w:b/>
          <w:bCs/>
          <w:smallCaps/>
          <w:color w:val="000000"/>
          <w:spacing w:val="11"/>
          <w:sz w:val="28"/>
          <w:szCs w:val="28"/>
        </w:rPr>
        <w:lastRenderedPageBreak/>
        <w:t>Пояснительная записка</w:t>
      </w:r>
    </w:p>
    <w:p w:rsidR="00D07FA6" w:rsidRPr="00D07FA6" w:rsidRDefault="00D07FA6" w:rsidP="00E96402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DA1C41" w:rsidRDefault="00DA1C41" w:rsidP="00E96402">
      <w:pPr>
        <w:shd w:val="clear" w:color="auto" w:fill="FFFFFF"/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Данные методические рекомендации предлагаю</w:t>
      </w:r>
      <w:r w:rsidR="00DF5506">
        <w:rPr>
          <w:color w:val="000000"/>
          <w:spacing w:val="-1"/>
          <w:sz w:val="28"/>
          <w:szCs w:val="28"/>
        </w:rPr>
        <w:t>тся по курсу «Иностранный язык»</w:t>
      </w:r>
      <w:bookmarkStart w:id="0" w:name="_GoBack"/>
      <w:bookmarkEnd w:id="0"/>
      <w:r>
        <w:rPr>
          <w:color w:val="000000"/>
          <w:spacing w:val="-1"/>
          <w:sz w:val="28"/>
          <w:szCs w:val="28"/>
        </w:rPr>
        <w:t>, входящему в цикл ОГ</w:t>
      </w:r>
      <w:r w:rsidR="00320965">
        <w:rPr>
          <w:color w:val="000000"/>
          <w:spacing w:val="-1"/>
          <w:sz w:val="28"/>
          <w:szCs w:val="28"/>
        </w:rPr>
        <w:t>С</w:t>
      </w:r>
      <w:r>
        <w:rPr>
          <w:color w:val="000000"/>
          <w:spacing w:val="-1"/>
          <w:sz w:val="28"/>
          <w:szCs w:val="28"/>
        </w:rPr>
        <w:t>Э, для преподавания иностранного языка в образовательных уч</w:t>
      </w:r>
      <w:r>
        <w:rPr>
          <w:color w:val="000000"/>
          <w:sz w:val="28"/>
          <w:szCs w:val="28"/>
        </w:rPr>
        <w:t>реждениях среднего профессионального образования с базовым уровнем образова</w:t>
      </w:r>
      <w:r>
        <w:rPr>
          <w:color w:val="000000"/>
          <w:spacing w:val="-2"/>
          <w:sz w:val="28"/>
          <w:szCs w:val="28"/>
        </w:rPr>
        <w:t>ния независимо от формы обучения</w:t>
      </w:r>
    </w:p>
    <w:p w:rsidR="00DA1C41" w:rsidRDefault="00DA1C41" w:rsidP="00E96402">
      <w:pPr>
        <w:shd w:val="clear" w:color="auto" w:fill="FFFFFF"/>
        <w:ind w:firstLine="567"/>
        <w:rPr>
          <w:color w:val="000000"/>
          <w:spacing w:val="-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Методические рекомендации составлены в соответствии с рабочей программой ФГОС СПО, отра</w:t>
      </w:r>
      <w:r>
        <w:rPr>
          <w:color w:val="000000"/>
          <w:spacing w:val="-2"/>
          <w:sz w:val="28"/>
          <w:szCs w:val="28"/>
        </w:rPr>
        <w:t xml:space="preserve">жают современные тенденции и требования к изучению и практическому владению </w:t>
      </w:r>
      <w:r>
        <w:rPr>
          <w:color w:val="000000"/>
          <w:spacing w:val="1"/>
          <w:sz w:val="28"/>
          <w:szCs w:val="28"/>
        </w:rPr>
        <w:t>иностранными языками в повседневном общении и профессиональной деятельно</w:t>
      </w:r>
      <w:r>
        <w:rPr>
          <w:color w:val="000000"/>
          <w:spacing w:val="-2"/>
          <w:sz w:val="28"/>
          <w:szCs w:val="28"/>
        </w:rPr>
        <w:t xml:space="preserve">сти. </w:t>
      </w:r>
    </w:p>
    <w:p w:rsidR="00DA1C41" w:rsidRDefault="00DA1C41" w:rsidP="00E96402">
      <w:pPr>
        <w:ind w:firstLine="567"/>
        <w:rPr>
          <w:sz w:val="28"/>
          <w:szCs w:val="28"/>
        </w:rPr>
      </w:pPr>
      <w:r w:rsidRPr="00DA1C41">
        <w:rPr>
          <w:rFonts w:eastAsia="Times New Roman"/>
          <w:color w:val="000000"/>
          <w:spacing w:val="-2"/>
          <w:sz w:val="28"/>
          <w:szCs w:val="28"/>
        </w:rPr>
        <w:t xml:space="preserve">Цель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данных </w:t>
      </w:r>
      <w:r w:rsidRPr="00DA1C41">
        <w:rPr>
          <w:rFonts w:eastAsia="Times New Roman"/>
          <w:color w:val="000000"/>
          <w:spacing w:val="-2"/>
          <w:sz w:val="28"/>
          <w:szCs w:val="28"/>
        </w:rPr>
        <w:t>методических рекомендаций - помочь студентам систематизировать знания, полученные в процессе обучения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, </w:t>
      </w:r>
      <w:r>
        <w:rPr>
          <w:color w:val="000000"/>
          <w:spacing w:val="-2"/>
          <w:sz w:val="28"/>
          <w:szCs w:val="28"/>
        </w:rPr>
        <w:t xml:space="preserve">повысить общую и коммуникативную культуру </w:t>
      </w:r>
      <w:r>
        <w:rPr>
          <w:color w:val="000000"/>
          <w:spacing w:val="-1"/>
          <w:sz w:val="28"/>
          <w:szCs w:val="28"/>
        </w:rPr>
        <w:t>специалистов среднего звена, совершенствовать коммуникативные умения и на</w:t>
      </w:r>
      <w:r>
        <w:rPr>
          <w:color w:val="000000"/>
          <w:spacing w:val="2"/>
          <w:sz w:val="28"/>
          <w:szCs w:val="28"/>
        </w:rPr>
        <w:t xml:space="preserve">выки, повысить качество профессионального образования, интеллектуализацию </w:t>
      </w:r>
      <w:r>
        <w:rPr>
          <w:color w:val="000000"/>
          <w:sz w:val="28"/>
          <w:szCs w:val="28"/>
        </w:rPr>
        <w:t>и мобильности специалиста.</w:t>
      </w:r>
      <w:r>
        <w:rPr>
          <w:sz w:val="28"/>
          <w:szCs w:val="28"/>
        </w:rPr>
        <w:t xml:space="preserve"> </w:t>
      </w:r>
    </w:p>
    <w:p w:rsidR="00DA1C41" w:rsidRDefault="00DA1C41" w:rsidP="00E96402">
      <w:pPr>
        <w:shd w:val="clear" w:color="auto" w:fill="FFFFFF"/>
        <w:ind w:firstLine="567"/>
        <w:rPr>
          <w:rFonts w:eastAsia="Times New Roman"/>
          <w:b/>
          <w:color w:val="000000"/>
          <w:spacing w:val="-2"/>
          <w:sz w:val="20"/>
          <w:szCs w:val="28"/>
        </w:rPr>
      </w:pPr>
      <w:r>
        <w:rPr>
          <w:color w:val="000000"/>
          <w:sz w:val="28"/>
          <w:szCs w:val="28"/>
        </w:rPr>
        <w:t>Основной целью курса «Иностранный язык» является обучение практическо</w:t>
      </w:r>
      <w:r>
        <w:rPr>
          <w:color w:val="000000"/>
          <w:spacing w:val="-2"/>
          <w:sz w:val="28"/>
          <w:szCs w:val="28"/>
        </w:rPr>
        <w:t xml:space="preserve">му владению разговорно-бытовой речью и деловым языком специальности для активного применения, как в повседневной, так и в профессиональной деятельности. </w:t>
      </w:r>
      <w:r>
        <w:rPr>
          <w:color w:val="000000"/>
          <w:spacing w:val="1"/>
          <w:sz w:val="28"/>
          <w:szCs w:val="28"/>
        </w:rPr>
        <w:t>Критерием практического владения иностранным языком является умение доста</w:t>
      </w:r>
      <w:r>
        <w:rPr>
          <w:color w:val="000000"/>
          <w:spacing w:val="-1"/>
          <w:sz w:val="28"/>
          <w:szCs w:val="28"/>
        </w:rPr>
        <w:t>точно свободно пользоваться относительно простыми языковыми средствами в ос</w:t>
      </w:r>
      <w:r>
        <w:rPr>
          <w:color w:val="000000"/>
          <w:spacing w:val="-2"/>
          <w:sz w:val="28"/>
          <w:szCs w:val="28"/>
        </w:rPr>
        <w:t xml:space="preserve">новных видах речевой деятельности: говорении, аудировании, чтении, письме. </w:t>
      </w:r>
      <w:r>
        <w:rPr>
          <w:color w:val="000000"/>
          <w:spacing w:val="2"/>
          <w:sz w:val="28"/>
          <w:szCs w:val="28"/>
        </w:rPr>
        <w:t>Практическое владение языком предполагает также умение самостоятельно рабо</w:t>
      </w:r>
      <w:r>
        <w:rPr>
          <w:color w:val="000000"/>
          <w:spacing w:val="1"/>
          <w:sz w:val="28"/>
          <w:szCs w:val="28"/>
        </w:rPr>
        <w:t>тать со специальной литературой с целью получения профессиональной информа</w:t>
      </w:r>
      <w:r>
        <w:rPr>
          <w:color w:val="000000"/>
          <w:sz w:val="28"/>
          <w:szCs w:val="28"/>
        </w:rPr>
        <w:t>ции, оформлять деловую переписку, вести беседу, переговоры.</w:t>
      </w:r>
      <w:r>
        <w:rPr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Освое</w:t>
      </w:r>
      <w:r>
        <w:rPr>
          <w:color w:val="000000"/>
          <w:spacing w:val="-2"/>
          <w:sz w:val="28"/>
          <w:szCs w:val="28"/>
        </w:rPr>
        <w:t>ние и совершенствование студентами фонетики, грамматики (морфологии и синтак</w:t>
      </w:r>
      <w:r>
        <w:rPr>
          <w:color w:val="000000"/>
          <w:spacing w:val="1"/>
          <w:sz w:val="28"/>
          <w:szCs w:val="28"/>
        </w:rPr>
        <w:t>сиса), правил словообразования и сочетаемости слов, а также лексики и фразеоло</w:t>
      </w:r>
      <w:r>
        <w:rPr>
          <w:color w:val="000000"/>
          <w:spacing w:val="-1"/>
          <w:sz w:val="28"/>
          <w:szCs w:val="28"/>
        </w:rPr>
        <w:t>гии происходит в процессе работы с текстами, разного ро</w:t>
      </w:r>
      <w:r>
        <w:rPr>
          <w:color w:val="000000"/>
          <w:spacing w:val="-2"/>
          <w:sz w:val="28"/>
          <w:szCs w:val="28"/>
        </w:rPr>
        <w:t>да словарями и справочниками, организуемой с использованием новых педагогиче</w:t>
      </w:r>
      <w:r>
        <w:rPr>
          <w:color w:val="000000"/>
          <w:spacing w:val="-1"/>
          <w:sz w:val="28"/>
          <w:szCs w:val="28"/>
        </w:rPr>
        <w:t>ских технологий.</w:t>
      </w:r>
    </w:p>
    <w:p w:rsidR="00DA1C41" w:rsidRPr="00F94946" w:rsidRDefault="00DA1C41" w:rsidP="00E96402">
      <w:pPr>
        <w:shd w:val="clear" w:color="auto" w:fill="FFFFFF"/>
        <w:ind w:firstLine="567"/>
        <w:rPr>
          <w:rFonts w:eastAsia="Times New Roman"/>
          <w:b/>
          <w:color w:val="000000"/>
          <w:spacing w:val="-2"/>
          <w:sz w:val="20"/>
          <w:szCs w:val="28"/>
        </w:rPr>
      </w:pPr>
    </w:p>
    <w:p w:rsidR="00F94946" w:rsidRDefault="00F94946">
      <w:pP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b/>
          <w:bCs/>
          <w:sz w:val="28"/>
          <w:szCs w:val="28"/>
          <w:lang w:eastAsia="ar-SA"/>
        </w:rPr>
        <w:br w:type="page"/>
      </w:r>
    </w:p>
    <w:p w:rsidR="00D9456F" w:rsidRPr="004F7F38" w:rsidRDefault="00D9456F" w:rsidP="00D9456F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  <w:lastRenderedPageBreak/>
        <w:t>ОГЛАВЛЕНИЕ</w:t>
      </w:r>
    </w:p>
    <w:p w:rsidR="00D9456F" w:rsidRPr="004F7F38" w:rsidRDefault="00D9456F" w:rsidP="00D9456F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</w:pPr>
    </w:p>
    <w:p w:rsidR="0080773D" w:rsidRPr="004F7F38" w:rsidRDefault="0080773D" w:rsidP="00D9456F">
      <w:pPr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</w:pPr>
    </w:p>
    <w:tbl>
      <w:tblPr>
        <w:tblStyle w:val="aa"/>
        <w:tblW w:w="102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56"/>
      </w:tblGrid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autoSpaceDE w:val="0"/>
              <w:spacing w:line="360" w:lineRule="auto"/>
              <w:jc w:val="left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 w:rsidRPr="004F7F38"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Введение……………………………………………………………………………</w:t>
            </w: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…………….…</w:t>
            </w:r>
            <w:r w:rsidRPr="004F7F38"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56" w:type="dxa"/>
          </w:tcPr>
          <w:p w:rsidR="0080773D" w:rsidRPr="00A94BB9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Cs/>
                <w:sz w:val="24"/>
                <w:szCs w:val="24"/>
              </w:rPr>
            </w:pPr>
            <w:r w:rsidRPr="004F7F38">
              <w:rPr>
                <w:bCs/>
                <w:sz w:val="24"/>
                <w:szCs w:val="24"/>
              </w:rPr>
              <w:t>Место и роль самостоятельной работы в рамках курса «Иностранный язык»…</w:t>
            </w:r>
            <w:r>
              <w:rPr>
                <w:bCs/>
                <w:sz w:val="24"/>
                <w:szCs w:val="24"/>
              </w:rPr>
              <w:t>……………...</w:t>
            </w:r>
          </w:p>
        </w:tc>
        <w:tc>
          <w:tcPr>
            <w:tcW w:w="456" w:type="dxa"/>
          </w:tcPr>
          <w:p w:rsidR="0080773D" w:rsidRPr="004F7F38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4"/>
                <w:szCs w:val="24"/>
              </w:rPr>
            </w:pPr>
            <w:r w:rsidRPr="004F7F38">
              <w:rPr>
                <w:bCs/>
                <w:sz w:val="24"/>
                <w:szCs w:val="24"/>
              </w:rPr>
              <w:t>Компетенции, реализуемые при самостоятельной работе………………………</w:t>
            </w:r>
            <w:r>
              <w:rPr>
                <w:bCs/>
                <w:sz w:val="24"/>
                <w:szCs w:val="24"/>
              </w:rPr>
              <w:t>……………….</w:t>
            </w:r>
          </w:p>
        </w:tc>
        <w:tc>
          <w:tcPr>
            <w:tcW w:w="456" w:type="dxa"/>
          </w:tcPr>
          <w:p w:rsidR="0080773D" w:rsidRPr="004F7F38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autoSpaceDE w:val="0"/>
              <w:autoSpaceDN w:val="0"/>
              <w:adjustRightInd w:val="0"/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Структура самостоятельной работы………………………………………………</w:t>
            </w:r>
            <w:r>
              <w:rPr>
                <w:sz w:val="24"/>
                <w:szCs w:val="24"/>
              </w:rPr>
              <w:t>……………….</w:t>
            </w:r>
          </w:p>
        </w:tc>
        <w:tc>
          <w:tcPr>
            <w:tcW w:w="456" w:type="dxa"/>
          </w:tcPr>
          <w:p w:rsidR="0080773D" w:rsidRPr="004F7F38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1 Общие рекомендации……………………………………………………………</w:t>
            </w:r>
            <w:r>
              <w:rPr>
                <w:sz w:val="24"/>
                <w:szCs w:val="24"/>
              </w:rPr>
              <w:t>……………….</w:t>
            </w:r>
          </w:p>
        </w:tc>
        <w:tc>
          <w:tcPr>
            <w:tcW w:w="456" w:type="dxa"/>
          </w:tcPr>
          <w:p w:rsidR="0080773D" w:rsidRPr="004F7F38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7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pStyle w:val="a4"/>
              <w:spacing w:before="0" w:after="0" w:line="360" w:lineRule="auto"/>
              <w:ind w:firstLine="0"/>
              <w:jc w:val="both"/>
              <w:rPr>
                <w:b w:val="0"/>
                <w:bCs/>
                <w:i w:val="0"/>
                <w:sz w:val="24"/>
                <w:szCs w:val="24"/>
              </w:rPr>
            </w:pPr>
            <w:r w:rsidRPr="004F7F38">
              <w:rPr>
                <w:b w:val="0"/>
                <w:bCs/>
                <w:i w:val="0"/>
                <w:sz w:val="24"/>
                <w:szCs w:val="24"/>
              </w:rPr>
              <w:t>2  Рекомендации по организации работы с текстами для чтения………………</w:t>
            </w:r>
            <w:r>
              <w:rPr>
                <w:b w:val="0"/>
                <w:bCs/>
                <w:i w:val="0"/>
                <w:sz w:val="24"/>
                <w:szCs w:val="24"/>
              </w:rPr>
              <w:t>……………….</w:t>
            </w:r>
          </w:p>
        </w:tc>
        <w:tc>
          <w:tcPr>
            <w:tcW w:w="456" w:type="dxa"/>
          </w:tcPr>
          <w:p w:rsidR="0080773D" w:rsidRPr="004F7F38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8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2.1 Основные виды текстов для чтения……………………………………………</w:t>
            </w:r>
            <w:r>
              <w:rPr>
                <w:sz w:val="24"/>
                <w:szCs w:val="24"/>
              </w:rPr>
              <w:t>……………...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9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autoSpaceDE w:val="0"/>
              <w:spacing w:line="360" w:lineRule="auto"/>
              <w:jc w:val="left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 w:rsidRPr="004F7F38">
              <w:rPr>
                <w:sz w:val="24"/>
                <w:szCs w:val="24"/>
              </w:rPr>
              <w:t>2.1.1 Чтение с полным пониманием прочитанного………………………………</w:t>
            </w:r>
            <w:r>
              <w:rPr>
                <w:sz w:val="24"/>
                <w:szCs w:val="24"/>
              </w:rPr>
              <w:t>………………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9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2.1.2 Чтение  с пониманием основного содержания………………………………</w:t>
            </w:r>
            <w:r>
              <w:rPr>
                <w:sz w:val="24"/>
                <w:szCs w:val="24"/>
              </w:rPr>
              <w:t>……………...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10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3 Пересказ текста……………………………………………………………………</w:t>
            </w:r>
            <w:r>
              <w:rPr>
                <w:sz w:val="24"/>
                <w:szCs w:val="24"/>
              </w:rPr>
              <w:t>……………...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11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tabs>
                <w:tab w:val="left" w:pos="0"/>
              </w:tabs>
              <w:spacing w:line="360" w:lineRule="auto"/>
              <w:rPr>
                <w:position w:val="2"/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 xml:space="preserve">4 </w:t>
            </w:r>
            <w:r w:rsidRPr="004F7F38">
              <w:rPr>
                <w:position w:val="2"/>
                <w:sz w:val="24"/>
                <w:szCs w:val="24"/>
              </w:rPr>
              <w:t>Рекомендации по организации работы с лексическим материалом…………</w:t>
            </w:r>
            <w:r>
              <w:rPr>
                <w:position w:val="2"/>
                <w:sz w:val="24"/>
                <w:szCs w:val="24"/>
              </w:rPr>
              <w:t>………………..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11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5 Рекомендации для запоминания иностранных слов……………………………</w:t>
            </w:r>
            <w:r>
              <w:rPr>
                <w:sz w:val="24"/>
                <w:szCs w:val="24"/>
              </w:rPr>
              <w:t>………………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12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autoSpaceDE w:val="0"/>
              <w:spacing w:line="360" w:lineRule="auto"/>
              <w:jc w:val="left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 w:rsidRPr="004F7F38">
              <w:rPr>
                <w:sz w:val="24"/>
                <w:szCs w:val="24"/>
              </w:rPr>
              <w:t>6 Рекомендации по организации работы со словарями…………………………</w:t>
            </w:r>
            <w:r>
              <w:rPr>
                <w:sz w:val="24"/>
                <w:szCs w:val="24"/>
              </w:rPr>
              <w:t>……………….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12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7 Написание сочинений……………………………………………………………</w:t>
            </w:r>
            <w:r>
              <w:rPr>
                <w:sz w:val="24"/>
                <w:szCs w:val="24"/>
              </w:rPr>
              <w:t>……………….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13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8 Подготовка докладов или устных высказываний по заданной теме…………</w:t>
            </w:r>
            <w:r>
              <w:rPr>
                <w:sz w:val="24"/>
                <w:szCs w:val="24"/>
              </w:rPr>
              <w:t>……………….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14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tabs>
                <w:tab w:val="left" w:pos="567"/>
                <w:tab w:val="left" w:pos="993"/>
              </w:tabs>
              <w:spacing w:line="360" w:lineRule="auto"/>
              <w:rPr>
                <w:color w:val="000000"/>
                <w:sz w:val="24"/>
                <w:szCs w:val="24"/>
              </w:rPr>
            </w:pPr>
            <w:r w:rsidRPr="004F7F38">
              <w:rPr>
                <w:rFonts w:eastAsia="TimesNewRoman"/>
                <w:color w:val="000000"/>
                <w:sz w:val="24"/>
                <w:szCs w:val="24"/>
              </w:rPr>
              <w:t xml:space="preserve">9 Создание презентаций в </w:t>
            </w:r>
            <w:r w:rsidRPr="004F7F38">
              <w:rPr>
                <w:color w:val="000000"/>
                <w:sz w:val="24"/>
                <w:szCs w:val="24"/>
              </w:rPr>
              <w:t>Power Point……………………………………………</w:t>
            </w:r>
            <w:r>
              <w:rPr>
                <w:color w:val="000000"/>
                <w:sz w:val="24"/>
                <w:szCs w:val="24"/>
              </w:rPr>
              <w:t>……………….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14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10 Рекомендации для написания рефератов, писем…………………</w:t>
            </w:r>
            <w:r>
              <w:rPr>
                <w:sz w:val="24"/>
                <w:szCs w:val="24"/>
              </w:rPr>
              <w:t>…………….....................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16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10.1 Реферирование текста…………………………………………………………</w:t>
            </w:r>
            <w:r>
              <w:rPr>
                <w:sz w:val="24"/>
                <w:szCs w:val="24"/>
              </w:rPr>
              <w:t>………………</w:t>
            </w:r>
          </w:p>
        </w:tc>
        <w:tc>
          <w:tcPr>
            <w:tcW w:w="456" w:type="dxa"/>
          </w:tcPr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16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EF1FC7" w:rsidRDefault="0080773D" w:rsidP="008A794E">
            <w:pPr>
              <w:spacing w:line="360" w:lineRule="auto"/>
              <w:rPr>
                <w:sz w:val="24"/>
                <w:szCs w:val="24"/>
              </w:rPr>
            </w:pPr>
            <w:r w:rsidRPr="00EF1FC7">
              <w:rPr>
                <w:sz w:val="24"/>
                <w:szCs w:val="24"/>
              </w:rPr>
              <w:t>10.2 Написание письма……………………………………………………………………………..</w:t>
            </w:r>
          </w:p>
          <w:p w:rsidR="0080773D" w:rsidRPr="00EF1FC7" w:rsidRDefault="0080773D" w:rsidP="008A794E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</w:pPr>
            <w:r w:rsidRPr="00EF1FC7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 xml:space="preserve">11. </w:t>
            </w:r>
            <w:r w:rsidRPr="00EF1FC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Перечень внеаудиторных самостоятельных работ по дисциплине «Ин</w:t>
            </w:r>
            <w:r w:rsidRPr="00EF1FC7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остранный язык</w:t>
            </w:r>
            <w:r w:rsidRPr="00EF1FC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eastAsia="ru-RU"/>
              </w:rPr>
              <w:t>»</w:t>
            </w:r>
            <w:r w:rsidRPr="00EF1FC7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ru-RU"/>
              </w:rPr>
              <w:t>...</w:t>
            </w:r>
          </w:p>
          <w:p w:rsidR="0080773D" w:rsidRPr="00EF1FC7" w:rsidRDefault="0080773D" w:rsidP="008A794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80773D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17</w:t>
            </w:r>
          </w:p>
          <w:p w:rsidR="0080773D" w:rsidRPr="00EF1FC7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  <w:t>20</w:t>
            </w:r>
          </w:p>
        </w:tc>
      </w:tr>
      <w:tr w:rsidR="0080773D" w:rsidRPr="004F7F38" w:rsidTr="0080773D">
        <w:tc>
          <w:tcPr>
            <w:tcW w:w="9747" w:type="dxa"/>
          </w:tcPr>
          <w:p w:rsidR="0080773D" w:rsidRPr="004F7F38" w:rsidRDefault="0080773D" w:rsidP="008A794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56" w:type="dxa"/>
          </w:tcPr>
          <w:p w:rsidR="0080773D" w:rsidRDefault="0080773D" w:rsidP="008A794E">
            <w:pPr>
              <w:autoSpaceDE w:val="0"/>
              <w:spacing w:line="360" w:lineRule="auto"/>
              <w:jc w:val="center"/>
              <w:rPr>
                <w:rFonts w:ascii="Times New Roman CYR" w:eastAsia="Times New Roman CYR" w:hAnsi="Times New Roman CYR" w:cs="Times New Roman CYR"/>
                <w:bCs/>
                <w:sz w:val="24"/>
                <w:szCs w:val="24"/>
                <w:lang w:eastAsia="ar-SA"/>
              </w:rPr>
            </w:pPr>
          </w:p>
        </w:tc>
      </w:tr>
    </w:tbl>
    <w:p w:rsidR="00D9456F" w:rsidRPr="004F7F38" w:rsidRDefault="00D9456F" w:rsidP="00D9456F">
      <w:pPr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</w:pPr>
    </w:p>
    <w:p w:rsidR="0080773D" w:rsidRDefault="0080773D">
      <w:pPr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</w:pPr>
      <w:r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  <w:br w:type="page"/>
      </w:r>
    </w:p>
    <w:p w:rsidR="00F94946" w:rsidRPr="004F7F38" w:rsidRDefault="00F94946" w:rsidP="00F94946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  <w:lastRenderedPageBreak/>
        <w:t>ВВЕДЕНИЕ</w:t>
      </w:r>
    </w:p>
    <w:p w:rsidR="00A05E41" w:rsidRPr="004F7F38" w:rsidRDefault="00A05E41" w:rsidP="00F94946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4"/>
          <w:szCs w:val="24"/>
          <w:lang w:eastAsia="ar-SA"/>
        </w:rPr>
      </w:pP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Организация самостоятельной работы студентов выступает одним из ключевых вопросов в современном образовательном процессе. Это связано не только с долей увеличения самостоятельной работы при освоении учебных дисциплин, но, прежде всего, с современным пониманием образования как выстраивания жизненной стратегии личности, включением в «образование длиною в жизнь».</w:t>
      </w: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Под самостоятельной работой студентов сегодня понимается вид учебно-познавательной деятельности по освоению профессиональной образовательной программы, осуществляемой в определенной системе, при партнерском участии преподавателя в ее планировании и оценке достижения конкретного результата.</w:t>
      </w: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В настоящее время в учебных заведениях существуют две общепринятых формы самостоятельной работы: аудиторная и внеаудиторная.</w:t>
      </w: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Аудиторная самостоятельная работа проводится под контролем преподавателя, у которого в ходе выполнения задания можно получить консультацию. Внеаудиторная, т. е. собственно самостоятельная работа студентов, выполняется самостоятельно в произвольном режиме времени в удобные для студента часы, часто вне аудитории, а когда того требует специфика дисциплины, – в лаборатории или мастерской.</w:t>
      </w: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Сегодня при организации работы студентов большее значении приобретает внеаудиторная самостоятельная работа.</w:t>
      </w: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Внеаудиторная самостоятельная работа (далее самостоятельная работа) – планируемая учебная, учебно-исследовательская, научно-исследова</w:t>
      </w: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softHyphen/>
        <w:t>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Основными признаками самостоятельной работы обучающихся принято считать:</w:t>
      </w:r>
    </w:p>
    <w:p w:rsidR="00F94946" w:rsidRPr="004F7F38" w:rsidRDefault="00F94946" w:rsidP="00F94946">
      <w:pPr>
        <w:widowControl w:val="0"/>
        <w:numPr>
          <w:ilvl w:val="0"/>
          <w:numId w:val="25"/>
        </w:numPr>
        <w:tabs>
          <w:tab w:val="left" w:pos="698"/>
          <w:tab w:val="left" w:pos="993"/>
        </w:tabs>
        <w:suppressAutoHyphens/>
        <w:autoSpaceDE w:val="0"/>
        <w:ind w:left="0" w:firstLine="567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наличие познавательной или практической задачи, проблемного вопроса или задачи и особого времени на их выполнение, решение;</w:t>
      </w:r>
    </w:p>
    <w:p w:rsidR="00F94946" w:rsidRPr="004F7F38" w:rsidRDefault="00F94946" w:rsidP="00F94946">
      <w:pPr>
        <w:widowControl w:val="0"/>
        <w:numPr>
          <w:ilvl w:val="0"/>
          <w:numId w:val="25"/>
        </w:numPr>
        <w:tabs>
          <w:tab w:val="left" w:pos="698"/>
          <w:tab w:val="left" w:pos="993"/>
        </w:tabs>
        <w:suppressAutoHyphens/>
        <w:autoSpaceDE w:val="0"/>
        <w:ind w:left="0" w:firstLine="567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проявление умственного напряжения обучающихся для правильного и наилучшего выполнения того или иного действия;</w:t>
      </w:r>
    </w:p>
    <w:p w:rsidR="00F94946" w:rsidRPr="004F7F38" w:rsidRDefault="00F94946" w:rsidP="00F94946">
      <w:pPr>
        <w:widowControl w:val="0"/>
        <w:numPr>
          <w:ilvl w:val="0"/>
          <w:numId w:val="25"/>
        </w:numPr>
        <w:tabs>
          <w:tab w:val="left" w:pos="698"/>
          <w:tab w:val="left" w:pos="993"/>
        </w:tabs>
        <w:suppressAutoHyphens/>
        <w:autoSpaceDE w:val="0"/>
        <w:ind w:left="0" w:firstLine="567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проявление сознательности, самостоятельности и активности обучающихся в процессе решения поставленных задач;</w:t>
      </w:r>
    </w:p>
    <w:p w:rsidR="00F94946" w:rsidRPr="004F7F38" w:rsidRDefault="00F94946" w:rsidP="00F94946">
      <w:pPr>
        <w:widowControl w:val="0"/>
        <w:numPr>
          <w:ilvl w:val="0"/>
          <w:numId w:val="25"/>
        </w:numPr>
        <w:tabs>
          <w:tab w:val="left" w:pos="698"/>
          <w:tab w:val="left" w:pos="993"/>
        </w:tabs>
        <w:suppressAutoHyphens/>
        <w:autoSpaceDE w:val="0"/>
        <w:ind w:left="0" w:firstLine="567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наличие результатов работы, которые отражают свое понимание проблемы;</w:t>
      </w:r>
    </w:p>
    <w:p w:rsidR="00F94946" w:rsidRPr="004F7F38" w:rsidRDefault="00F94946" w:rsidP="00F94946">
      <w:pPr>
        <w:widowControl w:val="0"/>
        <w:numPr>
          <w:ilvl w:val="0"/>
          <w:numId w:val="25"/>
        </w:numPr>
        <w:tabs>
          <w:tab w:val="left" w:pos="698"/>
          <w:tab w:val="left" w:pos="993"/>
        </w:tabs>
        <w:suppressAutoHyphens/>
        <w:autoSpaceDE w:val="0"/>
        <w:ind w:left="0" w:firstLine="567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владение навыками самостоятельной работы.</w:t>
      </w: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Таким образом, самостоятельная работа рассматривается, с одной стороны, как форма обучения и вид учебного труда, осуществляемый без непосредственного вмешательства преподавателя, а с другой – как средство вовлечения обучающихся в самостоятельную познавательную деятельность, средство формирования у них методов её организации.</w:t>
      </w: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Под самостоятельной деятельностью понимается вид познавательной деятельности, в котором предполагается определенный уровень самостоятельности во всех структурных компонентах деятельности по её выполнению от постановки проблемы до осуществления контроля, самоконтроля и коррекции с диалектическим переходом от выполнения простых видов работы к более сложным, носящим поисковый характер, с постоянной трансформацией руководящей роли педагогического управления в сторону её перехода в формы ориентации и коррекции с передачей всех функций самому обучающемуся, но  лишь по мере овладения методикой самостоятель</w:t>
      </w:r>
      <w:r w:rsidR="004D241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ной работы</w:t>
      </w: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.</w:t>
      </w:r>
    </w:p>
    <w:p w:rsidR="00F94946" w:rsidRPr="004F7F38" w:rsidRDefault="00F94946" w:rsidP="00F94946">
      <w:pPr>
        <w:autoSpaceDE w:val="0"/>
        <w:ind w:firstLine="709"/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</w:pPr>
      <w:r w:rsidRPr="004F7F38">
        <w:rPr>
          <w:rFonts w:ascii="Times New Roman CYR" w:eastAsia="Times New Roman CYR" w:hAnsi="Times New Roman CYR" w:cs="Times New Roman CYR"/>
          <w:sz w:val="24"/>
          <w:szCs w:val="24"/>
          <w:lang w:eastAsia="ar-SA"/>
        </w:rPr>
        <w:t>В помощь студенту, выполняющему самостоятельную работу, предлагаем рекомендации, которые помогут быть успешным в этой деятельности.</w:t>
      </w:r>
    </w:p>
    <w:p w:rsidR="00F94946" w:rsidRPr="004F7F38" w:rsidRDefault="00F94946" w:rsidP="00F94946">
      <w:pPr>
        <w:shd w:val="clear" w:color="auto" w:fill="FFFFFF"/>
        <w:ind w:firstLine="567"/>
        <w:rPr>
          <w:rFonts w:eastAsia="Times New Roman"/>
          <w:b/>
          <w:color w:val="000000"/>
          <w:spacing w:val="-2"/>
          <w:sz w:val="24"/>
          <w:szCs w:val="24"/>
        </w:rPr>
      </w:pPr>
    </w:p>
    <w:p w:rsidR="00DA1C41" w:rsidRPr="004F7F38" w:rsidRDefault="00DA1C41" w:rsidP="00E96402">
      <w:pPr>
        <w:shd w:val="clear" w:color="auto" w:fill="FFFFFF"/>
        <w:ind w:firstLine="567"/>
        <w:rPr>
          <w:rFonts w:eastAsia="Times New Roman"/>
          <w:b/>
          <w:color w:val="000000"/>
          <w:spacing w:val="-2"/>
          <w:sz w:val="24"/>
          <w:szCs w:val="24"/>
        </w:rPr>
      </w:pPr>
    </w:p>
    <w:p w:rsidR="00DA1C41" w:rsidRPr="004F7F38" w:rsidRDefault="00DA1C41" w:rsidP="00E96402">
      <w:pPr>
        <w:shd w:val="clear" w:color="auto" w:fill="FFFFFF"/>
        <w:ind w:firstLine="567"/>
        <w:jc w:val="center"/>
        <w:rPr>
          <w:rFonts w:eastAsia="Times New Roman"/>
          <w:b/>
          <w:color w:val="000000"/>
          <w:spacing w:val="-2"/>
          <w:sz w:val="24"/>
          <w:szCs w:val="24"/>
        </w:rPr>
      </w:pPr>
    </w:p>
    <w:p w:rsidR="00B12B4C" w:rsidRPr="004F7F38" w:rsidRDefault="006836EA" w:rsidP="00B12B4C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4F7F38">
        <w:rPr>
          <w:b/>
          <w:sz w:val="24"/>
          <w:szCs w:val="24"/>
        </w:rPr>
        <w:br w:type="page"/>
      </w:r>
    </w:p>
    <w:p w:rsidR="00842176" w:rsidRPr="004F7F38" w:rsidRDefault="00842176" w:rsidP="00E96402">
      <w:pPr>
        <w:autoSpaceDE w:val="0"/>
        <w:autoSpaceDN w:val="0"/>
        <w:adjustRightInd w:val="0"/>
        <w:ind w:firstLine="567"/>
        <w:jc w:val="center"/>
        <w:rPr>
          <w:b/>
          <w:bCs/>
          <w:sz w:val="24"/>
          <w:szCs w:val="24"/>
        </w:rPr>
      </w:pPr>
      <w:r w:rsidRPr="004F7F38">
        <w:rPr>
          <w:b/>
          <w:bCs/>
          <w:sz w:val="24"/>
          <w:szCs w:val="24"/>
        </w:rPr>
        <w:lastRenderedPageBreak/>
        <w:t>Место и роль самостоятельной работы в рамках курса</w:t>
      </w:r>
    </w:p>
    <w:p w:rsidR="00842176" w:rsidRPr="004F7F38" w:rsidRDefault="00842176" w:rsidP="00E96402">
      <w:pPr>
        <w:autoSpaceDE w:val="0"/>
        <w:autoSpaceDN w:val="0"/>
        <w:adjustRightInd w:val="0"/>
        <w:ind w:firstLine="567"/>
        <w:jc w:val="center"/>
        <w:rPr>
          <w:b/>
          <w:bCs/>
          <w:sz w:val="24"/>
          <w:szCs w:val="24"/>
        </w:rPr>
      </w:pPr>
      <w:r w:rsidRPr="004F7F38">
        <w:rPr>
          <w:b/>
          <w:bCs/>
          <w:sz w:val="24"/>
          <w:szCs w:val="24"/>
        </w:rPr>
        <w:t>«</w:t>
      </w:r>
      <w:r w:rsidR="00320255" w:rsidRPr="004F7F38">
        <w:rPr>
          <w:b/>
          <w:bCs/>
          <w:sz w:val="24"/>
          <w:szCs w:val="24"/>
        </w:rPr>
        <w:t>Иностранный</w:t>
      </w:r>
      <w:r w:rsidRPr="004F7F38">
        <w:rPr>
          <w:b/>
          <w:bCs/>
          <w:sz w:val="24"/>
          <w:szCs w:val="24"/>
        </w:rPr>
        <w:t xml:space="preserve"> язык»</w:t>
      </w:r>
    </w:p>
    <w:p w:rsidR="00B12B4C" w:rsidRPr="004F7F38" w:rsidRDefault="00842176" w:rsidP="00B12B4C">
      <w:pPr>
        <w:shd w:val="clear" w:color="auto" w:fill="FFFFFF"/>
        <w:ind w:firstLine="540"/>
        <w:rPr>
          <w:rFonts w:eastAsia="TimesNewRoman"/>
          <w:color w:val="000000"/>
          <w:sz w:val="24"/>
          <w:szCs w:val="24"/>
        </w:rPr>
      </w:pPr>
      <w:r w:rsidRPr="004F7F38">
        <w:rPr>
          <w:rFonts w:eastAsia="TimesNewRoman"/>
          <w:color w:val="000000"/>
          <w:sz w:val="24"/>
          <w:szCs w:val="24"/>
        </w:rPr>
        <w:t>Самостоятельной работе студентов в рамках курса «</w:t>
      </w:r>
      <w:r w:rsidR="00320255" w:rsidRPr="004F7F38">
        <w:rPr>
          <w:rFonts w:eastAsia="TimesNewRoman"/>
          <w:color w:val="000000"/>
          <w:sz w:val="24"/>
          <w:szCs w:val="24"/>
        </w:rPr>
        <w:t>Иностранный</w:t>
      </w:r>
      <w:r w:rsidRPr="004F7F38">
        <w:rPr>
          <w:rFonts w:eastAsia="TimesNewRoman"/>
          <w:color w:val="000000"/>
          <w:sz w:val="24"/>
          <w:szCs w:val="24"/>
        </w:rPr>
        <w:t xml:space="preserve"> язык» отводится первостепенное значение. </w:t>
      </w:r>
    </w:p>
    <w:p w:rsidR="00B12B4C" w:rsidRPr="004F7F38" w:rsidRDefault="00B12B4C" w:rsidP="00B12B4C">
      <w:pPr>
        <w:shd w:val="clear" w:color="auto" w:fill="FFFFFF"/>
        <w:ind w:firstLine="540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>Цель самостоятельной работы – содействие оптимальному ус</w:t>
      </w:r>
      <w:r w:rsidRPr="004F7F38">
        <w:rPr>
          <w:color w:val="000000"/>
          <w:sz w:val="24"/>
          <w:szCs w:val="24"/>
        </w:rPr>
        <w:softHyphen/>
        <w:t>воению студентами учебного материала, развитие их познаватель</w:t>
      </w:r>
      <w:r w:rsidRPr="004F7F38">
        <w:rPr>
          <w:color w:val="000000"/>
          <w:sz w:val="24"/>
          <w:szCs w:val="24"/>
        </w:rPr>
        <w:softHyphen/>
        <w:t>ной активности, готовности и потребности в самообразовании.</w:t>
      </w:r>
    </w:p>
    <w:p w:rsidR="00B12B4C" w:rsidRPr="004F7F38" w:rsidRDefault="00B12B4C" w:rsidP="00B12B4C">
      <w:pPr>
        <w:shd w:val="clear" w:color="auto" w:fill="FFFFFF"/>
        <w:ind w:firstLine="540"/>
        <w:rPr>
          <w:sz w:val="24"/>
          <w:szCs w:val="24"/>
        </w:rPr>
      </w:pPr>
      <w:r w:rsidRPr="004F7F38">
        <w:rPr>
          <w:color w:val="000000"/>
          <w:sz w:val="24"/>
          <w:szCs w:val="24"/>
        </w:rPr>
        <w:t>Задачи самостоятельной работы:</w:t>
      </w:r>
    </w:p>
    <w:p w:rsidR="00B12B4C" w:rsidRPr="004F7F38" w:rsidRDefault="00B12B4C" w:rsidP="00B12B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540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>- углубление и систематизация знаний;</w:t>
      </w:r>
    </w:p>
    <w:p w:rsidR="00B12B4C" w:rsidRPr="004F7F38" w:rsidRDefault="00B12B4C" w:rsidP="00B12B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540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>- постановка и решение познавательных задач;</w:t>
      </w:r>
    </w:p>
    <w:p w:rsidR="00B12B4C" w:rsidRPr="004F7F38" w:rsidRDefault="00B12B4C" w:rsidP="00B12B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540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>- развитие аналитико-синтетических способностей умственной деятельности, умений работы с различной по объему и виду информацией, учебной и научной литературой;</w:t>
      </w:r>
    </w:p>
    <w:p w:rsidR="00B12B4C" w:rsidRPr="004F7F38" w:rsidRDefault="00B12B4C" w:rsidP="00B12B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540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>- практическое применение знаний, умений;</w:t>
      </w:r>
    </w:p>
    <w:p w:rsidR="00B12B4C" w:rsidRPr="004F7F38" w:rsidRDefault="00B12B4C" w:rsidP="00B12B4C">
      <w:pPr>
        <w:widowControl w:val="0"/>
        <w:shd w:val="clear" w:color="auto" w:fill="FFFFFF"/>
        <w:tabs>
          <w:tab w:val="left" w:pos="739"/>
        </w:tabs>
        <w:autoSpaceDE w:val="0"/>
        <w:autoSpaceDN w:val="0"/>
        <w:adjustRightInd w:val="0"/>
        <w:ind w:firstLine="540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>- развитие навыков организации самостоятельного учебного труда и контроля за его эффективностью.</w:t>
      </w:r>
    </w:p>
    <w:p w:rsidR="00842176" w:rsidRPr="004F7F38" w:rsidRDefault="00842176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rFonts w:eastAsia="TimesNewRoman"/>
          <w:color w:val="000000"/>
          <w:sz w:val="24"/>
          <w:szCs w:val="24"/>
        </w:rPr>
        <w:t>Только</w:t>
      </w:r>
      <w:r w:rsidR="00020138" w:rsidRPr="004F7F38">
        <w:rPr>
          <w:rFonts w:eastAsia="TimesNewRoman"/>
          <w:color w:val="000000"/>
          <w:sz w:val="24"/>
          <w:szCs w:val="24"/>
        </w:rPr>
        <w:t xml:space="preserve"> </w:t>
      </w:r>
      <w:r w:rsidRPr="004F7F38">
        <w:rPr>
          <w:rFonts w:eastAsia="TimesNewRoman"/>
          <w:color w:val="000000"/>
          <w:sz w:val="24"/>
          <w:szCs w:val="24"/>
        </w:rPr>
        <w:t>будучи активным участником образовательного процесса студент может успешно освоить как теоретический материал,  так и овладеть практическими навыками и</w:t>
      </w:r>
      <w:r w:rsidR="00020138" w:rsidRPr="004F7F38">
        <w:rPr>
          <w:rFonts w:eastAsia="TimesNewRoman"/>
          <w:color w:val="000000"/>
          <w:sz w:val="24"/>
          <w:szCs w:val="24"/>
        </w:rPr>
        <w:t xml:space="preserve"> умениями</w:t>
      </w:r>
      <w:r w:rsidRPr="004F7F38">
        <w:rPr>
          <w:rFonts w:eastAsia="TimesNewRoman"/>
          <w:color w:val="000000"/>
          <w:sz w:val="24"/>
          <w:szCs w:val="24"/>
        </w:rPr>
        <w:t xml:space="preserve">. </w:t>
      </w:r>
    </w:p>
    <w:p w:rsidR="00842176" w:rsidRPr="004F7F38" w:rsidRDefault="00842176" w:rsidP="00E96402">
      <w:pPr>
        <w:ind w:firstLine="567"/>
        <w:rPr>
          <w:rFonts w:eastAsia="TimesNewRoman"/>
          <w:color w:val="000000"/>
          <w:sz w:val="24"/>
          <w:szCs w:val="24"/>
        </w:rPr>
      </w:pPr>
    </w:p>
    <w:p w:rsidR="00842176" w:rsidRPr="004F7F38" w:rsidRDefault="00842176" w:rsidP="00E96402">
      <w:pPr>
        <w:autoSpaceDE w:val="0"/>
        <w:autoSpaceDN w:val="0"/>
        <w:adjustRightInd w:val="0"/>
        <w:ind w:firstLine="567"/>
        <w:jc w:val="center"/>
        <w:rPr>
          <w:b/>
          <w:bCs/>
          <w:sz w:val="24"/>
          <w:szCs w:val="24"/>
        </w:rPr>
      </w:pPr>
      <w:r w:rsidRPr="004F7F38">
        <w:rPr>
          <w:b/>
          <w:bCs/>
          <w:sz w:val="24"/>
          <w:szCs w:val="24"/>
        </w:rPr>
        <w:t>Компетенции, реализуемые при самостоятельной работе</w:t>
      </w:r>
    </w:p>
    <w:p w:rsidR="00842176" w:rsidRPr="004F7F38" w:rsidRDefault="00842176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rFonts w:eastAsia="TimesNewRoman"/>
          <w:color w:val="000000"/>
          <w:sz w:val="24"/>
          <w:szCs w:val="24"/>
        </w:rPr>
        <w:t>При реализации самостоятельной работы по дисциплине «</w:t>
      </w:r>
      <w:r w:rsidR="00320255" w:rsidRPr="004F7F38">
        <w:rPr>
          <w:rFonts w:eastAsia="TimesNewRoman"/>
          <w:color w:val="000000"/>
          <w:sz w:val="24"/>
          <w:szCs w:val="24"/>
        </w:rPr>
        <w:t>Иностранный</w:t>
      </w:r>
      <w:r w:rsidR="008C79CC" w:rsidRPr="004F7F38">
        <w:rPr>
          <w:rFonts w:eastAsia="TimesNewRoman"/>
          <w:color w:val="000000"/>
          <w:sz w:val="24"/>
          <w:szCs w:val="24"/>
        </w:rPr>
        <w:t xml:space="preserve"> </w:t>
      </w:r>
      <w:r w:rsidRPr="004F7F38">
        <w:rPr>
          <w:rFonts w:eastAsia="TimesNewRoman"/>
          <w:color w:val="000000"/>
          <w:sz w:val="24"/>
          <w:szCs w:val="24"/>
        </w:rPr>
        <w:t>язык» будут сформированы следующие виды</w:t>
      </w:r>
      <w:r w:rsidR="00020138" w:rsidRPr="004F7F38">
        <w:rPr>
          <w:rFonts w:eastAsia="TimesNewRoman"/>
          <w:color w:val="000000"/>
          <w:sz w:val="24"/>
          <w:szCs w:val="24"/>
        </w:rPr>
        <w:t xml:space="preserve"> </w:t>
      </w:r>
      <w:r w:rsidRPr="004F7F38">
        <w:rPr>
          <w:rFonts w:eastAsia="TimesNewRoman"/>
          <w:color w:val="000000"/>
          <w:sz w:val="24"/>
          <w:szCs w:val="24"/>
        </w:rPr>
        <w:t>компетенций:</w:t>
      </w:r>
    </w:p>
    <w:p w:rsidR="00842176" w:rsidRPr="004F7F38" w:rsidRDefault="00842176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color w:val="000000"/>
          <w:sz w:val="24"/>
          <w:szCs w:val="24"/>
        </w:rPr>
        <w:t xml:space="preserve">− </w:t>
      </w:r>
      <w:r w:rsidRPr="004F7F38">
        <w:rPr>
          <w:b/>
          <w:bCs/>
          <w:i/>
          <w:iCs/>
          <w:color w:val="000000"/>
          <w:sz w:val="24"/>
          <w:szCs w:val="24"/>
        </w:rPr>
        <w:t xml:space="preserve">коммуникативная </w:t>
      </w:r>
      <w:r w:rsidRPr="004F7F38">
        <w:rPr>
          <w:color w:val="000000"/>
          <w:sz w:val="24"/>
          <w:szCs w:val="24"/>
        </w:rPr>
        <w:t>(</w:t>
      </w:r>
      <w:r w:rsidRPr="004F7F38">
        <w:rPr>
          <w:b/>
          <w:bCs/>
          <w:color w:val="000000"/>
          <w:sz w:val="24"/>
          <w:szCs w:val="24"/>
        </w:rPr>
        <w:t xml:space="preserve">КК) </w:t>
      </w:r>
      <w:r w:rsidRPr="004F7F38">
        <w:rPr>
          <w:rFonts w:eastAsia="TimesNewRoman"/>
          <w:color w:val="000000"/>
          <w:sz w:val="24"/>
          <w:szCs w:val="24"/>
        </w:rPr>
        <w:t>(в её двух составляющих: лингвистической</w:t>
      </w:r>
      <w:r w:rsidR="00020138" w:rsidRPr="004F7F38">
        <w:rPr>
          <w:rFonts w:eastAsia="TimesNewRoman"/>
          <w:color w:val="000000"/>
          <w:sz w:val="24"/>
          <w:szCs w:val="24"/>
        </w:rPr>
        <w:t xml:space="preserve"> </w:t>
      </w:r>
      <w:r w:rsidRPr="004F7F38">
        <w:rPr>
          <w:rFonts w:eastAsia="TimesNewRoman"/>
          <w:color w:val="000000"/>
          <w:sz w:val="24"/>
          <w:szCs w:val="24"/>
        </w:rPr>
        <w:t xml:space="preserve">и речевой): выпускник должен знать лексический минимум в объёме не менее </w:t>
      </w:r>
      <w:r w:rsidR="000F5C20" w:rsidRPr="004F7F38">
        <w:rPr>
          <w:rFonts w:eastAsia="TimesNewRoman"/>
          <w:color w:val="000000"/>
          <w:sz w:val="24"/>
          <w:szCs w:val="24"/>
        </w:rPr>
        <w:t>2000</w:t>
      </w:r>
      <w:r w:rsidRPr="004F7F38">
        <w:rPr>
          <w:rFonts w:eastAsia="TimesNewRoman"/>
          <w:color w:val="000000"/>
          <w:sz w:val="24"/>
          <w:szCs w:val="24"/>
        </w:rPr>
        <w:t xml:space="preserve"> учебных лексических единиц общего и терминологического характера, иметь знания о системе языка и сформированные на их основе навыки</w:t>
      </w:r>
      <w:r w:rsidR="000F5C20" w:rsidRPr="004F7F38">
        <w:rPr>
          <w:rFonts w:eastAsia="TimesNewRoman"/>
          <w:color w:val="000000"/>
          <w:sz w:val="24"/>
          <w:szCs w:val="24"/>
        </w:rPr>
        <w:t xml:space="preserve"> </w:t>
      </w:r>
      <w:r w:rsidRPr="004F7F38">
        <w:rPr>
          <w:rFonts w:eastAsia="TimesNewRoman"/>
          <w:color w:val="000000"/>
          <w:sz w:val="24"/>
          <w:szCs w:val="24"/>
        </w:rPr>
        <w:t>оперирования языковыми средствами общения; иметь знания, навыки и умения, позволяющие понимать и порождать иноязычные высказывания в соответствии с ситуацией общения, речевой задачей и коммуникативным намерением; выпускник должен практически владеть навыками и умениями иноязычного общения, такими как: участие в беседах и переговорах профессионального характера, выражение обширного реестра коммуникативных намерений (информирование, пояснение, уточнение, совет, аргументирование,</w:t>
      </w:r>
      <w:r w:rsidR="000F5C20" w:rsidRPr="004F7F38">
        <w:rPr>
          <w:rFonts w:eastAsia="TimesNewRoman"/>
          <w:color w:val="000000"/>
          <w:sz w:val="24"/>
          <w:szCs w:val="24"/>
        </w:rPr>
        <w:t xml:space="preserve"> </w:t>
      </w:r>
      <w:r w:rsidRPr="004F7F38">
        <w:rPr>
          <w:rFonts w:eastAsia="TimesNewRoman"/>
          <w:color w:val="000000"/>
          <w:sz w:val="24"/>
          <w:szCs w:val="24"/>
        </w:rPr>
        <w:t>инструкция, иллюстрирование и др.); владеть всеми видами монологического</w:t>
      </w:r>
      <w:r w:rsidR="000F5C20" w:rsidRPr="004F7F38">
        <w:rPr>
          <w:rFonts w:eastAsia="TimesNewRoman"/>
          <w:color w:val="000000"/>
          <w:sz w:val="24"/>
          <w:szCs w:val="24"/>
        </w:rPr>
        <w:t xml:space="preserve"> </w:t>
      </w:r>
      <w:r w:rsidRPr="004F7F38">
        <w:rPr>
          <w:rFonts w:eastAsia="TimesNewRoman"/>
          <w:color w:val="000000"/>
          <w:sz w:val="24"/>
          <w:szCs w:val="24"/>
        </w:rPr>
        <w:t>высказывания, в том числе таким видом, как презентация, понимать высказывания и сообщения профессионального характера; владеть всеми видами</w:t>
      </w:r>
      <w:r w:rsidR="000F5C20" w:rsidRPr="004F7F38">
        <w:rPr>
          <w:rFonts w:eastAsia="TimesNewRoman"/>
          <w:color w:val="000000"/>
          <w:sz w:val="24"/>
          <w:szCs w:val="24"/>
        </w:rPr>
        <w:t xml:space="preserve"> </w:t>
      </w:r>
      <w:r w:rsidRPr="004F7F38">
        <w:rPr>
          <w:rFonts w:eastAsia="TimesNewRoman"/>
          <w:color w:val="000000"/>
          <w:sz w:val="24"/>
          <w:szCs w:val="24"/>
        </w:rPr>
        <w:t>чтения оригинальной литературы разных функциональных стилей и жанров;</w:t>
      </w:r>
      <w:r w:rsidR="000F5C20" w:rsidRPr="004F7F38">
        <w:rPr>
          <w:rFonts w:eastAsia="TimesNewRoman"/>
          <w:color w:val="000000"/>
          <w:sz w:val="24"/>
          <w:szCs w:val="24"/>
        </w:rPr>
        <w:t xml:space="preserve"> </w:t>
      </w:r>
      <w:r w:rsidRPr="004F7F38">
        <w:rPr>
          <w:rFonts w:eastAsia="TimesNewRoman"/>
          <w:color w:val="000000"/>
          <w:sz w:val="24"/>
          <w:szCs w:val="24"/>
        </w:rPr>
        <w:t>уметь вести переписку, готовить доклады, отчеты и др.; уметь делать перевод информации профессионально</w:t>
      </w:r>
      <w:r w:rsidRPr="004F7F38">
        <w:rPr>
          <w:rFonts w:eastAsia="TimesNewRoman"/>
          <w:sz w:val="24"/>
          <w:szCs w:val="24"/>
        </w:rPr>
        <w:t>го характера с иностранного языка на русский и с русского языка на иностранный.</w:t>
      </w:r>
    </w:p>
    <w:p w:rsidR="00842176" w:rsidRPr="004F7F38" w:rsidRDefault="00842176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− </w:t>
      </w:r>
      <w:r w:rsidRPr="004F7F38">
        <w:rPr>
          <w:rFonts w:eastAsia="TimesNewRoman"/>
          <w:b/>
          <w:bCs/>
          <w:i/>
          <w:iCs/>
          <w:sz w:val="24"/>
          <w:szCs w:val="24"/>
        </w:rPr>
        <w:t xml:space="preserve">межкультурная </w:t>
      </w:r>
      <w:r w:rsidRPr="004F7F38">
        <w:rPr>
          <w:rFonts w:eastAsia="TimesNewRoman"/>
          <w:b/>
          <w:bCs/>
          <w:sz w:val="24"/>
          <w:szCs w:val="24"/>
        </w:rPr>
        <w:t xml:space="preserve">(МК): </w:t>
      </w:r>
      <w:r w:rsidRPr="004F7F38">
        <w:rPr>
          <w:rFonts w:eastAsia="TimesNewRoman"/>
          <w:sz w:val="24"/>
          <w:szCs w:val="24"/>
        </w:rPr>
        <w:t>данная компетенция предполагает, что выпускник будет иметь знания, навыки и умения, позволяющие осуществлять</w:t>
      </w:r>
      <w:r w:rsidR="000F5C20" w:rsidRPr="004F7F38">
        <w:rPr>
          <w:rFonts w:eastAsia="TimesNewRoman"/>
          <w:sz w:val="24"/>
          <w:szCs w:val="24"/>
        </w:rPr>
        <w:t xml:space="preserve"> </w:t>
      </w:r>
      <w:r w:rsidRPr="004F7F38">
        <w:rPr>
          <w:rFonts w:eastAsia="TimesNewRoman"/>
          <w:sz w:val="24"/>
          <w:szCs w:val="24"/>
        </w:rPr>
        <w:t>речевое и неречевое (вербальное и невербальное) общение с носителями языка в соответствии с национально-культурными особенностями; выпускник</w:t>
      </w:r>
      <w:r w:rsidR="000F5C20" w:rsidRPr="004F7F38">
        <w:rPr>
          <w:rFonts w:eastAsia="TimesNewRoman"/>
          <w:sz w:val="24"/>
          <w:szCs w:val="24"/>
        </w:rPr>
        <w:t xml:space="preserve"> </w:t>
      </w:r>
      <w:r w:rsidRPr="004F7F38">
        <w:rPr>
          <w:rFonts w:eastAsia="TimesNewRoman"/>
          <w:sz w:val="24"/>
          <w:szCs w:val="24"/>
        </w:rPr>
        <w:t>должен иметь навыки и умения иноязычного общения в контексте диалога</w:t>
      </w:r>
      <w:r w:rsidR="000F5C20" w:rsidRPr="004F7F38">
        <w:rPr>
          <w:rFonts w:eastAsia="TimesNewRoman"/>
          <w:sz w:val="24"/>
          <w:szCs w:val="24"/>
        </w:rPr>
        <w:t xml:space="preserve"> </w:t>
      </w:r>
      <w:r w:rsidRPr="004F7F38">
        <w:rPr>
          <w:rFonts w:eastAsia="TimesNewRoman"/>
          <w:sz w:val="24"/>
          <w:szCs w:val="24"/>
        </w:rPr>
        <w:t>культур, такие как: владение речевым этикетом повседневного общения (знакомство, выражение просьбы, согласия, несогласия, выражение собственного</w:t>
      </w:r>
      <w:r w:rsidR="000F5C20" w:rsidRPr="004F7F38">
        <w:rPr>
          <w:rFonts w:eastAsia="TimesNewRoman"/>
          <w:sz w:val="24"/>
          <w:szCs w:val="24"/>
        </w:rPr>
        <w:t xml:space="preserve"> </w:t>
      </w:r>
      <w:r w:rsidRPr="004F7F38">
        <w:rPr>
          <w:rFonts w:eastAsia="TimesNewRoman"/>
          <w:sz w:val="24"/>
          <w:szCs w:val="24"/>
        </w:rPr>
        <w:t>мнения по поводу полученной информации и др.); сообщение информации</w:t>
      </w:r>
      <w:r w:rsidR="000F5C20" w:rsidRPr="004F7F38">
        <w:rPr>
          <w:rFonts w:eastAsia="TimesNewRoman"/>
          <w:sz w:val="24"/>
          <w:szCs w:val="24"/>
        </w:rPr>
        <w:t xml:space="preserve"> </w:t>
      </w:r>
      <w:r w:rsidRPr="004F7F38">
        <w:rPr>
          <w:rFonts w:eastAsia="TimesNewRoman"/>
          <w:sz w:val="24"/>
          <w:szCs w:val="24"/>
        </w:rPr>
        <w:t>страноведческого и культуроведческого характера; чтение с различными целями страноведческой литературы; умение фиксировать информацию, полученную при чтении (составление планов, рефератов); понимание иноязычной речи в различных ситуациях повседневного и делового</w:t>
      </w:r>
      <w:r w:rsidR="000F5C20" w:rsidRPr="004F7F38">
        <w:rPr>
          <w:rFonts w:eastAsia="TimesNewRoman"/>
          <w:sz w:val="24"/>
          <w:szCs w:val="24"/>
        </w:rPr>
        <w:t xml:space="preserve"> </w:t>
      </w:r>
      <w:r w:rsidRPr="004F7F38">
        <w:rPr>
          <w:rFonts w:eastAsia="TimesNewRoman"/>
          <w:sz w:val="24"/>
          <w:szCs w:val="24"/>
        </w:rPr>
        <w:t>общения в контексте диалога культур; умение реализовать на письме коммуникативные намерения (запрос сведений/данных, информирование, выражение просьбы, согласия, несогласия, извинения, благодарности) в контексте</w:t>
      </w:r>
      <w:r w:rsidR="000F5C20" w:rsidRPr="004F7F38">
        <w:rPr>
          <w:rFonts w:eastAsia="TimesNewRoman"/>
          <w:sz w:val="24"/>
          <w:szCs w:val="24"/>
        </w:rPr>
        <w:t xml:space="preserve"> </w:t>
      </w:r>
      <w:r w:rsidRPr="004F7F38">
        <w:rPr>
          <w:rFonts w:eastAsia="TimesNewRoman"/>
          <w:sz w:val="24"/>
          <w:szCs w:val="24"/>
        </w:rPr>
        <w:t>диалога культур.</w:t>
      </w:r>
    </w:p>
    <w:p w:rsidR="00842176" w:rsidRPr="004F7F38" w:rsidRDefault="00842176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</w:p>
    <w:p w:rsidR="00842176" w:rsidRPr="004F7F38" w:rsidRDefault="006836EA" w:rsidP="00E96402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>Структура самостоятельной работы</w:t>
      </w:r>
    </w:p>
    <w:p w:rsidR="00842176" w:rsidRPr="004F7F38" w:rsidRDefault="00842176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rFonts w:eastAsia="TimesNewRoman"/>
          <w:color w:val="000000"/>
          <w:sz w:val="24"/>
          <w:szCs w:val="24"/>
        </w:rPr>
        <w:t xml:space="preserve">Самостоятельная работа студентов по </w:t>
      </w:r>
      <w:r w:rsidR="00320255" w:rsidRPr="004F7F38">
        <w:rPr>
          <w:rFonts w:eastAsia="TimesNewRoman"/>
          <w:color w:val="000000"/>
          <w:sz w:val="24"/>
          <w:szCs w:val="24"/>
        </w:rPr>
        <w:t>курсу</w:t>
      </w:r>
      <w:r w:rsidR="000F5C20" w:rsidRPr="004F7F38">
        <w:rPr>
          <w:rFonts w:eastAsia="TimesNewRoman"/>
          <w:color w:val="000000"/>
          <w:sz w:val="24"/>
          <w:szCs w:val="24"/>
        </w:rPr>
        <w:t xml:space="preserve"> «</w:t>
      </w:r>
      <w:r w:rsidR="00320255" w:rsidRPr="004F7F38">
        <w:rPr>
          <w:rFonts w:eastAsia="TimesNewRoman"/>
          <w:color w:val="000000"/>
          <w:sz w:val="24"/>
          <w:szCs w:val="24"/>
        </w:rPr>
        <w:t>Иностранный</w:t>
      </w:r>
      <w:r w:rsidR="000F5C20" w:rsidRPr="004F7F38">
        <w:rPr>
          <w:rFonts w:eastAsia="TimesNewRoman"/>
          <w:color w:val="000000"/>
          <w:sz w:val="24"/>
          <w:szCs w:val="24"/>
        </w:rPr>
        <w:t xml:space="preserve"> язык»</w:t>
      </w:r>
      <w:r w:rsidRPr="004F7F38">
        <w:rPr>
          <w:rFonts w:eastAsia="TimesNewRoman"/>
          <w:color w:val="000000"/>
          <w:sz w:val="24"/>
          <w:szCs w:val="24"/>
        </w:rPr>
        <w:t xml:space="preserve"> предусматривает:</w:t>
      </w:r>
    </w:p>
    <w:p w:rsidR="00320255" w:rsidRPr="004F7F38" w:rsidRDefault="00320255" w:rsidP="00E96402">
      <w:pPr>
        <w:pStyle w:val="a3"/>
        <w:numPr>
          <w:ilvl w:val="0"/>
          <w:numId w:val="15"/>
        </w:numPr>
        <w:tabs>
          <w:tab w:val="left" w:pos="567"/>
          <w:tab w:val="left" w:pos="993"/>
        </w:tabs>
        <w:ind w:left="0" w:firstLine="567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 xml:space="preserve">чтение, перевод, пересказ текстов; </w:t>
      </w:r>
    </w:p>
    <w:p w:rsidR="000A33AD" w:rsidRPr="004F7F38" w:rsidRDefault="000A33AD" w:rsidP="00E96402">
      <w:pPr>
        <w:pStyle w:val="a3"/>
        <w:numPr>
          <w:ilvl w:val="0"/>
          <w:numId w:val="15"/>
        </w:numPr>
        <w:tabs>
          <w:tab w:val="left" w:pos="567"/>
          <w:tab w:val="left" w:pos="993"/>
        </w:tabs>
        <w:ind w:left="0" w:firstLine="567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>работа с лексическим материалом;</w:t>
      </w:r>
    </w:p>
    <w:p w:rsidR="00320255" w:rsidRPr="004F7F38" w:rsidRDefault="00320255" w:rsidP="00E96402">
      <w:pPr>
        <w:pStyle w:val="a3"/>
        <w:numPr>
          <w:ilvl w:val="0"/>
          <w:numId w:val="15"/>
        </w:numPr>
        <w:tabs>
          <w:tab w:val="left" w:pos="567"/>
          <w:tab w:val="left" w:pos="993"/>
        </w:tabs>
        <w:ind w:left="0" w:firstLine="567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lastRenderedPageBreak/>
        <w:t xml:space="preserve">запоминание иностранных слов; </w:t>
      </w:r>
    </w:p>
    <w:p w:rsidR="006836EA" w:rsidRPr="004F7F38" w:rsidRDefault="006836EA" w:rsidP="00E96402">
      <w:pPr>
        <w:pStyle w:val="a3"/>
        <w:numPr>
          <w:ilvl w:val="0"/>
          <w:numId w:val="15"/>
        </w:numPr>
        <w:tabs>
          <w:tab w:val="left" w:pos="567"/>
          <w:tab w:val="left" w:pos="993"/>
        </w:tabs>
        <w:ind w:left="0" w:firstLine="567"/>
        <w:rPr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>работа со словарями;</w:t>
      </w:r>
    </w:p>
    <w:p w:rsidR="00320255" w:rsidRPr="004F7F38" w:rsidRDefault="000F5C20" w:rsidP="00E96402">
      <w:pPr>
        <w:pStyle w:val="a3"/>
        <w:numPr>
          <w:ilvl w:val="0"/>
          <w:numId w:val="15"/>
        </w:numPr>
        <w:tabs>
          <w:tab w:val="left" w:pos="567"/>
          <w:tab w:val="left" w:pos="993"/>
        </w:tabs>
        <w:ind w:left="0" w:firstLine="567"/>
        <w:rPr>
          <w:rFonts w:eastAsia="TimesNewRoman"/>
          <w:color w:val="000000"/>
          <w:sz w:val="24"/>
          <w:szCs w:val="24"/>
        </w:rPr>
      </w:pPr>
      <w:r w:rsidRPr="004F7F38">
        <w:rPr>
          <w:rFonts w:eastAsia="TimesNewRoman"/>
          <w:color w:val="000000"/>
          <w:sz w:val="24"/>
          <w:szCs w:val="24"/>
        </w:rPr>
        <w:t>написание сочинений</w:t>
      </w:r>
      <w:r w:rsidR="00842176" w:rsidRPr="004F7F38">
        <w:rPr>
          <w:rFonts w:eastAsia="TimesNewRoman"/>
          <w:color w:val="000000"/>
          <w:sz w:val="24"/>
          <w:szCs w:val="24"/>
        </w:rPr>
        <w:t xml:space="preserve">; </w:t>
      </w:r>
    </w:p>
    <w:p w:rsidR="00D87E38" w:rsidRPr="004F7F38" w:rsidRDefault="00D87E38" w:rsidP="00E96402">
      <w:pPr>
        <w:pStyle w:val="a3"/>
        <w:numPr>
          <w:ilvl w:val="0"/>
          <w:numId w:val="15"/>
        </w:numPr>
        <w:tabs>
          <w:tab w:val="left" w:pos="567"/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>подготовка докладов или устных высказываний по заданной теме;</w:t>
      </w:r>
    </w:p>
    <w:p w:rsidR="00320255" w:rsidRPr="004F7F38" w:rsidRDefault="00F82521" w:rsidP="00E96402">
      <w:pPr>
        <w:pStyle w:val="a3"/>
        <w:numPr>
          <w:ilvl w:val="0"/>
          <w:numId w:val="15"/>
        </w:numPr>
        <w:tabs>
          <w:tab w:val="left" w:pos="567"/>
          <w:tab w:val="left" w:pos="993"/>
        </w:tabs>
        <w:ind w:left="0" w:firstLine="567"/>
        <w:rPr>
          <w:color w:val="000000"/>
          <w:sz w:val="24"/>
          <w:szCs w:val="24"/>
        </w:rPr>
      </w:pPr>
      <w:r w:rsidRPr="004F7F38">
        <w:rPr>
          <w:rFonts w:eastAsia="TimesNewRoman"/>
          <w:color w:val="000000"/>
          <w:sz w:val="24"/>
          <w:szCs w:val="24"/>
        </w:rPr>
        <w:t>создание</w:t>
      </w:r>
      <w:r w:rsidR="00842176" w:rsidRPr="004F7F38">
        <w:rPr>
          <w:rFonts w:eastAsia="TimesNewRoman"/>
          <w:color w:val="000000"/>
          <w:sz w:val="24"/>
          <w:szCs w:val="24"/>
        </w:rPr>
        <w:t xml:space="preserve"> презентаций в </w:t>
      </w:r>
      <w:r w:rsidR="00842176" w:rsidRPr="004F7F38">
        <w:rPr>
          <w:color w:val="000000"/>
          <w:sz w:val="24"/>
          <w:szCs w:val="24"/>
        </w:rPr>
        <w:t>Power Point</w:t>
      </w:r>
      <w:r w:rsidR="000F5C20" w:rsidRPr="004F7F38">
        <w:rPr>
          <w:color w:val="000000"/>
          <w:sz w:val="24"/>
          <w:szCs w:val="24"/>
        </w:rPr>
        <w:t xml:space="preserve">; </w:t>
      </w:r>
    </w:p>
    <w:p w:rsidR="00320255" w:rsidRPr="004F7F38" w:rsidRDefault="00320255" w:rsidP="00E96402">
      <w:pPr>
        <w:pStyle w:val="a3"/>
        <w:numPr>
          <w:ilvl w:val="0"/>
          <w:numId w:val="15"/>
        </w:numPr>
        <w:tabs>
          <w:tab w:val="left" w:pos="567"/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реферирование </w:t>
      </w:r>
      <w:r w:rsidR="00B12B4C" w:rsidRPr="004F7F38">
        <w:rPr>
          <w:sz w:val="24"/>
          <w:szCs w:val="24"/>
        </w:rPr>
        <w:t>иноязычного текста.</w:t>
      </w:r>
    </w:p>
    <w:p w:rsidR="00842176" w:rsidRPr="004F7F38" w:rsidRDefault="00842176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</w:p>
    <w:p w:rsidR="006836EA" w:rsidRPr="004F7F38" w:rsidRDefault="006836EA" w:rsidP="00E96402">
      <w:pPr>
        <w:ind w:firstLine="567"/>
        <w:rPr>
          <w:b/>
          <w:bCs/>
          <w:color w:val="000000"/>
          <w:sz w:val="24"/>
          <w:szCs w:val="24"/>
        </w:rPr>
      </w:pPr>
      <w:r w:rsidRPr="004F7F38">
        <w:rPr>
          <w:b/>
          <w:bCs/>
          <w:color w:val="000000"/>
          <w:sz w:val="24"/>
          <w:szCs w:val="24"/>
        </w:rPr>
        <w:br w:type="page"/>
      </w:r>
    </w:p>
    <w:p w:rsidR="00320255" w:rsidRPr="004F7F38" w:rsidRDefault="006836EA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lastRenderedPageBreak/>
        <w:t xml:space="preserve">1 </w:t>
      </w:r>
      <w:r w:rsidR="00320255" w:rsidRPr="004F7F38">
        <w:rPr>
          <w:b/>
          <w:sz w:val="24"/>
          <w:szCs w:val="24"/>
        </w:rPr>
        <w:t>Общие рекомендации</w:t>
      </w:r>
    </w:p>
    <w:p w:rsidR="00320255" w:rsidRPr="004F7F38" w:rsidRDefault="00320255" w:rsidP="00E96402">
      <w:pPr>
        <w:ind w:firstLine="567"/>
        <w:jc w:val="center"/>
        <w:rPr>
          <w:b/>
          <w:sz w:val="24"/>
          <w:szCs w:val="24"/>
        </w:rPr>
      </w:pPr>
    </w:p>
    <w:p w:rsidR="00320255" w:rsidRPr="004F7F38" w:rsidRDefault="00320255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>Самоорганизация</w:t>
      </w:r>
    </w:p>
    <w:p w:rsidR="00320255" w:rsidRPr="004F7F38" w:rsidRDefault="00320255" w:rsidP="00E96402">
      <w:pPr>
        <w:ind w:firstLine="567"/>
        <w:rPr>
          <w:sz w:val="24"/>
          <w:szCs w:val="24"/>
          <w:u w:val="single"/>
        </w:rPr>
      </w:pP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Учась  в </w:t>
      </w:r>
      <w:r w:rsidR="0069695E" w:rsidRPr="004F7F38">
        <w:rPr>
          <w:sz w:val="24"/>
          <w:szCs w:val="24"/>
        </w:rPr>
        <w:t>колледже или в высшем учебном заведении</w:t>
      </w:r>
      <w:r w:rsidRPr="004F7F38">
        <w:rPr>
          <w:sz w:val="24"/>
          <w:szCs w:val="24"/>
        </w:rPr>
        <w:t>, студент  сталкивается   с формами   обучения, ранее незнакомыми. Студент,  в отличие от школьника, обладает самостоятельностью в процессе обучения. Лучший способ обрести эту самостоятельность – научиться самоорганизации.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</w:p>
    <w:p w:rsidR="00320255" w:rsidRPr="004F7F38" w:rsidRDefault="0069695E" w:rsidP="00E96402">
      <w:pPr>
        <w:ind w:firstLine="567"/>
        <w:jc w:val="center"/>
        <w:rPr>
          <w:sz w:val="24"/>
          <w:szCs w:val="24"/>
          <w:u w:val="single"/>
        </w:rPr>
      </w:pPr>
      <w:r w:rsidRPr="004F7F38">
        <w:rPr>
          <w:sz w:val="24"/>
          <w:szCs w:val="24"/>
          <w:u w:val="single"/>
        </w:rPr>
        <w:t>Мотивация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Один из ключевых моментов самоорганизации – это мотивация. У вас больше шанса на успех в случае наличия четко поставленной цели. Прежде всего,  необходимо определиться, почему вы выбрали учебу  на данной специальности. Выделите одну или две наиболее важные причины и подумайте, почему они оказались определяющими. Это может быть такая причина как повышение квалификации для того, чтобы устроиться на более престижную   и высокооплачиваемую работу. Тогда вам нужно разбить эту цель на несколько более мелких  и более доступных целей. Это поможет вам определиться,  в каком направлении вам стоит трудиться во  время учебы в университете. 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</w:p>
    <w:p w:rsidR="00320255" w:rsidRPr="004F7F38" w:rsidRDefault="00320255" w:rsidP="00E96402">
      <w:pPr>
        <w:ind w:firstLine="567"/>
        <w:jc w:val="center"/>
        <w:rPr>
          <w:sz w:val="24"/>
          <w:szCs w:val="24"/>
          <w:u w:val="single"/>
        </w:rPr>
      </w:pPr>
      <w:r w:rsidRPr="004F7F38">
        <w:rPr>
          <w:sz w:val="24"/>
          <w:szCs w:val="24"/>
          <w:u w:val="single"/>
        </w:rPr>
        <w:t>Методы  обучения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Итак, сформулировав  цель, вы также должны сформулировать,  как ее достичь. Будучи самостоятельным в процессе обучения, вы можете выбрать индивидуальный метод обучения. Существует несколько различных подходов к методике обучения. Необходимо, чтобы стиль обучения, подходящий вам, также и соответствовал  вашим предпочтениям. Вы должны  активно использовать пройденный материл, тогда вы будете  более эффективно  понимать  его и  удерживать в памяти. Студенту с аналитическим складом ума требуется время для того, что обдумать и проанализировать полученную  информацию. Студенты  с развитой визуальной памятью лучше запоминают  то, что  видят,  студенты с развитой вербальной памятью лучше запоминают информацию, поданную устно. 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</w:p>
    <w:p w:rsidR="00320255" w:rsidRPr="004F7F38" w:rsidRDefault="00320255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>Заметки</w:t>
      </w:r>
    </w:p>
    <w:p w:rsidR="0069695E" w:rsidRPr="004F7F38" w:rsidRDefault="0069695E" w:rsidP="00E96402">
      <w:pPr>
        <w:ind w:firstLine="567"/>
        <w:jc w:val="center"/>
        <w:rPr>
          <w:b/>
          <w:sz w:val="24"/>
          <w:szCs w:val="24"/>
        </w:rPr>
      </w:pP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В процессе обучения студентам часто приходится делать заметки. Заметки могут быть сделаны как во время лекций, так и во время работы в библиотеке. Студент также делает заметки при подготовке к экзамену. Потому каждому необходимо выработать собственный  способ того,  как делать заметки, чтобы они пригодились  в будущем.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</w:p>
    <w:p w:rsidR="00320255" w:rsidRPr="004F7F38" w:rsidRDefault="00320255" w:rsidP="00E96402">
      <w:pPr>
        <w:ind w:firstLine="567"/>
        <w:jc w:val="center"/>
        <w:rPr>
          <w:sz w:val="24"/>
          <w:szCs w:val="24"/>
          <w:u w:val="single"/>
        </w:rPr>
      </w:pPr>
      <w:r w:rsidRPr="004F7F38">
        <w:rPr>
          <w:sz w:val="24"/>
          <w:szCs w:val="24"/>
          <w:u w:val="single"/>
        </w:rPr>
        <w:t>Способы делать заметки</w:t>
      </w:r>
    </w:p>
    <w:p w:rsidR="00320255" w:rsidRPr="004F7F38" w:rsidRDefault="00320255" w:rsidP="00E9640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>Аннотация.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Один из методов – аннотация, иначе говоря,  письменные комментарии. Этот способ  не подходит вам в том случае,  если вы работаете с книгой, которая должна быть  возвращена в библиотеку. Но этот способ  может быть очень эффективным, если вы работаете с ксерокопией. Основные приемы аннотации - подчеркивание. В таком случае полезно будет использование ручек с цветными пастами, которыми можно выделять  ключевые моменты текста и те моменты,  к которым следует вернуться  позже.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</w:p>
    <w:p w:rsidR="00320255" w:rsidRPr="004F7F38" w:rsidRDefault="00320255" w:rsidP="00E9640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>Схема.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Многие студенты прибегают к графическому способу. Этот метод   может быть особенно полезен в случае повторения пройденного материала или когда необходимо структурировать  новый материал. Схема может помочь вам охватить всю картину. При составлении схемы используйте большой лист бумаги и начните с центрального понятия пройденной темы. Нарисуйте </w:t>
      </w:r>
      <w:r w:rsidRPr="004F7F38">
        <w:rPr>
          <w:sz w:val="24"/>
          <w:szCs w:val="24"/>
        </w:rPr>
        <w:lastRenderedPageBreak/>
        <w:t xml:space="preserve">ответвления – понятия, связанные с центральным. Используйте только ключевые слова. Можете также использовать ручки с цветными пастами. 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</w:p>
    <w:p w:rsidR="00320255" w:rsidRPr="004F7F38" w:rsidRDefault="00320255" w:rsidP="00E9640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Заметки, размещенные в столбцы. 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Некоторые студенты размещают заметки в столбцы. Оставьте место для полей на каждой страницы тетради. С левой стороны пишите ключевые понятия  пройденной темы. Главные заметки будут размещены в срединном столбце. В правом столбце можете писать вопросы или аспекты, на которые стоит обратить внимание. </w:t>
      </w:r>
    </w:p>
    <w:p w:rsidR="006836EA" w:rsidRPr="004F7F38" w:rsidRDefault="006836EA" w:rsidP="00E96402">
      <w:pPr>
        <w:pStyle w:val="a4"/>
        <w:spacing w:before="0" w:after="0"/>
        <w:ind w:firstLine="567"/>
        <w:rPr>
          <w:bCs/>
          <w:i w:val="0"/>
          <w:sz w:val="24"/>
          <w:szCs w:val="24"/>
        </w:rPr>
      </w:pPr>
    </w:p>
    <w:p w:rsidR="006836EA" w:rsidRPr="004F7F38" w:rsidRDefault="006836EA" w:rsidP="00E96402">
      <w:pPr>
        <w:pStyle w:val="a4"/>
        <w:spacing w:before="0" w:after="0"/>
        <w:ind w:firstLine="567"/>
        <w:rPr>
          <w:bCs/>
          <w:i w:val="0"/>
          <w:sz w:val="24"/>
          <w:szCs w:val="24"/>
        </w:rPr>
      </w:pPr>
      <w:r w:rsidRPr="004F7F38">
        <w:rPr>
          <w:bCs/>
          <w:i w:val="0"/>
          <w:sz w:val="24"/>
          <w:szCs w:val="24"/>
        </w:rPr>
        <w:t>2  Рекомендации по организации работы с текстами для чтения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Чтобы научиться понимать и переводить иноязычный текст,  необходимо, в первую очередь,  научиться выделять и понимать содержание на уровне:  </w:t>
      </w:r>
      <w:r w:rsidRPr="004F7F38">
        <w:rPr>
          <w:i/>
          <w:sz w:val="24"/>
          <w:szCs w:val="24"/>
        </w:rPr>
        <w:t>текста,</w:t>
      </w:r>
      <w:r w:rsidRPr="004F7F38">
        <w:rPr>
          <w:sz w:val="24"/>
          <w:szCs w:val="24"/>
        </w:rPr>
        <w:t xml:space="preserve">  </w:t>
      </w:r>
      <w:r w:rsidRPr="004F7F38">
        <w:rPr>
          <w:i/>
          <w:sz w:val="24"/>
          <w:szCs w:val="24"/>
        </w:rPr>
        <w:t>абзаца</w:t>
      </w:r>
      <w:r w:rsidRPr="004F7F38">
        <w:rPr>
          <w:sz w:val="24"/>
          <w:szCs w:val="24"/>
        </w:rPr>
        <w:t xml:space="preserve"> и   </w:t>
      </w:r>
      <w:r w:rsidRPr="004F7F38">
        <w:rPr>
          <w:i/>
          <w:sz w:val="24"/>
          <w:szCs w:val="24"/>
        </w:rPr>
        <w:t>предложения,</w:t>
      </w:r>
      <w:r w:rsidRPr="004F7F38">
        <w:rPr>
          <w:sz w:val="24"/>
          <w:szCs w:val="24"/>
        </w:rPr>
        <w:t xml:space="preserve"> а также дифференцировать основную и второстепенную информацию.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b/>
          <w:sz w:val="24"/>
          <w:szCs w:val="24"/>
        </w:rPr>
        <w:t>Основные признаки  текста:</w:t>
      </w:r>
      <w:r w:rsidRPr="004F7F38">
        <w:rPr>
          <w:sz w:val="24"/>
          <w:szCs w:val="24"/>
        </w:rPr>
        <w:t xml:space="preserve"> 1) </w:t>
      </w:r>
      <w:r w:rsidRPr="004F7F38">
        <w:rPr>
          <w:i/>
          <w:sz w:val="24"/>
          <w:szCs w:val="24"/>
        </w:rPr>
        <w:t>связность;</w:t>
      </w:r>
      <w:r w:rsidRPr="004F7F38">
        <w:rPr>
          <w:sz w:val="24"/>
          <w:szCs w:val="24"/>
        </w:rPr>
        <w:t xml:space="preserve"> 2) </w:t>
      </w:r>
      <w:r w:rsidRPr="004F7F38">
        <w:rPr>
          <w:i/>
          <w:sz w:val="24"/>
          <w:szCs w:val="24"/>
        </w:rPr>
        <w:t>тематичность</w:t>
      </w:r>
      <w:r w:rsidRPr="004F7F38">
        <w:rPr>
          <w:sz w:val="24"/>
          <w:szCs w:val="24"/>
        </w:rPr>
        <w:t xml:space="preserve"> (все предложения объединены какой-либо одной темой); 3) </w:t>
      </w:r>
      <w:r w:rsidRPr="004F7F38">
        <w:rPr>
          <w:i/>
          <w:sz w:val="24"/>
          <w:szCs w:val="24"/>
        </w:rPr>
        <w:t xml:space="preserve">цельность </w:t>
      </w:r>
      <w:r w:rsidRPr="004F7F38">
        <w:rPr>
          <w:sz w:val="24"/>
          <w:szCs w:val="24"/>
        </w:rPr>
        <w:t xml:space="preserve">(использование средств связи между предложениями). 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b/>
          <w:sz w:val="24"/>
          <w:szCs w:val="24"/>
        </w:rPr>
        <w:t>Тема текста.</w:t>
      </w:r>
      <w:r w:rsidRPr="004F7F38">
        <w:rPr>
          <w:i/>
          <w:sz w:val="24"/>
          <w:szCs w:val="24"/>
        </w:rPr>
        <w:t xml:space="preserve"> </w:t>
      </w:r>
      <w:r w:rsidRPr="004F7F38">
        <w:rPr>
          <w:sz w:val="24"/>
          <w:szCs w:val="24"/>
        </w:rPr>
        <w:t xml:space="preserve">Текст представляет собой сложное суждение, в котором есть текстовый субъект (о чем говорится в тексте?) и текстовый предикат (что говорится в тексте?). 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Текстовым </w:t>
      </w:r>
      <w:r w:rsidRPr="004F7F38">
        <w:rPr>
          <w:b/>
          <w:i/>
          <w:sz w:val="24"/>
          <w:szCs w:val="24"/>
        </w:rPr>
        <w:t>субъектом</w:t>
      </w:r>
      <w:r w:rsidRPr="004F7F38">
        <w:rPr>
          <w:sz w:val="24"/>
          <w:szCs w:val="24"/>
        </w:rPr>
        <w:t xml:space="preserve"> является тема текста, которая находит словесное выражение чаще всего в заголовке или в самом начале текста.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Текстовый </w:t>
      </w:r>
      <w:r w:rsidRPr="004F7F38">
        <w:rPr>
          <w:b/>
          <w:i/>
          <w:sz w:val="24"/>
          <w:szCs w:val="24"/>
        </w:rPr>
        <w:t>предикат</w:t>
      </w:r>
      <w:r w:rsidRPr="004F7F38">
        <w:rPr>
          <w:sz w:val="24"/>
          <w:szCs w:val="24"/>
        </w:rPr>
        <w:t xml:space="preserve"> представляет собой группу суждений, раскрывающих тему текста, т.е. сам текст.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b/>
          <w:sz w:val="24"/>
          <w:szCs w:val="24"/>
        </w:rPr>
        <w:t>Главное содержание текста.</w:t>
      </w:r>
      <w:r w:rsidRPr="004F7F38">
        <w:rPr>
          <w:sz w:val="24"/>
          <w:szCs w:val="24"/>
        </w:rPr>
        <w:t xml:space="preserve">  Понять содержание текста – значит уяснить его тему и идею.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b/>
          <w:sz w:val="24"/>
          <w:szCs w:val="24"/>
        </w:rPr>
        <w:t>Тема текста</w:t>
      </w:r>
      <w:r w:rsidRPr="004F7F38">
        <w:rPr>
          <w:i/>
          <w:sz w:val="24"/>
          <w:szCs w:val="24"/>
        </w:rPr>
        <w:t xml:space="preserve"> </w:t>
      </w:r>
      <w:r w:rsidRPr="004F7F38">
        <w:rPr>
          <w:sz w:val="24"/>
          <w:szCs w:val="24"/>
        </w:rPr>
        <w:t xml:space="preserve">– это предмет данного описания, т.е. предмет, явление, событие, о которых идет речь в тексте. 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b/>
          <w:sz w:val="24"/>
          <w:szCs w:val="24"/>
        </w:rPr>
        <w:t>Идея текста</w:t>
      </w:r>
      <w:r w:rsidRPr="004F7F38">
        <w:rPr>
          <w:sz w:val="24"/>
          <w:szCs w:val="24"/>
        </w:rPr>
        <w:t xml:space="preserve"> – это главная мысль о данном предмете, авторское отношение к описываемому предмету. Идея текста – это вывод, к которому должен прийти читающий после ознакомления с содержанием текста.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Тема часто сообщается в заголовке  или в первом предложении текста. Понять идею можно лишь после прочтения всего текста. Иногда она не имеет словесного выражения, тогда читающий должен сам сделать определенные выводы.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b/>
          <w:sz w:val="24"/>
          <w:szCs w:val="24"/>
        </w:rPr>
        <w:t>Основное содержание текста.</w:t>
      </w:r>
      <w:r w:rsidRPr="004F7F38">
        <w:rPr>
          <w:sz w:val="24"/>
          <w:szCs w:val="24"/>
        </w:rPr>
        <w:t xml:space="preserve"> Для этой цели выделяются  элементы, в которых заключена основная смысловая информация текста. Они называются “ключевыми фрагментами” (слово, словосочетание, предложение, группа предложений). Каждый абзац имеет  ключевое предложение – “абзацную фразу”, если их объединить, то можно получить основное содержание текста. 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Ключевое предложение может находиться: а) в верхней части абзаца (</w:t>
      </w:r>
      <w:r w:rsidRPr="004F7F38">
        <w:rPr>
          <w:i/>
          <w:sz w:val="24"/>
          <w:szCs w:val="24"/>
        </w:rPr>
        <w:t>дедуктивная</w:t>
      </w:r>
      <w:r w:rsidRPr="004F7F38">
        <w:rPr>
          <w:sz w:val="24"/>
          <w:szCs w:val="24"/>
        </w:rPr>
        <w:t xml:space="preserve"> структура – изложение мысли от общего к частному); б) в нижней части абзаца (</w:t>
      </w:r>
      <w:r w:rsidRPr="004F7F38">
        <w:rPr>
          <w:i/>
          <w:sz w:val="24"/>
          <w:szCs w:val="24"/>
        </w:rPr>
        <w:t>индуктивная</w:t>
      </w:r>
      <w:r w:rsidRPr="004F7F38">
        <w:rPr>
          <w:sz w:val="24"/>
          <w:szCs w:val="24"/>
        </w:rPr>
        <w:t xml:space="preserve"> структура – изложение мысли от частного к общему); в) в верхней и в нижней части (</w:t>
      </w:r>
      <w:r w:rsidRPr="004F7F38">
        <w:rPr>
          <w:i/>
          <w:sz w:val="24"/>
          <w:szCs w:val="24"/>
        </w:rPr>
        <w:t xml:space="preserve">рамочная </w:t>
      </w:r>
      <w:r w:rsidRPr="004F7F38">
        <w:rPr>
          <w:sz w:val="24"/>
          <w:szCs w:val="24"/>
        </w:rPr>
        <w:t xml:space="preserve"> логическая  структура).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Другие предложения текста представляют собой способ логического развития мысли в абзаце.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b/>
          <w:sz w:val="24"/>
          <w:szCs w:val="24"/>
        </w:rPr>
        <w:t>Формы передачи информации.</w:t>
      </w:r>
      <w:r w:rsidRPr="004F7F38">
        <w:rPr>
          <w:sz w:val="24"/>
          <w:szCs w:val="24"/>
        </w:rPr>
        <w:t xml:space="preserve"> Существуют следующие формы передачи информации: </w:t>
      </w:r>
      <w:r w:rsidRPr="004F7F38">
        <w:rPr>
          <w:i/>
          <w:sz w:val="24"/>
          <w:szCs w:val="24"/>
        </w:rPr>
        <w:t>сообщение, описание, повествование и рассуждение.</w:t>
      </w:r>
      <w:r w:rsidRPr="004F7F38">
        <w:rPr>
          <w:sz w:val="24"/>
          <w:szCs w:val="24"/>
        </w:rPr>
        <w:t xml:space="preserve"> Так ядро самого простого типа информации – сообщения – составляют ответы на следующие вопросы: кто, что, когда, где, как, почему. 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В текстах психолого-педагогического профиля преобладает тип информации о ситуации или положении дел, а также комбинированный тип информации (сообщение, передача высказывания, информация о событии или факте, о ситуации или положении дел, рассуждение).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</w:p>
    <w:p w:rsidR="00C44993" w:rsidRPr="004F7F38" w:rsidRDefault="00C44993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>Виды чтения</w:t>
      </w:r>
    </w:p>
    <w:p w:rsidR="00C44993" w:rsidRPr="004F7F38" w:rsidRDefault="00C44993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Одним из заданий для студентов, предусмотренных программой, является </w:t>
      </w:r>
      <w:r w:rsidRPr="004F7F38">
        <w:rPr>
          <w:i/>
          <w:sz w:val="24"/>
          <w:szCs w:val="24"/>
        </w:rPr>
        <w:t xml:space="preserve">чтение </w:t>
      </w:r>
      <w:r w:rsidRPr="004F7F38">
        <w:rPr>
          <w:sz w:val="24"/>
          <w:szCs w:val="24"/>
        </w:rPr>
        <w:t xml:space="preserve">тематического специализированного текста. Важно ясно представлять, на развитие каких умений и </w:t>
      </w:r>
      <w:r w:rsidRPr="004F7F38">
        <w:rPr>
          <w:sz w:val="24"/>
          <w:szCs w:val="24"/>
        </w:rPr>
        <w:lastRenderedPageBreak/>
        <w:t>навыков направлено задание: на развитие технических навыков или навыков смысловой переработки информации. В зависимости от цели, которую ставит преподаватель перед учащимися, используются разные виды чтения.</w:t>
      </w:r>
    </w:p>
    <w:p w:rsidR="00C44993" w:rsidRPr="004F7F38" w:rsidRDefault="00C44993" w:rsidP="00E96402">
      <w:pPr>
        <w:ind w:firstLine="567"/>
        <w:rPr>
          <w:sz w:val="24"/>
          <w:szCs w:val="24"/>
        </w:rPr>
      </w:pPr>
      <w:r w:rsidRPr="004F7F38">
        <w:rPr>
          <w:i/>
          <w:sz w:val="24"/>
          <w:szCs w:val="24"/>
        </w:rPr>
        <w:t>Ознакомительное чтение</w:t>
      </w:r>
      <w:r w:rsidRPr="004F7F38">
        <w:rPr>
          <w:sz w:val="24"/>
          <w:szCs w:val="24"/>
        </w:rPr>
        <w:t xml:space="preserve"> - извлечение из текста основной информации, получение полного представления о содержании текста, без детализации основной информации. Для ознакомительного чтения студентам предлагаются легкие для понимания тексты, с небольшим количеством новых, незнакомых слов, и с незначительным содержанием избыточной информации.</w:t>
      </w:r>
    </w:p>
    <w:p w:rsidR="00C44993" w:rsidRPr="004F7F38" w:rsidRDefault="00C44993" w:rsidP="00E96402">
      <w:pPr>
        <w:ind w:firstLine="567"/>
        <w:rPr>
          <w:sz w:val="24"/>
          <w:szCs w:val="24"/>
        </w:rPr>
      </w:pPr>
      <w:r w:rsidRPr="004F7F38">
        <w:rPr>
          <w:i/>
          <w:sz w:val="24"/>
          <w:szCs w:val="24"/>
        </w:rPr>
        <w:t>Поисковое чтение</w:t>
      </w:r>
      <w:r w:rsidRPr="004F7F38">
        <w:rPr>
          <w:sz w:val="24"/>
          <w:szCs w:val="24"/>
        </w:rPr>
        <w:t xml:space="preserve"> используется при поиске конкретной информации в тексте и предполагает его беглое просматривание с более внимательным прочтением отдельных абзацев или предложений в случае нахождения требуемой информации. Ориентироваться в тексте учащимся помогают ключевые слова, подзаголовки, термины, имена собственные и т.д. </w:t>
      </w:r>
    </w:p>
    <w:p w:rsidR="00C44993" w:rsidRPr="004F7F38" w:rsidRDefault="00C44993" w:rsidP="00E96402">
      <w:pPr>
        <w:ind w:firstLine="567"/>
        <w:rPr>
          <w:sz w:val="24"/>
          <w:szCs w:val="24"/>
        </w:rPr>
      </w:pPr>
      <w:r w:rsidRPr="004F7F38">
        <w:rPr>
          <w:i/>
          <w:sz w:val="24"/>
          <w:szCs w:val="24"/>
        </w:rPr>
        <w:t>Изучающее чтение</w:t>
      </w:r>
      <w:r w:rsidRPr="004F7F38">
        <w:rPr>
          <w:sz w:val="24"/>
          <w:szCs w:val="24"/>
        </w:rPr>
        <w:t xml:space="preserve"> направлено на достижение полного и точного уровня понимания основной и второстепенной информации в тексте. Это активный вид чтения, и требует от учащихся сосредоточенности, неоднократного прочтения и письменной фиксации информации. Учащимся предлагаются тексты информативные, познавательные, достаточно трудные в языковом отношении.</w:t>
      </w:r>
    </w:p>
    <w:p w:rsidR="00C44993" w:rsidRPr="004F7F38" w:rsidRDefault="00C44993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Рекомендуется осуществлять изучающее чтение в несколько этапов:</w:t>
      </w:r>
    </w:p>
    <w:p w:rsidR="00C44993" w:rsidRPr="004F7F38" w:rsidRDefault="00C44993" w:rsidP="00E96402">
      <w:pPr>
        <w:numPr>
          <w:ilvl w:val="0"/>
          <w:numId w:val="7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подготовительный этап: учащиеся просматривают текст полностью, затем составляют список вопросов, ответы на которые можно будет получить при более внимательном ознакомлении с предложенным материалом.</w:t>
      </w:r>
    </w:p>
    <w:p w:rsidR="00C44993" w:rsidRPr="004F7F38" w:rsidRDefault="00C44993" w:rsidP="00E96402">
      <w:pPr>
        <w:numPr>
          <w:ilvl w:val="0"/>
          <w:numId w:val="7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этап непосредственного чтения текста предполагает: во-первых,  внимательное, осознанное прочтение полного текста с выявлением «опорных точек», ключевых слов; во-вторых,  разделение текста на части, и внимательное прочтение каждой из этих частей, что позволит найти ответы на поставленные вопросы.</w:t>
      </w:r>
    </w:p>
    <w:p w:rsidR="00C44993" w:rsidRPr="004F7F38" w:rsidRDefault="00C44993" w:rsidP="00E96402">
      <w:pPr>
        <w:numPr>
          <w:ilvl w:val="0"/>
          <w:numId w:val="7"/>
        </w:numPr>
        <w:tabs>
          <w:tab w:val="left" w:pos="851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заключительный этап: учащиеся отмечают соответствие найденной информации поставленным вопросам, оценивают значимость и полезность текста, выявляют его главную идею и основные мысли. В качестве контроля учащимся могут быть предложены следующие задания: записать основное содержание текста своими словами, или подготовить пересказ. </w:t>
      </w:r>
    </w:p>
    <w:p w:rsidR="00C44993" w:rsidRPr="004F7F38" w:rsidRDefault="00C44993" w:rsidP="00E96402">
      <w:pPr>
        <w:ind w:firstLine="567"/>
        <w:jc w:val="center"/>
        <w:rPr>
          <w:b/>
          <w:sz w:val="24"/>
          <w:szCs w:val="24"/>
        </w:rPr>
      </w:pPr>
    </w:p>
    <w:p w:rsidR="006836EA" w:rsidRPr="004F7F38" w:rsidRDefault="00C44993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 xml:space="preserve">2.1 </w:t>
      </w:r>
      <w:r w:rsidR="006836EA" w:rsidRPr="004F7F38">
        <w:rPr>
          <w:b/>
          <w:sz w:val="24"/>
          <w:szCs w:val="24"/>
        </w:rPr>
        <w:t>Основные виды текстов для чтения</w:t>
      </w:r>
    </w:p>
    <w:p w:rsidR="006836EA" w:rsidRPr="004F7F38" w:rsidRDefault="006836EA" w:rsidP="00E96402">
      <w:pPr>
        <w:pStyle w:val="a4"/>
        <w:spacing w:before="0" w:after="0"/>
        <w:ind w:firstLine="567"/>
        <w:jc w:val="both"/>
        <w:rPr>
          <w:b w:val="0"/>
          <w:i w:val="0"/>
          <w:sz w:val="24"/>
          <w:szCs w:val="24"/>
        </w:rPr>
      </w:pPr>
      <w:r w:rsidRPr="004F7F38">
        <w:rPr>
          <w:b w:val="0"/>
          <w:i w:val="0"/>
          <w:sz w:val="24"/>
          <w:szCs w:val="24"/>
        </w:rPr>
        <w:t>1) учебный; 2) художественный (</w:t>
      </w:r>
      <w:r w:rsidRPr="004F7F38">
        <w:rPr>
          <w:b w:val="0"/>
          <w:i w:val="0"/>
          <w:sz w:val="24"/>
          <w:szCs w:val="24"/>
          <w:lang w:val="en-US"/>
        </w:rPr>
        <w:t>story</w:t>
      </w:r>
      <w:r w:rsidRPr="004F7F38">
        <w:rPr>
          <w:b w:val="0"/>
          <w:i w:val="0"/>
          <w:sz w:val="24"/>
          <w:szCs w:val="24"/>
        </w:rPr>
        <w:t xml:space="preserve"> – рассказ, </w:t>
      </w:r>
      <w:r w:rsidRPr="004F7F38">
        <w:rPr>
          <w:b w:val="0"/>
          <w:i w:val="0"/>
          <w:sz w:val="24"/>
          <w:szCs w:val="24"/>
          <w:lang w:val="en-US"/>
        </w:rPr>
        <w:t>play</w:t>
      </w:r>
      <w:r w:rsidRPr="004F7F38">
        <w:rPr>
          <w:b w:val="0"/>
          <w:i w:val="0"/>
          <w:sz w:val="24"/>
          <w:szCs w:val="24"/>
        </w:rPr>
        <w:t xml:space="preserve"> – пьеса, </w:t>
      </w:r>
      <w:r w:rsidRPr="004F7F38">
        <w:rPr>
          <w:b w:val="0"/>
          <w:i w:val="0"/>
          <w:sz w:val="24"/>
          <w:szCs w:val="24"/>
          <w:lang w:val="en-US"/>
        </w:rPr>
        <w:t>novel</w:t>
      </w:r>
      <w:r w:rsidRPr="004F7F38">
        <w:rPr>
          <w:b w:val="0"/>
          <w:i w:val="0"/>
          <w:sz w:val="24"/>
          <w:szCs w:val="24"/>
        </w:rPr>
        <w:t xml:space="preserve"> – роман). 3) научный и научно-популярный (</w:t>
      </w:r>
      <w:r w:rsidRPr="004F7F38">
        <w:rPr>
          <w:b w:val="0"/>
          <w:i w:val="0"/>
          <w:sz w:val="24"/>
          <w:szCs w:val="24"/>
          <w:lang w:val="en-US"/>
        </w:rPr>
        <w:t>research</w:t>
      </w:r>
      <w:r w:rsidRPr="004F7F38">
        <w:rPr>
          <w:b w:val="0"/>
          <w:i w:val="0"/>
          <w:sz w:val="24"/>
          <w:szCs w:val="24"/>
        </w:rPr>
        <w:t xml:space="preserve"> </w:t>
      </w:r>
      <w:r w:rsidRPr="004F7F38">
        <w:rPr>
          <w:b w:val="0"/>
          <w:i w:val="0"/>
          <w:sz w:val="24"/>
          <w:szCs w:val="24"/>
          <w:lang w:val="en-US"/>
        </w:rPr>
        <w:t>work</w:t>
      </w:r>
      <w:r w:rsidRPr="004F7F38">
        <w:rPr>
          <w:b w:val="0"/>
          <w:i w:val="0"/>
          <w:sz w:val="24"/>
          <w:szCs w:val="24"/>
        </w:rPr>
        <w:t xml:space="preserve">- научный труд, </w:t>
      </w:r>
      <w:proofErr w:type="spellStart"/>
      <w:r w:rsidRPr="004F7F38">
        <w:rPr>
          <w:b w:val="0"/>
          <w:i w:val="0"/>
          <w:sz w:val="24"/>
          <w:szCs w:val="24"/>
          <w:lang w:val="de-DE"/>
        </w:rPr>
        <w:t>theses</w:t>
      </w:r>
      <w:proofErr w:type="spellEnd"/>
      <w:r w:rsidRPr="004F7F38">
        <w:rPr>
          <w:b w:val="0"/>
          <w:i w:val="0"/>
          <w:sz w:val="24"/>
          <w:szCs w:val="24"/>
        </w:rPr>
        <w:t xml:space="preserve"> – диссертация; </w:t>
      </w:r>
      <w:r w:rsidRPr="004F7F38">
        <w:rPr>
          <w:b w:val="0"/>
          <w:i w:val="0"/>
          <w:sz w:val="24"/>
          <w:szCs w:val="24"/>
          <w:lang w:val="en-US"/>
        </w:rPr>
        <w:t>m</w:t>
      </w:r>
      <w:proofErr w:type="spellStart"/>
      <w:r w:rsidRPr="004F7F38">
        <w:rPr>
          <w:b w:val="0"/>
          <w:i w:val="0"/>
          <w:sz w:val="24"/>
          <w:szCs w:val="24"/>
          <w:lang w:val="de-DE"/>
        </w:rPr>
        <w:t>onograph</w:t>
      </w:r>
      <w:proofErr w:type="spellEnd"/>
      <w:r w:rsidRPr="004F7F38">
        <w:rPr>
          <w:b w:val="0"/>
          <w:i w:val="0"/>
          <w:sz w:val="24"/>
          <w:szCs w:val="24"/>
        </w:rPr>
        <w:t xml:space="preserve"> - монография; </w:t>
      </w:r>
      <w:r w:rsidRPr="004F7F38">
        <w:rPr>
          <w:b w:val="0"/>
          <w:i w:val="0"/>
          <w:sz w:val="24"/>
          <w:szCs w:val="24"/>
          <w:lang w:val="en-US"/>
        </w:rPr>
        <w:t>r</w:t>
      </w:r>
      <w:proofErr w:type="spellStart"/>
      <w:r w:rsidRPr="004F7F38">
        <w:rPr>
          <w:b w:val="0"/>
          <w:i w:val="0"/>
          <w:sz w:val="24"/>
          <w:szCs w:val="24"/>
          <w:lang w:val="de-DE"/>
        </w:rPr>
        <w:t>eference</w:t>
      </w:r>
      <w:proofErr w:type="spellEnd"/>
      <w:r w:rsidRPr="004F7F38">
        <w:rPr>
          <w:b w:val="0"/>
          <w:i w:val="0"/>
          <w:sz w:val="24"/>
          <w:szCs w:val="24"/>
        </w:rPr>
        <w:t xml:space="preserve"> – статья из справочной литературы; </w:t>
      </w:r>
      <w:r w:rsidRPr="004F7F38">
        <w:rPr>
          <w:b w:val="0"/>
          <w:i w:val="0"/>
          <w:sz w:val="24"/>
          <w:szCs w:val="24"/>
          <w:lang w:val="en-US"/>
        </w:rPr>
        <w:t>a</w:t>
      </w:r>
      <w:proofErr w:type="spellStart"/>
      <w:r w:rsidRPr="004F7F38">
        <w:rPr>
          <w:b w:val="0"/>
          <w:i w:val="0"/>
          <w:sz w:val="24"/>
          <w:szCs w:val="24"/>
          <w:lang w:val="de-DE"/>
        </w:rPr>
        <w:t>rticle</w:t>
      </w:r>
      <w:proofErr w:type="spellEnd"/>
      <w:r w:rsidRPr="004F7F38">
        <w:rPr>
          <w:b w:val="0"/>
          <w:i w:val="0"/>
          <w:sz w:val="24"/>
          <w:szCs w:val="24"/>
        </w:rPr>
        <w:t xml:space="preserve"> – журнальная статья; </w:t>
      </w:r>
      <w:r w:rsidRPr="004F7F38">
        <w:rPr>
          <w:b w:val="0"/>
          <w:i w:val="0"/>
          <w:sz w:val="24"/>
          <w:szCs w:val="24"/>
          <w:lang w:val="en-US"/>
        </w:rPr>
        <w:t>n</w:t>
      </w:r>
      <w:proofErr w:type="spellStart"/>
      <w:r w:rsidRPr="004F7F38">
        <w:rPr>
          <w:b w:val="0"/>
          <w:i w:val="0"/>
          <w:sz w:val="24"/>
          <w:szCs w:val="24"/>
          <w:lang w:val="de-DE"/>
        </w:rPr>
        <w:t>otes</w:t>
      </w:r>
      <w:proofErr w:type="spellEnd"/>
      <w:r w:rsidRPr="004F7F38">
        <w:rPr>
          <w:b w:val="0"/>
          <w:i w:val="0"/>
          <w:sz w:val="24"/>
          <w:szCs w:val="24"/>
        </w:rPr>
        <w:t xml:space="preserve"> – сообщение).      </w:t>
      </w:r>
    </w:p>
    <w:p w:rsidR="00C44993" w:rsidRPr="004F7F38" w:rsidRDefault="00C44993" w:rsidP="00E96402">
      <w:pPr>
        <w:ind w:firstLine="567"/>
        <w:rPr>
          <w:b/>
          <w:i/>
          <w:sz w:val="24"/>
          <w:szCs w:val="24"/>
        </w:rPr>
      </w:pPr>
    </w:p>
    <w:p w:rsidR="006836EA" w:rsidRPr="004F7F38" w:rsidRDefault="00C44993" w:rsidP="00E96402">
      <w:pPr>
        <w:ind w:firstLine="567"/>
        <w:jc w:val="center"/>
        <w:rPr>
          <w:sz w:val="24"/>
          <w:szCs w:val="24"/>
        </w:rPr>
      </w:pPr>
      <w:r w:rsidRPr="004F7F38">
        <w:rPr>
          <w:b/>
          <w:sz w:val="24"/>
          <w:szCs w:val="24"/>
        </w:rPr>
        <w:t xml:space="preserve">2.1.1 </w:t>
      </w:r>
      <w:r w:rsidR="006836EA" w:rsidRPr="004F7F38">
        <w:rPr>
          <w:b/>
          <w:sz w:val="24"/>
          <w:szCs w:val="24"/>
        </w:rPr>
        <w:t>Чтение с полным пониманием прочитанного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Цель – полностью понять содержание текста, выделить главную информацию, передать содержание, оценить его, сравнить с уже известным ранее.</w:t>
      </w:r>
    </w:p>
    <w:p w:rsidR="006836EA" w:rsidRPr="004F7F38" w:rsidRDefault="006836EA" w:rsidP="00E96402">
      <w:pPr>
        <w:ind w:firstLine="567"/>
        <w:jc w:val="center"/>
        <w:rPr>
          <w:b/>
          <w:i/>
          <w:sz w:val="24"/>
          <w:szCs w:val="24"/>
        </w:rPr>
      </w:pPr>
      <w:r w:rsidRPr="004F7F38">
        <w:rPr>
          <w:b/>
          <w:i/>
          <w:sz w:val="24"/>
          <w:szCs w:val="24"/>
        </w:rPr>
        <w:t>Алгоритм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1. Перед чтением спрогнозируйте по заголовку содержание текста.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2. Читайте текст с полным пониманием, т.е. старайтесь, как можно точнее понять содержание и смысл читаемого. При этом догадаться о значении слов вам помогут:</w:t>
      </w:r>
    </w:p>
    <w:p w:rsidR="006836EA" w:rsidRPr="004F7F38" w:rsidRDefault="006836EA" w:rsidP="00E96402">
      <w:pPr>
        <w:numPr>
          <w:ilvl w:val="0"/>
          <w:numId w:val="11"/>
        </w:numPr>
        <w:tabs>
          <w:tab w:val="clear" w:pos="2385"/>
          <w:tab w:val="num" w:pos="720"/>
          <w:tab w:val="left" w:pos="1276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>понятое содержание может подсказать значение незнакомого слова;</w:t>
      </w:r>
    </w:p>
    <w:p w:rsidR="006836EA" w:rsidRPr="004F7F38" w:rsidRDefault="006836EA" w:rsidP="00E96402">
      <w:pPr>
        <w:numPr>
          <w:ilvl w:val="0"/>
          <w:numId w:val="11"/>
        </w:numPr>
        <w:tabs>
          <w:tab w:val="clear" w:pos="2385"/>
          <w:tab w:val="num" w:pos="720"/>
          <w:tab w:val="left" w:pos="1276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>сходство слов со словами родного языка;</w:t>
      </w:r>
    </w:p>
    <w:p w:rsidR="006836EA" w:rsidRPr="004F7F38" w:rsidRDefault="006836EA" w:rsidP="00E96402">
      <w:pPr>
        <w:numPr>
          <w:ilvl w:val="0"/>
          <w:numId w:val="11"/>
        </w:numPr>
        <w:tabs>
          <w:tab w:val="clear" w:pos="2385"/>
          <w:tab w:val="num" w:pos="720"/>
          <w:tab w:val="left" w:pos="1276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>значение однокоренных слов;</w:t>
      </w:r>
    </w:p>
    <w:p w:rsidR="006836EA" w:rsidRPr="004F7F38" w:rsidRDefault="006836EA" w:rsidP="00E96402">
      <w:pPr>
        <w:numPr>
          <w:ilvl w:val="0"/>
          <w:numId w:val="11"/>
        </w:numPr>
        <w:tabs>
          <w:tab w:val="clear" w:pos="2385"/>
          <w:tab w:val="num" w:pos="720"/>
          <w:tab w:val="left" w:pos="1276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>разложение сложных существительных на составные компоненты;</w:t>
      </w:r>
    </w:p>
    <w:p w:rsidR="006836EA" w:rsidRPr="004F7F38" w:rsidRDefault="006836EA" w:rsidP="00E96402">
      <w:pPr>
        <w:numPr>
          <w:ilvl w:val="0"/>
          <w:numId w:val="11"/>
        </w:numPr>
        <w:tabs>
          <w:tab w:val="clear" w:pos="2385"/>
          <w:tab w:val="num" w:pos="720"/>
          <w:tab w:val="left" w:pos="1276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>использование словаря.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3. Проверьте, насколько Вы хорошо поняли содержание и смысл текста. Для этого необходимо: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ответить на вопросы к тексту, позволяющие выделить детали;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самостоятельно поставить вопросы к тексту;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составить развернутый план прочитанного.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lastRenderedPageBreak/>
        <w:t xml:space="preserve">4.  Для подготовки </w:t>
      </w:r>
      <w:r w:rsidRPr="004F7F38">
        <w:rPr>
          <w:i/>
          <w:sz w:val="24"/>
          <w:szCs w:val="24"/>
        </w:rPr>
        <w:t>пересказа</w:t>
      </w:r>
      <w:r w:rsidRPr="004F7F38">
        <w:rPr>
          <w:sz w:val="24"/>
          <w:szCs w:val="24"/>
        </w:rPr>
        <w:t xml:space="preserve"> текста необходимо: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найти  в тексте и выписать основные ключевые слова и выражения;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составить последовательность фактов и событий;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изложить содержание текста с опорой на ключевые слова и выражения.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5. Для </w:t>
      </w:r>
      <w:r w:rsidRPr="004F7F38">
        <w:rPr>
          <w:i/>
          <w:sz w:val="24"/>
          <w:szCs w:val="24"/>
        </w:rPr>
        <w:t>характеристики</w:t>
      </w:r>
      <w:r w:rsidRPr="004F7F38">
        <w:rPr>
          <w:sz w:val="24"/>
          <w:szCs w:val="24"/>
        </w:rPr>
        <w:t xml:space="preserve"> какого-либо объекта текста необходимо: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определить объект характеристики;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выписать слова и выражения, относящиеся к определяемому объекту;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описать объект;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высказать свое мнение о нем.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6. Для подготовки </w:t>
      </w:r>
      <w:r w:rsidRPr="004F7F38">
        <w:rPr>
          <w:i/>
          <w:sz w:val="24"/>
          <w:szCs w:val="24"/>
        </w:rPr>
        <w:t>высказывания</w:t>
      </w:r>
      <w:r w:rsidRPr="004F7F38">
        <w:rPr>
          <w:sz w:val="24"/>
          <w:szCs w:val="24"/>
        </w:rPr>
        <w:t xml:space="preserve"> по проблеме текста следует: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определить исходный тезис;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определить основной материал для аргументирования;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выписать ключевые слова и словосочетания;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аргументировать тезис;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привести примеры.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7.  Для </w:t>
      </w:r>
      <w:r w:rsidRPr="004F7F38">
        <w:rPr>
          <w:i/>
          <w:sz w:val="24"/>
          <w:szCs w:val="24"/>
        </w:rPr>
        <w:t>обсуждения проблемы</w:t>
      </w:r>
      <w:r w:rsidRPr="004F7F38">
        <w:rPr>
          <w:sz w:val="24"/>
          <w:szCs w:val="24"/>
        </w:rPr>
        <w:t xml:space="preserve"> текста следует: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выделить предмет обсуждения;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выделить информацию о предмете;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выписать ключевые слова и словосочетания;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выразить свое отношение к предмету;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аргументировать свою точку  зрения.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8. Для </w:t>
      </w:r>
      <w:r w:rsidRPr="004F7F38">
        <w:rPr>
          <w:i/>
          <w:sz w:val="24"/>
          <w:szCs w:val="24"/>
        </w:rPr>
        <w:t xml:space="preserve"> реферирования</w:t>
      </w:r>
      <w:r w:rsidRPr="004F7F38">
        <w:rPr>
          <w:sz w:val="24"/>
          <w:szCs w:val="24"/>
        </w:rPr>
        <w:t xml:space="preserve"> текста необходимо: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зафиксировать основные опорные пункты;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распределить информацию по степени важности.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9.  Для </w:t>
      </w:r>
      <w:r w:rsidRPr="004F7F38">
        <w:rPr>
          <w:i/>
          <w:sz w:val="24"/>
          <w:szCs w:val="24"/>
        </w:rPr>
        <w:t>аннотирования</w:t>
      </w:r>
      <w:r w:rsidRPr="004F7F38">
        <w:rPr>
          <w:sz w:val="24"/>
          <w:szCs w:val="24"/>
        </w:rPr>
        <w:t xml:space="preserve"> текста следует: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зафиксировать тему и главную мысль;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выразить свое отношение.</w:t>
      </w:r>
    </w:p>
    <w:p w:rsidR="006836EA" w:rsidRPr="004F7F38" w:rsidRDefault="006836EA" w:rsidP="00E96402">
      <w:pPr>
        <w:ind w:firstLine="567"/>
        <w:rPr>
          <w:b/>
          <w:i/>
          <w:sz w:val="24"/>
          <w:szCs w:val="24"/>
        </w:rPr>
      </w:pPr>
    </w:p>
    <w:p w:rsidR="006836EA" w:rsidRPr="004F7F38" w:rsidRDefault="00C44993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 xml:space="preserve">2.1.2 </w:t>
      </w:r>
      <w:r w:rsidR="006836EA" w:rsidRPr="004F7F38">
        <w:rPr>
          <w:b/>
          <w:sz w:val="24"/>
          <w:szCs w:val="24"/>
        </w:rPr>
        <w:t>Чтение с пониманием основного содержания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Цель – получить общую информацию о содержании текста, выделить главную мысль, высказать свое отношение к прочитанному.</w:t>
      </w:r>
    </w:p>
    <w:p w:rsidR="006836EA" w:rsidRPr="004F7F38" w:rsidRDefault="006836EA" w:rsidP="00E96402">
      <w:pPr>
        <w:ind w:firstLine="567"/>
        <w:jc w:val="center"/>
        <w:rPr>
          <w:b/>
          <w:i/>
          <w:sz w:val="24"/>
          <w:szCs w:val="24"/>
        </w:rPr>
      </w:pPr>
      <w:r w:rsidRPr="004F7F38">
        <w:rPr>
          <w:b/>
          <w:i/>
          <w:sz w:val="24"/>
          <w:szCs w:val="24"/>
        </w:rPr>
        <w:t>Алгоритм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1. Перед чтением спрогнозируйте по заголовку содержание текста.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2.   Читайте текст с пониманием основного содержания, то есть: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сконцентрируйтесь на основных фактах текста, опуская второстепенную информацию;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 старайтесь охватить взглядом все предложение или его часть;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старайтесь догадаться о значении незнакомых слов или обратитесь к словарю;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во время чтения подчеркивайте или выписывайте словосочетания и предложения, несущие основную информацию.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3. Проверьте, поняли ли Вы основные факты текста, определите его основную мысль. Для этого необходимо: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выбрать заголовок из предлагаемых вариантов или сформулировать самому;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  разделить текст на смысловые отрезки;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  ответить на вопросы, выделяющие основную информацию.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4.   Для подготовки высказывания следует: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  сформулировать главную мысль текста;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  сказать, что Вы узнали нового;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  кратко изложить основные идеи текста;</w:t>
      </w:r>
    </w:p>
    <w:p w:rsidR="006836EA" w:rsidRPr="004F7F38" w:rsidRDefault="006836EA" w:rsidP="00E96402">
      <w:pPr>
        <w:numPr>
          <w:ilvl w:val="0"/>
          <w:numId w:val="11"/>
        </w:numPr>
        <w:tabs>
          <w:tab w:val="num" w:pos="1080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>высказаться по проблеме текста.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b/>
          <w:bCs/>
          <w:i/>
          <w:iCs/>
          <w:sz w:val="24"/>
          <w:szCs w:val="24"/>
        </w:rPr>
        <w:t>Для анализа текста на английском языке рекомендуется использовать следующие клише</w:t>
      </w:r>
      <w:r w:rsidRPr="004F7F38">
        <w:rPr>
          <w:sz w:val="24"/>
          <w:szCs w:val="24"/>
        </w:rPr>
        <w:t>:</w:t>
      </w:r>
    </w:p>
    <w:p w:rsidR="006836EA" w:rsidRPr="004F7F38" w:rsidRDefault="006836EA" w:rsidP="00E96402">
      <w:pPr>
        <w:pStyle w:val="2"/>
        <w:spacing w:before="0" w:after="0"/>
        <w:ind w:firstLine="567"/>
        <w:rPr>
          <w:b w:val="0"/>
          <w:i w:val="0"/>
          <w:sz w:val="24"/>
          <w:szCs w:val="24"/>
          <w:lang w:val="en-US"/>
        </w:rPr>
      </w:pPr>
      <w:r w:rsidRPr="004F7F38">
        <w:rPr>
          <w:b w:val="0"/>
          <w:i w:val="0"/>
          <w:sz w:val="24"/>
          <w:szCs w:val="24"/>
          <w:lang w:val="en-US"/>
        </w:rPr>
        <w:lastRenderedPageBreak/>
        <w:t xml:space="preserve">The extract under consideration tells a story of – </w:t>
      </w:r>
      <w:r w:rsidRPr="004F7F38">
        <w:rPr>
          <w:b w:val="0"/>
          <w:i w:val="0"/>
          <w:sz w:val="24"/>
          <w:szCs w:val="24"/>
        </w:rPr>
        <w:t>в</w:t>
      </w:r>
      <w:r w:rsidRPr="004F7F38">
        <w:rPr>
          <w:b w:val="0"/>
          <w:i w:val="0"/>
          <w:sz w:val="24"/>
          <w:szCs w:val="24"/>
          <w:lang w:val="en-US"/>
        </w:rPr>
        <w:t xml:space="preserve"> </w:t>
      </w:r>
      <w:r w:rsidRPr="004F7F38">
        <w:rPr>
          <w:b w:val="0"/>
          <w:i w:val="0"/>
          <w:sz w:val="24"/>
          <w:szCs w:val="24"/>
        </w:rPr>
        <w:t>данном</w:t>
      </w:r>
      <w:r w:rsidRPr="004F7F38">
        <w:rPr>
          <w:b w:val="0"/>
          <w:i w:val="0"/>
          <w:sz w:val="24"/>
          <w:szCs w:val="24"/>
          <w:lang w:val="en-US"/>
        </w:rPr>
        <w:t xml:space="preserve"> </w:t>
      </w:r>
      <w:r w:rsidRPr="004F7F38">
        <w:rPr>
          <w:b w:val="0"/>
          <w:i w:val="0"/>
          <w:sz w:val="24"/>
          <w:szCs w:val="24"/>
        </w:rPr>
        <w:t>отрывке</w:t>
      </w:r>
      <w:r w:rsidRPr="004F7F38">
        <w:rPr>
          <w:b w:val="0"/>
          <w:i w:val="0"/>
          <w:sz w:val="24"/>
          <w:szCs w:val="24"/>
          <w:lang w:val="en-US"/>
        </w:rPr>
        <w:t xml:space="preserve"> </w:t>
      </w:r>
      <w:r w:rsidRPr="004F7F38">
        <w:rPr>
          <w:b w:val="0"/>
          <w:i w:val="0"/>
          <w:sz w:val="24"/>
          <w:szCs w:val="24"/>
        </w:rPr>
        <w:t>говорится</w:t>
      </w:r>
      <w:r w:rsidRPr="004F7F38">
        <w:rPr>
          <w:b w:val="0"/>
          <w:i w:val="0"/>
          <w:sz w:val="24"/>
          <w:szCs w:val="24"/>
          <w:lang w:val="en-US"/>
        </w:rPr>
        <w:t>…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article tells about – </w:t>
      </w:r>
      <w:r w:rsidRPr="004F7F38">
        <w:rPr>
          <w:sz w:val="24"/>
          <w:szCs w:val="24"/>
        </w:rPr>
        <w:t>в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статье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говорится</w:t>
      </w:r>
      <w:r w:rsidRPr="004F7F38">
        <w:rPr>
          <w:sz w:val="24"/>
          <w:szCs w:val="24"/>
          <w:lang w:val="en-US"/>
        </w:rPr>
        <w:t>…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>This is the surface of the story. –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story represents the conflict between – </w:t>
      </w:r>
      <w:r w:rsidRPr="004F7F38">
        <w:rPr>
          <w:sz w:val="24"/>
          <w:szCs w:val="24"/>
        </w:rPr>
        <w:t>в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рассказе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представлен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конфликт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между</w:t>
      </w:r>
      <w:r w:rsidRPr="004F7F38">
        <w:rPr>
          <w:sz w:val="24"/>
          <w:szCs w:val="24"/>
          <w:lang w:val="en-US"/>
        </w:rPr>
        <w:t xml:space="preserve"> …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basic theme of the story is… – </w:t>
      </w:r>
      <w:r w:rsidRPr="004F7F38">
        <w:rPr>
          <w:sz w:val="24"/>
          <w:szCs w:val="24"/>
        </w:rPr>
        <w:t>основная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тема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рассказа</w:t>
      </w:r>
      <w:r w:rsidRPr="004F7F38">
        <w:rPr>
          <w:sz w:val="24"/>
          <w:szCs w:val="24"/>
          <w:lang w:val="en-US"/>
        </w:rPr>
        <w:t>….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problem raised by the author is… – </w:t>
      </w:r>
      <w:r w:rsidRPr="004F7F38">
        <w:rPr>
          <w:sz w:val="24"/>
          <w:szCs w:val="24"/>
        </w:rPr>
        <w:t>проблема</w:t>
      </w:r>
      <w:r w:rsidRPr="004F7F38">
        <w:rPr>
          <w:sz w:val="24"/>
          <w:szCs w:val="24"/>
          <w:lang w:val="en-US"/>
        </w:rPr>
        <w:t xml:space="preserve">, </w:t>
      </w:r>
      <w:r w:rsidRPr="004F7F38">
        <w:rPr>
          <w:sz w:val="24"/>
          <w:szCs w:val="24"/>
        </w:rPr>
        <w:t>поднятая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автором</w:t>
      </w:r>
      <w:r w:rsidRPr="004F7F38">
        <w:rPr>
          <w:sz w:val="24"/>
          <w:szCs w:val="24"/>
          <w:lang w:val="en-US"/>
        </w:rPr>
        <w:t>….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main problem may be formulated in the following way: – </w:t>
      </w:r>
      <w:r w:rsidRPr="004F7F38">
        <w:rPr>
          <w:sz w:val="24"/>
          <w:szCs w:val="24"/>
        </w:rPr>
        <w:t>главную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проблему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можно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сформулировать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как</w:t>
      </w:r>
      <w:r w:rsidRPr="004F7F38">
        <w:rPr>
          <w:sz w:val="24"/>
          <w:szCs w:val="24"/>
          <w:lang w:val="en-US"/>
        </w:rPr>
        <w:t>…</w:t>
      </w:r>
    </w:p>
    <w:p w:rsidR="006836EA" w:rsidRPr="004F7F38" w:rsidRDefault="006836EA" w:rsidP="00E96402">
      <w:pPr>
        <w:ind w:firstLine="567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US"/>
        </w:rPr>
        <w:t>In the story the writer dwells upon (raises, touches upon) the problem of –</w:t>
      </w:r>
    </w:p>
    <w:p w:rsidR="006836EA" w:rsidRPr="004F7F38" w:rsidRDefault="006836EA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в   рассказе писатель  затрагивает проблему…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idea is revealed in the final passage (in the episode where, in concluding sentence) – </w:t>
      </w:r>
      <w:r w:rsidRPr="004F7F38">
        <w:rPr>
          <w:sz w:val="24"/>
          <w:szCs w:val="24"/>
        </w:rPr>
        <w:t>идея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раскрывается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в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последнем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эпизоде</w:t>
      </w:r>
      <w:r w:rsidRPr="004F7F38">
        <w:rPr>
          <w:sz w:val="24"/>
          <w:szCs w:val="24"/>
          <w:lang w:val="en-US"/>
        </w:rPr>
        <w:t>…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main idea conveyed by the author is… – </w:t>
      </w:r>
      <w:r w:rsidRPr="004F7F38">
        <w:rPr>
          <w:sz w:val="24"/>
          <w:szCs w:val="24"/>
        </w:rPr>
        <w:t>главная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идея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автора</w:t>
      </w:r>
      <w:r w:rsidRPr="004F7F38">
        <w:rPr>
          <w:sz w:val="24"/>
          <w:szCs w:val="24"/>
          <w:lang w:val="en-US"/>
        </w:rPr>
        <w:t>…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general mood of the text is – </w:t>
      </w:r>
      <w:r w:rsidRPr="004F7F38">
        <w:rPr>
          <w:sz w:val="24"/>
          <w:szCs w:val="24"/>
        </w:rPr>
        <w:t>основное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настроение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текста</w:t>
      </w:r>
      <w:r w:rsidRPr="004F7F38">
        <w:rPr>
          <w:sz w:val="24"/>
          <w:szCs w:val="24"/>
          <w:lang w:val="en-US"/>
        </w:rPr>
        <w:t>…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extract may be divided into (split into, falls into) 3 logically complete parts – </w:t>
      </w:r>
      <w:r w:rsidRPr="004F7F38">
        <w:rPr>
          <w:sz w:val="24"/>
          <w:szCs w:val="24"/>
        </w:rPr>
        <w:t>отрывок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можно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разделить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на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три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логически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законченные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части</w:t>
      </w:r>
      <w:r w:rsidRPr="004F7F38">
        <w:rPr>
          <w:sz w:val="24"/>
          <w:szCs w:val="24"/>
          <w:lang w:val="en-US"/>
        </w:rPr>
        <w:t>.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They can be entitled as – </w:t>
      </w:r>
      <w:r w:rsidRPr="004F7F38">
        <w:rPr>
          <w:sz w:val="24"/>
          <w:szCs w:val="24"/>
        </w:rPr>
        <w:t>их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можно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озаглавить</w:t>
      </w:r>
      <w:r w:rsidRPr="004F7F38">
        <w:rPr>
          <w:sz w:val="24"/>
          <w:szCs w:val="24"/>
          <w:lang w:val="en-US"/>
        </w:rPr>
        <w:t>…</w:t>
      </w:r>
    </w:p>
    <w:p w:rsidR="006836EA" w:rsidRPr="004F7F38" w:rsidRDefault="006836EA" w:rsidP="00E96402">
      <w:pPr>
        <w:ind w:firstLine="567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>The narration is done in the 1</w:t>
      </w:r>
      <w:r w:rsidRPr="004F7F38">
        <w:rPr>
          <w:sz w:val="24"/>
          <w:szCs w:val="24"/>
          <w:vertAlign w:val="superscript"/>
          <w:lang w:val="en-US"/>
        </w:rPr>
        <w:t>st</w:t>
      </w:r>
      <w:r w:rsidRPr="004F7F38">
        <w:rPr>
          <w:sz w:val="24"/>
          <w:szCs w:val="24"/>
          <w:lang w:val="en-US"/>
        </w:rPr>
        <w:t xml:space="preserve"> (the 3</w:t>
      </w:r>
      <w:r w:rsidRPr="004F7F38">
        <w:rPr>
          <w:sz w:val="24"/>
          <w:szCs w:val="24"/>
          <w:vertAlign w:val="superscript"/>
          <w:lang w:val="en-US"/>
        </w:rPr>
        <w:t>rd</w:t>
      </w:r>
      <w:r w:rsidRPr="004F7F38">
        <w:rPr>
          <w:sz w:val="24"/>
          <w:szCs w:val="24"/>
          <w:lang w:val="en-US"/>
        </w:rPr>
        <w:t xml:space="preserve">) person – </w:t>
      </w:r>
      <w:r w:rsidRPr="004F7F38">
        <w:rPr>
          <w:sz w:val="24"/>
          <w:szCs w:val="24"/>
        </w:rPr>
        <w:t>повествование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ведётся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от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третьего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лица</w:t>
      </w:r>
      <w:r w:rsidRPr="004F7F38">
        <w:rPr>
          <w:sz w:val="24"/>
          <w:szCs w:val="24"/>
          <w:lang w:val="en-US"/>
        </w:rPr>
        <w:t>.</w:t>
      </w:r>
    </w:p>
    <w:p w:rsidR="00320255" w:rsidRPr="004F7F38" w:rsidRDefault="00320255" w:rsidP="00E96402">
      <w:pPr>
        <w:ind w:firstLine="567"/>
        <w:jc w:val="center"/>
        <w:rPr>
          <w:b/>
          <w:i/>
          <w:sz w:val="24"/>
          <w:szCs w:val="24"/>
          <w:lang w:val="en-US"/>
        </w:rPr>
      </w:pPr>
    </w:p>
    <w:p w:rsidR="00320255" w:rsidRPr="004F7F38" w:rsidRDefault="000A33AD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 xml:space="preserve">3 </w:t>
      </w:r>
      <w:r w:rsidR="00320255" w:rsidRPr="004F7F38">
        <w:rPr>
          <w:b/>
          <w:sz w:val="24"/>
          <w:szCs w:val="24"/>
        </w:rPr>
        <w:t>Пересказ текста</w:t>
      </w:r>
    </w:p>
    <w:p w:rsidR="000A33AD" w:rsidRPr="004F7F38" w:rsidRDefault="000A33AD" w:rsidP="00E96402">
      <w:pPr>
        <w:ind w:firstLine="567"/>
        <w:jc w:val="center"/>
        <w:rPr>
          <w:sz w:val="24"/>
          <w:szCs w:val="24"/>
        </w:rPr>
      </w:pP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b/>
          <w:i/>
          <w:sz w:val="24"/>
          <w:szCs w:val="24"/>
        </w:rPr>
        <w:t>Пересказ текста</w:t>
      </w:r>
      <w:r w:rsidRPr="004F7F38">
        <w:rPr>
          <w:sz w:val="24"/>
          <w:szCs w:val="24"/>
        </w:rPr>
        <w:t xml:space="preserve"> требует от </w:t>
      </w:r>
      <w:r w:rsidR="0022199A" w:rsidRPr="004F7F38">
        <w:rPr>
          <w:sz w:val="24"/>
          <w:szCs w:val="24"/>
        </w:rPr>
        <w:t>студента</w:t>
      </w:r>
      <w:r w:rsidRPr="004F7F38">
        <w:rPr>
          <w:sz w:val="24"/>
          <w:szCs w:val="24"/>
        </w:rPr>
        <w:t xml:space="preserve"> владение необходимыми лексическими и грамматическими навыками, а так же тщательной предварительной подготовки. Целью пересказа является передача основной информации прочитанного текста. Пересказ может быть средством контроля </w:t>
      </w:r>
      <w:r w:rsidR="0022199A" w:rsidRPr="004F7F38">
        <w:rPr>
          <w:sz w:val="24"/>
          <w:szCs w:val="24"/>
        </w:rPr>
        <w:t>студентов</w:t>
      </w:r>
      <w:r w:rsidRPr="004F7F38">
        <w:rPr>
          <w:sz w:val="24"/>
          <w:szCs w:val="24"/>
        </w:rPr>
        <w:t>, степени понимания прочитанного ими текста и способности выразить основные мысли своими словами, а также умение выстраивать высказывания грамматически правильно. Рекоменда</w:t>
      </w:r>
      <w:r w:rsidR="0022199A" w:rsidRPr="004F7F38">
        <w:rPr>
          <w:sz w:val="24"/>
          <w:szCs w:val="24"/>
        </w:rPr>
        <w:t>ции</w:t>
      </w:r>
      <w:r w:rsidRPr="004F7F38">
        <w:rPr>
          <w:sz w:val="24"/>
          <w:szCs w:val="24"/>
        </w:rPr>
        <w:t xml:space="preserve"> по подготовке к пересказу схожи с рекомендациями по осуществлению изучающего чтения.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</w:p>
    <w:p w:rsidR="000A33AD" w:rsidRPr="004F7F38" w:rsidRDefault="000A33AD" w:rsidP="00E96402">
      <w:pPr>
        <w:tabs>
          <w:tab w:val="left" w:pos="0"/>
        </w:tabs>
        <w:jc w:val="center"/>
        <w:rPr>
          <w:b/>
          <w:position w:val="2"/>
          <w:sz w:val="24"/>
          <w:szCs w:val="24"/>
        </w:rPr>
      </w:pPr>
      <w:r w:rsidRPr="004F7F38">
        <w:rPr>
          <w:b/>
          <w:sz w:val="24"/>
          <w:szCs w:val="24"/>
        </w:rPr>
        <w:t xml:space="preserve">4 </w:t>
      </w:r>
      <w:r w:rsidRPr="004F7F38">
        <w:rPr>
          <w:b/>
          <w:position w:val="2"/>
          <w:sz w:val="24"/>
          <w:szCs w:val="24"/>
        </w:rPr>
        <w:t>Рекомендации по организации работы с</w:t>
      </w:r>
      <w:r w:rsidR="00D07FA6" w:rsidRPr="004F7F38">
        <w:rPr>
          <w:b/>
          <w:position w:val="2"/>
          <w:sz w:val="24"/>
          <w:szCs w:val="24"/>
        </w:rPr>
        <w:t xml:space="preserve"> </w:t>
      </w:r>
      <w:r w:rsidRPr="004F7F38">
        <w:rPr>
          <w:b/>
          <w:position w:val="2"/>
          <w:sz w:val="24"/>
          <w:szCs w:val="24"/>
        </w:rPr>
        <w:t>лексическим материалом</w:t>
      </w:r>
    </w:p>
    <w:p w:rsidR="000A33AD" w:rsidRPr="004F7F38" w:rsidRDefault="000A33AD" w:rsidP="00E96402">
      <w:pPr>
        <w:tabs>
          <w:tab w:val="left" w:pos="0"/>
        </w:tabs>
        <w:jc w:val="center"/>
        <w:rPr>
          <w:b/>
          <w:position w:val="2"/>
          <w:sz w:val="24"/>
          <w:szCs w:val="24"/>
        </w:rPr>
      </w:pPr>
    </w:p>
    <w:p w:rsidR="000A33AD" w:rsidRPr="004F7F38" w:rsidRDefault="000A33AD" w:rsidP="00E96402">
      <w:pPr>
        <w:tabs>
          <w:tab w:val="left" w:pos="0"/>
        </w:tabs>
        <w:ind w:firstLine="720"/>
        <w:rPr>
          <w:position w:val="2"/>
          <w:sz w:val="24"/>
          <w:szCs w:val="24"/>
        </w:rPr>
      </w:pPr>
      <w:r w:rsidRPr="004F7F38">
        <w:rPr>
          <w:position w:val="2"/>
          <w:sz w:val="24"/>
          <w:szCs w:val="24"/>
        </w:rPr>
        <w:t xml:space="preserve"> 1. Следует учитывать, что опора на словообразовательный признак и знание словообразовательных элементов служат:</w:t>
      </w:r>
    </w:p>
    <w:p w:rsidR="000A33AD" w:rsidRPr="004F7F38" w:rsidRDefault="000A33AD" w:rsidP="00E96402">
      <w:pPr>
        <w:tabs>
          <w:tab w:val="left" w:pos="0"/>
        </w:tabs>
        <w:ind w:firstLine="720"/>
        <w:rPr>
          <w:position w:val="2"/>
          <w:sz w:val="24"/>
          <w:szCs w:val="24"/>
        </w:rPr>
      </w:pPr>
      <w:r w:rsidRPr="004F7F38">
        <w:rPr>
          <w:position w:val="2"/>
          <w:sz w:val="24"/>
          <w:szCs w:val="24"/>
        </w:rPr>
        <w:t>- для расширения словарного запаса;</w:t>
      </w:r>
    </w:p>
    <w:p w:rsidR="000A33AD" w:rsidRPr="004F7F38" w:rsidRDefault="000A33AD" w:rsidP="00E96402">
      <w:pPr>
        <w:tabs>
          <w:tab w:val="left" w:pos="0"/>
        </w:tabs>
        <w:ind w:firstLine="720"/>
        <w:rPr>
          <w:position w:val="2"/>
          <w:sz w:val="24"/>
          <w:szCs w:val="24"/>
        </w:rPr>
      </w:pPr>
      <w:r w:rsidRPr="004F7F38">
        <w:rPr>
          <w:position w:val="2"/>
          <w:sz w:val="24"/>
          <w:szCs w:val="24"/>
        </w:rPr>
        <w:t>- для определения части речи по морфологическому признаку;</w:t>
      </w:r>
    </w:p>
    <w:p w:rsidR="000A33AD" w:rsidRPr="004F7F38" w:rsidRDefault="000A33AD" w:rsidP="00E96402">
      <w:pPr>
        <w:tabs>
          <w:tab w:val="left" w:pos="0"/>
        </w:tabs>
        <w:ind w:firstLine="720"/>
        <w:rPr>
          <w:position w:val="2"/>
          <w:sz w:val="24"/>
          <w:szCs w:val="24"/>
        </w:rPr>
      </w:pPr>
      <w:r w:rsidRPr="004F7F38">
        <w:rPr>
          <w:position w:val="2"/>
          <w:sz w:val="24"/>
          <w:szCs w:val="24"/>
        </w:rPr>
        <w:t>- для определения рода имени существительного;</w:t>
      </w:r>
    </w:p>
    <w:p w:rsidR="000A33AD" w:rsidRPr="004F7F38" w:rsidRDefault="000A33AD" w:rsidP="00E96402">
      <w:pPr>
        <w:tabs>
          <w:tab w:val="left" w:pos="0"/>
        </w:tabs>
        <w:ind w:firstLine="720"/>
        <w:rPr>
          <w:position w:val="2"/>
          <w:sz w:val="24"/>
          <w:szCs w:val="24"/>
        </w:rPr>
      </w:pPr>
      <w:r w:rsidRPr="004F7F38">
        <w:rPr>
          <w:position w:val="2"/>
          <w:sz w:val="24"/>
          <w:szCs w:val="24"/>
        </w:rPr>
        <w:t>- для определения значения слова;</w:t>
      </w:r>
    </w:p>
    <w:p w:rsidR="000A33AD" w:rsidRPr="004F7F38" w:rsidRDefault="000A33AD" w:rsidP="00E96402">
      <w:pPr>
        <w:tabs>
          <w:tab w:val="left" w:pos="0"/>
        </w:tabs>
        <w:ind w:firstLine="720"/>
        <w:rPr>
          <w:position w:val="2"/>
          <w:sz w:val="24"/>
          <w:szCs w:val="24"/>
        </w:rPr>
      </w:pPr>
      <w:r w:rsidRPr="004F7F38">
        <w:rPr>
          <w:position w:val="2"/>
          <w:sz w:val="24"/>
          <w:szCs w:val="24"/>
        </w:rPr>
        <w:t>- для умения самим образовывать новые слова;</w:t>
      </w:r>
    </w:p>
    <w:p w:rsidR="000A33AD" w:rsidRPr="004F7F38" w:rsidRDefault="000A33AD" w:rsidP="00E96402">
      <w:pPr>
        <w:tabs>
          <w:tab w:val="left" w:pos="0"/>
        </w:tabs>
        <w:ind w:firstLine="720"/>
        <w:rPr>
          <w:position w:val="2"/>
          <w:sz w:val="24"/>
          <w:szCs w:val="24"/>
        </w:rPr>
      </w:pPr>
      <w:r w:rsidRPr="004F7F38">
        <w:rPr>
          <w:position w:val="2"/>
          <w:sz w:val="24"/>
          <w:szCs w:val="24"/>
        </w:rPr>
        <w:t>- для развития языковой догадки.</w:t>
      </w:r>
    </w:p>
    <w:p w:rsidR="000A33AD" w:rsidRPr="004F7F38" w:rsidRDefault="000A33AD" w:rsidP="00E96402">
      <w:pPr>
        <w:tabs>
          <w:tab w:val="left" w:pos="0"/>
        </w:tabs>
        <w:ind w:firstLine="720"/>
        <w:rPr>
          <w:position w:val="2"/>
          <w:sz w:val="24"/>
          <w:szCs w:val="24"/>
        </w:rPr>
      </w:pPr>
      <w:r w:rsidRPr="004F7F38">
        <w:rPr>
          <w:position w:val="2"/>
          <w:sz w:val="24"/>
          <w:szCs w:val="24"/>
        </w:rPr>
        <w:t xml:space="preserve">2. Важную роль в овладении иностранным языком имеет развитие </w:t>
      </w:r>
      <w:r w:rsidRPr="004F7F38">
        <w:rPr>
          <w:i/>
          <w:position w:val="2"/>
          <w:sz w:val="24"/>
          <w:szCs w:val="24"/>
        </w:rPr>
        <w:t>языковой догадки</w:t>
      </w:r>
      <w:r w:rsidRPr="004F7F38">
        <w:rPr>
          <w:position w:val="2"/>
          <w:sz w:val="24"/>
          <w:szCs w:val="24"/>
        </w:rPr>
        <w:t>, которая помогает</w:t>
      </w:r>
      <w:r w:rsidRPr="004F7F38">
        <w:rPr>
          <w:i/>
          <w:position w:val="2"/>
          <w:sz w:val="24"/>
          <w:szCs w:val="24"/>
        </w:rPr>
        <w:t xml:space="preserve"> </w:t>
      </w:r>
      <w:r w:rsidRPr="004F7F38">
        <w:rPr>
          <w:position w:val="2"/>
          <w:sz w:val="24"/>
          <w:szCs w:val="24"/>
        </w:rPr>
        <w:t>понять значение слова, пользуясь следующими приемами:</w:t>
      </w:r>
    </w:p>
    <w:p w:rsidR="000A33AD" w:rsidRPr="004F7F38" w:rsidRDefault="000A33AD" w:rsidP="00E96402">
      <w:pPr>
        <w:tabs>
          <w:tab w:val="left" w:pos="0"/>
        </w:tabs>
        <w:ind w:firstLine="720"/>
        <w:rPr>
          <w:position w:val="2"/>
          <w:sz w:val="24"/>
          <w:szCs w:val="24"/>
        </w:rPr>
      </w:pPr>
      <w:r w:rsidRPr="004F7F38">
        <w:rPr>
          <w:position w:val="2"/>
          <w:sz w:val="24"/>
          <w:szCs w:val="24"/>
        </w:rPr>
        <w:t xml:space="preserve">- определение значения слова из контекста; </w:t>
      </w:r>
    </w:p>
    <w:p w:rsidR="000A33AD" w:rsidRPr="004F7F38" w:rsidRDefault="000A33AD" w:rsidP="00E96402">
      <w:pPr>
        <w:ind w:firstLine="720"/>
        <w:rPr>
          <w:sz w:val="24"/>
          <w:szCs w:val="24"/>
        </w:rPr>
      </w:pPr>
      <w:r w:rsidRPr="004F7F38">
        <w:rPr>
          <w:position w:val="2"/>
          <w:sz w:val="24"/>
          <w:szCs w:val="24"/>
        </w:rPr>
        <w:t xml:space="preserve">- </w:t>
      </w:r>
      <w:r w:rsidRPr="004F7F38">
        <w:rPr>
          <w:sz w:val="24"/>
          <w:szCs w:val="24"/>
        </w:rPr>
        <w:t>сходство слов со словами родного языка;</w:t>
      </w:r>
    </w:p>
    <w:p w:rsidR="000A33AD" w:rsidRPr="004F7F38" w:rsidRDefault="000A33AD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- знание значения корня или однокоренных слов;</w:t>
      </w:r>
    </w:p>
    <w:p w:rsidR="000A33AD" w:rsidRPr="004F7F38" w:rsidRDefault="000A33AD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- знание  значения словообразовательных элементов;</w:t>
      </w:r>
    </w:p>
    <w:p w:rsidR="000A33AD" w:rsidRPr="004F7F38" w:rsidRDefault="000A33AD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- разложение сложных существительных на составные компоненты;</w:t>
      </w:r>
    </w:p>
    <w:p w:rsidR="000A33AD" w:rsidRPr="004F7F38" w:rsidRDefault="000A33AD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- привлечение своих знаний из различных областей.</w:t>
      </w:r>
    </w:p>
    <w:p w:rsidR="000A33AD" w:rsidRPr="004F7F38" w:rsidRDefault="000A33AD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3. Особое внимание следует обращать на интернациональную лексику. Знание этой лексики не только способствует развитию языковой догадки, увеличивает словарный запас, но и расширяет кругозор, повышает общую культуру.</w:t>
      </w:r>
    </w:p>
    <w:p w:rsidR="000A33AD" w:rsidRPr="004F7F38" w:rsidRDefault="000A33AD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lastRenderedPageBreak/>
        <w:t>4. Полезно запоминать не отдельные слова, а словосочетания, выражения или целые фразы. Это позволит Вам быстрее подбирать нужные слова, строить предложения, использовать их в новом контексте.</w:t>
      </w:r>
    </w:p>
    <w:p w:rsidR="000A33AD" w:rsidRPr="004F7F38" w:rsidRDefault="000A33AD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 xml:space="preserve">5.  Расширению словарного запаса может помочь запоминание новых слов по карточкам, что позволит учить слова в свободное время. На одной стороне карточки пишется слово или словосочетание на иностранном языке, на обратной стороне </w:t>
      </w:r>
      <w:r w:rsidRPr="004F7F38">
        <w:rPr>
          <w:i/>
          <w:position w:val="2"/>
          <w:sz w:val="24"/>
          <w:szCs w:val="24"/>
        </w:rPr>
        <w:t>–</w:t>
      </w:r>
      <w:r w:rsidRPr="004F7F38">
        <w:rPr>
          <w:sz w:val="24"/>
          <w:szCs w:val="24"/>
        </w:rPr>
        <w:t xml:space="preserve"> перевод. С карточками следует работать до тех пор, пока Вы не сможете быстро воспроизводить изучаемую лексику как с одной стороны карточки (английский вариант), так и с другой (русский вариант). Целесообразно составить тематическую или поурочную картотеку изучаемой  лексики.  Время от времени желательно проверять знание слов, выученных по карточкам.</w:t>
      </w:r>
    </w:p>
    <w:p w:rsidR="000A33AD" w:rsidRPr="004F7F38" w:rsidRDefault="000A33AD" w:rsidP="00E96402">
      <w:pPr>
        <w:ind w:firstLine="567"/>
        <w:jc w:val="center"/>
        <w:rPr>
          <w:b/>
          <w:sz w:val="24"/>
          <w:szCs w:val="24"/>
        </w:rPr>
      </w:pPr>
    </w:p>
    <w:p w:rsidR="000A33AD" w:rsidRPr="004F7F38" w:rsidRDefault="000A33AD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>5 Рекомендации для запоминания иностранных слов</w:t>
      </w:r>
    </w:p>
    <w:p w:rsidR="000A33AD" w:rsidRPr="004F7F38" w:rsidRDefault="000A33AD" w:rsidP="00E96402">
      <w:pPr>
        <w:ind w:firstLine="567"/>
        <w:jc w:val="center"/>
        <w:rPr>
          <w:sz w:val="24"/>
          <w:szCs w:val="24"/>
        </w:rPr>
      </w:pP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Существует много традиционных способов запоминания слов: подбор синонимов и антонимов; исключение слова, имеющего отличные от других значения, из группы; подстановочные упражнения на слова в текст из данного списка; формирование смысловых гнезд по словообразовательному принципу; переводы слов и сочетаний с обоих языков; составление рассказов на данные слова. Всем знакомый способ – учить по 10 иностранных слов каждый день. 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Практически мотивированные студенты придумали свои способы: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всегда носить с собой маленькую записную книжечку и каждый день заполнять 1 страницу группами слов, например, фрукты и.т.д. Можно завести в книжечке грамматические страницы, например, записать неправильные глаголы, различные предлоги.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записывать слова с переводом на полосках бумаги и прикреплять их на дверные ручки или зеркала.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записывать слова на карточках: на одной стороне иностранные, на другой стороне на родном языке и класть их в левый карман. На остановках или в спокойной обстановке вынимать карточки и проверять их запоминание, если слово запомнилось, то переложить карточку в правый карман, если нет – то обратно в левый.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брать легкие книги на иностранном языке с вопросами и объяснениями трудных слов. Если слово встречается несколько раз, оно запоминается.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носить с собой маленький плейер с записанными предложениями, имеющими новые слова, по дороге прослушивать.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- создавать мысленно образ слова.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- к каждому новому слову задавать вопросы, например, название болезни: </w:t>
      </w:r>
      <w:r w:rsidRPr="004F7F38">
        <w:rPr>
          <w:sz w:val="24"/>
          <w:szCs w:val="24"/>
          <w:lang w:val="en-US"/>
        </w:rPr>
        <w:t>Do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people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get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it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from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nature</w:t>
      </w:r>
      <w:r w:rsidRPr="004F7F38">
        <w:rPr>
          <w:sz w:val="24"/>
          <w:szCs w:val="24"/>
        </w:rPr>
        <w:t xml:space="preserve">? </w:t>
      </w:r>
      <w:r w:rsidRPr="004F7F38">
        <w:rPr>
          <w:sz w:val="24"/>
          <w:szCs w:val="24"/>
          <w:lang w:val="en-US"/>
        </w:rPr>
        <w:t>What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part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of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the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body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does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it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affect</w:t>
      </w:r>
      <w:r w:rsidRPr="004F7F38">
        <w:rPr>
          <w:sz w:val="24"/>
          <w:szCs w:val="24"/>
        </w:rPr>
        <w:t>?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- со словами для запоминания придумать свой рассказ. </w:t>
      </w:r>
    </w:p>
    <w:p w:rsidR="000A33AD" w:rsidRPr="004F7F38" w:rsidRDefault="000A33AD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                                                       </w:t>
      </w:r>
    </w:p>
    <w:p w:rsidR="00D87E38" w:rsidRPr="004F7F38" w:rsidRDefault="000A33AD" w:rsidP="00E96402">
      <w:pPr>
        <w:tabs>
          <w:tab w:val="left" w:pos="0"/>
        </w:tabs>
        <w:ind w:firstLine="567"/>
        <w:jc w:val="center"/>
        <w:rPr>
          <w:b/>
          <w:i/>
          <w:sz w:val="24"/>
          <w:szCs w:val="24"/>
        </w:rPr>
      </w:pPr>
      <w:r w:rsidRPr="004F7F38">
        <w:rPr>
          <w:b/>
          <w:sz w:val="24"/>
          <w:szCs w:val="24"/>
        </w:rPr>
        <w:t xml:space="preserve">6 </w:t>
      </w:r>
      <w:r w:rsidR="00D87E38" w:rsidRPr="004F7F38">
        <w:rPr>
          <w:b/>
          <w:sz w:val="24"/>
          <w:szCs w:val="24"/>
        </w:rPr>
        <w:t>Рекомендации по организации работы со словарями</w:t>
      </w:r>
    </w:p>
    <w:p w:rsidR="00D87E38" w:rsidRPr="004F7F38" w:rsidRDefault="00D87E38" w:rsidP="00E96402">
      <w:pPr>
        <w:pStyle w:val="2"/>
        <w:tabs>
          <w:tab w:val="left" w:pos="0"/>
        </w:tabs>
        <w:spacing w:before="0" w:after="0"/>
        <w:ind w:firstLine="567"/>
        <w:jc w:val="center"/>
        <w:rPr>
          <w:sz w:val="24"/>
          <w:szCs w:val="24"/>
        </w:rPr>
      </w:pPr>
    </w:p>
    <w:p w:rsidR="00D87E38" w:rsidRPr="004F7F38" w:rsidRDefault="00D87E38" w:rsidP="00E96402">
      <w:pPr>
        <w:pStyle w:val="2"/>
        <w:tabs>
          <w:tab w:val="left" w:pos="0"/>
        </w:tabs>
        <w:spacing w:before="0" w:after="0"/>
        <w:ind w:firstLine="567"/>
        <w:jc w:val="center"/>
        <w:rPr>
          <w:sz w:val="24"/>
          <w:szCs w:val="24"/>
        </w:rPr>
      </w:pPr>
      <w:r w:rsidRPr="004F7F38">
        <w:rPr>
          <w:sz w:val="24"/>
          <w:szCs w:val="24"/>
        </w:rPr>
        <w:t>Типы словарей</w:t>
      </w:r>
    </w:p>
    <w:p w:rsidR="00D87E38" w:rsidRPr="004F7F38" w:rsidRDefault="00D87E38" w:rsidP="00E96402">
      <w:pPr>
        <w:tabs>
          <w:tab w:val="left" w:pos="0"/>
        </w:tabs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Из всех типов словарей наиболее необходимым для изучающих иностранный язык является</w:t>
      </w:r>
      <w:r w:rsidRPr="004F7F38">
        <w:rPr>
          <w:spacing w:val="93"/>
          <w:sz w:val="24"/>
          <w:szCs w:val="24"/>
        </w:rPr>
        <w:t xml:space="preserve"> двуязычный</w:t>
      </w:r>
      <w:r w:rsidRPr="004F7F38">
        <w:rPr>
          <w:sz w:val="24"/>
          <w:szCs w:val="24"/>
        </w:rPr>
        <w:t xml:space="preserve"> переводной словарь – англо-русский и русско-английский. Наиболее полные, точные и полезные словари – те, которые выдержали уже не один десяток изданий:  Англо-русский словарь под ред. В. К. Мюллера и Русско-английский словарь под ред. А. И. Смирницкого. Именно на их базе создан электронный словарь </w:t>
      </w:r>
      <w:r w:rsidRPr="004F7F38">
        <w:rPr>
          <w:sz w:val="24"/>
          <w:szCs w:val="24"/>
          <w:lang w:val="en-US"/>
        </w:rPr>
        <w:t>LINGVO</w:t>
      </w:r>
      <w:r w:rsidRPr="004F7F38">
        <w:rPr>
          <w:sz w:val="24"/>
          <w:szCs w:val="24"/>
        </w:rPr>
        <w:t xml:space="preserve"> (основной). Еще в 70-е годы прошлого века вышло первое издание двухтомного Большого англо-русского словаря под ред. И. Р. Гальперина. Затем вышел большой словарь под ред. Ю. Д. Апресяна (они имеются в продаже на компакт-дисках). Эти большие словари могут пригодиться, если нет под рукой одного или нескольких специализированных словарей, и большой словарь как бы заключает несколько в одном. Современные словари часто имеют «коммерческие» названия: «большой», «новый», «полный», «современный» и т. д. На самом деле эти словари, как правило, уступают названным выше и по объему, и по полноте, и по точности перевода. Большой словарь должен включать не менее </w:t>
      </w:r>
      <w:r w:rsidRPr="004F7F38">
        <w:rPr>
          <w:sz w:val="24"/>
          <w:szCs w:val="24"/>
        </w:rPr>
        <w:lastRenderedPageBreak/>
        <w:t>80 000 слов. Студентам неязыковых специальностей может быть достаточно словаря меньшего объёма, но не менее 40 000 слов. Мы рекомендуем пользоваться последними переизданиями старых словарей.</w:t>
      </w:r>
    </w:p>
    <w:p w:rsidR="00D87E38" w:rsidRPr="004F7F38" w:rsidRDefault="00D87E38" w:rsidP="00E96402">
      <w:pPr>
        <w:tabs>
          <w:tab w:val="left" w:pos="0"/>
        </w:tabs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Второй тип словарей – это отраслевые словари, например медицинский, экономический, юридический и т. п. Их электронные аналоги имеются в пакете программ </w:t>
      </w:r>
      <w:r w:rsidRPr="004F7F38">
        <w:rPr>
          <w:sz w:val="24"/>
          <w:szCs w:val="24"/>
          <w:lang w:val="en-US"/>
        </w:rPr>
        <w:t>LINGVO</w:t>
      </w:r>
      <w:r w:rsidRPr="004F7F38">
        <w:rPr>
          <w:sz w:val="24"/>
          <w:szCs w:val="24"/>
        </w:rPr>
        <w:t xml:space="preserve"> и в электронном переводчике </w:t>
      </w:r>
      <w:r w:rsidRPr="004F7F38">
        <w:rPr>
          <w:sz w:val="24"/>
          <w:szCs w:val="24"/>
          <w:lang w:val="en-US"/>
        </w:rPr>
        <w:t>PROMT</w:t>
      </w:r>
      <w:r w:rsidRPr="004F7F38">
        <w:rPr>
          <w:sz w:val="24"/>
          <w:szCs w:val="24"/>
        </w:rPr>
        <w:t xml:space="preserve">. Существуют специализированные издания, например, словари сокращений, слэнга, новых слов и т. п. </w:t>
      </w:r>
      <w:r w:rsidRPr="004F7F38">
        <w:rPr>
          <w:caps/>
          <w:sz w:val="24"/>
          <w:szCs w:val="24"/>
        </w:rPr>
        <w:t>с</w:t>
      </w:r>
      <w:r w:rsidRPr="004F7F38">
        <w:rPr>
          <w:sz w:val="24"/>
          <w:szCs w:val="24"/>
        </w:rPr>
        <w:t xml:space="preserve">ловари синонимов по-другому называются тезаурусами. Существуют как бумажные, так и электронные тезаурусы, например, </w:t>
      </w:r>
      <w:r w:rsidRPr="004F7F38">
        <w:rPr>
          <w:sz w:val="24"/>
          <w:szCs w:val="24"/>
          <w:lang w:val="en-US"/>
        </w:rPr>
        <w:t>Collins</w:t>
      </w:r>
      <w:r w:rsidRPr="004F7F38">
        <w:rPr>
          <w:sz w:val="24"/>
          <w:szCs w:val="24"/>
        </w:rPr>
        <w:t xml:space="preserve">. Самый доступный электронный тезаурус (русский и английский) встроен в текстовый редактор </w:t>
      </w:r>
      <w:r w:rsidRPr="004F7F38">
        <w:rPr>
          <w:sz w:val="24"/>
          <w:szCs w:val="24"/>
          <w:lang w:val="en-US"/>
        </w:rPr>
        <w:t>WORD</w:t>
      </w:r>
      <w:r w:rsidRPr="004F7F38">
        <w:rPr>
          <w:sz w:val="24"/>
          <w:szCs w:val="24"/>
        </w:rPr>
        <w:t>. Выделив слово и нажав кнопку, можно выбрать синоним и вставить его в текст.</w:t>
      </w:r>
    </w:p>
    <w:p w:rsidR="00D87E38" w:rsidRPr="004F7F38" w:rsidRDefault="00D87E38" w:rsidP="00E96402">
      <w:pPr>
        <w:tabs>
          <w:tab w:val="left" w:pos="0"/>
        </w:tabs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Третий тип – толковые «англо-английские» словари. Можно выделить два основных подтипа: учебные и энциклопедические. К первым относится, например: </w:t>
      </w:r>
      <w:r w:rsidRPr="004F7F38">
        <w:rPr>
          <w:sz w:val="24"/>
          <w:szCs w:val="24"/>
          <w:lang w:val="en-US"/>
        </w:rPr>
        <w:t>Oxford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Advanced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Learner</w:t>
      </w:r>
      <w:r w:rsidRPr="004F7F38">
        <w:rPr>
          <w:sz w:val="24"/>
          <w:szCs w:val="24"/>
        </w:rPr>
        <w:t>’</w:t>
      </w:r>
      <w:r w:rsidRPr="004F7F38">
        <w:rPr>
          <w:sz w:val="24"/>
          <w:szCs w:val="24"/>
          <w:lang w:val="en-US"/>
        </w:rPr>
        <w:t>s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Dictionary</w:t>
      </w:r>
      <w:r w:rsidRPr="004F7F38">
        <w:rPr>
          <w:sz w:val="24"/>
          <w:szCs w:val="24"/>
        </w:rPr>
        <w:t xml:space="preserve">, ко второму типу - </w:t>
      </w:r>
      <w:r w:rsidRPr="004F7F38">
        <w:rPr>
          <w:sz w:val="24"/>
          <w:szCs w:val="24"/>
          <w:lang w:val="en-US"/>
        </w:rPr>
        <w:t>Collins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English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Dictionary</w:t>
      </w:r>
      <w:r w:rsidRPr="004F7F38">
        <w:rPr>
          <w:sz w:val="24"/>
          <w:szCs w:val="24"/>
        </w:rPr>
        <w:t xml:space="preserve"> (см.приложение 2). </w:t>
      </w:r>
    </w:p>
    <w:p w:rsidR="00D87E38" w:rsidRPr="004F7F38" w:rsidRDefault="00D87E38" w:rsidP="00E96402">
      <w:pPr>
        <w:tabs>
          <w:tab w:val="left" w:pos="0"/>
        </w:tabs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В первом словаре даны основные энциклопедические сведения, во втором (учебном) определения проще, меньше значений и больше примеров. </w:t>
      </w:r>
    </w:p>
    <w:p w:rsidR="00D87E38" w:rsidRPr="004F7F38" w:rsidRDefault="00D87E38" w:rsidP="00E96402">
      <w:pPr>
        <w:tabs>
          <w:tab w:val="left" w:pos="0"/>
        </w:tabs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Следует учитывать, что словари с пометкой </w:t>
      </w:r>
      <w:r w:rsidRPr="004F7F38">
        <w:rPr>
          <w:b/>
          <w:i/>
          <w:sz w:val="24"/>
          <w:szCs w:val="24"/>
          <w:lang w:val="en-US"/>
        </w:rPr>
        <w:t>for</w:t>
      </w:r>
      <w:r w:rsidRPr="004F7F38">
        <w:rPr>
          <w:b/>
          <w:i/>
          <w:sz w:val="24"/>
          <w:szCs w:val="24"/>
        </w:rPr>
        <w:t xml:space="preserve"> </w:t>
      </w:r>
      <w:r w:rsidRPr="004F7F38">
        <w:rPr>
          <w:b/>
          <w:i/>
          <w:sz w:val="24"/>
          <w:szCs w:val="24"/>
          <w:lang w:val="en-US"/>
        </w:rPr>
        <w:t>advanced</w:t>
      </w:r>
      <w:r w:rsidRPr="004F7F38">
        <w:rPr>
          <w:b/>
          <w:i/>
          <w:sz w:val="24"/>
          <w:szCs w:val="24"/>
        </w:rPr>
        <w:t xml:space="preserve"> </w:t>
      </w:r>
      <w:r w:rsidRPr="004F7F38">
        <w:rPr>
          <w:b/>
          <w:i/>
          <w:sz w:val="24"/>
          <w:szCs w:val="24"/>
          <w:lang w:val="en-US"/>
        </w:rPr>
        <w:t>learners</w:t>
      </w:r>
      <w:r w:rsidRPr="004F7F38">
        <w:rPr>
          <w:sz w:val="24"/>
          <w:szCs w:val="24"/>
        </w:rPr>
        <w:t xml:space="preserve"> предназначены именно для продвинутого этапа. Они оптимальны для студентов, изучающих английский как специальность. Начинающим лучше выбрать  словари для начального уровня. Издательства </w:t>
      </w:r>
      <w:r w:rsidRPr="004F7F38">
        <w:rPr>
          <w:sz w:val="24"/>
          <w:szCs w:val="24"/>
          <w:lang w:val="en-US"/>
        </w:rPr>
        <w:t>Oxford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University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Press</w:t>
      </w:r>
      <w:r w:rsidRPr="004F7F38">
        <w:rPr>
          <w:sz w:val="24"/>
          <w:szCs w:val="24"/>
        </w:rPr>
        <w:t xml:space="preserve">, </w:t>
      </w:r>
      <w:r w:rsidRPr="004F7F38">
        <w:rPr>
          <w:sz w:val="24"/>
          <w:szCs w:val="24"/>
          <w:lang w:val="en-US"/>
        </w:rPr>
        <w:t>Cambridge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University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Press</w:t>
      </w:r>
      <w:r w:rsidRPr="004F7F38">
        <w:rPr>
          <w:sz w:val="24"/>
          <w:szCs w:val="24"/>
        </w:rPr>
        <w:t xml:space="preserve">, </w:t>
      </w:r>
      <w:r w:rsidRPr="004F7F38">
        <w:rPr>
          <w:sz w:val="24"/>
          <w:szCs w:val="24"/>
          <w:lang w:val="en-US"/>
        </w:rPr>
        <w:t>Macmillan</w:t>
      </w:r>
      <w:r w:rsidRPr="004F7F38">
        <w:rPr>
          <w:sz w:val="24"/>
          <w:szCs w:val="24"/>
        </w:rPr>
        <w:t xml:space="preserve">, </w:t>
      </w:r>
      <w:r w:rsidRPr="004F7F38">
        <w:rPr>
          <w:sz w:val="24"/>
          <w:szCs w:val="24"/>
          <w:lang w:val="en-US"/>
        </w:rPr>
        <w:t>Longman</w:t>
      </w:r>
      <w:r w:rsidRPr="004F7F38">
        <w:rPr>
          <w:sz w:val="24"/>
          <w:szCs w:val="24"/>
        </w:rPr>
        <w:t xml:space="preserve">, </w:t>
      </w:r>
      <w:r w:rsidRPr="004F7F38">
        <w:rPr>
          <w:sz w:val="24"/>
          <w:szCs w:val="24"/>
          <w:lang w:val="en-US"/>
        </w:rPr>
        <w:t>Collins</w:t>
      </w:r>
      <w:r w:rsidRPr="004F7F38">
        <w:rPr>
          <w:sz w:val="24"/>
          <w:szCs w:val="24"/>
        </w:rPr>
        <w:t xml:space="preserve"> описывают прежде всего британский вариант английского языка, </w:t>
      </w:r>
      <w:r w:rsidRPr="004F7F38">
        <w:rPr>
          <w:sz w:val="24"/>
          <w:szCs w:val="24"/>
          <w:lang w:val="en-US"/>
        </w:rPr>
        <w:t>Webster</w:t>
      </w:r>
      <w:r w:rsidRPr="004F7F38">
        <w:rPr>
          <w:sz w:val="24"/>
          <w:szCs w:val="24"/>
        </w:rPr>
        <w:t xml:space="preserve"> – самое известное издательство американских словарей. В некоторых словарях (</w:t>
      </w:r>
      <w:r w:rsidRPr="004F7F38">
        <w:rPr>
          <w:sz w:val="24"/>
          <w:szCs w:val="24"/>
          <w:lang w:val="en-US"/>
        </w:rPr>
        <w:t>Macmillan</w:t>
      </w:r>
      <w:r w:rsidRPr="004F7F38">
        <w:rPr>
          <w:sz w:val="24"/>
          <w:szCs w:val="24"/>
        </w:rPr>
        <w:t xml:space="preserve">, </w:t>
      </w:r>
      <w:r w:rsidRPr="004F7F38">
        <w:rPr>
          <w:sz w:val="24"/>
          <w:szCs w:val="24"/>
          <w:lang w:val="en-US"/>
        </w:rPr>
        <w:t>Longman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Dictionary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of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the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English</w:t>
      </w:r>
      <w:r w:rsidRPr="004F7F38">
        <w:rPr>
          <w:sz w:val="24"/>
          <w:szCs w:val="24"/>
        </w:rPr>
        <w:t xml:space="preserve"> </w:t>
      </w:r>
      <w:r w:rsidRPr="004F7F38">
        <w:rPr>
          <w:caps/>
          <w:sz w:val="24"/>
          <w:szCs w:val="24"/>
          <w:lang w:val="en-US"/>
        </w:rPr>
        <w:t>l</w:t>
      </w:r>
      <w:r w:rsidRPr="004F7F38">
        <w:rPr>
          <w:sz w:val="24"/>
          <w:szCs w:val="24"/>
          <w:lang w:val="en-US"/>
        </w:rPr>
        <w:t>anguage</w:t>
      </w:r>
      <w:r w:rsidRPr="004F7F38">
        <w:rPr>
          <w:sz w:val="24"/>
          <w:szCs w:val="24"/>
        </w:rPr>
        <w:t xml:space="preserve"> </w:t>
      </w:r>
      <w:r w:rsidRPr="004F7F38">
        <w:rPr>
          <w:sz w:val="24"/>
          <w:szCs w:val="24"/>
          <w:lang w:val="en-US"/>
        </w:rPr>
        <w:t>and</w:t>
      </w:r>
      <w:r w:rsidRPr="004F7F38">
        <w:rPr>
          <w:sz w:val="24"/>
          <w:szCs w:val="24"/>
        </w:rPr>
        <w:t xml:space="preserve"> </w:t>
      </w:r>
      <w:r w:rsidRPr="004F7F38">
        <w:rPr>
          <w:caps/>
          <w:sz w:val="24"/>
          <w:szCs w:val="24"/>
          <w:lang w:val="en-US"/>
        </w:rPr>
        <w:t>c</w:t>
      </w:r>
      <w:r w:rsidRPr="004F7F38">
        <w:rPr>
          <w:sz w:val="24"/>
          <w:szCs w:val="24"/>
          <w:lang w:val="en-US"/>
        </w:rPr>
        <w:t>ulture</w:t>
      </w:r>
      <w:r w:rsidRPr="004F7F38">
        <w:rPr>
          <w:sz w:val="24"/>
          <w:szCs w:val="24"/>
        </w:rPr>
        <w:t xml:space="preserve">) даются основные лингвострановедческие сведения. Изданы и специальные лингвострановедческие словари. Мы рекомендуем словари Г. Д. Томахина. Для студентов они удобны тем, что основная информация дается на русском языке. Самый полный фразеологический словарь английского языка составлен А. В. </w:t>
      </w:r>
      <w:r w:rsidRPr="004F7F38">
        <w:rPr>
          <w:caps/>
          <w:sz w:val="24"/>
          <w:szCs w:val="24"/>
        </w:rPr>
        <w:t>к</w:t>
      </w:r>
      <w:r w:rsidRPr="004F7F38">
        <w:rPr>
          <w:sz w:val="24"/>
          <w:szCs w:val="24"/>
        </w:rPr>
        <w:t>униным.</w:t>
      </w:r>
    </w:p>
    <w:p w:rsidR="00D87E38" w:rsidRPr="004F7F38" w:rsidRDefault="00D87E38" w:rsidP="00E96402">
      <w:pPr>
        <w:tabs>
          <w:tab w:val="left" w:pos="0"/>
        </w:tabs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Словари отличаются между собой тем, сколько значений они выделяют у одного слова, рассматривают ли они одинаковые слова как омонимы или как разные значения одного слова. Нужно внимательно прочитать всю словарную статью и определить, какое значение слова подходит по контексту. Например, русское слово «образование» имеет несколько значений. Фразу «начальное образование» следует переводить </w:t>
      </w:r>
      <w:r w:rsidRPr="004F7F38">
        <w:rPr>
          <w:i/>
          <w:sz w:val="24"/>
          <w:szCs w:val="24"/>
          <w:lang w:val="en-US"/>
        </w:rPr>
        <w:t>primary</w:t>
      </w:r>
      <w:r w:rsidRPr="004F7F38">
        <w:rPr>
          <w:i/>
          <w:sz w:val="24"/>
          <w:szCs w:val="24"/>
        </w:rPr>
        <w:t xml:space="preserve"> </w:t>
      </w:r>
      <w:r w:rsidRPr="004F7F38">
        <w:rPr>
          <w:b/>
          <w:i/>
          <w:sz w:val="24"/>
          <w:szCs w:val="24"/>
          <w:lang w:val="en-US"/>
        </w:rPr>
        <w:t>education</w:t>
      </w:r>
      <w:r w:rsidRPr="004F7F38">
        <w:rPr>
          <w:sz w:val="24"/>
          <w:szCs w:val="24"/>
        </w:rPr>
        <w:t xml:space="preserve">, «образование слов» – </w:t>
      </w:r>
      <w:r w:rsidRPr="004F7F38">
        <w:rPr>
          <w:i/>
          <w:sz w:val="24"/>
          <w:szCs w:val="24"/>
          <w:lang w:val="en-US"/>
        </w:rPr>
        <w:t>word</w:t>
      </w:r>
      <w:r w:rsidRPr="004F7F38">
        <w:rPr>
          <w:i/>
          <w:sz w:val="24"/>
          <w:szCs w:val="24"/>
        </w:rPr>
        <w:t xml:space="preserve"> </w:t>
      </w:r>
      <w:r w:rsidRPr="004F7F38">
        <w:rPr>
          <w:b/>
          <w:i/>
          <w:sz w:val="24"/>
          <w:szCs w:val="24"/>
          <w:lang w:val="en-US"/>
        </w:rPr>
        <w:t>building</w:t>
      </w:r>
      <w:r w:rsidRPr="004F7F38">
        <w:rPr>
          <w:sz w:val="24"/>
          <w:szCs w:val="24"/>
        </w:rPr>
        <w:t xml:space="preserve">, «образование нового отдела» – </w:t>
      </w:r>
      <w:r w:rsidRPr="004F7F38">
        <w:rPr>
          <w:b/>
          <w:i/>
          <w:sz w:val="24"/>
          <w:szCs w:val="24"/>
          <w:lang w:val="en-US"/>
        </w:rPr>
        <w:t>formation</w:t>
      </w:r>
      <w:r w:rsidRPr="004F7F38">
        <w:rPr>
          <w:i/>
          <w:sz w:val="24"/>
          <w:szCs w:val="24"/>
        </w:rPr>
        <w:t xml:space="preserve"> </w:t>
      </w:r>
      <w:r w:rsidRPr="004F7F38">
        <w:rPr>
          <w:i/>
          <w:sz w:val="24"/>
          <w:szCs w:val="24"/>
          <w:lang w:val="en-US"/>
        </w:rPr>
        <w:t>of</w:t>
      </w:r>
      <w:r w:rsidRPr="004F7F38">
        <w:rPr>
          <w:i/>
          <w:sz w:val="24"/>
          <w:szCs w:val="24"/>
        </w:rPr>
        <w:t xml:space="preserve"> </w:t>
      </w:r>
      <w:r w:rsidRPr="004F7F38">
        <w:rPr>
          <w:i/>
          <w:sz w:val="24"/>
          <w:szCs w:val="24"/>
          <w:lang w:val="en-US"/>
        </w:rPr>
        <w:t>new</w:t>
      </w:r>
      <w:r w:rsidRPr="004F7F38">
        <w:rPr>
          <w:i/>
          <w:sz w:val="24"/>
          <w:szCs w:val="24"/>
        </w:rPr>
        <w:t xml:space="preserve"> </w:t>
      </w:r>
      <w:r w:rsidRPr="004F7F38">
        <w:rPr>
          <w:i/>
          <w:sz w:val="24"/>
          <w:szCs w:val="24"/>
          <w:lang w:val="en-US"/>
        </w:rPr>
        <w:t>division</w:t>
      </w:r>
      <w:r w:rsidRPr="004F7F38">
        <w:rPr>
          <w:i/>
          <w:sz w:val="24"/>
          <w:szCs w:val="24"/>
        </w:rPr>
        <w:t>.</w:t>
      </w:r>
      <w:r w:rsidRPr="004F7F38">
        <w:rPr>
          <w:sz w:val="24"/>
          <w:szCs w:val="24"/>
        </w:rPr>
        <w:t xml:space="preserve"> Одна из главных ошибок при переводе – буквализм. «</w:t>
      </w:r>
      <w:r w:rsidRPr="004F7F38">
        <w:rPr>
          <w:caps/>
          <w:sz w:val="24"/>
          <w:szCs w:val="24"/>
        </w:rPr>
        <w:t>д</w:t>
      </w:r>
      <w:r w:rsidRPr="004F7F38">
        <w:rPr>
          <w:sz w:val="24"/>
          <w:szCs w:val="24"/>
        </w:rPr>
        <w:t xml:space="preserve">етективный роман» – не </w:t>
      </w:r>
      <w:r w:rsidRPr="004F7F38">
        <w:rPr>
          <w:b/>
          <w:i/>
          <w:sz w:val="24"/>
          <w:szCs w:val="24"/>
          <w:lang w:val="en-US"/>
        </w:rPr>
        <w:t>detective</w:t>
      </w:r>
      <w:r w:rsidRPr="004F7F38">
        <w:rPr>
          <w:sz w:val="24"/>
          <w:szCs w:val="24"/>
        </w:rPr>
        <w:t xml:space="preserve"> </w:t>
      </w:r>
      <w:r w:rsidRPr="004F7F38">
        <w:rPr>
          <w:i/>
          <w:sz w:val="24"/>
          <w:szCs w:val="24"/>
          <w:lang w:val="en-US"/>
        </w:rPr>
        <w:t>novel</w:t>
      </w:r>
      <w:r w:rsidRPr="004F7F38">
        <w:rPr>
          <w:sz w:val="24"/>
          <w:szCs w:val="24"/>
        </w:rPr>
        <w:t xml:space="preserve">, а </w:t>
      </w:r>
      <w:r w:rsidRPr="004F7F38">
        <w:rPr>
          <w:b/>
          <w:i/>
          <w:sz w:val="24"/>
          <w:szCs w:val="24"/>
          <w:lang w:val="en-US"/>
        </w:rPr>
        <w:t>mystery</w:t>
      </w:r>
      <w:r w:rsidRPr="004F7F38">
        <w:rPr>
          <w:i/>
          <w:sz w:val="24"/>
          <w:szCs w:val="24"/>
        </w:rPr>
        <w:t xml:space="preserve"> </w:t>
      </w:r>
      <w:r w:rsidRPr="004F7F38">
        <w:rPr>
          <w:i/>
          <w:sz w:val="24"/>
          <w:szCs w:val="24"/>
          <w:lang w:val="en-US"/>
        </w:rPr>
        <w:t>novel</w:t>
      </w:r>
      <w:r w:rsidRPr="004F7F38">
        <w:rPr>
          <w:i/>
          <w:sz w:val="24"/>
          <w:szCs w:val="24"/>
        </w:rPr>
        <w:t>.</w:t>
      </w:r>
      <w:r w:rsidRPr="004F7F38">
        <w:rPr>
          <w:sz w:val="24"/>
          <w:szCs w:val="24"/>
        </w:rPr>
        <w:t xml:space="preserve"> Существует немало слов, которые называют «ложными друзьями переводчика». Например, </w:t>
      </w:r>
      <w:r w:rsidRPr="004F7F38">
        <w:rPr>
          <w:sz w:val="24"/>
          <w:szCs w:val="24"/>
          <w:lang w:val="en-US"/>
        </w:rPr>
        <w:t>troops</w:t>
      </w:r>
      <w:r w:rsidRPr="004F7F38">
        <w:rPr>
          <w:sz w:val="24"/>
          <w:szCs w:val="24"/>
        </w:rPr>
        <w:t xml:space="preserve"> – не «трупы», а «войска», </w:t>
      </w:r>
      <w:r w:rsidRPr="004F7F38">
        <w:rPr>
          <w:sz w:val="24"/>
          <w:szCs w:val="24"/>
          <w:lang w:val="en-US"/>
        </w:rPr>
        <w:t>corpse</w:t>
      </w:r>
      <w:r w:rsidRPr="004F7F38">
        <w:rPr>
          <w:sz w:val="24"/>
          <w:szCs w:val="24"/>
        </w:rPr>
        <w:t xml:space="preserve"> – не «корпус», а «труп».</w:t>
      </w:r>
    </w:p>
    <w:p w:rsidR="00D87E38" w:rsidRPr="004F7F38" w:rsidRDefault="00D87E38" w:rsidP="00E96402">
      <w:pPr>
        <w:ind w:firstLine="567"/>
        <w:jc w:val="center"/>
        <w:rPr>
          <w:b/>
          <w:sz w:val="24"/>
          <w:szCs w:val="24"/>
        </w:rPr>
      </w:pPr>
    </w:p>
    <w:p w:rsidR="00D87E38" w:rsidRPr="004F7F38" w:rsidRDefault="00D87E38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>7 Написание сочинений</w:t>
      </w:r>
    </w:p>
    <w:p w:rsidR="00D87E38" w:rsidRPr="004F7F38" w:rsidRDefault="00D87E38" w:rsidP="00E96402">
      <w:pPr>
        <w:ind w:firstLine="567"/>
        <w:jc w:val="center"/>
        <w:rPr>
          <w:b/>
          <w:sz w:val="24"/>
          <w:szCs w:val="24"/>
        </w:rPr>
      </w:pPr>
    </w:p>
    <w:p w:rsidR="00D87E38" w:rsidRPr="004F7F38" w:rsidRDefault="00D87E38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Написание </w:t>
      </w:r>
      <w:r w:rsidRPr="004F7F38">
        <w:rPr>
          <w:i/>
          <w:sz w:val="24"/>
          <w:szCs w:val="24"/>
        </w:rPr>
        <w:t>сочинений</w:t>
      </w:r>
      <w:r w:rsidRPr="004F7F38">
        <w:rPr>
          <w:sz w:val="24"/>
          <w:szCs w:val="24"/>
        </w:rPr>
        <w:t xml:space="preserve"> - еще одна форма контроля уровня грамматических и лексических навыков учащихся, а, кроме того, уровня понимания учащимися определенной проблемы. Сочинение – небольшая по объему письменная работа на заданную тему, состоящая из вступления, основной части и заключения. </w:t>
      </w:r>
    </w:p>
    <w:p w:rsidR="00D87E38" w:rsidRPr="004F7F38" w:rsidRDefault="00D87E38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Написание сочинений рекомендовано проводить в несколько этапов:</w:t>
      </w:r>
    </w:p>
    <w:p w:rsidR="00D87E38" w:rsidRPr="004F7F38" w:rsidRDefault="00D87E38" w:rsidP="00E96402">
      <w:pPr>
        <w:numPr>
          <w:ilvl w:val="0"/>
          <w:numId w:val="9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Обдумывание идеи. Этот этап наиболее продолжительный. Учащийся анализирует вопрос, который он должен раскрыть в работе, возможно предварительное обсуждение проблемы с преподавателем и  другими учащимися на уроке или вне урока.</w:t>
      </w:r>
    </w:p>
    <w:p w:rsidR="00D87E38" w:rsidRPr="004F7F38" w:rsidRDefault="00D87E38" w:rsidP="00E96402">
      <w:pPr>
        <w:numPr>
          <w:ilvl w:val="0"/>
          <w:numId w:val="9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Планирование. На этом этапе необходимо обдумать структуру сочинения, наиболее выгодные варианты раскрытия проблемы. </w:t>
      </w:r>
    </w:p>
    <w:p w:rsidR="00D87E38" w:rsidRPr="004F7F38" w:rsidRDefault="00D87E38" w:rsidP="00E96402">
      <w:pPr>
        <w:numPr>
          <w:ilvl w:val="0"/>
          <w:numId w:val="9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Написание. Обычно это наиболее сложная часть работы над сочинением, так как учащийся сталкивается с необходимостью выразить свои идеи четко и ясно. Необходимо также выбрать стиль изложения и придерживаться этого стиля на протяжении всего сочинения. Если у учащегося возникают сомнения по поводу стиля изложения, рекомендуется прочитать работу вслух, восприятие на слух поможет откорректировать стиль. </w:t>
      </w:r>
    </w:p>
    <w:p w:rsidR="00D87E38" w:rsidRPr="004F7F38" w:rsidRDefault="00D87E38" w:rsidP="00E96402">
      <w:pPr>
        <w:numPr>
          <w:ilvl w:val="0"/>
          <w:numId w:val="9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lastRenderedPageBreak/>
        <w:t xml:space="preserve"> П</w:t>
      </w:r>
      <w:r w:rsidRPr="004F7F38">
        <w:rPr>
          <w:sz w:val="24"/>
          <w:szCs w:val="24"/>
          <w:lang w:val="en-GB"/>
        </w:rPr>
        <w:t>p</w:t>
      </w:r>
      <w:r w:rsidRPr="004F7F38">
        <w:rPr>
          <w:sz w:val="24"/>
          <w:szCs w:val="24"/>
        </w:rPr>
        <w:t xml:space="preserve">оверка. Перед тем, как сдать сочинение на проверку, рекомендуется самостоятельно проверить работу с точки зрения содержания, структуры, логики, грамматического оформления и подбора лексики. </w:t>
      </w:r>
    </w:p>
    <w:p w:rsidR="004F7F38" w:rsidRPr="0030093A" w:rsidRDefault="004F7F38" w:rsidP="00E96402">
      <w:pPr>
        <w:ind w:firstLine="567"/>
        <w:jc w:val="center"/>
        <w:rPr>
          <w:b/>
          <w:sz w:val="24"/>
          <w:szCs w:val="24"/>
        </w:rPr>
      </w:pPr>
    </w:p>
    <w:p w:rsidR="00320255" w:rsidRPr="004F7F38" w:rsidRDefault="00F82521" w:rsidP="00E9640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 xml:space="preserve">8 </w:t>
      </w:r>
      <w:r w:rsidR="00320255" w:rsidRPr="004F7F38">
        <w:rPr>
          <w:b/>
          <w:sz w:val="24"/>
          <w:szCs w:val="24"/>
        </w:rPr>
        <w:t>Подготовка докладов или устных высказываний по заданной теме</w:t>
      </w:r>
    </w:p>
    <w:p w:rsidR="00E96402" w:rsidRPr="004F7F38" w:rsidRDefault="00E96402" w:rsidP="00E96402">
      <w:pPr>
        <w:ind w:firstLine="567"/>
        <w:rPr>
          <w:sz w:val="24"/>
          <w:szCs w:val="24"/>
        </w:rPr>
      </w:pP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Учебным заданием, развивающим лексические навыки и навыки говорения учащихся, может быть </w:t>
      </w:r>
      <w:r w:rsidRPr="004F7F38">
        <w:rPr>
          <w:i/>
          <w:sz w:val="24"/>
          <w:szCs w:val="24"/>
        </w:rPr>
        <w:t>подготовка докладов, презентаций или устных высказываний по заданной теме</w:t>
      </w:r>
      <w:r w:rsidRPr="004F7F38">
        <w:rPr>
          <w:sz w:val="24"/>
          <w:szCs w:val="24"/>
        </w:rPr>
        <w:t xml:space="preserve">. Доклады, презентации, устные высказывания предполагают правильное грамматическое и лексическое оформление. 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Кроме того, важно учитывать и следующие моменты: </w:t>
      </w:r>
    </w:p>
    <w:p w:rsidR="00320255" w:rsidRPr="004F7F38" w:rsidRDefault="00320255" w:rsidP="00E96402">
      <w:pPr>
        <w:numPr>
          <w:ilvl w:val="0"/>
          <w:numId w:val="8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i/>
          <w:sz w:val="24"/>
          <w:szCs w:val="24"/>
        </w:rPr>
        <w:t>Аудитория</w:t>
      </w:r>
      <w:r w:rsidRPr="004F7F38">
        <w:rPr>
          <w:sz w:val="24"/>
          <w:szCs w:val="24"/>
        </w:rPr>
        <w:t>. Одна из задач докладчика - заинтересовать слушающих, то есть сделать свою речь максимально разнообразной, а информацию подобрать наиболее интересную и полезную. Важно иметь в виду, что после доклада со стороны слушающих могут последовать вопросы, поэтому при подготовке необходимо попытаться учесть возможные варианты.</w:t>
      </w:r>
    </w:p>
    <w:p w:rsidR="00320255" w:rsidRPr="004F7F38" w:rsidRDefault="00320255" w:rsidP="00E96402">
      <w:pPr>
        <w:numPr>
          <w:ilvl w:val="0"/>
          <w:numId w:val="8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i/>
          <w:sz w:val="24"/>
          <w:szCs w:val="24"/>
        </w:rPr>
        <w:t>Время</w:t>
      </w:r>
      <w:r w:rsidRPr="004F7F38">
        <w:rPr>
          <w:sz w:val="24"/>
          <w:szCs w:val="24"/>
        </w:rPr>
        <w:t>. Доклад не должен быть долгим, так как слушающие быстро устают. Необходимо уложиться в заданный промежуток времени, особенно если на уроке предстоит выслушать несколько докладов.</w:t>
      </w:r>
    </w:p>
    <w:p w:rsidR="00320255" w:rsidRPr="004F7F38" w:rsidRDefault="00320255" w:rsidP="00E96402">
      <w:pPr>
        <w:numPr>
          <w:ilvl w:val="0"/>
          <w:numId w:val="8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i/>
          <w:sz w:val="24"/>
          <w:szCs w:val="24"/>
        </w:rPr>
        <w:t>Структура доклада</w:t>
      </w:r>
      <w:r w:rsidRPr="004F7F38">
        <w:rPr>
          <w:sz w:val="24"/>
          <w:szCs w:val="24"/>
        </w:rPr>
        <w:t xml:space="preserve">  или высказывания должна быть четкой и ясной. Основные идеи доклада можно перечислить во вступлении, а в заключении подвести итог и выделить основные мысли.</w:t>
      </w:r>
    </w:p>
    <w:p w:rsidR="00320255" w:rsidRPr="004F7F38" w:rsidRDefault="00320255" w:rsidP="00E96402">
      <w:pPr>
        <w:numPr>
          <w:ilvl w:val="0"/>
          <w:numId w:val="8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При подготовке презентаций и докладов по возможности лучше воспользоваться </w:t>
      </w:r>
      <w:r w:rsidRPr="004F7F38">
        <w:rPr>
          <w:i/>
          <w:sz w:val="24"/>
          <w:szCs w:val="24"/>
        </w:rPr>
        <w:t>наглядными пособиями</w:t>
      </w:r>
      <w:r w:rsidRPr="004F7F38">
        <w:rPr>
          <w:sz w:val="24"/>
          <w:szCs w:val="24"/>
        </w:rPr>
        <w:t>, что также повысит уровень восприятия информации слушающими.</w:t>
      </w:r>
    </w:p>
    <w:p w:rsidR="00320255" w:rsidRPr="004F7F38" w:rsidRDefault="00320255" w:rsidP="00E96402">
      <w:pPr>
        <w:numPr>
          <w:ilvl w:val="0"/>
          <w:numId w:val="8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4F7F38">
        <w:rPr>
          <w:i/>
          <w:sz w:val="24"/>
          <w:szCs w:val="24"/>
        </w:rPr>
        <w:t>Темп речи</w:t>
      </w:r>
      <w:r w:rsidRPr="004F7F38">
        <w:rPr>
          <w:sz w:val="24"/>
          <w:szCs w:val="24"/>
        </w:rPr>
        <w:t xml:space="preserve"> не должен быть слишком быстрым или слишком медленным.</w:t>
      </w:r>
    </w:p>
    <w:p w:rsidR="00320255" w:rsidRPr="004F7F38" w:rsidRDefault="00320255" w:rsidP="00E96402">
      <w:pPr>
        <w:ind w:firstLine="567"/>
        <w:jc w:val="center"/>
        <w:rPr>
          <w:b/>
          <w:sz w:val="24"/>
          <w:szCs w:val="24"/>
        </w:rPr>
      </w:pPr>
    </w:p>
    <w:p w:rsidR="00F82521" w:rsidRPr="004F7F38" w:rsidRDefault="00F82521" w:rsidP="00E96402">
      <w:pPr>
        <w:tabs>
          <w:tab w:val="left" w:pos="567"/>
          <w:tab w:val="left" w:pos="993"/>
        </w:tabs>
        <w:jc w:val="center"/>
        <w:rPr>
          <w:b/>
          <w:color w:val="000000"/>
          <w:sz w:val="24"/>
          <w:szCs w:val="24"/>
        </w:rPr>
      </w:pPr>
      <w:r w:rsidRPr="004F7F38">
        <w:rPr>
          <w:rFonts w:eastAsia="TimesNewRoman"/>
          <w:b/>
          <w:color w:val="000000"/>
          <w:sz w:val="24"/>
          <w:szCs w:val="24"/>
        </w:rPr>
        <w:t xml:space="preserve">9 Создание презентаций в </w:t>
      </w:r>
      <w:r w:rsidRPr="004F7F38">
        <w:rPr>
          <w:b/>
          <w:color w:val="000000"/>
          <w:sz w:val="24"/>
          <w:szCs w:val="24"/>
        </w:rPr>
        <w:t>Power Point</w:t>
      </w:r>
    </w:p>
    <w:p w:rsidR="00F82521" w:rsidRPr="004F7F38" w:rsidRDefault="00F82521" w:rsidP="00E96402">
      <w:pPr>
        <w:tabs>
          <w:tab w:val="left" w:pos="567"/>
          <w:tab w:val="left" w:pos="993"/>
        </w:tabs>
        <w:jc w:val="center"/>
        <w:rPr>
          <w:b/>
          <w:color w:val="000000"/>
          <w:sz w:val="24"/>
          <w:szCs w:val="24"/>
        </w:rPr>
      </w:pP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i/>
          <w:iCs/>
          <w:color w:val="000000"/>
          <w:sz w:val="24"/>
          <w:szCs w:val="24"/>
        </w:rPr>
      </w:pPr>
      <w:r w:rsidRPr="004F7F38">
        <w:rPr>
          <w:rFonts w:eastAsia="TimesNewRoman"/>
          <w:color w:val="000000"/>
          <w:sz w:val="24"/>
          <w:szCs w:val="24"/>
        </w:rPr>
        <w:t>В последнее время в практике проведения семинаров, конференций,  лекций, уроков широко используются слайд</w:t>
      </w:r>
      <w:r w:rsidRPr="004F7F38">
        <w:rPr>
          <w:color w:val="000000"/>
          <w:sz w:val="24"/>
          <w:szCs w:val="24"/>
        </w:rPr>
        <w:t>-</w:t>
      </w:r>
      <w:r w:rsidRPr="004F7F38">
        <w:rPr>
          <w:rFonts w:eastAsia="TimesNewRoman"/>
          <w:color w:val="000000"/>
          <w:sz w:val="24"/>
          <w:szCs w:val="24"/>
        </w:rPr>
        <w:t xml:space="preserve">презентации, созданные с помощью компьютерных программ. Такие презентации вызывают интерес у аудитории, повышают мотивацию к изучению предмета, создают особое эмоциональное восприятие учебного материала. Для создания и редактирования презентаций существует несколько программ, самая известная из которых </w:t>
      </w:r>
      <w:r w:rsidRPr="004F7F38">
        <w:rPr>
          <w:color w:val="000000"/>
          <w:sz w:val="24"/>
          <w:szCs w:val="24"/>
        </w:rPr>
        <w:t xml:space="preserve">– </w:t>
      </w:r>
      <w:r w:rsidRPr="004F7F38">
        <w:rPr>
          <w:i/>
          <w:iCs/>
          <w:color w:val="000000"/>
          <w:sz w:val="24"/>
          <w:szCs w:val="24"/>
        </w:rPr>
        <w:t>Power Point.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rFonts w:eastAsia="TimesNewRoman"/>
          <w:color w:val="000000"/>
          <w:sz w:val="24"/>
          <w:szCs w:val="24"/>
        </w:rPr>
        <w:t>Данная программа обеспечивает пользователя широким выбором средств для оформления лекционного презентационного материала: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rFonts w:eastAsia="SymbolMT"/>
          <w:color w:val="000000"/>
          <w:sz w:val="24"/>
          <w:szCs w:val="24"/>
        </w:rPr>
        <w:t xml:space="preserve">• </w:t>
      </w:r>
      <w:r w:rsidRPr="004F7F38">
        <w:rPr>
          <w:rFonts w:eastAsia="TimesNewRoman"/>
          <w:color w:val="000000"/>
          <w:sz w:val="24"/>
          <w:szCs w:val="24"/>
        </w:rPr>
        <w:t>образцы оформления слайдов (варианты расположения текста, графики и иллюстраций на слайде);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rFonts w:eastAsia="SymbolMT"/>
          <w:color w:val="000000"/>
          <w:sz w:val="24"/>
          <w:szCs w:val="24"/>
        </w:rPr>
        <w:t xml:space="preserve">• </w:t>
      </w:r>
      <w:r w:rsidRPr="004F7F38">
        <w:rPr>
          <w:rFonts w:eastAsia="TimesNewRoman"/>
          <w:color w:val="000000"/>
          <w:sz w:val="24"/>
          <w:szCs w:val="24"/>
        </w:rPr>
        <w:t>шаблоны дизайна слайдов (цветовое и графическое оформление);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шаблоны презентаций по различным темам (дипломная работа, научный доклад, бизнес</w:t>
      </w:r>
      <w:r w:rsidRPr="004F7F38">
        <w:rPr>
          <w:rFonts w:eastAsia="SymbolMT"/>
          <w:sz w:val="24"/>
          <w:szCs w:val="24"/>
        </w:rPr>
        <w:t>-</w:t>
      </w:r>
      <w:r w:rsidRPr="004F7F38">
        <w:rPr>
          <w:rFonts w:eastAsia="TimesNewRoman"/>
          <w:sz w:val="24"/>
          <w:szCs w:val="24"/>
        </w:rPr>
        <w:t>план и т. д.);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всевозможные функции работы с текстом и графическим изображением;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построение диаграмм;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набор стандартных иллюстраций;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вставки гиперссылок на какой</w:t>
      </w:r>
      <w:r w:rsidRPr="004F7F38">
        <w:rPr>
          <w:rFonts w:eastAsia="SymbolMT"/>
          <w:sz w:val="24"/>
          <w:szCs w:val="24"/>
        </w:rPr>
        <w:t>-</w:t>
      </w:r>
      <w:r w:rsidRPr="004F7F38">
        <w:rPr>
          <w:rFonts w:eastAsia="TimesNewRoman"/>
          <w:sz w:val="24"/>
          <w:szCs w:val="24"/>
        </w:rPr>
        <w:t>либо документ, адрес в Интернете, определённый слайд в данной презентации;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вставка изображений, аудио</w:t>
      </w:r>
      <w:r w:rsidRPr="004F7F38">
        <w:rPr>
          <w:rFonts w:eastAsia="SymbolMT"/>
          <w:sz w:val="24"/>
          <w:szCs w:val="24"/>
        </w:rPr>
        <w:t xml:space="preserve">- </w:t>
      </w:r>
      <w:r w:rsidRPr="004F7F38">
        <w:rPr>
          <w:rFonts w:eastAsia="TimesNewRoman"/>
          <w:sz w:val="24"/>
          <w:szCs w:val="24"/>
        </w:rPr>
        <w:t>и видеофайлов;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варианты анимации текста и графики слайда;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варианты настройки показа слайдов в автоматическом режиме по времени или вручную по щелчку мыши.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TimesNewRoman"/>
          <w:sz w:val="24"/>
          <w:szCs w:val="24"/>
        </w:rPr>
        <w:t xml:space="preserve">Презентация </w:t>
      </w:r>
      <w:r w:rsidRPr="004F7F38">
        <w:rPr>
          <w:rFonts w:eastAsia="SymbolMT"/>
          <w:i/>
          <w:iCs/>
          <w:sz w:val="24"/>
          <w:szCs w:val="24"/>
        </w:rPr>
        <w:t xml:space="preserve">Power Point </w:t>
      </w:r>
      <w:r w:rsidRPr="004F7F38">
        <w:rPr>
          <w:rFonts w:eastAsia="SymbolMT"/>
          <w:sz w:val="24"/>
          <w:szCs w:val="24"/>
        </w:rPr>
        <w:t xml:space="preserve">– </w:t>
      </w:r>
      <w:r w:rsidRPr="004F7F38">
        <w:rPr>
          <w:rFonts w:eastAsia="TimesNewRoman"/>
          <w:sz w:val="24"/>
          <w:szCs w:val="24"/>
        </w:rPr>
        <w:t xml:space="preserve">это набор слайдов с текстовой, графической и видеоинформацией, компьютерный показ которых может сопровождаться определёнными анимационными и звуковыми эффектами. 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TimesNewRoman"/>
          <w:sz w:val="24"/>
          <w:szCs w:val="24"/>
        </w:rPr>
        <w:t>Такие презентации обладают следующими дидактическими свойствами: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lastRenderedPageBreak/>
        <w:t xml:space="preserve">• </w:t>
      </w:r>
      <w:r w:rsidRPr="004F7F38">
        <w:rPr>
          <w:rFonts w:eastAsia="TimesNewRoman"/>
          <w:sz w:val="24"/>
          <w:szCs w:val="24"/>
        </w:rPr>
        <w:t>наглядность или визуализация представляемого материала;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анимация текста, изображения, схем;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звуковое сопровождение представляемого материала;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• </w:t>
      </w:r>
      <w:r w:rsidRPr="004F7F38">
        <w:rPr>
          <w:rFonts w:eastAsia="TimesNewRoman"/>
          <w:sz w:val="24"/>
          <w:szCs w:val="24"/>
        </w:rPr>
        <w:t>биоритмическая подача материала.</w:t>
      </w:r>
    </w:p>
    <w:p w:rsidR="00F82521" w:rsidRPr="004F7F38" w:rsidRDefault="00F82521" w:rsidP="00E96402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4F7F38">
        <w:rPr>
          <w:rFonts w:eastAsia="Times New Roman"/>
          <w:b/>
          <w:bCs/>
          <w:sz w:val="24"/>
          <w:szCs w:val="24"/>
        </w:rPr>
        <w:t>Компьютерная презентация</w:t>
      </w:r>
      <w:r w:rsidRPr="004F7F38">
        <w:rPr>
          <w:rFonts w:eastAsia="Times New Roman"/>
          <w:sz w:val="24"/>
          <w:szCs w:val="24"/>
        </w:rPr>
        <w:t xml:space="preserve"> - это файл, в который собраны материалы выступления, подготовленные в виде компьютерных слайдов. </w:t>
      </w:r>
    </w:p>
    <w:p w:rsidR="00F82521" w:rsidRPr="004F7F38" w:rsidRDefault="00F82521" w:rsidP="00E96402">
      <w:pPr>
        <w:ind w:firstLine="567"/>
        <w:rPr>
          <w:sz w:val="24"/>
          <w:szCs w:val="24"/>
        </w:rPr>
      </w:pPr>
    </w:p>
    <w:p w:rsidR="00F82521" w:rsidRPr="004F7F38" w:rsidRDefault="00F82521" w:rsidP="00D6317E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4F7F38">
        <w:rPr>
          <w:rFonts w:eastAsia="Times New Roman"/>
          <w:b/>
          <w:bCs/>
          <w:i/>
          <w:sz w:val="24"/>
          <w:szCs w:val="24"/>
        </w:rPr>
        <w:t>Алгоритм</w:t>
      </w:r>
      <w:r w:rsidR="00D6317E" w:rsidRPr="004F7F38">
        <w:rPr>
          <w:rFonts w:eastAsia="Times New Roman"/>
          <w:b/>
          <w:bCs/>
          <w:i/>
          <w:sz w:val="24"/>
          <w:szCs w:val="24"/>
        </w:rPr>
        <w:t>: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Собрать материал (фото, видео, музыка, тексты).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Создать папку и поместить в нее собранный материал.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Продумать дизайн (оформление, расположение материала на слайдах). Это определит количество слайдов.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В папке создать презентацию </w:t>
      </w:r>
      <w:r w:rsidRPr="004F7F38">
        <w:rPr>
          <w:rFonts w:eastAsia="Times New Roman"/>
          <w:sz w:val="24"/>
          <w:szCs w:val="24"/>
          <w:lang w:val="en-US"/>
        </w:rPr>
        <w:t>MS</w:t>
      </w:r>
      <w:r w:rsidRPr="004F7F38">
        <w:rPr>
          <w:rFonts w:eastAsia="Times New Roman"/>
          <w:sz w:val="24"/>
          <w:szCs w:val="24"/>
        </w:rPr>
        <w:t xml:space="preserve"> </w:t>
      </w:r>
      <w:r w:rsidRPr="004F7F38">
        <w:rPr>
          <w:rFonts w:eastAsia="Times New Roman"/>
          <w:sz w:val="24"/>
          <w:szCs w:val="24"/>
          <w:lang w:val="en-US"/>
        </w:rPr>
        <w:t>PowerPoint</w:t>
      </w:r>
      <w:r w:rsidRPr="004F7F38">
        <w:rPr>
          <w:rFonts w:eastAsia="Times New Roman"/>
          <w:sz w:val="24"/>
          <w:szCs w:val="24"/>
        </w:rPr>
        <w:t xml:space="preserve"> 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Три слайда стандартные: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1-й слайд – титульный (заголовок, авторы);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2-й слайд – содержание (оформляется список (дизайн – любой), а затем создаются гиперссылки);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3- й – слайд – заключительный (выводы, пожелания и т.д.).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Все остальные слайды – по вкусу, наносится информация фильма.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На каждом слайде выполняются эффекты анимации, способы появления текста, фото, шаблоны оформления. Использование любого шаблона зависит от цели презентации (лучше брать спокойный тон, чтобы текст был виден четко).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Оформляются гиперссылки.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На 1-й слайд наносится музыка, которая заканчивается на последнем.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Ставится режим показа.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Репетиция.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Пробный запуск и редактирование.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Если необходимо, то слайды распечатывают.</w:t>
      </w:r>
    </w:p>
    <w:p w:rsidR="00F82521" w:rsidRPr="004F7F38" w:rsidRDefault="00F82521" w:rsidP="00EE0C9F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67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>Сохранить презентацию в папке.</w:t>
      </w:r>
    </w:p>
    <w:p w:rsidR="00F82521" w:rsidRPr="004F7F38" w:rsidRDefault="00F82521" w:rsidP="00EE0C9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ind w:left="0" w:firstLine="567"/>
        <w:jc w:val="left"/>
        <w:rPr>
          <w:sz w:val="24"/>
          <w:szCs w:val="24"/>
        </w:rPr>
      </w:pP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SymbolMT"/>
          <w:b/>
          <w:bCs/>
          <w:sz w:val="24"/>
          <w:szCs w:val="24"/>
        </w:rPr>
      </w:pPr>
      <w:r w:rsidRPr="004F7F38">
        <w:rPr>
          <w:rFonts w:eastAsia="SymbolMT"/>
          <w:b/>
          <w:bCs/>
          <w:sz w:val="24"/>
          <w:szCs w:val="24"/>
        </w:rPr>
        <w:t xml:space="preserve">Основные этапы создания слайд-презентации с помощью </w:t>
      </w:r>
      <w:r w:rsidRPr="004F7F38">
        <w:rPr>
          <w:rFonts w:eastAsia="SymbolMT"/>
          <w:b/>
          <w:bCs/>
          <w:i/>
          <w:iCs/>
          <w:sz w:val="24"/>
          <w:szCs w:val="24"/>
        </w:rPr>
        <w:t>PowerPoint</w:t>
      </w:r>
      <w:r w:rsidRPr="004F7F38">
        <w:rPr>
          <w:rFonts w:eastAsia="SymbolMT"/>
          <w:b/>
          <w:bCs/>
          <w:sz w:val="24"/>
          <w:szCs w:val="24"/>
        </w:rPr>
        <w:t>: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SymbolMT"/>
          <w:b/>
          <w:bCs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1. </w:t>
      </w:r>
      <w:r w:rsidRPr="004F7F38">
        <w:rPr>
          <w:rFonts w:eastAsia="TimesNewRoman"/>
          <w:sz w:val="24"/>
          <w:szCs w:val="24"/>
        </w:rPr>
        <w:t xml:space="preserve">Запустите программу </w:t>
      </w:r>
      <w:r w:rsidRPr="004F7F38">
        <w:rPr>
          <w:rFonts w:eastAsia="SymbolMT"/>
          <w:b/>
          <w:bCs/>
          <w:i/>
          <w:iCs/>
          <w:sz w:val="24"/>
          <w:szCs w:val="24"/>
        </w:rPr>
        <w:t>Power</w:t>
      </w:r>
      <w:r w:rsidR="00C21424" w:rsidRPr="004F7F38">
        <w:rPr>
          <w:rFonts w:eastAsia="SymbolMT"/>
          <w:b/>
          <w:bCs/>
          <w:i/>
          <w:iCs/>
          <w:sz w:val="24"/>
          <w:szCs w:val="24"/>
        </w:rPr>
        <w:t xml:space="preserve"> </w:t>
      </w:r>
      <w:r w:rsidRPr="004F7F38">
        <w:rPr>
          <w:rFonts w:eastAsia="SymbolMT"/>
          <w:b/>
          <w:bCs/>
          <w:i/>
          <w:iCs/>
          <w:sz w:val="24"/>
          <w:szCs w:val="24"/>
        </w:rPr>
        <w:t>Point</w:t>
      </w:r>
      <w:r w:rsidRPr="004F7F38">
        <w:rPr>
          <w:rFonts w:eastAsia="SymbolMT"/>
          <w:b/>
          <w:bCs/>
          <w:sz w:val="24"/>
          <w:szCs w:val="24"/>
        </w:rPr>
        <w:t>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2. </w:t>
      </w:r>
      <w:r w:rsidRPr="004F7F38">
        <w:rPr>
          <w:rFonts w:eastAsia="TimesNewRoman"/>
          <w:sz w:val="24"/>
          <w:szCs w:val="24"/>
        </w:rPr>
        <w:t xml:space="preserve">Выберите команду </w:t>
      </w:r>
      <w:r w:rsidRPr="004F7F38">
        <w:rPr>
          <w:rFonts w:eastAsia="SymbolMT"/>
          <w:b/>
          <w:bCs/>
          <w:sz w:val="24"/>
          <w:szCs w:val="24"/>
        </w:rPr>
        <w:t xml:space="preserve">Новый </w:t>
      </w:r>
      <w:r w:rsidRPr="004F7F38">
        <w:rPr>
          <w:rFonts w:eastAsia="TimesNewRoman"/>
          <w:sz w:val="24"/>
          <w:szCs w:val="24"/>
        </w:rPr>
        <w:t xml:space="preserve">в меню </w:t>
      </w:r>
      <w:r w:rsidRPr="004F7F38">
        <w:rPr>
          <w:rFonts w:eastAsia="SymbolMT"/>
          <w:b/>
          <w:bCs/>
          <w:sz w:val="24"/>
          <w:szCs w:val="24"/>
        </w:rPr>
        <w:t xml:space="preserve">Файл, </w:t>
      </w:r>
      <w:r w:rsidRPr="004F7F38">
        <w:rPr>
          <w:rFonts w:eastAsia="TimesNewRoman"/>
          <w:sz w:val="24"/>
          <w:szCs w:val="24"/>
        </w:rPr>
        <w:t xml:space="preserve">в открывшемся окне </w:t>
      </w:r>
      <w:r w:rsidRPr="004F7F38">
        <w:rPr>
          <w:rFonts w:eastAsia="SymbolMT"/>
          <w:b/>
          <w:bCs/>
          <w:sz w:val="24"/>
          <w:szCs w:val="24"/>
        </w:rPr>
        <w:t xml:space="preserve">Создать презентацию </w:t>
      </w:r>
      <w:r w:rsidRPr="004F7F38">
        <w:rPr>
          <w:rFonts w:eastAsia="TimesNewRoman"/>
          <w:sz w:val="24"/>
          <w:szCs w:val="24"/>
        </w:rPr>
        <w:t xml:space="preserve">перейдите на вкладку </w:t>
      </w:r>
      <w:r w:rsidRPr="004F7F38">
        <w:rPr>
          <w:rFonts w:eastAsia="SymbolMT"/>
          <w:b/>
          <w:bCs/>
          <w:sz w:val="24"/>
          <w:szCs w:val="24"/>
        </w:rPr>
        <w:t xml:space="preserve">Общие </w:t>
      </w:r>
      <w:r w:rsidRPr="004F7F38">
        <w:rPr>
          <w:rFonts w:eastAsia="TimesNewRoman"/>
          <w:sz w:val="24"/>
          <w:szCs w:val="24"/>
        </w:rPr>
        <w:t xml:space="preserve">и выберите </w:t>
      </w:r>
      <w:r w:rsidRPr="004F7F38">
        <w:rPr>
          <w:rFonts w:eastAsia="SymbolMT"/>
          <w:b/>
          <w:bCs/>
          <w:sz w:val="24"/>
          <w:szCs w:val="24"/>
        </w:rPr>
        <w:t xml:space="preserve">Новая презентация. </w:t>
      </w:r>
      <w:r w:rsidRPr="004F7F38">
        <w:rPr>
          <w:rFonts w:eastAsia="TimesNewRoman"/>
          <w:sz w:val="24"/>
          <w:szCs w:val="24"/>
        </w:rPr>
        <w:t xml:space="preserve">В окне </w:t>
      </w:r>
      <w:r w:rsidRPr="004F7F38">
        <w:rPr>
          <w:rFonts w:eastAsia="SymbolMT"/>
          <w:b/>
          <w:bCs/>
          <w:sz w:val="24"/>
          <w:szCs w:val="24"/>
        </w:rPr>
        <w:t xml:space="preserve">Создание слайда </w:t>
      </w:r>
      <w:r w:rsidRPr="004F7F38">
        <w:rPr>
          <w:rFonts w:eastAsia="TimesNewRoman"/>
          <w:sz w:val="24"/>
          <w:szCs w:val="24"/>
        </w:rPr>
        <w:t xml:space="preserve">выберите автомакет </w:t>
      </w:r>
      <w:r w:rsidRPr="004F7F38">
        <w:rPr>
          <w:rFonts w:eastAsia="SymbolMT"/>
          <w:b/>
          <w:bCs/>
          <w:sz w:val="24"/>
          <w:szCs w:val="24"/>
        </w:rPr>
        <w:t xml:space="preserve">Титульный слайд </w:t>
      </w:r>
      <w:r w:rsidRPr="004F7F38">
        <w:rPr>
          <w:rFonts w:eastAsia="TimesNewRoman"/>
          <w:sz w:val="24"/>
          <w:szCs w:val="24"/>
        </w:rPr>
        <w:t>и щёлкните кнопку OK.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3. </w:t>
      </w:r>
      <w:r w:rsidRPr="004F7F38">
        <w:rPr>
          <w:rFonts w:eastAsia="TimesNewRoman"/>
          <w:sz w:val="24"/>
          <w:szCs w:val="24"/>
        </w:rPr>
        <w:t>Введите заголовок презентации в область заголовка слайда, установите необходимые параметры текста.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SymbolMT"/>
          <w:b/>
          <w:bCs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4. </w:t>
      </w:r>
      <w:r w:rsidRPr="004F7F38">
        <w:rPr>
          <w:rFonts w:eastAsia="TimesNewRoman"/>
          <w:sz w:val="24"/>
          <w:szCs w:val="24"/>
        </w:rPr>
        <w:t xml:space="preserve">Для вставки нового слайда выберите в меню </w:t>
      </w:r>
      <w:r w:rsidRPr="004F7F38">
        <w:rPr>
          <w:rFonts w:eastAsia="SymbolMT"/>
          <w:b/>
          <w:bCs/>
          <w:sz w:val="24"/>
          <w:szCs w:val="24"/>
        </w:rPr>
        <w:t xml:space="preserve">Вставка </w:t>
      </w:r>
      <w:r w:rsidRPr="004F7F38">
        <w:rPr>
          <w:rFonts w:eastAsia="TimesNewRoman"/>
          <w:sz w:val="24"/>
          <w:szCs w:val="24"/>
        </w:rPr>
        <w:t xml:space="preserve">команду </w:t>
      </w:r>
      <w:r w:rsidRPr="004F7F38">
        <w:rPr>
          <w:rFonts w:eastAsia="SymbolMT"/>
          <w:b/>
          <w:bCs/>
          <w:sz w:val="24"/>
          <w:szCs w:val="24"/>
        </w:rPr>
        <w:t xml:space="preserve">Новый слайд. </w:t>
      </w:r>
      <w:r w:rsidRPr="004F7F38">
        <w:rPr>
          <w:rFonts w:eastAsia="TimesNewRoman"/>
          <w:sz w:val="24"/>
          <w:szCs w:val="24"/>
        </w:rPr>
        <w:t xml:space="preserve">В списке макетов выберите необходимый для следующего слайда макет, например, текст и графика. Впечатайте текст в область заголовка, в область текстовой рамки; в область графики вставьте необходимый рисунок из файла или из коллекции Microsoft Clip Gallery, дважды щёлкнув по кнопке </w:t>
      </w:r>
      <w:r w:rsidRPr="004F7F38">
        <w:rPr>
          <w:rFonts w:eastAsia="SymbolMT"/>
          <w:b/>
          <w:bCs/>
          <w:sz w:val="24"/>
          <w:szCs w:val="24"/>
        </w:rPr>
        <w:t>Вставка картинки.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5. </w:t>
      </w:r>
      <w:r w:rsidRPr="004F7F38">
        <w:rPr>
          <w:rFonts w:eastAsia="TimesNewRoman"/>
          <w:sz w:val="24"/>
          <w:szCs w:val="24"/>
        </w:rPr>
        <w:t>Аналогично создайте другие слайды для презентации.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sz w:val="24"/>
          <w:szCs w:val="24"/>
        </w:rPr>
      </w:pPr>
      <w:r w:rsidRPr="004F7F38">
        <w:rPr>
          <w:rFonts w:eastAsia="SymbolMT"/>
          <w:sz w:val="24"/>
          <w:szCs w:val="24"/>
        </w:rPr>
        <w:t xml:space="preserve">6. </w:t>
      </w:r>
      <w:r w:rsidRPr="004F7F38">
        <w:rPr>
          <w:rFonts w:eastAsia="TimesNewRoman"/>
          <w:sz w:val="24"/>
          <w:szCs w:val="24"/>
        </w:rPr>
        <w:t xml:space="preserve">Оформите презентацию с использованием готовых шаблонов оформления: в меню </w:t>
      </w:r>
      <w:r w:rsidRPr="004F7F38">
        <w:rPr>
          <w:rFonts w:eastAsia="SymbolMT"/>
          <w:b/>
          <w:bCs/>
          <w:sz w:val="24"/>
          <w:szCs w:val="24"/>
        </w:rPr>
        <w:t xml:space="preserve">Формат </w:t>
      </w:r>
      <w:r w:rsidRPr="004F7F38">
        <w:rPr>
          <w:rFonts w:eastAsia="TimesNewRoman"/>
          <w:sz w:val="24"/>
          <w:szCs w:val="24"/>
        </w:rPr>
        <w:t xml:space="preserve">щёлкните по кнопке </w:t>
      </w:r>
      <w:r w:rsidRPr="004F7F38">
        <w:rPr>
          <w:rFonts w:eastAsia="SymbolMT"/>
          <w:b/>
          <w:bCs/>
          <w:sz w:val="24"/>
          <w:szCs w:val="24"/>
        </w:rPr>
        <w:t xml:space="preserve">Применить шаблон оформления, </w:t>
      </w:r>
      <w:r w:rsidRPr="004F7F38">
        <w:rPr>
          <w:rFonts w:eastAsia="TimesNewRoman"/>
          <w:sz w:val="24"/>
          <w:szCs w:val="24"/>
        </w:rPr>
        <w:t xml:space="preserve">выберите шаблон, щёлкните по кнопке </w:t>
      </w:r>
      <w:r w:rsidRPr="004F7F38">
        <w:rPr>
          <w:rFonts w:eastAsia="SymbolMT"/>
          <w:b/>
          <w:bCs/>
          <w:sz w:val="24"/>
          <w:szCs w:val="24"/>
        </w:rPr>
        <w:t xml:space="preserve">Применить. </w:t>
      </w:r>
      <w:r w:rsidRPr="004F7F38">
        <w:rPr>
          <w:rFonts w:eastAsia="TimesNewRoman"/>
          <w:sz w:val="24"/>
          <w:szCs w:val="24"/>
        </w:rPr>
        <w:t>Можно создать цветовое оформление слайдов, самостоятельно выбрав нужный фон и цвет текста.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color w:val="000000"/>
          <w:sz w:val="24"/>
          <w:szCs w:val="24"/>
        </w:rPr>
      </w:pPr>
      <w:r w:rsidRPr="004F7F38">
        <w:rPr>
          <w:bCs/>
          <w:color w:val="000000"/>
          <w:sz w:val="24"/>
          <w:szCs w:val="24"/>
        </w:rPr>
        <w:t>7.</w:t>
      </w:r>
      <w:r w:rsidRPr="004F7F38">
        <w:rPr>
          <w:b/>
          <w:bCs/>
          <w:color w:val="000000"/>
          <w:sz w:val="24"/>
          <w:szCs w:val="24"/>
        </w:rPr>
        <w:t xml:space="preserve"> Режим сортировщика слайдов</w:t>
      </w:r>
      <w:r w:rsidRPr="004F7F38">
        <w:rPr>
          <w:rFonts w:eastAsia="TimesNewRoman"/>
          <w:color w:val="000000"/>
          <w:sz w:val="24"/>
          <w:szCs w:val="24"/>
        </w:rPr>
        <w:t xml:space="preserve">, укажите слайд и установите тот или иной эффект вывода на экран каждого объекта слайда от текста до изображения, после этого просмотрите заданный слайд, нажав на кнопку </w:t>
      </w:r>
      <w:r w:rsidRPr="004F7F38">
        <w:rPr>
          <w:b/>
          <w:bCs/>
          <w:color w:val="000000"/>
          <w:sz w:val="24"/>
          <w:szCs w:val="24"/>
        </w:rPr>
        <w:t>Просмотр анимации</w:t>
      </w:r>
      <w:r w:rsidRPr="004F7F38">
        <w:rPr>
          <w:color w:val="000000"/>
          <w:sz w:val="24"/>
          <w:szCs w:val="24"/>
        </w:rPr>
        <w:t>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lastRenderedPageBreak/>
        <w:t xml:space="preserve">8. </w:t>
      </w:r>
      <w:r w:rsidRPr="004F7F38">
        <w:rPr>
          <w:rFonts w:eastAsia="TimesNewRoman"/>
          <w:color w:val="000000"/>
          <w:sz w:val="24"/>
          <w:szCs w:val="24"/>
        </w:rPr>
        <w:t xml:space="preserve">Настройте временной режим показа с помощью кнопки </w:t>
      </w:r>
      <w:r w:rsidRPr="004F7F38">
        <w:rPr>
          <w:b/>
          <w:bCs/>
          <w:color w:val="000000"/>
          <w:sz w:val="24"/>
          <w:szCs w:val="24"/>
        </w:rPr>
        <w:t>Настройка времени</w:t>
      </w:r>
      <w:r w:rsidRPr="004F7F38">
        <w:rPr>
          <w:color w:val="000000"/>
          <w:sz w:val="24"/>
          <w:szCs w:val="24"/>
        </w:rPr>
        <w:t xml:space="preserve">, </w:t>
      </w:r>
      <w:r w:rsidRPr="004F7F38">
        <w:rPr>
          <w:rFonts w:eastAsia="TimesNewRoman"/>
          <w:color w:val="000000"/>
          <w:sz w:val="24"/>
          <w:szCs w:val="24"/>
        </w:rPr>
        <w:t xml:space="preserve">при этой полноэкранной демонстрации, используя кнопки </w:t>
      </w:r>
      <w:r w:rsidRPr="004F7F38">
        <w:rPr>
          <w:b/>
          <w:bCs/>
          <w:color w:val="000000"/>
          <w:sz w:val="24"/>
          <w:szCs w:val="24"/>
        </w:rPr>
        <w:t xml:space="preserve">Далее </w:t>
      </w:r>
      <w:r w:rsidRPr="004F7F38">
        <w:rPr>
          <w:rFonts w:eastAsia="TimesNewRoman"/>
          <w:color w:val="000000"/>
          <w:sz w:val="24"/>
          <w:szCs w:val="24"/>
        </w:rPr>
        <w:t xml:space="preserve">и </w:t>
      </w:r>
      <w:r w:rsidRPr="004F7F38">
        <w:rPr>
          <w:b/>
          <w:bCs/>
          <w:color w:val="000000"/>
          <w:sz w:val="24"/>
          <w:szCs w:val="24"/>
        </w:rPr>
        <w:t xml:space="preserve">Пауза </w:t>
      </w:r>
      <w:r w:rsidRPr="004F7F38">
        <w:rPr>
          <w:rFonts w:eastAsia="TimesNewRoman"/>
          <w:color w:val="000000"/>
          <w:sz w:val="24"/>
          <w:szCs w:val="24"/>
        </w:rPr>
        <w:t>на панели таймера, отладьте хронометраж показа. После окончания презентации на экран выводится сообщение о длительности показа, которую можно изменить. Для удобства можно отменить автоматическую настройку презентации по времени и применить ручной показ слайдов по щелчку мыши.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 xml:space="preserve">9. </w:t>
      </w:r>
      <w:r w:rsidRPr="004F7F38">
        <w:rPr>
          <w:rFonts w:eastAsia="TimesNewRoman"/>
          <w:color w:val="000000"/>
          <w:sz w:val="24"/>
          <w:szCs w:val="24"/>
        </w:rPr>
        <w:t>Закончив работу над настройкой, сохраните презентацию в нужной папке.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color w:val="000000"/>
          <w:sz w:val="24"/>
          <w:szCs w:val="24"/>
        </w:rPr>
        <w:t xml:space="preserve">10. </w:t>
      </w:r>
      <w:r w:rsidRPr="004F7F38">
        <w:rPr>
          <w:rFonts w:eastAsia="TimesNewRoman"/>
          <w:color w:val="000000"/>
          <w:sz w:val="24"/>
          <w:szCs w:val="24"/>
        </w:rPr>
        <w:t xml:space="preserve">Для демонстрации презентации щёлкните по кнопке </w:t>
      </w:r>
      <w:r w:rsidRPr="004F7F38">
        <w:rPr>
          <w:b/>
          <w:bCs/>
          <w:color w:val="000000"/>
          <w:sz w:val="24"/>
          <w:szCs w:val="24"/>
        </w:rPr>
        <w:t xml:space="preserve">Показ слайдов </w:t>
      </w:r>
      <w:r w:rsidRPr="004F7F38">
        <w:rPr>
          <w:rFonts w:eastAsia="TimesNewRoman"/>
          <w:color w:val="000000"/>
          <w:sz w:val="24"/>
          <w:szCs w:val="24"/>
        </w:rPr>
        <w:t>на панели инструментов.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b/>
          <w:bCs/>
          <w:color w:val="0000FF"/>
          <w:sz w:val="24"/>
          <w:szCs w:val="24"/>
        </w:rPr>
      </w:pPr>
    </w:p>
    <w:p w:rsidR="00F82521" w:rsidRPr="004F7F38" w:rsidRDefault="00F82521" w:rsidP="00E96402">
      <w:pPr>
        <w:ind w:firstLine="567"/>
        <w:rPr>
          <w:b/>
          <w:sz w:val="24"/>
          <w:szCs w:val="24"/>
          <w:lang w:val="en-US"/>
        </w:rPr>
      </w:pPr>
      <w:r w:rsidRPr="004F7F38">
        <w:rPr>
          <w:rFonts w:eastAsia="Times New Roman"/>
          <w:b/>
          <w:sz w:val="24"/>
          <w:szCs w:val="24"/>
        </w:rPr>
        <w:t>Критерии оценки презентации:</w:t>
      </w:r>
    </w:p>
    <w:p w:rsidR="00F82521" w:rsidRPr="004F7F38" w:rsidRDefault="00F82521" w:rsidP="0019542B">
      <w:pPr>
        <w:pStyle w:val="a3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jc w:val="left"/>
        <w:rPr>
          <w:sz w:val="24"/>
          <w:szCs w:val="24"/>
        </w:rPr>
      </w:pPr>
      <w:r w:rsidRPr="004F7F38">
        <w:rPr>
          <w:rFonts w:eastAsia="Times New Roman"/>
          <w:bCs/>
          <w:sz w:val="24"/>
          <w:szCs w:val="24"/>
        </w:rPr>
        <w:t xml:space="preserve">Содержание презентации: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раскрытие темы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подача материла (обоснованность разделения на слайды)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наличие и обоснованность графического оформления (фотографий, схем, рисунков, диаграмм)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грамотность изложения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наличие интересной дополнительной информации по теме проекта </w:t>
      </w:r>
    </w:p>
    <w:p w:rsidR="0030093A" w:rsidRPr="0030093A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ссылки на источники информации (в т.ч. ресурсы Интернет) </w:t>
      </w:r>
    </w:p>
    <w:p w:rsidR="00F82521" w:rsidRPr="0030093A" w:rsidRDefault="00F82521" w:rsidP="0030093A">
      <w:pPr>
        <w:pStyle w:val="a3"/>
        <w:widowControl w:val="0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jc w:val="left"/>
        <w:rPr>
          <w:sz w:val="24"/>
          <w:szCs w:val="24"/>
        </w:rPr>
      </w:pPr>
      <w:r w:rsidRPr="0030093A">
        <w:rPr>
          <w:rFonts w:eastAsia="Times New Roman"/>
          <w:sz w:val="24"/>
          <w:szCs w:val="24"/>
        </w:rPr>
        <w:t xml:space="preserve">Оформление презентации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единство дизайна всей презентации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обоснованность применяемого дизайна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единство стиля включаемых в презентацию рисунков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применение собственных (авторских) элементов оформления </w:t>
      </w:r>
    </w:p>
    <w:p w:rsidR="00F82521" w:rsidRPr="004F7F38" w:rsidRDefault="00F82521" w:rsidP="0019542B">
      <w:pPr>
        <w:widowControl w:val="0"/>
        <w:numPr>
          <w:ilvl w:val="1"/>
          <w:numId w:val="16"/>
        </w:numPr>
        <w:tabs>
          <w:tab w:val="clear" w:pos="1440"/>
          <w:tab w:val="num" w:pos="0"/>
          <w:tab w:val="left" w:pos="851"/>
          <w:tab w:val="left" w:pos="993"/>
        </w:tabs>
        <w:autoSpaceDE w:val="0"/>
        <w:autoSpaceDN w:val="0"/>
        <w:adjustRightInd w:val="0"/>
        <w:ind w:left="0" w:firstLine="851"/>
        <w:jc w:val="left"/>
        <w:rPr>
          <w:sz w:val="24"/>
          <w:szCs w:val="24"/>
        </w:rPr>
      </w:pPr>
      <w:r w:rsidRPr="004F7F38">
        <w:rPr>
          <w:rFonts w:eastAsia="Times New Roman"/>
          <w:sz w:val="24"/>
          <w:szCs w:val="24"/>
        </w:rPr>
        <w:t xml:space="preserve">оптимизация графики </w:t>
      </w:r>
    </w:p>
    <w:p w:rsidR="00F82521" w:rsidRPr="004F7F38" w:rsidRDefault="00F82521" w:rsidP="0019542B">
      <w:pPr>
        <w:pStyle w:val="a3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jc w:val="left"/>
        <w:rPr>
          <w:sz w:val="24"/>
          <w:szCs w:val="24"/>
        </w:rPr>
      </w:pPr>
      <w:r w:rsidRPr="004F7F38">
        <w:rPr>
          <w:rFonts w:eastAsia="Times New Roman"/>
          <w:bCs/>
          <w:sz w:val="24"/>
          <w:szCs w:val="24"/>
        </w:rPr>
        <w:t xml:space="preserve">Обоснованное использование эффектов мультимедиа: графики, анимации, видео, звука. </w:t>
      </w:r>
    </w:p>
    <w:p w:rsidR="00F82521" w:rsidRPr="004F7F38" w:rsidRDefault="00F82521" w:rsidP="0019542B">
      <w:pPr>
        <w:pStyle w:val="a3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jc w:val="left"/>
        <w:rPr>
          <w:sz w:val="24"/>
          <w:szCs w:val="24"/>
        </w:rPr>
      </w:pPr>
      <w:r w:rsidRPr="004F7F38">
        <w:rPr>
          <w:rFonts w:eastAsia="Times New Roman"/>
          <w:bCs/>
          <w:sz w:val="24"/>
          <w:szCs w:val="24"/>
        </w:rPr>
        <w:t>Навигация: наличие оглавления, кнопок перемещения по слайдам или гиперссылок</w:t>
      </w:r>
      <w:r w:rsidRPr="004F7F38">
        <w:rPr>
          <w:rFonts w:eastAsia="Times New Roman"/>
          <w:sz w:val="24"/>
          <w:szCs w:val="24"/>
        </w:rPr>
        <w:t xml:space="preserve">. </w:t>
      </w:r>
    </w:p>
    <w:p w:rsidR="00F82521" w:rsidRPr="004F7F38" w:rsidRDefault="00F82521" w:rsidP="00E96402">
      <w:pPr>
        <w:ind w:firstLine="567"/>
        <w:jc w:val="center"/>
        <w:rPr>
          <w:b/>
          <w:sz w:val="24"/>
          <w:szCs w:val="24"/>
        </w:rPr>
      </w:pPr>
    </w:p>
    <w:p w:rsidR="00E96402" w:rsidRPr="004F7F38" w:rsidRDefault="00F82521" w:rsidP="0019542B">
      <w:pPr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 xml:space="preserve">10 </w:t>
      </w:r>
      <w:r w:rsidR="00E96402" w:rsidRPr="004F7F38">
        <w:rPr>
          <w:b/>
          <w:sz w:val="24"/>
          <w:szCs w:val="24"/>
        </w:rPr>
        <w:t>Рекомендации для написания рефератов, писем</w:t>
      </w:r>
    </w:p>
    <w:p w:rsidR="0019542B" w:rsidRPr="004F7F38" w:rsidRDefault="0019542B" w:rsidP="0019542B">
      <w:pPr>
        <w:jc w:val="center"/>
        <w:rPr>
          <w:b/>
          <w:sz w:val="24"/>
          <w:szCs w:val="24"/>
        </w:rPr>
      </w:pPr>
    </w:p>
    <w:p w:rsidR="00E96402" w:rsidRPr="004F7F38" w:rsidRDefault="00E96402" w:rsidP="00E96402">
      <w:pPr>
        <w:jc w:val="center"/>
        <w:rPr>
          <w:sz w:val="24"/>
          <w:szCs w:val="24"/>
        </w:rPr>
      </w:pPr>
      <w:r w:rsidRPr="004F7F38">
        <w:rPr>
          <w:b/>
          <w:sz w:val="24"/>
          <w:szCs w:val="24"/>
        </w:rPr>
        <w:t>10.1 Реферирование текста</w:t>
      </w:r>
    </w:p>
    <w:p w:rsidR="00F82521" w:rsidRPr="004F7F38" w:rsidRDefault="00F82521" w:rsidP="00E96402">
      <w:pPr>
        <w:autoSpaceDE w:val="0"/>
        <w:autoSpaceDN w:val="0"/>
        <w:adjustRightInd w:val="0"/>
        <w:ind w:firstLine="567"/>
        <w:rPr>
          <w:rFonts w:eastAsia="TimesNewRoman"/>
          <w:color w:val="000000"/>
          <w:sz w:val="24"/>
          <w:szCs w:val="24"/>
        </w:rPr>
      </w:pPr>
      <w:r w:rsidRPr="004F7F38">
        <w:rPr>
          <w:rFonts w:eastAsia="TimesNewRoman"/>
          <w:color w:val="000000"/>
          <w:sz w:val="24"/>
          <w:szCs w:val="24"/>
        </w:rPr>
        <w:t>Реферат (от лат</w:t>
      </w:r>
      <w:r w:rsidRPr="004F7F38">
        <w:rPr>
          <w:color w:val="000000"/>
          <w:sz w:val="24"/>
          <w:szCs w:val="24"/>
        </w:rPr>
        <w:t xml:space="preserve">. – </w:t>
      </w:r>
      <w:r w:rsidRPr="004F7F38">
        <w:rPr>
          <w:rFonts w:eastAsia="TimesNewRoman"/>
          <w:color w:val="000000"/>
          <w:sz w:val="24"/>
          <w:szCs w:val="24"/>
        </w:rPr>
        <w:t>докладывать</w:t>
      </w:r>
      <w:r w:rsidRPr="004F7F38">
        <w:rPr>
          <w:color w:val="000000"/>
          <w:sz w:val="24"/>
          <w:szCs w:val="24"/>
        </w:rPr>
        <w:t xml:space="preserve">, </w:t>
      </w:r>
      <w:r w:rsidRPr="004F7F38">
        <w:rPr>
          <w:rFonts w:eastAsia="TimesNewRoman"/>
          <w:color w:val="000000"/>
          <w:sz w:val="24"/>
          <w:szCs w:val="24"/>
        </w:rPr>
        <w:t>сообщать) представляет собой доклад по определенной теме, включающий обзор соответствующих литературных и других источников или краткое изложение содержания книги, статьи, исследования, а также доклад с таким изложением.</w:t>
      </w:r>
    </w:p>
    <w:p w:rsidR="00E96402" w:rsidRPr="004F7F38" w:rsidRDefault="00E96402" w:rsidP="0030093A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Реферат, составленный по одному источнику, называется  </w:t>
      </w:r>
      <w:r w:rsidRPr="004F7F38">
        <w:rPr>
          <w:i/>
          <w:sz w:val="24"/>
          <w:szCs w:val="24"/>
        </w:rPr>
        <w:t>монографическим</w:t>
      </w:r>
      <w:r w:rsidRPr="004F7F38">
        <w:rPr>
          <w:sz w:val="24"/>
          <w:szCs w:val="24"/>
        </w:rPr>
        <w:t xml:space="preserve">. Структура реферата строго установлена. Он состоит из двух частей: </w:t>
      </w:r>
      <w:r w:rsidRPr="004F7F38">
        <w:rPr>
          <w:i/>
          <w:sz w:val="24"/>
          <w:szCs w:val="24"/>
        </w:rPr>
        <w:t>заголовочной</w:t>
      </w:r>
      <w:r w:rsidRPr="004F7F38">
        <w:rPr>
          <w:sz w:val="24"/>
          <w:szCs w:val="24"/>
        </w:rPr>
        <w:t xml:space="preserve"> и </w:t>
      </w:r>
      <w:r w:rsidRPr="004F7F38">
        <w:rPr>
          <w:i/>
          <w:sz w:val="24"/>
          <w:szCs w:val="24"/>
        </w:rPr>
        <w:t>собственно реферативной</w:t>
      </w:r>
      <w:r w:rsidRPr="004F7F38">
        <w:rPr>
          <w:sz w:val="24"/>
          <w:szCs w:val="24"/>
        </w:rPr>
        <w:t>.</w:t>
      </w:r>
    </w:p>
    <w:p w:rsidR="00E96402" w:rsidRPr="004F7F38" w:rsidRDefault="00E96402" w:rsidP="0030093A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В заголовочной части отражается название первоисточника, фамилия автора и библиографические данные (место издания, издательство, год издания).</w:t>
      </w:r>
    </w:p>
    <w:p w:rsidR="00E96402" w:rsidRPr="004F7F38" w:rsidRDefault="00E96402" w:rsidP="0030093A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>Текст собственно реферативной части строится на основе выделенных при чтении ключевых слов и ключевых фрагментов, большинство из которых могут быть терминами в данной специальной области.</w:t>
      </w:r>
    </w:p>
    <w:p w:rsidR="00E96402" w:rsidRPr="004F7F38" w:rsidRDefault="00E96402" w:rsidP="0030093A">
      <w:pPr>
        <w:ind w:firstLine="567"/>
        <w:rPr>
          <w:i/>
          <w:sz w:val="24"/>
          <w:szCs w:val="24"/>
        </w:rPr>
      </w:pPr>
      <w:r w:rsidRPr="004F7F38">
        <w:rPr>
          <w:sz w:val="24"/>
          <w:szCs w:val="24"/>
        </w:rPr>
        <w:t>Реферат, составленный по нескольким  работам на одну тему, называется</w:t>
      </w:r>
      <w:r w:rsidRPr="004F7F38">
        <w:rPr>
          <w:i/>
          <w:sz w:val="24"/>
          <w:szCs w:val="24"/>
        </w:rPr>
        <w:t xml:space="preserve"> обзорным.</w:t>
      </w:r>
    </w:p>
    <w:p w:rsidR="00E96402" w:rsidRPr="004F7F38" w:rsidRDefault="00E96402" w:rsidP="0030093A">
      <w:pPr>
        <w:pStyle w:val="a6"/>
        <w:spacing w:line="240" w:lineRule="auto"/>
        <w:ind w:firstLine="567"/>
        <w:rPr>
          <w:sz w:val="24"/>
          <w:szCs w:val="24"/>
        </w:rPr>
      </w:pPr>
    </w:p>
    <w:p w:rsidR="00E96402" w:rsidRPr="004F7F38" w:rsidRDefault="00E96402" w:rsidP="00E96402">
      <w:pPr>
        <w:pStyle w:val="a6"/>
        <w:spacing w:line="240" w:lineRule="auto"/>
        <w:ind w:firstLine="540"/>
        <w:rPr>
          <w:b w:val="0"/>
          <w:sz w:val="24"/>
          <w:szCs w:val="24"/>
        </w:rPr>
      </w:pPr>
      <w:r w:rsidRPr="004F7F38">
        <w:rPr>
          <w:b w:val="0"/>
          <w:sz w:val="24"/>
          <w:szCs w:val="24"/>
        </w:rPr>
        <w:t>Для оформления реферата на английском языке рекомендуется использовать следующие клише:</w:t>
      </w:r>
    </w:p>
    <w:p w:rsidR="00E96402" w:rsidRPr="004F7F38" w:rsidRDefault="00E96402" w:rsidP="00E96402">
      <w:pPr>
        <w:pStyle w:val="a6"/>
        <w:spacing w:line="240" w:lineRule="auto"/>
        <w:ind w:firstLine="540"/>
        <w:rPr>
          <w:b w:val="0"/>
          <w:bCs w:val="0"/>
          <w:i w:val="0"/>
          <w:iCs w:val="0"/>
          <w:sz w:val="24"/>
          <w:szCs w:val="24"/>
          <w:lang w:val="en-US"/>
        </w:rPr>
      </w:pPr>
      <w:r w:rsidRPr="004F7F38">
        <w:rPr>
          <w:b w:val="0"/>
          <w:bCs w:val="0"/>
          <w:i w:val="0"/>
          <w:iCs w:val="0"/>
          <w:sz w:val="24"/>
          <w:szCs w:val="24"/>
          <w:lang w:val="en-US"/>
        </w:rPr>
        <w:t xml:space="preserve">The Paper is called = The title of the Paper is… </w:t>
      </w:r>
      <w:r w:rsidRPr="004F7F38">
        <w:rPr>
          <w:b w:val="0"/>
          <w:bCs w:val="0"/>
          <w:i w:val="0"/>
          <w:iCs w:val="0"/>
          <w:sz w:val="24"/>
          <w:szCs w:val="24"/>
          <w:lang w:val="en-GB"/>
        </w:rPr>
        <w:t>–</w:t>
      </w:r>
      <w:r w:rsidRPr="004F7F38">
        <w:rPr>
          <w:b w:val="0"/>
          <w:bCs w:val="0"/>
          <w:i w:val="0"/>
          <w:iCs w:val="0"/>
          <w:sz w:val="24"/>
          <w:szCs w:val="24"/>
          <w:lang w:val="en-US"/>
        </w:rPr>
        <w:t xml:space="preserve"> </w:t>
      </w:r>
      <w:r w:rsidRPr="004F7F38">
        <w:rPr>
          <w:b w:val="0"/>
          <w:bCs w:val="0"/>
          <w:i w:val="0"/>
          <w:iCs w:val="0"/>
          <w:sz w:val="24"/>
          <w:szCs w:val="24"/>
        </w:rPr>
        <w:t>название</w:t>
      </w:r>
      <w:r w:rsidRPr="004F7F38">
        <w:rPr>
          <w:b w:val="0"/>
          <w:bCs w:val="0"/>
          <w:i w:val="0"/>
          <w:iCs w:val="0"/>
          <w:sz w:val="24"/>
          <w:szCs w:val="24"/>
          <w:lang w:val="en-US"/>
        </w:rPr>
        <w:t xml:space="preserve"> </w:t>
      </w:r>
      <w:r w:rsidRPr="004F7F38">
        <w:rPr>
          <w:b w:val="0"/>
          <w:bCs w:val="0"/>
          <w:i w:val="0"/>
          <w:iCs w:val="0"/>
          <w:sz w:val="24"/>
          <w:szCs w:val="24"/>
        </w:rPr>
        <w:t>реферата</w:t>
      </w:r>
      <w:r w:rsidRPr="004F7F38">
        <w:rPr>
          <w:b w:val="0"/>
          <w:bCs w:val="0"/>
          <w:i w:val="0"/>
          <w:iCs w:val="0"/>
          <w:sz w:val="24"/>
          <w:szCs w:val="24"/>
          <w:lang w:val="en-US"/>
        </w:rPr>
        <w:t>…</w:t>
      </w:r>
    </w:p>
    <w:p w:rsidR="00E96402" w:rsidRPr="004F7F38" w:rsidRDefault="00E96402" w:rsidP="00E96402">
      <w:pPr>
        <w:pStyle w:val="a6"/>
        <w:spacing w:line="240" w:lineRule="auto"/>
        <w:ind w:firstLine="540"/>
        <w:rPr>
          <w:b w:val="0"/>
          <w:bCs w:val="0"/>
          <w:i w:val="0"/>
          <w:iCs w:val="0"/>
          <w:sz w:val="24"/>
          <w:szCs w:val="24"/>
          <w:lang w:val="en-US"/>
        </w:rPr>
      </w:pPr>
      <w:r w:rsidRPr="004F7F38">
        <w:rPr>
          <w:b w:val="0"/>
          <w:bCs w:val="0"/>
          <w:i w:val="0"/>
          <w:iCs w:val="0"/>
          <w:sz w:val="24"/>
          <w:szCs w:val="24"/>
          <w:lang w:val="en-GB"/>
        </w:rPr>
        <w:t xml:space="preserve">The theme of the Paper is … – </w:t>
      </w:r>
      <w:r w:rsidRPr="004F7F38">
        <w:rPr>
          <w:b w:val="0"/>
          <w:bCs w:val="0"/>
          <w:i w:val="0"/>
          <w:iCs w:val="0"/>
          <w:sz w:val="24"/>
          <w:szCs w:val="24"/>
        </w:rPr>
        <w:t>тема</w:t>
      </w:r>
      <w:r w:rsidRPr="004F7F38">
        <w:rPr>
          <w:b w:val="0"/>
          <w:bCs w:val="0"/>
          <w:i w:val="0"/>
          <w:iCs w:val="0"/>
          <w:sz w:val="24"/>
          <w:szCs w:val="24"/>
          <w:lang w:val="en-GB"/>
        </w:rPr>
        <w:t xml:space="preserve"> </w:t>
      </w:r>
      <w:r w:rsidRPr="004F7F38">
        <w:rPr>
          <w:b w:val="0"/>
          <w:bCs w:val="0"/>
          <w:i w:val="0"/>
          <w:iCs w:val="0"/>
          <w:sz w:val="24"/>
          <w:szCs w:val="24"/>
        </w:rPr>
        <w:t>реферата</w:t>
      </w:r>
      <w:r w:rsidRPr="004F7F38">
        <w:rPr>
          <w:b w:val="0"/>
          <w:bCs w:val="0"/>
          <w:i w:val="0"/>
          <w:iCs w:val="0"/>
          <w:sz w:val="24"/>
          <w:szCs w:val="24"/>
          <w:lang w:val="en-GB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GB"/>
        </w:rPr>
        <w:t>It is spoken about … –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говорится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о</w:t>
      </w:r>
      <w:r w:rsidRPr="004F7F38">
        <w:rPr>
          <w:sz w:val="24"/>
          <w:szCs w:val="24"/>
          <w:lang w:val="en-GB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US"/>
        </w:rPr>
        <w:t>It is said in brief that…</w:t>
      </w:r>
      <w:r w:rsidRPr="004F7F38">
        <w:rPr>
          <w:sz w:val="24"/>
          <w:szCs w:val="24"/>
          <w:lang w:val="en-GB"/>
        </w:rPr>
        <w:t xml:space="preserve"> – </w:t>
      </w:r>
      <w:r w:rsidRPr="004F7F38">
        <w:rPr>
          <w:sz w:val="24"/>
          <w:szCs w:val="24"/>
        </w:rPr>
        <w:t>кратко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говорится</w:t>
      </w:r>
      <w:r w:rsidRPr="004F7F38">
        <w:rPr>
          <w:sz w:val="24"/>
          <w:szCs w:val="24"/>
          <w:lang w:val="en-GB"/>
        </w:rPr>
        <w:t xml:space="preserve">  </w:t>
      </w:r>
      <w:r w:rsidRPr="004F7F38">
        <w:rPr>
          <w:sz w:val="24"/>
          <w:szCs w:val="24"/>
        </w:rPr>
        <w:t>о</w:t>
      </w:r>
      <w:r w:rsidRPr="004F7F38">
        <w:rPr>
          <w:sz w:val="24"/>
          <w:szCs w:val="24"/>
          <w:lang w:val="en-GB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US"/>
        </w:rPr>
        <w:t>Reader’s attention is drawn to…</w:t>
      </w:r>
      <w:r w:rsidRPr="004F7F38">
        <w:rPr>
          <w:sz w:val="24"/>
          <w:szCs w:val="24"/>
          <w:lang w:val="en-GB"/>
        </w:rPr>
        <w:t xml:space="preserve">– </w:t>
      </w:r>
      <w:r w:rsidRPr="004F7F38">
        <w:rPr>
          <w:sz w:val="24"/>
          <w:szCs w:val="24"/>
        </w:rPr>
        <w:t>внимание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читателей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привлекает</w:t>
      </w:r>
      <w:r w:rsidRPr="004F7F38">
        <w:rPr>
          <w:sz w:val="24"/>
          <w:szCs w:val="24"/>
          <w:lang w:val="en-GB"/>
        </w:rPr>
        <w:t>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GB"/>
        </w:rPr>
        <w:t xml:space="preserve">The text gives an information about ... – </w:t>
      </w:r>
      <w:r w:rsidRPr="004F7F38">
        <w:rPr>
          <w:sz w:val="24"/>
          <w:szCs w:val="24"/>
        </w:rPr>
        <w:t>текст</w:t>
      </w:r>
      <w:r w:rsidRPr="004F7F38">
        <w:rPr>
          <w:sz w:val="24"/>
          <w:szCs w:val="24"/>
          <w:lang w:val="en-GB"/>
        </w:rPr>
        <w:t xml:space="preserve">  </w:t>
      </w:r>
      <w:r w:rsidRPr="004F7F38">
        <w:rPr>
          <w:sz w:val="24"/>
          <w:szCs w:val="24"/>
        </w:rPr>
        <w:t>дает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информацию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о</w:t>
      </w:r>
      <w:r w:rsidRPr="004F7F38">
        <w:rPr>
          <w:sz w:val="24"/>
          <w:szCs w:val="24"/>
          <w:lang w:val="en-GB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>The following facts are stressed in the article…</w:t>
      </w:r>
      <w:r w:rsidRPr="004F7F38">
        <w:rPr>
          <w:b/>
          <w:bCs/>
          <w:i/>
          <w:iCs/>
          <w:sz w:val="24"/>
          <w:szCs w:val="24"/>
          <w:lang w:val="en-GB"/>
        </w:rPr>
        <w:t>–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в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статье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подчеркиваются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следующие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факты</w:t>
      </w:r>
      <w:r w:rsidRPr="004F7F38">
        <w:rPr>
          <w:sz w:val="24"/>
          <w:szCs w:val="24"/>
          <w:lang w:val="en-US"/>
        </w:rPr>
        <w:t>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GB"/>
        </w:rPr>
        <w:lastRenderedPageBreak/>
        <w:t xml:space="preserve">The content of the text includes ...– </w:t>
      </w:r>
      <w:r w:rsidRPr="004F7F38">
        <w:rPr>
          <w:sz w:val="24"/>
          <w:szCs w:val="24"/>
        </w:rPr>
        <w:t>содержание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текста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охватывает</w:t>
      </w:r>
      <w:r w:rsidRPr="004F7F38">
        <w:rPr>
          <w:sz w:val="24"/>
          <w:szCs w:val="24"/>
          <w:lang w:val="en-GB"/>
        </w:rPr>
        <w:t xml:space="preserve">… 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GB"/>
        </w:rPr>
        <w:t xml:space="preserve">The text is devoted to the problem ...– </w:t>
      </w:r>
      <w:r w:rsidRPr="004F7F38">
        <w:rPr>
          <w:sz w:val="24"/>
          <w:szCs w:val="24"/>
        </w:rPr>
        <w:t>текст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посвящен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проблеме</w:t>
      </w:r>
      <w:r w:rsidRPr="004F7F38">
        <w:rPr>
          <w:sz w:val="24"/>
          <w:szCs w:val="24"/>
          <w:lang w:val="en-GB"/>
        </w:rPr>
        <w:t>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GB"/>
        </w:rPr>
        <w:t xml:space="preserve">The articles are taken from ... –  </w:t>
      </w:r>
      <w:r w:rsidRPr="004F7F38">
        <w:rPr>
          <w:sz w:val="24"/>
          <w:szCs w:val="24"/>
        </w:rPr>
        <w:t>статьи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взяты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из</w:t>
      </w:r>
      <w:r w:rsidRPr="004F7F38">
        <w:rPr>
          <w:sz w:val="24"/>
          <w:szCs w:val="24"/>
          <w:lang w:val="en-GB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US"/>
        </w:rPr>
        <w:t>In the article it is analyzed …</w:t>
      </w:r>
      <w:r w:rsidRPr="004F7F38">
        <w:rPr>
          <w:sz w:val="24"/>
          <w:szCs w:val="24"/>
          <w:lang w:val="en-GB"/>
        </w:rPr>
        <w:t xml:space="preserve"> – </w:t>
      </w:r>
      <w:r w:rsidRPr="004F7F38">
        <w:rPr>
          <w:sz w:val="24"/>
          <w:szCs w:val="24"/>
        </w:rPr>
        <w:t>в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статье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анализируется</w:t>
      </w:r>
      <w:r w:rsidRPr="004F7F38">
        <w:rPr>
          <w:sz w:val="24"/>
          <w:szCs w:val="24"/>
          <w:lang w:val="en-GB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GB"/>
        </w:rPr>
        <w:t>The author characterises</w:t>
      </w:r>
      <w:r w:rsidRPr="004F7F38">
        <w:rPr>
          <w:sz w:val="24"/>
          <w:szCs w:val="24"/>
          <w:lang w:val="en-US"/>
        </w:rPr>
        <w:t xml:space="preserve"> ... – </w:t>
      </w:r>
      <w:r w:rsidRPr="004F7F38">
        <w:rPr>
          <w:sz w:val="24"/>
          <w:szCs w:val="24"/>
        </w:rPr>
        <w:t>автор</w:t>
      </w:r>
      <w:r w:rsidRPr="004F7F38">
        <w:rPr>
          <w:sz w:val="24"/>
          <w:szCs w:val="24"/>
          <w:lang w:val="en-US"/>
        </w:rPr>
        <w:t xml:space="preserve">  </w:t>
      </w:r>
      <w:r w:rsidRPr="004F7F38">
        <w:rPr>
          <w:sz w:val="24"/>
          <w:szCs w:val="24"/>
        </w:rPr>
        <w:t>характеризует</w:t>
      </w:r>
      <w:r w:rsidRPr="004F7F38">
        <w:rPr>
          <w:sz w:val="24"/>
          <w:szCs w:val="24"/>
          <w:lang w:val="en-US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author </w:t>
      </w:r>
      <w:proofErr w:type="spellStart"/>
      <w:r w:rsidRPr="004F7F38">
        <w:rPr>
          <w:sz w:val="24"/>
          <w:szCs w:val="24"/>
          <w:lang w:val="en-US"/>
        </w:rPr>
        <w:t>emphasises</w:t>
      </w:r>
      <w:proofErr w:type="spellEnd"/>
      <w:r w:rsidRPr="004F7F38">
        <w:rPr>
          <w:sz w:val="24"/>
          <w:szCs w:val="24"/>
          <w:lang w:val="en-US"/>
        </w:rPr>
        <w:t xml:space="preserve"> ... – </w:t>
      </w:r>
      <w:r w:rsidRPr="004F7F38">
        <w:rPr>
          <w:sz w:val="24"/>
          <w:szCs w:val="24"/>
        </w:rPr>
        <w:t>автор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подчеркивает</w:t>
      </w:r>
      <w:r w:rsidRPr="004F7F38">
        <w:rPr>
          <w:sz w:val="24"/>
          <w:szCs w:val="24"/>
          <w:lang w:val="en-US"/>
        </w:rPr>
        <w:t xml:space="preserve">, </w:t>
      </w:r>
      <w:r w:rsidRPr="004F7F38">
        <w:rPr>
          <w:sz w:val="24"/>
          <w:szCs w:val="24"/>
        </w:rPr>
        <w:t>что</w:t>
      </w:r>
      <w:r w:rsidRPr="004F7F38">
        <w:rPr>
          <w:sz w:val="24"/>
          <w:szCs w:val="24"/>
          <w:lang w:val="en-US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author suggests ... – </w:t>
      </w:r>
      <w:r w:rsidRPr="004F7F38">
        <w:rPr>
          <w:sz w:val="24"/>
          <w:szCs w:val="24"/>
        </w:rPr>
        <w:t>автор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предлагает</w:t>
      </w:r>
      <w:r w:rsidRPr="004F7F38">
        <w:rPr>
          <w:sz w:val="24"/>
          <w:szCs w:val="24"/>
          <w:lang w:val="en-US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author considers that ... – </w:t>
      </w:r>
      <w:r w:rsidRPr="004F7F38">
        <w:rPr>
          <w:sz w:val="24"/>
          <w:szCs w:val="24"/>
        </w:rPr>
        <w:t>автор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считает</w:t>
      </w:r>
      <w:r w:rsidRPr="004F7F38">
        <w:rPr>
          <w:sz w:val="24"/>
          <w:szCs w:val="24"/>
          <w:lang w:val="en-US"/>
        </w:rPr>
        <w:t xml:space="preserve">, </w:t>
      </w:r>
      <w:r w:rsidRPr="004F7F38">
        <w:rPr>
          <w:sz w:val="24"/>
          <w:szCs w:val="24"/>
        </w:rPr>
        <w:t>что</w:t>
      </w:r>
      <w:r w:rsidRPr="004F7F38">
        <w:rPr>
          <w:sz w:val="24"/>
          <w:szCs w:val="24"/>
          <w:lang w:val="en-US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The main (sufficient) part of the research work contains... – </w:t>
      </w:r>
      <w:r w:rsidRPr="004F7F38">
        <w:rPr>
          <w:sz w:val="24"/>
          <w:szCs w:val="24"/>
        </w:rPr>
        <w:t>главная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часть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исследования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содержит</w:t>
      </w:r>
      <w:r w:rsidRPr="004F7F38">
        <w:rPr>
          <w:sz w:val="24"/>
          <w:szCs w:val="24"/>
          <w:lang w:val="en-US"/>
        </w:rPr>
        <w:t xml:space="preserve"> 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>The text contains statistics about…</w:t>
      </w:r>
      <w:r w:rsidRPr="004F7F38">
        <w:rPr>
          <w:sz w:val="24"/>
          <w:szCs w:val="24"/>
          <w:lang w:val="en-GB"/>
        </w:rPr>
        <w:t xml:space="preserve">– </w:t>
      </w:r>
      <w:r w:rsidRPr="004F7F38">
        <w:rPr>
          <w:sz w:val="24"/>
          <w:szCs w:val="24"/>
        </w:rPr>
        <w:t>текст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содержит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статистику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о</w:t>
      </w:r>
      <w:r w:rsidRPr="004F7F38">
        <w:rPr>
          <w:sz w:val="24"/>
          <w:szCs w:val="24"/>
          <w:lang w:val="en-US"/>
        </w:rPr>
        <w:t>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>In the introductory part the author touches upon…</w:t>
      </w:r>
      <w:r w:rsidRPr="004F7F38">
        <w:rPr>
          <w:sz w:val="24"/>
          <w:szCs w:val="24"/>
          <w:lang w:val="en-GB"/>
        </w:rPr>
        <w:t xml:space="preserve">– </w:t>
      </w:r>
      <w:r w:rsidRPr="004F7F38">
        <w:rPr>
          <w:sz w:val="24"/>
          <w:szCs w:val="24"/>
        </w:rPr>
        <w:t>во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вступительной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части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автор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автор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касается</w:t>
      </w:r>
      <w:r w:rsidRPr="004F7F38">
        <w:rPr>
          <w:sz w:val="24"/>
          <w:szCs w:val="24"/>
          <w:lang w:val="en-US"/>
        </w:rPr>
        <w:t>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>At first it is depicted that…</w:t>
      </w:r>
      <w:r w:rsidRPr="004F7F38">
        <w:rPr>
          <w:sz w:val="24"/>
          <w:szCs w:val="24"/>
          <w:lang w:val="en-GB"/>
        </w:rPr>
        <w:t xml:space="preserve"> – </w:t>
      </w:r>
      <w:r w:rsidRPr="004F7F38">
        <w:rPr>
          <w:sz w:val="24"/>
          <w:szCs w:val="24"/>
        </w:rPr>
        <w:t>во</w:t>
      </w:r>
      <w:r w:rsidRPr="004F7F38">
        <w:rPr>
          <w:sz w:val="24"/>
          <w:szCs w:val="24"/>
          <w:lang w:val="en-US"/>
        </w:rPr>
        <w:t>-</w:t>
      </w:r>
      <w:r w:rsidRPr="004F7F38">
        <w:rPr>
          <w:sz w:val="24"/>
          <w:szCs w:val="24"/>
        </w:rPr>
        <w:t>первых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изображается</w:t>
      </w:r>
      <w:r w:rsidRPr="004F7F38">
        <w:rPr>
          <w:sz w:val="24"/>
          <w:szCs w:val="24"/>
          <w:lang w:val="en-GB"/>
        </w:rPr>
        <w:t xml:space="preserve"> …</w:t>
      </w:r>
      <w:r w:rsidRPr="004F7F38">
        <w:rPr>
          <w:sz w:val="24"/>
          <w:szCs w:val="24"/>
          <w:lang w:val="en-US"/>
        </w:rPr>
        <w:t xml:space="preserve"> 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Secondly it is revealed that…– </w:t>
      </w:r>
      <w:r w:rsidRPr="004F7F38">
        <w:rPr>
          <w:sz w:val="24"/>
          <w:szCs w:val="24"/>
        </w:rPr>
        <w:t>во</w:t>
      </w:r>
      <w:r w:rsidRPr="004F7F38">
        <w:rPr>
          <w:sz w:val="24"/>
          <w:szCs w:val="24"/>
          <w:lang w:val="en-US"/>
        </w:rPr>
        <w:t>-</w:t>
      </w:r>
      <w:r w:rsidRPr="004F7F38">
        <w:rPr>
          <w:sz w:val="24"/>
          <w:szCs w:val="24"/>
        </w:rPr>
        <w:t>вторых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обнаруживается</w:t>
      </w:r>
      <w:r w:rsidRPr="004F7F38">
        <w:rPr>
          <w:sz w:val="24"/>
          <w:szCs w:val="24"/>
          <w:lang w:val="en-US"/>
        </w:rPr>
        <w:t xml:space="preserve">, </w:t>
      </w:r>
      <w:r w:rsidRPr="004F7F38">
        <w:rPr>
          <w:sz w:val="24"/>
          <w:szCs w:val="24"/>
        </w:rPr>
        <w:t>что</w:t>
      </w:r>
      <w:r w:rsidRPr="004F7F38">
        <w:rPr>
          <w:sz w:val="24"/>
          <w:szCs w:val="24"/>
          <w:lang w:val="en-US"/>
        </w:rPr>
        <w:t>...</w:t>
      </w:r>
    </w:p>
    <w:p w:rsidR="00E96402" w:rsidRPr="004F7F38" w:rsidRDefault="00E96402" w:rsidP="00E96402">
      <w:pPr>
        <w:ind w:firstLine="540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First of all it is stressed that…– </w:t>
      </w:r>
      <w:r w:rsidRPr="004F7F38">
        <w:rPr>
          <w:sz w:val="24"/>
          <w:szCs w:val="24"/>
        </w:rPr>
        <w:t>в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начале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ударение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делается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на</w:t>
      </w:r>
      <w:r w:rsidRPr="004F7F38">
        <w:rPr>
          <w:sz w:val="24"/>
          <w:szCs w:val="24"/>
          <w:lang w:val="en-US"/>
        </w:rPr>
        <w:t>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US"/>
        </w:rPr>
        <w:t>The author underlines that</w:t>
      </w:r>
      <w:r w:rsidRPr="004F7F38">
        <w:rPr>
          <w:sz w:val="24"/>
          <w:szCs w:val="24"/>
          <w:lang w:val="en-GB"/>
        </w:rPr>
        <w:t xml:space="preserve"> ... – </w:t>
      </w:r>
      <w:r w:rsidRPr="004F7F38">
        <w:rPr>
          <w:sz w:val="24"/>
          <w:szCs w:val="24"/>
        </w:rPr>
        <w:t>автор</w:t>
      </w: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>подчеркивает</w:t>
      </w:r>
      <w:r w:rsidRPr="004F7F38">
        <w:rPr>
          <w:sz w:val="24"/>
          <w:szCs w:val="24"/>
          <w:lang w:val="en-US"/>
        </w:rPr>
        <w:t>,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что</w:t>
      </w:r>
      <w:r w:rsidRPr="004F7F38">
        <w:rPr>
          <w:sz w:val="24"/>
          <w:szCs w:val="24"/>
          <w:lang w:val="en-GB"/>
        </w:rPr>
        <w:t>…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GB"/>
        </w:rPr>
        <w:t xml:space="preserve">In concluding paragraphs it is pointed out…– </w:t>
      </w:r>
      <w:r w:rsidRPr="004F7F38">
        <w:rPr>
          <w:sz w:val="24"/>
          <w:szCs w:val="24"/>
        </w:rPr>
        <w:t>в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заключительных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параграфах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указывается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на</w:t>
      </w:r>
      <w:r w:rsidRPr="004F7F38">
        <w:rPr>
          <w:sz w:val="24"/>
          <w:szCs w:val="24"/>
          <w:lang w:val="en-GB"/>
        </w:rPr>
        <w:t xml:space="preserve">…  </w:t>
      </w:r>
    </w:p>
    <w:p w:rsidR="00E96402" w:rsidRPr="004F7F38" w:rsidRDefault="00E96402" w:rsidP="00E96402">
      <w:pPr>
        <w:ind w:firstLine="540"/>
        <w:rPr>
          <w:sz w:val="24"/>
          <w:szCs w:val="24"/>
          <w:lang w:val="en-GB"/>
        </w:rPr>
      </w:pPr>
      <w:r w:rsidRPr="004F7F38">
        <w:rPr>
          <w:sz w:val="24"/>
          <w:szCs w:val="24"/>
          <w:lang w:val="en-GB"/>
        </w:rPr>
        <w:t xml:space="preserve">Summing up the information… – </w:t>
      </w:r>
      <w:r w:rsidRPr="004F7F38">
        <w:rPr>
          <w:sz w:val="24"/>
          <w:szCs w:val="24"/>
        </w:rPr>
        <w:t>суммируя</w:t>
      </w:r>
      <w:r w:rsidRPr="004F7F38">
        <w:rPr>
          <w:sz w:val="24"/>
          <w:szCs w:val="24"/>
          <w:lang w:val="en-GB"/>
        </w:rPr>
        <w:t xml:space="preserve"> </w:t>
      </w:r>
      <w:r w:rsidRPr="004F7F38">
        <w:rPr>
          <w:sz w:val="24"/>
          <w:szCs w:val="24"/>
        </w:rPr>
        <w:t>информацию</w:t>
      </w:r>
      <w:r w:rsidRPr="004F7F38">
        <w:rPr>
          <w:sz w:val="24"/>
          <w:szCs w:val="24"/>
          <w:lang w:val="en-GB"/>
        </w:rPr>
        <w:t xml:space="preserve">… </w:t>
      </w:r>
    </w:p>
    <w:p w:rsidR="00E96402" w:rsidRPr="004F7F38" w:rsidRDefault="00E96402" w:rsidP="00E96402">
      <w:pPr>
        <w:ind w:firstLine="720"/>
        <w:jc w:val="center"/>
        <w:rPr>
          <w:b/>
          <w:i/>
          <w:sz w:val="24"/>
          <w:szCs w:val="24"/>
        </w:rPr>
      </w:pPr>
      <w:r w:rsidRPr="004F7F38">
        <w:rPr>
          <w:b/>
          <w:i/>
          <w:sz w:val="24"/>
          <w:szCs w:val="24"/>
        </w:rPr>
        <w:t>Алгоритм составления реферата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1.</w:t>
      </w:r>
      <w:r w:rsidR="0030093A" w:rsidRPr="0030093A">
        <w:rPr>
          <w:sz w:val="24"/>
          <w:szCs w:val="24"/>
        </w:rPr>
        <w:t xml:space="preserve"> </w:t>
      </w:r>
      <w:r w:rsidRPr="004F7F38">
        <w:rPr>
          <w:sz w:val="24"/>
          <w:szCs w:val="24"/>
        </w:rPr>
        <w:t>Оформите заголовочную часть: запишите название первоисточника, фамилию и инициалы автора (авторов) и библиографические данные.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2. Пронумеруйте  абзацы текста.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3.</w:t>
      </w:r>
      <w:r w:rsidR="0030093A" w:rsidRPr="0030093A">
        <w:rPr>
          <w:sz w:val="24"/>
          <w:szCs w:val="24"/>
        </w:rPr>
        <w:t xml:space="preserve"> </w:t>
      </w:r>
      <w:r w:rsidRPr="004F7F38">
        <w:rPr>
          <w:sz w:val="24"/>
          <w:szCs w:val="24"/>
        </w:rPr>
        <w:t>Просмотрите текст и определите его главную тему.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4.</w:t>
      </w:r>
      <w:r w:rsidR="0030093A" w:rsidRPr="0030093A">
        <w:rPr>
          <w:sz w:val="24"/>
          <w:szCs w:val="24"/>
        </w:rPr>
        <w:t xml:space="preserve"> </w:t>
      </w:r>
      <w:r w:rsidRPr="004F7F38">
        <w:rPr>
          <w:sz w:val="24"/>
          <w:szCs w:val="24"/>
        </w:rPr>
        <w:t>Внимательно читая текст по абзацам, определите тему и подтемы каждого абзаца и запишите их вместе с номером абзаца в виде ключевых слов и выражений.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5.</w:t>
      </w:r>
      <w:r w:rsidR="0030093A" w:rsidRPr="0030093A">
        <w:rPr>
          <w:sz w:val="24"/>
          <w:szCs w:val="24"/>
        </w:rPr>
        <w:t xml:space="preserve"> </w:t>
      </w:r>
      <w:r w:rsidRPr="004F7F38">
        <w:rPr>
          <w:sz w:val="24"/>
          <w:szCs w:val="24"/>
        </w:rPr>
        <w:t>Таким образом, Вы составите логический план текста.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6.  Обдумайте последовательность расположения пунктов плана.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7. Выберите из каждого абзаца ключевые фрагменты (отдельные слова или словосочетания), которые характеризуют выделенные Вами темы и подтемы, запишите их. Так выявляются смысловые ряды.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8.</w:t>
      </w:r>
      <w:r w:rsidR="0030093A" w:rsidRPr="0030093A">
        <w:rPr>
          <w:sz w:val="24"/>
          <w:szCs w:val="24"/>
        </w:rPr>
        <w:t xml:space="preserve"> </w:t>
      </w:r>
      <w:r w:rsidRPr="004F7F38">
        <w:rPr>
          <w:sz w:val="24"/>
          <w:szCs w:val="24"/>
        </w:rPr>
        <w:t xml:space="preserve">На материале смысловых рядов составьте текст реферата, используя связующие специфические выражения и языковые клише. 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>9. Прочитайте составленный текст реферата и отредактируйте его.</w:t>
      </w:r>
    </w:p>
    <w:p w:rsidR="00E96402" w:rsidRPr="004F7F38" w:rsidRDefault="00E96402" w:rsidP="00E96402">
      <w:pPr>
        <w:ind w:firstLine="720"/>
        <w:rPr>
          <w:sz w:val="24"/>
          <w:szCs w:val="24"/>
        </w:rPr>
      </w:pPr>
      <w:r w:rsidRPr="004F7F38">
        <w:rPr>
          <w:sz w:val="24"/>
          <w:szCs w:val="24"/>
        </w:rPr>
        <w:t xml:space="preserve">10. Укажите свою фамилию и инициалы, факультет, курс, номер группы и дату. </w:t>
      </w:r>
    </w:p>
    <w:p w:rsidR="00320255" w:rsidRPr="004F7F38" w:rsidRDefault="00320255" w:rsidP="00E96402">
      <w:pPr>
        <w:ind w:firstLine="567"/>
        <w:rPr>
          <w:sz w:val="24"/>
          <w:szCs w:val="24"/>
        </w:rPr>
      </w:pPr>
    </w:p>
    <w:p w:rsidR="00E96402" w:rsidRPr="004F7F38" w:rsidRDefault="00E96402" w:rsidP="00D9456F">
      <w:pPr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 xml:space="preserve">10.2 </w:t>
      </w:r>
      <w:r w:rsidR="00D6317E" w:rsidRPr="004F7F38">
        <w:rPr>
          <w:b/>
          <w:sz w:val="24"/>
          <w:szCs w:val="24"/>
        </w:rPr>
        <w:t>Написание письма</w:t>
      </w:r>
    </w:p>
    <w:p w:rsidR="00D6317E" w:rsidRPr="004F7F38" w:rsidRDefault="009447E2" w:rsidP="009447E2">
      <w:pPr>
        <w:ind w:firstLine="567"/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>Правила написания письма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В правом верхнем углу укажите адрес в следующем порядке: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номер дома, название улицы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город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страна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Допускается указывать адрес в кратком виде, например: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Moscow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Russia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Под адресом, пропустив строку, необходимо написать дату письма: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>June 4th, 201</w:t>
      </w:r>
      <w:r w:rsidR="00D07FA6" w:rsidRPr="004F7F38">
        <w:rPr>
          <w:i/>
          <w:sz w:val="24"/>
          <w:szCs w:val="24"/>
        </w:rPr>
        <w:t>4</w:t>
      </w:r>
      <w:r w:rsidRPr="004F7F38">
        <w:rPr>
          <w:i/>
          <w:sz w:val="24"/>
          <w:szCs w:val="24"/>
        </w:rPr>
        <w:t xml:space="preserve">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>4 June 201</w:t>
      </w:r>
      <w:r w:rsidR="00D07FA6" w:rsidRPr="004F7F38">
        <w:rPr>
          <w:i/>
          <w:sz w:val="24"/>
          <w:szCs w:val="24"/>
        </w:rPr>
        <w:t>4</w:t>
      </w:r>
      <w:r w:rsidRPr="004F7F38">
        <w:rPr>
          <w:i/>
          <w:sz w:val="24"/>
          <w:szCs w:val="24"/>
        </w:rPr>
        <w:t xml:space="preserve">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или менее формально: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>04/06/1</w:t>
      </w:r>
      <w:r w:rsidR="00D07FA6" w:rsidRPr="004F7F38">
        <w:rPr>
          <w:i/>
          <w:sz w:val="24"/>
          <w:szCs w:val="24"/>
        </w:rPr>
        <w:t>4</w:t>
      </w:r>
      <w:r w:rsidRPr="004F7F38">
        <w:rPr>
          <w:i/>
          <w:sz w:val="24"/>
          <w:szCs w:val="24"/>
        </w:rPr>
        <w:t xml:space="preserve">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</w:p>
    <w:p w:rsidR="001D2286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lastRenderedPageBreak/>
        <w:t xml:space="preserve">Письмо начинается с неофициального обращения.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Dear Tim,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Dear Rebecca,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После обращения обязательно ставится запятая!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Разделите текст письма на несколько логических абзацев, каждый из которых начните с красной строки.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1. В первом абзаце вам следует поблагодарить своего друга за его письмо: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Thanks (a lot) for your (last) letter.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Your last letter was a real surprise.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I was glad to get your letter.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It was great to hear from you! / It was great to hear that… / I was happy to hear… </w:t>
      </w:r>
    </w:p>
    <w:p w:rsidR="001D2286" w:rsidRPr="004F7F38" w:rsidRDefault="001D2286" w:rsidP="009447E2">
      <w:pPr>
        <w:ind w:firstLine="567"/>
        <w:rPr>
          <w:sz w:val="24"/>
          <w:szCs w:val="24"/>
          <w:lang w:val="en-US"/>
        </w:rPr>
      </w:pP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Вы можете также извиниться за то, что не писали раньше: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Sorry I haven’t written for so long but …/ Sorry I haven’t been in touch for so long.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I'm sorry I haven't answered earlier but I was really busy with my school.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и/или упомянуть какой-либо факт из полученного письма: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I’m glad you passed your History test!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Sounds like you had a great time in London! </w:t>
      </w:r>
    </w:p>
    <w:p w:rsidR="009447E2" w:rsidRPr="004F7F38" w:rsidRDefault="009447E2" w:rsidP="009447E2">
      <w:pPr>
        <w:ind w:firstLine="567"/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Great news about your…!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2. Основная часть письма (2–3 абзаца). В ней вы должны раскрыть все аспекты. Не забудьте задать необходимые вопросы.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Предполагается, что письмо должно быть написано в неформальном стиле, поэтому вы можете использовать неформальные слова-связки, такие как </w:t>
      </w:r>
      <w:r w:rsidRPr="004F7F38">
        <w:rPr>
          <w:i/>
          <w:sz w:val="24"/>
          <w:szCs w:val="24"/>
        </w:rPr>
        <w:t xml:space="preserve">well, by the way, anyway, so, </w:t>
      </w:r>
      <w:r w:rsidRPr="004F7F38">
        <w:rPr>
          <w:sz w:val="24"/>
          <w:szCs w:val="24"/>
        </w:rPr>
        <w:t xml:space="preserve">разговорные выражения типа </w:t>
      </w:r>
      <w:r w:rsidRPr="004F7F38">
        <w:rPr>
          <w:i/>
          <w:sz w:val="24"/>
          <w:szCs w:val="24"/>
        </w:rPr>
        <w:t>Guess what?</w:t>
      </w:r>
      <w:r w:rsidR="001D2286" w:rsidRPr="004F7F38">
        <w:rPr>
          <w:sz w:val="24"/>
          <w:szCs w:val="24"/>
        </w:rPr>
        <w:t xml:space="preserve"> и</w:t>
      </w:r>
      <w:r w:rsidRPr="004F7F38">
        <w:rPr>
          <w:sz w:val="24"/>
          <w:szCs w:val="24"/>
        </w:rPr>
        <w:t xml:space="preserve">ли </w:t>
      </w:r>
      <w:r w:rsidRPr="004F7F38">
        <w:rPr>
          <w:i/>
          <w:sz w:val="24"/>
          <w:szCs w:val="24"/>
        </w:rPr>
        <w:t>Wish me luck!</w:t>
      </w:r>
      <w:r w:rsidRPr="004F7F38">
        <w:rPr>
          <w:sz w:val="24"/>
          <w:szCs w:val="24"/>
        </w:rPr>
        <w:t xml:space="preserve"> а также восклицательные знаки.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3. В последнем параграфе следует объяснить, почему вы заканчиваете письмо: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Well, I’d better go now as I have to do my homework.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Anyway, I have to go now because my Mum asked me to help her with the washing up.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I’ve got to go now! It’s time for my </w:t>
      </w:r>
      <w:proofErr w:type="spellStart"/>
      <w:r w:rsidRPr="004F7F38">
        <w:rPr>
          <w:i/>
          <w:sz w:val="24"/>
          <w:szCs w:val="24"/>
          <w:lang w:val="en-US"/>
        </w:rPr>
        <w:t>favourite</w:t>
      </w:r>
      <w:proofErr w:type="spellEnd"/>
      <w:r w:rsidRPr="004F7F38">
        <w:rPr>
          <w:i/>
          <w:sz w:val="24"/>
          <w:szCs w:val="24"/>
          <w:lang w:val="en-US"/>
        </w:rPr>
        <w:t xml:space="preserve"> TV show.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и упомянуть о дальнейших контактах: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Write (back) soon!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Take care and keep in touch!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Drop me a letter when you can.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Hope to hear from you soon. </w:t>
      </w:r>
    </w:p>
    <w:p w:rsidR="009447E2" w:rsidRPr="004F7F38" w:rsidRDefault="009447E2" w:rsidP="009447E2">
      <w:pPr>
        <w:ind w:firstLine="567"/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I can’t wait to hear from you! </w:t>
      </w:r>
    </w:p>
    <w:p w:rsidR="009447E2" w:rsidRPr="004F7F38" w:rsidRDefault="009447E2" w:rsidP="009447E2">
      <w:pPr>
        <w:ind w:firstLine="567"/>
        <w:rPr>
          <w:sz w:val="24"/>
          <w:szCs w:val="24"/>
          <w:lang w:val="en-US"/>
        </w:rPr>
      </w:pP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  <w:lang w:val="en-US"/>
        </w:rPr>
        <w:t xml:space="preserve"> </w:t>
      </w:r>
      <w:r w:rsidRPr="004F7F38">
        <w:rPr>
          <w:sz w:val="24"/>
          <w:szCs w:val="24"/>
        </w:rPr>
        <w:t xml:space="preserve">В конце письма на отдельной строке указывается завершающая фраза-клише, которая зависит от близости автора и адресата. После нее всегда ставится запятая! Ниже приводятся возможные варианты от наименее формального (1) к более формальному (7): </w:t>
      </w:r>
    </w:p>
    <w:p w:rsidR="009447E2" w:rsidRPr="004F7F38" w:rsidRDefault="009447E2" w:rsidP="001D2286">
      <w:pPr>
        <w:pStyle w:val="a3"/>
        <w:numPr>
          <w:ilvl w:val="0"/>
          <w:numId w:val="19"/>
        </w:numPr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Love, </w:t>
      </w:r>
    </w:p>
    <w:p w:rsidR="009447E2" w:rsidRPr="004F7F38" w:rsidRDefault="009447E2" w:rsidP="001D2286">
      <w:pPr>
        <w:pStyle w:val="a3"/>
        <w:numPr>
          <w:ilvl w:val="0"/>
          <w:numId w:val="19"/>
        </w:numPr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Lots of love, </w:t>
      </w:r>
    </w:p>
    <w:p w:rsidR="009447E2" w:rsidRPr="004F7F38" w:rsidRDefault="009447E2" w:rsidP="001D2286">
      <w:pPr>
        <w:pStyle w:val="a3"/>
        <w:numPr>
          <w:ilvl w:val="0"/>
          <w:numId w:val="19"/>
        </w:numPr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All my love, </w:t>
      </w:r>
    </w:p>
    <w:p w:rsidR="009447E2" w:rsidRPr="004F7F38" w:rsidRDefault="009447E2" w:rsidP="001D2286">
      <w:pPr>
        <w:pStyle w:val="a3"/>
        <w:numPr>
          <w:ilvl w:val="0"/>
          <w:numId w:val="19"/>
        </w:numPr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All the best, </w:t>
      </w:r>
    </w:p>
    <w:p w:rsidR="009447E2" w:rsidRPr="004F7F38" w:rsidRDefault="009447E2" w:rsidP="001D2286">
      <w:pPr>
        <w:pStyle w:val="a3"/>
        <w:numPr>
          <w:ilvl w:val="0"/>
          <w:numId w:val="19"/>
        </w:numPr>
        <w:rPr>
          <w:i/>
          <w:sz w:val="24"/>
          <w:szCs w:val="24"/>
          <w:lang w:val="en-US"/>
        </w:rPr>
      </w:pPr>
      <w:r w:rsidRPr="004F7F38">
        <w:rPr>
          <w:i/>
          <w:sz w:val="24"/>
          <w:szCs w:val="24"/>
          <w:lang w:val="en-US"/>
        </w:rPr>
        <w:t xml:space="preserve">Best wishes, </w:t>
      </w:r>
    </w:p>
    <w:p w:rsidR="009447E2" w:rsidRPr="004F7F38" w:rsidRDefault="009447E2" w:rsidP="001D2286">
      <w:pPr>
        <w:pStyle w:val="a3"/>
        <w:numPr>
          <w:ilvl w:val="0"/>
          <w:numId w:val="19"/>
        </w:numPr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With best wishes, </w:t>
      </w:r>
    </w:p>
    <w:p w:rsidR="009447E2" w:rsidRPr="004F7F38" w:rsidRDefault="009447E2" w:rsidP="001D2286">
      <w:pPr>
        <w:pStyle w:val="a3"/>
        <w:numPr>
          <w:ilvl w:val="0"/>
          <w:numId w:val="19"/>
        </w:numPr>
        <w:rPr>
          <w:i/>
          <w:sz w:val="24"/>
          <w:szCs w:val="24"/>
        </w:rPr>
      </w:pPr>
      <w:r w:rsidRPr="004F7F38">
        <w:rPr>
          <w:i/>
          <w:sz w:val="24"/>
          <w:szCs w:val="24"/>
        </w:rPr>
        <w:t xml:space="preserve">Yours, </w:t>
      </w:r>
    </w:p>
    <w:p w:rsidR="009447E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 На следующей строке под завершающей фразой указывается имя автора (без фамилии!). Например: </w:t>
      </w:r>
    </w:p>
    <w:p w:rsidR="00E96402" w:rsidRPr="004F7F38" w:rsidRDefault="009447E2" w:rsidP="009447E2">
      <w:pPr>
        <w:ind w:firstLine="567"/>
        <w:rPr>
          <w:sz w:val="24"/>
          <w:szCs w:val="24"/>
        </w:rPr>
      </w:pPr>
      <w:r w:rsidRPr="004F7F38">
        <w:rPr>
          <w:i/>
          <w:sz w:val="24"/>
          <w:szCs w:val="24"/>
        </w:rPr>
        <w:t>Andy</w:t>
      </w:r>
      <w:r w:rsidRPr="004F7F38">
        <w:rPr>
          <w:sz w:val="24"/>
          <w:szCs w:val="24"/>
        </w:rPr>
        <w:t xml:space="preserve"> или </w:t>
      </w:r>
      <w:r w:rsidRPr="004F7F38">
        <w:rPr>
          <w:i/>
          <w:sz w:val="24"/>
          <w:szCs w:val="24"/>
        </w:rPr>
        <w:t>Kate</w:t>
      </w:r>
    </w:p>
    <w:p w:rsidR="00CD0683" w:rsidRPr="004F7F38" w:rsidRDefault="00CD0683" w:rsidP="00E96402">
      <w:pPr>
        <w:ind w:firstLine="567"/>
        <w:rPr>
          <w:sz w:val="24"/>
          <w:szCs w:val="24"/>
        </w:rPr>
      </w:pPr>
      <w:r w:rsidRPr="004F7F38">
        <w:rPr>
          <w:sz w:val="24"/>
          <w:szCs w:val="24"/>
        </w:rPr>
        <w:t xml:space="preserve">Таким образом, письмо к другу имеет следующий вид: </w:t>
      </w:r>
    </w:p>
    <w:p w:rsidR="00834E89" w:rsidRPr="004F7F38" w:rsidRDefault="00834E89" w:rsidP="00E96402">
      <w:pPr>
        <w:ind w:firstLine="567"/>
        <w:rPr>
          <w:sz w:val="24"/>
          <w:szCs w:val="24"/>
        </w:rPr>
      </w:pPr>
    </w:p>
    <w:tbl>
      <w:tblPr>
        <w:tblStyle w:val="aa"/>
        <w:tblW w:w="0" w:type="auto"/>
        <w:tblInd w:w="67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268"/>
        <w:gridCol w:w="4075"/>
      </w:tblGrid>
      <w:tr w:rsidR="00EE0C9F" w:rsidRPr="004F7F38" w:rsidTr="00834E89">
        <w:tc>
          <w:tcPr>
            <w:tcW w:w="5529" w:type="dxa"/>
            <w:gridSpan w:val="2"/>
            <w:vMerge w:val="restart"/>
            <w:tcBorders>
              <w:right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</w:p>
        </w:tc>
        <w:tc>
          <w:tcPr>
            <w:tcW w:w="4075" w:type="dxa"/>
            <w:tcBorders>
              <w:left w:val="single" w:sz="4" w:space="0" w:color="auto"/>
              <w:bottom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Адрес пишущего</w:t>
            </w:r>
          </w:p>
          <w:p w:rsidR="00EE0C9F" w:rsidRPr="004F7F38" w:rsidRDefault="00834E89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(</w:t>
            </w:r>
            <w:r w:rsidR="00EE0C9F" w:rsidRPr="004F7F38">
              <w:rPr>
                <w:sz w:val="24"/>
                <w:szCs w:val="24"/>
              </w:rPr>
              <w:t xml:space="preserve">указывается в правом </w:t>
            </w:r>
          </w:p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верхнем углу)</w:t>
            </w:r>
          </w:p>
        </w:tc>
      </w:tr>
      <w:tr w:rsidR="00EE0C9F" w:rsidRPr="004F7F38" w:rsidTr="00834E89">
        <w:tc>
          <w:tcPr>
            <w:tcW w:w="5529" w:type="dxa"/>
            <w:gridSpan w:val="2"/>
            <w:vMerge/>
            <w:tcBorders>
              <w:right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 xml:space="preserve">Дата написания письма </w:t>
            </w:r>
          </w:p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(указывается под адресом)</w:t>
            </w:r>
          </w:p>
        </w:tc>
      </w:tr>
      <w:tr w:rsidR="00EE0C9F" w:rsidRPr="004F7F38" w:rsidTr="00834E8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Обращение,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EE0C9F" w:rsidRPr="004F7F38" w:rsidRDefault="00EE0C9F" w:rsidP="00EE0C9F">
            <w:pPr>
              <w:rPr>
                <w:sz w:val="24"/>
                <w:szCs w:val="24"/>
              </w:rPr>
            </w:pPr>
          </w:p>
        </w:tc>
        <w:tc>
          <w:tcPr>
            <w:tcW w:w="4075" w:type="dxa"/>
            <w:tcBorders>
              <w:top w:val="single" w:sz="4" w:space="0" w:color="auto"/>
              <w:bottom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</w:p>
        </w:tc>
      </w:tr>
      <w:tr w:rsidR="00EE0C9F" w:rsidRPr="004F7F38" w:rsidTr="00834E89">
        <w:tc>
          <w:tcPr>
            <w:tcW w:w="9604" w:type="dxa"/>
            <w:gridSpan w:val="3"/>
            <w:tcBorders>
              <w:bottom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В начале письма автор обычно а) благодарит адресата за ранее полученную корреспонденцию; б) извиняется, что не писал раньше</w:t>
            </w:r>
          </w:p>
        </w:tc>
      </w:tr>
      <w:tr w:rsidR="00EE0C9F" w:rsidRPr="004F7F38" w:rsidTr="00834E89">
        <w:tc>
          <w:tcPr>
            <w:tcW w:w="96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Основная часть письма (2-3 абзаца). В ней должны быть раскрыты все аспекты, указанные в задании.</w:t>
            </w:r>
          </w:p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Не забудьте задать все необходимые вопросы.</w:t>
            </w:r>
          </w:p>
        </w:tc>
      </w:tr>
      <w:tr w:rsidR="00EE0C9F" w:rsidRPr="004F7F38" w:rsidTr="00834E89">
        <w:tc>
          <w:tcPr>
            <w:tcW w:w="9604" w:type="dxa"/>
            <w:gridSpan w:val="3"/>
            <w:tcBorders>
              <w:top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В конце письма автор обычно упоминает о дальнейших контактах (используются фразы-клише).</w:t>
            </w:r>
          </w:p>
        </w:tc>
      </w:tr>
      <w:tr w:rsidR="00EE0C9F" w:rsidRPr="004F7F38" w:rsidTr="00834E8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Завершающая фраза,</w:t>
            </w:r>
          </w:p>
        </w:tc>
        <w:tc>
          <w:tcPr>
            <w:tcW w:w="6343" w:type="dxa"/>
            <w:gridSpan w:val="2"/>
            <w:vMerge w:val="restart"/>
            <w:tcBorders>
              <w:left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</w:p>
        </w:tc>
      </w:tr>
      <w:tr w:rsidR="00EE0C9F" w:rsidRPr="004F7F38" w:rsidTr="00834E89">
        <w:tc>
          <w:tcPr>
            <w:tcW w:w="3261" w:type="dxa"/>
            <w:tcBorders>
              <w:top w:val="single" w:sz="4" w:space="0" w:color="auto"/>
              <w:right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  <w:r w:rsidRPr="004F7F38">
              <w:rPr>
                <w:sz w:val="24"/>
                <w:szCs w:val="24"/>
              </w:rPr>
              <w:t>Подпись автора (имя)</w:t>
            </w:r>
          </w:p>
        </w:tc>
        <w:tc>
          <w:tcPr>
            <w:tcW w:w="6343" w:type="dxa"/>
            <w:gridSpan w:val="2"/>
            <w:vMerge/>
            <w:tcBorders>
              <w:left w:val="single" w:sz="4" w:space="0" w:color="auto"/>
            </w:tcBorders>
          </w:tcPr>
          <w:p w:rsidR="00EE0C9F" w:rsidRPr="004F7F38" w:rsidRDefault="00EE0C9F" w:rsidP="00E96402">
            <w:pPr>
              <w:rPr>
                <w:sz w:val="24"/>
                <w:szCs w:val="24"/>
              </w:rPr>
            </w:pPr>
          </w:p>
        </w:tc>
      </w:tr>
    </w:tbl>
    <w:p w:rsidR="00EE0C9F" w:rsidRPr="004F7F38" w:rsidRDefault="00EE0C9F" w:rsidP="00E96402">
      <w:pPr>
        <w:ind w:firstLine="567"/>
        <w:rPr>
          <w:sz w:val="24"/>
          <w:szCs w:val="24"/>
        </w:rPr>
      </w:pPr>
    </w:p>
    <w:tbl>
      <w:tblPr>
        <w:tblStyle w:val="aa"/>
        <w:tblW w:w="9639" w:type="dxa"/>
        <w:tblInd w:w="67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551"/>
      </w:tblGrid>
      <w:tr w:rsidR="00CD0683" w:rsidRPr="004F7F38" w:rsidTr="00834E89">
        <w:tc>
          <w:tcPr>
            <w:tcW w:w="7088" w:type="dxa"/>
          </w:tcPr>
          <w:p w:rsidR="00CD0683" w:rsidRPr="004F7F38" w:rsidRDefault="00CD0683" w:rsidP="00E9640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D0683" w:rsidRPr="004F7F38" w:rsidRDefault="00CD0683" w:rsidP="00CD0683">
            <w:pPr>
              <w:jc w:val="right"/>
              <w:rPr>
                <w:sz w:val="24"/>
                <w:szCs w:val="24"/>
                <w:lang w:val="en-US"/>
              </w:rPr>
            </w:pPr>
            <w:r w:rsidRPr="004F7F38">
              <w:rPr>
                <w:sz w:val="24"/>
                <w:szCs w:val="24"/>
                <w:lang w:val="en-US"/>
              </w:rPr>
              <w:t>Your address</w:t>
            </w:r>
          </w:p>
          <w:p w:rsidR="00CD0683" w:rsidRPr="004F7F38" w:rsidRDefault="00CD0683" w:rsidP="00CD0683">
            <w:pPr>
              <w:jc w:val="right"/>
              <w:rPr>
                <w:sz w:val="24"/>
                <w:szCs w:val="24"/>
                <w:lang w:val="en-US"/>
              </w:rPr>
            </w:pPr>
            <w:r w:rsidRPr="004F7F38">
              <w:rPr>
                <w:sz w:val="24"/>
                <w:szCs w:val="24"/>
                <w:lang w:val="en-US"/>
              </w:rPr>
              <w:t>The date</w:t>
            </w:r>
          </w:p>
        </w:tc>
      </w:tr>
      <w:tr w:rsidR="00CD0683" w:rsidRPr="004F7F38" w:rsidTr="00834E89">
        <w:tc>
          <w:tcPr>
            <w:tcW w:w="7088" w:type="dxa"/>
          </w:tcPr>
          <w:p w:rsidR="00CD0683" w:rsidRPr="004F7F38" w:rsidRDefault="00CD0683" w:rsidP="00E9640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D0683" w:rsidRPr="004F7F38" w:rsidRDefault="00CD0683" w:rsidP="00CD0683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9447E2" w:rsidRPr="002B347E" w:rsidTr="00834E89">
        <w:trPr>
          <w:trHeight w:val="283"/>
        </w:trPr>
        <w:tc>
          <w:tcPr>
            <w:tcW w:w="7088" w:type="dxa"/>
          </w:tcPr>
          <w:p w:rsidR="009447E2" w:rsidRPr="004F7F38" w:rsidRDefault="009447E2" w:rsidP="009447E2">
            <w:pPr>
              <w:spacing w:line="480" w:lineRule="auto"/>
              <w:rPr>
                <w:b/>
                <w:sz w:val="24"/>
                <w:szCs w:val="24"/>
                <w:lang w:val="en-US"/>
              </w:rPr>
            </w:pPr>
            <w:r w:rsidRPr="004F7F38">
              <w:rPr>
                <w:b/>
                <w:sz w:val="24"/>
                <w:szCs w:val="24"/>
                <w:lang w:val="en-US"/>
              </w:rPr>
              <w:t>Greeting</w:t>
            </w:r>
          </w:p>
          <w:p w:rsidR="009447E2" w:rsidRPr="004F7F38" w:rsidRDefault="009447E2" w:rsidP="009447E2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4F7F38">
              <w:rPr>
                <w:sz w:val="24"/>
                <w:szCs w:val="24"/>
                <w:lang w:val="en-US"/>
              </w:rPr>
              <w:t>Dear …,</w:t>
            </w:r>
          </w:p>
          <w:p w:rsidR="009447E2" w:rsidRPr="004F7F38" w:rsidRDefault="009447E2" w:rsidP="009447E2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4F7F38">
              <w:rPr>
                <w:b/>
                <w:sz w:val="24"/>
                <w:szCs w:val="24"/>
                <w:lang w:val="en-US"/>
              </w:rPr>
              <w:t>Introduction</w:t>
            </w:r>
            <w:r w:rsidRPr="004F7F38">
              <w:rPr>
                <w:sz w:val="24"/>
                <w:szCs w:val="24"/>
                <w:lang w:val="en-US"/>
              </w:rPr>
              <w:t xml:space="preserve"> (§1 – opening remarks)</w:t>
            </w:r>
          </w:p>
          <w:p w:rsidR="009447E2" w:rsidRPr="004F7F38" w:rsidRDefault="009447E2" w:rsidP="009447E2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4F7F38">
              <w:rPr>
                <w:b/>
                <w:sz w:val="24"/>
                <w:szCs w:val="24"/>
                <w:lang w:val="en-US"/>
              </w:rPr>
              <w:t>Main body</w:t>
            </w:r>
            <w:r w:rsidRPr="004F7F38">
              <w:rPr>
                <w:sz w:val="24"/>
                <w:szCs w:val="24"/>
                <w:lang w:val="en-US"/>
              </w:rPr>
              <w:t xml:space="preserve"> (§§2-3 – development of the subject)</w:t>
            </w:r>
          </w:p>
          <w:p w:rsidR="009447E2" w:rsidRPr="004F7F38" w:rsidRDefault="009447E2" w:rsidP="009447E2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4F7F38">
              <w:rPr>
                <w:b/>
                <w:sz w:val="24"/>
                <w:szCs w:val="24"/>
                <w:lang w:val="en-US"/>
              </w:rPr>
              <w:t>Conclusion</w:t>
            </w:r>
            <w:r w:rsidRPr="004F7F38">
              <w:rPr>
                <w:sz w:val="24"/>
                <w:szCs w:val="24"/>
                <w:lang w:val="en-US"/>
              </w:rPr>
              <w:t xml:space="preserve"> (§4 – closing remarks)</w:t>
            </w:r>
          </w:p>
          <w:p w:rsidR="009447E2" w:rsidRPr="004F7F38" w:rsidRDefault="009447E2" w:rsidP="009447E2">
            <w:pPr>
              <w:spacing w:line="480" w:lineRule="auto"/>
              <w:rPr>
                <w:sz w:val="24"/>
                <w:szCs w:val="24"/>
                <w:lang w:val="en-US"/>
              </w:rPr>
            </w:pPr>
            <w:r w:rsidRPr="004F7F38">
              <w:rPr>
                <w:b/>
                <w:sz w:val="24"/>
                <w:szCs w:val="24"/>
                <w:lang w:val="en-US"/>
              </w:rPr>
              <w:t>Ending</w:t>
            </w:r>
            <w:r w:rsidRPr="004F7F38">
              <w:rPr>
                <w:sz w:val="24"/>
                <w:szCs w:val="24"/>
                <w:lang w:val="en-US"/>
              </w:rPr>
              <w:t xml:space="preserve"> (say good-bye and sign your name)</w:t>
            </w:r>
          </w:p>
        </w:tc>
        <w:tc>
          <w:tcPr>
            <w:tcW w:w="2551" w:type="dxa"/>
          </w:tcPr>
          <w:p w:rsidR="009447E2" w:rsidRPr="004F7F38" w:rsidRDefault="009447E2" w:rsidP="00CD0683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</w:tbl>
    <w:p w:rsidR="00834E89" w:rsidRPr="004F7F38" w:rsidRDefault="00834E89" w:rsidP="001D2286">
      <w:pPr>
        <w:tabs>
          <w:tab w:val="left" w:pos="3750"/>
        </w:tabs>
        <w:ind w:firstLine="567"/>
        <w:jc w:val="center"/>
        <w:rPr>
          <w:b/>
          <w:sz w:val="24"/>
          <w:szCs w:val="24"/>
          <w:lang w:val="en-US"/>
        </w:rPr>
      </w:pPr>
    </w:p>
    <w:p w:rsidR="00CD0683" w:rsidRPr="004F7F38" w:rsidRDefault="00CD0683" w:rsidP="004F7F38">
      <w:pPr>
        <w:jc w:val="center"/>
        <w:rPr>
          <w:b/>
          <w:sz w:val="24"/>
          <w:szCs w:val="24"/>
        </w:rPr>
      </w:pPr>
      <w:r w:rsidRPr="004F7F38">
        <w:rPr>
          <w:b/>
          <w:sz w:val="24"/>
          <w:szCs w:val="24"/>
        </w:rPr>
        <w:t>Шаблон для написания письма на английском языке</w:t>
      </w:r>
    </w:p>
    <w:p w:rsidR="00834E89" w:rsidRPr="004F7F38" w:rsidRDefault="00834E89" w:rsidP="00CD0683">
      <w:pPr>
        <w:tabs>
          <w:tab w:val="left" w:pos="3750"/>
        </w:tabs>
        <w:ind w:firstLine="567"/>
        <w:jc w:val="right"/>
        <w:rPr>
          <w:sz w:val="24"/>
          <w:szCs w:val="24"/>
        </w:rPr>
      </w:pPr>
    </w:p>
    <w:p w:rsidR="00CD0683" w:rsidRPr="004F7F38" w:rsidRDefault="00CD0683" w:rsidP="00CD0683">
      <w:pPr>
        <w:tabs>
          <w:tab w:val="left" w:pos="3750"/>
        </w:tabs>
        <w:ind w:firstLine="567"/>
        <w:jc w:val="right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13 </w:t>
      </w:r>
      <w:proofErr w:type="spellStart"/>
      <w:r w:rsidRPr="004F7F38">
        <w:rPr>
          <w:sz w:val="24"/>
          <w:szCs w:val="24"/>
          <w:lang w:val="en-US"/>
        </w:rPr>
        <w:t>Ostozhenka</w:t>
      </w:r>
      <w:proofErr w:type="spellEnd"/>
      <w:r w:rsidRPr="004F7F38">
        <w:rPr>
          <w:sz w:val="24"/>
          <w:szCs w:val="24"/>
          <w:lang w:val="en-US"/>
        </w:rPr>
        <w:t xml:space="preserve"> street </w:t>
      </w:r>
    </w:p>
    <w:p w:rsidR="00CD0683" w:rsidRPr="004F7F38" w:rsidRDefault="00CD0683" w:rsidP="00CD0683">
      <w:pPr>
        <w:tabs>
          <w:tab w:val="left" w:pos="3750"/>
        </w:tabs>
        <w:ind w:firstLine="567"/>
        <w:jc w:val="right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Moscow </w:t>
      </w:r>
    </w:p>
    <w:p w:rsidR="00CD0683" w:rsidRPr="004F7F38" w:rsidRDefault="00CD0683" w:rsidP="00CD0683">
      <w:pPr>
        <w:tabs>
          <w:tab w:val="left" w:pos="3750"/>
        </w:tabs>
        <w:ind w:firstLine="567"/>
        <w:jc w:val="right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Russia </w:t>
      </w:r>
    </w:p>
    <w:p w:rsidR="00CD0683" w:rsidRPr="004F7F38" w:rsidRDefault="00CD0683" w:rsidP="00CD0683">
      <w:pPr>
        <w:tabs>
          <w:tab w:val="left" w:pos="3750"/>
        </w:tabs>
        <w:ind w:firstLine="567"/>
        <w:jc w:val="right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>04/06/1</w:t>
      </w:r>
      <w:r w:rsidR="00D07FA6" w:rsidRPr="004F7F38">
        <w:rPr>
          <w:sz w:val="24"/>
          <w:szCs w:val="24"/>
          <w:lang w:val="en-US"/>
        </w:rPr>
        <w:t>4</w:t>
      </w:r>
      <w:r w:rsidRPr="004F7F38">
        <w:rPr>
          <w:sz w:val="24"/>
          <w:szCs w:val="24"/>
          <w:lang w:val="en-US"/>
        </w:rPr>
        <w:t xml:space="preserve">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Dear…,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I was so happy to get your letter! I can’t wait to meet you in July! I’m sorry I haven’t answered earlier but I was really busy with my school.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You asked me to tell you about… Well, …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By the way, …? …? …?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Unfortunately, I’d better go now as I’ve got loads of homework to do (as always).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Take care and keep in touch!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>All the best,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Alex </w:t>
      </w:r>
    </w:p>
    <w:p w:rsidR="005F7C26" w:rsidRPr="002B347E" w:rsidRDefault="005F7C26">
      <w:pPr>
        <w:rPr>
          <w:b/>
          <w:sz w:val="24"/>
          <w:szCs w:val="24"/>
          <w:lang w:val="en-US"/>
        </w:rPr>
      </w:pPr>
      <w:r w:rsidRPr="002B347E">
        <w:rPr>
          <w:b/>
          <w:sz w:val="24"/>
          <w:szCs w:val="24"/>
          <w:lang w:val="en-US"/>
        </w:rPr>
        <w:br w:type="page"/>
      </w:r>
    </w:p>
    <w:p w:rsidR="00CD0683" w:rsidRPr="004F7F38" w:rsidRDefault="00CD0683" w:rsidP="001E0B4B">
      <w:pPr>
        <w:jc w:val="center"/>
        <w:rPr>
          <w:b/>
          <w:sz w:val="24"/>
          <w:szCs w:val="24"/>
          <w:lang w:val="en-US"/>
        </w:rPr>
      </w:pPr>
      <w:r w:rsidRPr="004F7F38">
        <w:rPr>
          <w:b/>
          <w:sz w:val="24"/>
          <w:szCs w:val="24"/>
        </w:rPr>
        <w:lastRenderedPageBreak/>
        <w:t>Пример</w:t>
      </w:r>
      <w:r w:rsidRPr="004F7F38">
        <w:rPr>
          <w:b/>
          <w:sz w:val="24"/>
          <w:szCs w:val="24"/>
          <w:lang w:val="en-US"/>
        </w:rPr>
        <w:t xml:space="preserve"> </w:t>
      </w:r>
      <w:r w:rsidRPr="004F7F38">
        <w:rPr>
          <w:b/>
          <w:sz w:val="24"/>
          <w:szCs w:val="24"/>
        </w:rPr>
        <w:t>личного</w:t>
      </w:r>
      <w:r w:rsidRPr="004F7F38">
        <w:rPr>
          <w:b/>
          <w:sz w:val="24"/>
          <w:szCs w:val="24"/>
          <w:lang w:val="en-US"/>
        </w:rPr>
        <w:t xml:space="preserve"> </w:t>
      </w:r>
      <w:r w:rsidRPr="004F7F38">
        <w:rPr>
          <w:b/>
          <w:sz w:val="24"/>
          <w:szCs w:val="24"/>
        </w:rPr>
        <w:t>письма</w:t>
      </w:r>
    </w:p>
    <w:p w:rsidR="00CD0683" w:rsidRPr="004F7F38" w:rsidRDefault="00CD0683" w:rsidP="00E96402">
      <w:pPr>
        <w:tabs>
          <w:tab w:val="left" w:pos="3750"/>
        </w:tabs>
        <w:ind w:firstLine="567"/>
        <w:rPr>
          <w:sz w:val="24"/>
          <w:szCs w:val="24"/>
          <w:lang w:val="en-US"/>
        </w:rPr>
      </w:pPr>
    </w:p>
    <w:p w:rsidR="00CD0683" w:rsidRPr="004F7F38" w:rsidRDefault="00CD0683" w:rsidP="00CD0683">
      <w:pPr>
        <w:tabs>
          <w:tab w:val="left" w:pos="3750"/>
        </w:tabs>
        <w:ind w:firstLine="567"/>
        <w:jc w:val="right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13 </w:t>
      </w:r>
      <w:proofErr w:type="spellStart"/>
      <w:r w:rsidR="00D07FA6" w:rsidRPr="004F7F38">
        <w:rPr>
          <w:sz w:val="24"/>
          <w:szCs w:val="24"/>
          <w:lang w:val="en-US"/>
        </w:rPr>
        <w:t>Lenina</w:t>
      </w:r>
      <w:proofErr w:type="spellEnd"/>
      <w:r w:rsidRPr="004F7F38">
        <w:rPr>
          <w:sz w:val="24"/>
          <w:szCs w:val="24"/>
          <w:lang w:val="en-US"/>
        </w:rPr>
        <w:t xml:space="preserve"> Street </w:t>
      </w:r>
    </w:p>
    <w:p w:rsidR="00CD0683" w:rsidRPr="004F7F38" w:rsidRDefault="00D07FA6" w:rsidP="00CD0683">
      <w:pPr>
        <w:tabs>
          <w:tab w:val="left" w:pos="3750"/>
        </w:tabs>
        <w:ind w:firstLine="567"/>
        <w:jc w:val="right"/>
        <w:rPr>
          <w:sz w:val="24"/>
          <w:szCs w:val="24"/>
          <w:lang w:val="en-US"/>
        </w:rPr>
      </w:pPr>
      <w:proofErr w:type="spellStart"/>
      <w:r w:rsidRPr="004F7F38">
        <w:rPr>
          <w:sz w:val="24"/>
          <w:szCs w:val="24"/>
          <w:lang w:val="en-US"/>
        </w:rPr>
        <w:t>Ozersk</w:t>
      </w:r>
      <w:proofErr w:type="spellEnd"/>
    </w:p>
    <w:p w:rsidR="00CD0683" w:rsidRPr="004F7F38" w:rsidRDefault="00CD0683" w:rsidP="00CD0683">
      <w:pPr>
        <w:tabs>
          <w:tab w:val="left" w:pos="3750"/>
        </w:tabs>
        <w:ind w:firstLine="567"/>
        <w:jc w:val="right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 Russia </w:t>
      </w:r>
    </w:p>
    <w:p w:rsidR="00CD0683" w:rsidRPr="004F7F38" w:rsidRDefault="00CD0683" w:rsidP="00CD0683">
      <w:pPr>
        <w:tabs>
          <w:tab w:val="left" w:pos="3750"/>
        </w:tabs>
        <w:ind w:firstLine="567"/>
        <w:jc w:val="right"/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>20/09/1</w:t>
      </w:r>
      <w:r w:rsidR="00D07FA6" w:rsidRPr="004F7F38">
        <w:rPr>
          <w:sz w:val="24"/>
          <w:szCs w:val="24"/>
          <w:lang w:val="en-US"/>
        </w:rPr>
        <w:t>4</w:t>
      </w:r>
      <w:r w:rsidRPr="004F7F38">
        <w:rPr>
          <w:sz w:val="24"/>
          <w:szCs w:val="24"/>
          <w:lang w:val="en-US"/>
        </w:rPr>
        <w:t xml:space="preserve">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Dear Patricia,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Thanks for your letter. I’m glad your birthday party was a great success!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Well, in Russia we don’t pay much attention to clothes but of course everybody wants to look great! Actually, any clothes will do if a person feels comfortable. As for me, I usually wear a skirt and a smart blouse. You were quite right not to take any notice of your friend’s clothes. If I were you, I would have done the same. It’s not the clothes that count, after all.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By the way, what birthday presents did you get? Did your parents give you what you wanted? What presents did you like most of all? As for me, I prefer books.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  <w:lang w:val="en-US"/>
        </w:rPr>
      </w:pPr>
      <w:r w:rsidRPr="004F7F38">
        <w:rPr>
          <w:sz w:val="24"/>
          <w:szCs w:val="24"/>
          <w:lang w:val="en-US"/>
        </w:rPr>
        <w:t xml:space="preserve">I’d better go now. Mum wants me to help with the housework. Take care and stay in touch! </w:t>
      </w:r>
    </w:p>
    <w:p w:rsidR="00CD0683" w:rsidRPr="004F7F38" w:rsidRDefault="00CD0683" w:rsidP="00CD0683">
      <w:pPr>
        <w:tabs>
          <w:tab w:val="left" w:pos="3750"/>
        </w:tabs>
        <w:rPr>
          <w:sz w:val="24"/>
          <w:szCs w:val="24"/>
        </w:rPr>
      </w:pPr>
      <w:r w:rsidRPr="004F7F38">
        <w:rPr>
          <w:sz w:val="24"/>
          <w:szCs w:val="24"/>
        </w:rPr>
        <w:t xml:space="preserve">Lots of love, </w:t>
      </w:r>
    </w:p>
    <w:p w:rsidR="00B12B4C" w:rsidRPr="004F7F38" w:rsidRDefault="00CD0683" w:rsidP="00CD0683">
      <w:pPr>
        <w:tabs>
          <w:tab w:val="left" w:pos="3750"/>
        </w:tabs>
        <w:rPr>
          <w:sz w:val="24"/>
          <w:szCs w:val="24"/>
        </w:rPr>
      </w:pPr>
      <w:r w:rsidRPr="004F7F38">
        <w:rPr>
          <w:sz w:val="24"/>
          <w:szCs w:val="24"/>
        </w:rPr>
        <w:t>Ilona</w:t>
      </w:r>
    </w:p>
    <w:p w:rsidR="00B12B4C" w:rsidRPr="002B347E" w:rsidRDefault="00B12B4C">
      <w:pPr>
        <w:rPr>
          <w:sz w:val="24"/>
          <w:szCs w:val="24"/>
        </w:rPr>
      </w:pPr>
    </w:p>
    <w:p w:rsidR="00320965" w:rsidRPr="002B347E" w:rsidRDefault="00320965">
      <w:pPr>
        <w:rPr>
          <w:sz w:val="24"/>
          <w:szCs w:val="24"/>
        </w:rPr>
      </w:pPr>
    </w:p>
    <w:p w:rsidR="00320965" w:rsidRPr="00320965" w:rsidRDefault="00320965" w:rsidP="0032096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320965">
        <w:rPr>
          <w:rFonts w:ascii="Times New Roman" w:hAnsi="Times New Roman"/>
          <w:color w:val="auto"/>
          <w:sz w:val="24"/>
          <w:szCs w:val="24"/>
          <w:lang w:eastAsia="ru-RU"/>
        </w:rPr>
        <w:t xml:space="preserve">11. </w:t>
      </w:r>
      <w:r w:rsidRPr="0032096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Перечень внеаудиторных самостоятельных работ по дисциплине «Ин</w:t>
      </w:r>
      <w:r w:rsidRPr="00320965">
        <w:rPr>
          <w:rFonts w:ascii="Times New Roman" w:hAnsi="Times New Roman"/>
          <w:color w:val="auto"/>
          <w:sz w:val="24"/>
          <w:szCs w:val="24"/>
          <w:lang w:eastAsia="ru-RU"/>
        </w:rPr>
        <w:t>остранный язык</w:t>
      </w:r>
      <w:r w:rsidRPr="0032096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»</w:t>
      </w:r>
    </w:p>
    <w:p w:rsidR="00320965" w:rsidRPr="00320965" w:rsidRDefault="00320965" w:rsidP="00320965">
      <w:pPr>
        <w:rPr>
          <w:rFonts w:eastAsia="Calibri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5162"/>
        <w:gridCol w:w="2066"/>
        <w:gridCol w:w="2091"/>
      </w:tblGrid>
      <w:tr w:rsidR="00320965" w:rsidRPr="00106F07" w:rsidTr="00691B9A">
        <w:tc>
          <w:tcPr>
            <w:tcW w:w="900" w:type="dxa"/>
            <w:shd w:val="clear" w:color="auto" w:fill="auto"/>
            <w:vAlign w:val="center"/>
          </w:tcPr>
          <w:p w:rsidR="00320965" w:rsidRPr="00106F07" w:rsidRDefault="00320965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06F07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62" w:type="dxa"/>
            <w:shd w:val="clear" w:color="auto" w:fill="auto"/>
            <w:vAlign w:val="center"/>
          </w:tcPr>
          <w:p w:rsidR="00320965" w:rsidRPr="00106F07" w:rsidRDefault="00320965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06F07">
              <w:rPr>
                <w:rFonts w:eastAsia="Times New Roman"/>
                <w:sz w:val="24"/>
                <w:szCs w:val="24"/>
                <w:lang w:eastAsia="ru-RU"/>
              </w:rPr>
              <w:t>Наименование темы самостоятельной работы студентов</w:t>
            </w:r>
          </w:p>
        </w:tc>
        <w:tc>
          <w:tcPr>
            <w:tcW w:w="2066" w:type="dxa"/>
            <w:shd w:val="clear" w:color="auto" w:fill="auto"/>
            <w:vAlign w:val="center"/>
          </w:tcPr>
          <w:p w:rsidR="0074072E" w:rsidRDefault="00320965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06F07">
              <w:rPr>
                <w:rFonts w:eastAsia="Times New Roman"/>
                <w:sz w:val="24"/>
                <w:szCs w:val="24"/>
              </w:rPr>
              <w:t xml:space="preserve">Формы </w:t>
            </w:r>
          </w:p>
          <w:p w:rsidR="00320965" w:rsidRPr="00106F07" w:rsidRDefault="00320965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06F07">
              <w:rPr>
                <w:rFonts w:eastAsia="Times New Roman"/>
                <w:sz w:val="24"/>
                <w:szCs w:val="24"/>
              </w:rPr>
              <w:t>выполнения</w:t>
            </w:r>
          </w:p>
        </w:tc>
        <w:tc>
          <w:tcPr>
            <w:tcW w:w="2091" w:type="dxa"/>
          </w:tcPr>
          <w:p w:rsidR="00320965" w:rsidRPr="00106F07" w:rsidRDefault="00320965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06F07">
              <w:rPr>
                <w:rFonts w:eastAsia="Times New Roman"/>
                <w:sz w:val="24"/>
                <w:szCs w:val="24"/>
              </w:rPr>
              <w:t>Время на выполнение работы</w:t>
            </w:r>
          </w:p>
        </w:tc>
      </w:tr>
      <w:tr w:rsidR="00691B9A" w:rsidRPr="00106F07" w:rsidTr="00691B9A">
        <w:trPr>
          <w:trHeight w:val="178"/>
        </w:trPr>
        <w:tc>
          <w:tcPr>
            <w:tcW w:w="900" w:type="dxa"/>
            <w:shd w:val="clear" w:color="auto" w:fill="auto"/>
            <w:vAlign w:val="center"/>
          </w:tcPr>
          <w:p w:rsidR="00691B9A" w:rsidRPr="00226450" w:rsidRDefault="00691B9A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2" w:type="dxa"/>
            <w:shd w:val="clear" w:color="auto" w:fill="auto"/>
          </w:tcPr>
          <w:p w:rsidR="00691B9A" w:rsidRPr="00226450" w:rsidRDefault="00783713" w:rsidP="00691B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</w:t>
            </w:r>
          </w:p>
        </w:tc>
        <w:tc>
          <w:tcPr>
            <w:tcW w:w="2066" w:type="dxa"/>
            <w:shd w:val="clear" w:color="auto" w:fill="auto"/>
          </w:tcPr>
          <w:p w:rsidR="00691B9A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Презентация</w:t>
            </w:r>
          </w:p>
        </w:tc>
        <w:tc>
          <w:tcPr>
            <w:tcW w:w="2091" w:type="dxa"/>
          </w:tcPr>
          <w:p w:rsidR="00691B9A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783713" w:rsidRPr="00106F07" w:rsidTr="00691B9A">
        <w:trPr>
          <w:trHeight w:val="178"/>
        </w:trPr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2D695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691B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квартира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Сочинение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783713" w:rsidRPr="00106F07" w:rsidTr="00691B9A">
        <w:trPr>
          <w:trHeight w:val="178"/>
        </w:trPr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2D695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1304EA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Колледжи Великобритании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1304EA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Доклад</w:t>
            </w:r>
          </w:p>
        </w:tc>
        <w:tc>
          <w:tcPr>
            <w:tcW w:w="2091" w:type="dxa"/>
          </w:tcPr>
          <w:p w:rsidR="00783713" w:rsidRPr="00226450" w:rsidRDefault="00783713" w:rsidP="001304E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783713" w:rsidRPr="00106F07" w:rsidTr="00691B9A">
        <w:trPr>
          <w:trHeight w:val="178"/>
        </w:trPr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2D695E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3440E8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Известные университеты Великобритании</w:t>
            </w:r>
            <w:r>
              <w:rPr>
                <w:sz w:val="24"/>
                <w:szCs w:val="24"/>
              </w:rPr>
              <w:t>: Оксфорд, Кембридж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3440E8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Доклад</w:t>
            </w:r>
          </w:p>
        </w:tc>
        <w:tc>
          <w:tcPr>
            <w:tcW w:w="2091" w:type="dxa"/>
          </w:tcPr>
          <w:p w:rsidR="00783713" w:rsidRPr="00226450" w:rsidRDefault="00783713" w:rsidP="003440E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783713" w:rsidRPr="00106F07" w:rsidTr="00691B9A">
        <w:trPr>
          <w:trHeight w:val="178"/>
        </w:trPr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DB23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783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26450">
              <w:rPr>
                <w:sz w:val="24"/>
                <w:szCs w:val="24"/>
              </w:rPr>
              <w:t>ниверситеты России</w:t>
            </w:r>
            <w:r>
              <w:rPr>
                <w:sz w:val="24"/>
                <w:szCs w:val="24"/>
              </w:rPr>
              <w:t>: МГУ и др.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Доклад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783713" w:rsidRPr="00106F07" w:rsidTr="00691B9A">
        <w:trPr>
          <w:trHeight w:val="183"/>
        </w:trPr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DB232B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1559F8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Здоровый образ жизни: преимущества и недостатки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Сочинение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</w:tr>
      <w:tr w:rsidR="00783713" w:rsidRPr="00106F07" w:rsidTr="00691B9A">
        <w:trPr>
          <w:trHeight w:val="80"/>
        </w:trPr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691B9A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Известные музыкальные группы и исполнители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Реферат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83713" w:rsidRPr="00106F07" w:rsidTr="00691B9A">
        <w:trPr>
          <w:trHeight w:val="80"/>
        </w:trPr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DE4B4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BC1DDA">
            <w:pPr>
              <w:tabs>
                <w:tab w:val="left" w:pos="2280"/>
              </w:tabs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Выдающиеся личности киноиндустрии</w:t>
            </w:r>
            <w:r w:rsidRPr="00226450">
              <w:rPr>
                <w:i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BC1DDA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Реферат</w:t>
            </w:r>
          </w:p>
        </w:tc>
        <w:tc>
          <w:tcPr>
            <w:tcW w:w="2091" w:type="dxa"/>
          </w:tcPr>
          <w:p w:rsidR="00783713" w:rsidRPr="00226450" w:rsidRDefault="00783713" w:rsidP="00BC1DD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83713" w:rsidRPr="00106F07" w:rsidTr="00691B9A">
        <w:trPr>
          <w:trHeight w:val="166"/>
        </w:trPr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DE4B4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E24854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Выдающиеся писатели</w:t>
            </w:r>
            <w:r>
              <w:rPr>
                <w:sz w:val="24"/>
                <w:szCs w:val="24"/>
              </w:rPr>
              <w:t xml:space="preserve"> / поэты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783713" w:rsidRPr="00106F07" w:rsidTr="00691B9A"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475B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1559F8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Моя еда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Сочинение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26450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783713" w:rsidRPr="00106F07" w:rsidTr="00691B9A"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475B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1559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Химические приборы (аппараты) и их изобретатели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Презентация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783713" w:rsidRPr="00106F07" w:rsidTr="00691B9A">
        <w:tc>
          <w:tcPr>
            <w:tcW w:w="900" w:type="dxa"/>
            <w:shd w:val="clear" w:color="auto" w:fill="auto"/>
            <w:vAlign w:val="center"/>
          </w:tcPr>
          <w:p w:rsidR="00783713" w:rsidRPr="00226450" w:rsidRDefault="00783713" w:rsidP="00475B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62" w:type="dxa"/>
            <w:shd w:val="clear" w:color="auto" w:fill="auto"/>
          </w:tcPr>
          <w:p w:rsidR="00783713" w:rsidRDefault="00783713" w:rsidP="001559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Всемирно известные музеи и галереи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Презентация</w:t>
            </w:r>
          </w:p>
        </w:tc>
        <w:tc>
          <w:tcPr>
            <w:tcW w:w="2091" w:type="dxa"/>
          </w:tcPr>
          <w:p w:rsidR="00783713" w:rsidRDefault="00783713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783713" w:rsidRPr="00106F07" w:rsidTr="00691B9A">
        <w:tc>
          <w:tcPr>
            <w:tcW w:w="900" w:type="dxa"/>
            <w:shd w:val="clear" w:color="auto" w:fill="auto"/>
            <w:vAlign w:val="center"/>
          </w:tcPr>
          <w:p w:rsidR="00783713" w:rsidRPr="00226450" w:rsidRDefault="004C5E11" w:rsidP="00475B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783713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Достопримечательности Канады</w:t>
            </w:r>
            <w:r>
              <w:rPr>
                <w:sz w:val="24"/>
                <w:szCs w:val="24"/>
              </w:rPr>
              <w:t>, А</w:t>
            </w:r>
            <w:r w:rsidRPr="00226450">
              <w:rPr>
                <w:sz w:val="24"/>
                <w:szCs w:val="24"/>
              </w:rPr>
              <w:t>встралии или Новой Зеландии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Презентация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783713" w:rsidRPr="00106F07" w:rsidTr="00691B9A">
        <w:tc>
          <w:tcPr>
            <w:tcW w:w="900" w:type="dxa"/>
            <w:shd w:val="clear" w:color="auto" w:fill="auto"/>
            <w:vAlign w:val="center"/>
          </w:tcPr>
          <w:p w:rsidR="00783713" w:rsidRPr="00226450" w:rsidRDefault="004C5E11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226450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Растительный и животный мир</w:t>
            </w:r>
            <w:r>
              <w:rPr>
                <w:sz w:val="24"/>
                <w:szCs w:val="24"/>
              </w:rPr>
              <w:t xml:space="preserve"> </w:t>
            </w:r>
            <w:r w:rsidRPr="00226450">
              <w:rPr>
                <w:sz w:val="24"/>
                <w:szCs w:val="24"/>
              </w:rPr>
              <w:t>Канады</w:t>
            </w:r>
            <w:r>
              <w:rPr>
                <w:sz w:val="24"/>
                <w:szCs w:val="24"/>
              </w:rPr>
              <w:t>, А</w:t>
            </w:r>
            <w:r w:rsidRPr="00226450">
              <w:rPr>
                <w:sz w:val="24"/>
                <w:szCs w:val="24"/>
              </w:rPr>
              <w:t>встралии или Новой Зеландии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Презентация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783713" w:rsidRPr="00106F07" w:rsidTr="00691B9A">
        <w:tc>
          <w:tcPr>
            <w:tcW w:w="900" w:type="dxa"/>
            <w:shd w:val="clear" w:color="auto" w:fill="auto"/>
            <w:vAlign w:val="center"/>
          </w:tcPr>
          <w:p w:rsidR="00783713" w:rsidRPr="00226450" w:rsidRDefault="004C5E11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4C5E11" w:rsidP="005F7C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России или Великобритании и их достопримечательности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Презентация</w:t>
            </w:r>
          </w:p>
        </w:tc>
        <w:tc>
          <w:tcPr>
            <w:tcW w:w="2091" w:type="dxa"/>
          </w:tcPr>
          <w:p w:rsidR="00783713" w:rsidRPr="00226450" w:rsidRDefault="004C5E11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783713" w:rsidRPr="00106F07" w:rsidTr="00691B9A">
        <w:tc>
          <w:tcPr>
            <w:tcW w:w="900" w:type="dxa"/>
            <w:shd w:val="clear" w:color="auto" w:fill="auto"/>
            <w:vAlign w:val="center"/>
          </w:tcPr>
          <w:p w:rsidR="00783713" w:rsidRPr="00226450" w:rsidRDefault="004C5E11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4C5E11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 xml:space="preserve">Выдающиеся люди </w:t>
            </w:r>
            <w:r w:rsidR="004C5E11">
              <w:rPr>
                <w:sz w:val="24"/>
                <w:szCs w:val="24"/>
              </w:rPr>
              <w:t xml:space="preserve">в области химии, </w:t>
            </w:r>
            <w:r w:rsidRPr="00226450">
              <w:rPr>
                <w:sz w:val="24"/>
                <w:szCs w:val="24"/>
              </w:rPr>
              <w:t>их достижения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Презентация</w:t>
            </w:r>
          </w:p>
        </w:tc>
        <w:tc>
          <w:tcPr>
            <w:tcW w:w="2091" w:type="dxa"/>
          </w:tcPr>
          <w:p w:rsidR="00783713" w:rsidRPr="00226450" w:rsidRDefault="00783713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26450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783713" w:rsidRPr="00106F07" w:rsidTr="00691B9A">
        <w:tc>
          <w:tcPr>
            <w:tcW w:w="900" w:type="dxa"/>
            <w:shd w:val="clear" w:color="auto" w:fill="auto"/>
            <w:vAlign w:val="center"/>
          </w:tcPr>
          <w:p w:rsidR="00783713" w:rsidRPr="00226450" w:rsidRDefault="004C5E11" w:rsidP="00AB44C3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62" w:type="dxa"/>
            <w:shd w:val="clear" w:color="auto" w:fill="auto"/>
          </w:tcPr>
          <w:p w:rsidR="00783713" w:rsidRPr="00226450" w:rsidRDefault="00783713" w:rsidP="00226450">
            <w:pPr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Работа с текстами по специальности.</w:t>
            </w:r>
          </w:p>
        </w:tc>
        <w:tc>
          <w:tcPr>
            <w:tcW w:w="2066" w:type="dxa"/>
            <w:shd w:val="clear" w:color="auto" w:fill="auto"/>
          </w:tcPr>
          <w:p w:rsidR="00783713" w:rsidRPr="00226450" w:rsidRDefault="00783713" w:rsidP="00226450">
            <w:pPr>
              <w:jc w:val="center"/>
              <w:rPr>
                <w:sz w:val="24"/>
                <w:szCs w:val="24"/>
              </w:rPr>
            </w:pPr>
            <w:r w:rsidRPr="00226450">
              <w:rPr>
                <w:sz w:val="24"/>
                <w:szCs w:val="24"/>
              </w:rPr>
              <w:t>Перевод</w:t>
            </w:r>
          </w:p>
        </w:tc>
        <w:tc>
          <w:tcPr>
            <w:tcW w:w="2091" w:type="dxa"/>
          </w:tcPr>
          <w:p w:rsidR="00783713" w:rsidRPr="00226450" w:rsidRDefault="004C5E11" w:rsidP="00AB44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</w:tr>
      <w:tr w:rsidR="00783713" w:rsidRPr="00106F07" w:rsidTr="00E24854">
        <w:tc>
          <w:tcPr>
            <w:tcW w:w="8128" w:type="dxa"/>
            <w:gridSpan w:val="3"/>
            <w:shd w:val="clear" w:color="auto" w:fill="auto"/>
          </w:tcPr>
          <w:p w:rsidR="00783713" w:rsidRPr="00226450" w:rsidRDefault="00783713" w:rsidP="00CA548A">
            <w:pPr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91" w:type="dxa"/>
          </w:tcPr>
          <w:p w:rsidR="00783713" w:rsidRPr="00226450" w:rsidRDefault="00FC341F" w:rsidP="00543ACD">
            <w:pPr>
              <w:tabs>
                <w:tab w:val="left" w:pos="804"/>
                <w:tab w:val="center" w:pos="937"/>
              </w:tabs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226450">
              <w:rPr>
                <w:rFonts w:eastAsia="Times New Roman"/>
                <w:sz w:val="24"/>
                <w:szCs w:val="24"/>
                <w:lang w:eastAsia="ru-RU"/>
              </w:rPr>
              <w:fldChar w:fldCharType="begin"/>
            </w:r>
            <w:r w:rsidR="00783713" w:rsidRPr="00226450">
              <w:rPr>
                <w:rFonts w:eastAsia="Times New Roman"/>
                <w:sz w:val="24"/>
                <w:szCs w:val="24"/>
                <w:lang w:eastAsia="ru-RU"/>
              </w:rPr>
              <w:instrText xml:space="preserve"> =SUM(ABOVE) </w:instrText>
            </w:r>
            <w:r w:rsidRPr="00226450">
              <w:rPr>
                <w:rFonts w:eastAsia="Times New Roman"/>
                <w:sz w:val="24"/>
                <w:szCs w:val="24"/>
                <w:lang w:eastAsia="ru-RU"/>
              </w:rPr>
              <w:fldChar w:fldCharType="separate"/>
            </w:r>
            <w:r w:rsidR="004C5E11">
              <w:rPr>
                <w:rFonts w:eastAsia="Times New Roman"/>
                <w:noProof/>
                <w:sz w:val="24"/>
                <w:szCs w:val="24"/>
                <w:lang w:eastAsia="ru-RU"/>
              </w:rPr>
              <w:t>60</w:t>
            </w:r>
            <w:r w:rsidRPr="00226450">
              <w:rPr>
                <w:rFonts w:eastAsia="Times New Roman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AB44C3" w:rsidRDefault="00AB44C3" w:rsidP="001559F8">
      <w:pPr>
        <w:rPr>
          <w:sz w:val="24"/>
          <w:szCs w:val="24"/>
        </w:rPr>
      </w:pPr>
    </w:p>
    <w:p w:rsidR="00691B9A" w:rsidRDefault="00691B9A" w:rsidP="001559F8">
      <w:pPr>
        <w:rPr>
          <w:sz w:val="24"/>
          <w:szCs w:val="24"/>
        </w:rPr>
      </w:pPr>
    </w:p>
    <w:sectPr w:rsidR="00691B9A" w:rsidSect="0019542B">
      <w:footerReference w:type="default" r:id="rId8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18E" w:rsidRDefault="00AB718E" w:rsidP="0019542B">
      <w:r>
        <w:separator/>
      </w:r>
    </w:p>
  </w:endnote>
  <w:endnote w:type="continuationSeparator" w:id="0">
    <w:p w:rsidR="00AB718E" w:rsidRDefault="00AB718E" w:rsidP="00195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530890"/>
    </w:sdtPr>
    <w:sdtEndPr/>
    <w:sdtContent>
      <w:p w:rsidR="00AB44C3" w:rsidRDefault="00DF5506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44C3" w:rsidRDefault="00AB44C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18E" w:rsidRDefault="00AB718E" w:rsidP="0019542B">
      <w:r>
        <w:separator/>
      </w:r>
    </w:p>
  </w:footnote>
  <w:footnote w:type="continuationSeparator" w:id="0">
    <w:p w:rsidR="00AB718E" w:rsidRDefault="00AB718E" w:rsidP="00195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BD8047A4"/>
    <w:lvl w:ilvl="0">
      <w:start w:val="1"/>
      <w:numFmt w:val="bullet"/>
      <w:lvlText w:val="-"/>
      <w:lvlJc w:val="left"/>
      <w:pPr>
        <w:ind w:left="360" w:hanging="360"/>
      </w:pPr>
      <w:rPr>
        <w:rFonts w:ascii="Symbol" w:eastAsiaTheme="minorHAnsi" w:hAnsi="Symbol" w:cs="Times New Roman" w:hint="default"/>
      </w:rPr>
    </w:lvl>
  </w:abstractNum>
  <w:abstractNum w:abstractNumId="1" w15:restartNumberingAfterBreak="0">
    <w:nsid w:val="0000000C"/>
    <w:multiLevelType w:val="singleLevel"/>
    <w:tmpl w:val="0000000C"/>
    <w:name w:val="RTF_Num 13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2" w15:restartNumberingAfterBreak="0">
    <w:nsid w:val="0000000D"/>
    <w:multiLevelType w:val="singleLevel"/>
    <w:tmpl w:val="0000000D"/>
    <w:name w:val="RTF_Num 14"/>
    <w:lvl w:ilvl="0">
      <w:start w:val="3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3" w15:restartNumberingAfterBreak="0">
    <w:nsid w:val="0000000E"/>
    <w:multiLevelType w:val="singleLevel"/>
    <w:tmpl w:val="0000000E"/>
    <w:name w:val="RTF_Num 15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4" w15:restartNumberingAfterBreak="0">
    <w:nsid w:val="0000000F"/>
    <w:multiLevelType w:val="singleLevel"/>
    <w:tmpl w:val="0000000F"/>
    <w:name w:val="RTF_Num 16"/>
    <w:lvl w:ilvl="0">
      <w:start w:val="5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 CYR" w:eastAsia="Times New Roman CYR" w:hAnsi="Times New Roman CYR" w:cs="Times New Roman CYR"/>
      </w:rPr>
    </w:lvl>
  </w:abstractNum>
  <w:abstractNum w:abstractNumId="5" w15:restartNumberingAfterBreak="0">
    <w:nsid w:val="022B5678"/>
    <w:multiLevelType w:val="hybridMultilevel"/>
    <w:tmpl w:val="41DC2B5C"/>
    <w:lvl w:ilvl="0" w:tplc="768C4136">
      <w:start w:val="1"/>
      <w:numFmt w:val="decimal"/>
      <w:lvlText w:val="%1)"/>
      <w:lvlJc w:val="left"/>
      <w:pPr>
        <w:ind w:left="927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91C2C82"/>
    <w:multiLevelType w:val="hybridMultilevel"/>
    <w:tmpl w:val="6F72C136"/>
    <w:lvl w:ilvl="0" w:tplc="C442A0CE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D66481"/>
    <w:multiLevelType w:val="hybridMultilevel"/>
    <w:tmpl w:val="F17A5478"/>
    <w:lvl w:ilvl="0" w:tplc="1D664C52"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FC1C23"/>
    <w:multiLevelType w:val="hybridMultilevel"/>
    <w:tmpl w:val="4AF29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F5B9B"/>
    <w:multiLevelType w:val="hybridMultilevel"/>
    <w:tmpl w:val="3B8CE278"/>
    <w:lvl w:ilvl="0" w:tplc="95E281AC">
      <w:start w:val="3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61680B"/>
    <w:multiLevelType w:val="hybridMultilevel"/>
    <w:tmpl w:val="8D64B2B2"/>
    <w:lvl w:ilvl="0" w:tplc="07A216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4A5F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FA69C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5C452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6A87E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E0F7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C1EAC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3096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F240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229262EB"/>
    <w:multiLevelType w:val="hybridMultilevel"/>
    <w:tmpl w:val="59D6BCDE"/>
    <w:lvl w:ilvl="0" w:tplc="6908BAC4">
      <w:start w:val="1"/>
      <w:numFmt w:val="decimal"/>
      <w:lvlText w:val="%1."/>
      <w:lvlJc w:val="left"/>
      <w:pPr>
        <w:ind w:left="149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625DF2"/>
    <w:multiLevelType w:val="hybridMultilevel"/>
    <w:tmpl w:val="A0C403DA"/>
    <w:lvl w:ilvl="0" w:tplc="2620DD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6ADF52">
      <w:start w:val="112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C504A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D4D5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B450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BEA61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2ABF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5C59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4EEF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2ED67907"/>
    <w:multiLevelType w:val="hybridMultilevel"/>
    <w:tmpl w:val="2B4A1476"/>
    <w:lvl w:ilvl="0" w:tplc="BD8047A4">
      <w:start w:val="1"/>
      <w:numFmt w:val="bullet"/>
      <w:lvlText w:val="-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EE84537"/>
    <w:multiLevelType w:val="hybridMultilevel"/>
    <w:tmpl w:val="BDC82E78"/>
    <w:lvl w:ilvl="0" w:tplc="55E48D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911071"/>
    <w:multiLevelType w:val="hybridMultilevel"/>
    <w:tmpl w:val="4F4A6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59227E"/>
    <w:multiLevelType w:val="hybridMultilevel"/>
    <w:tmpl w:val="D6DC6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166506"/>
    <w:multiLevelType w:val="hybridMultilevel"/>
    <w:tmpl w:val="B47A3F46"/>
    <w:lvl w:ilvl="0" w:tplc="2620DD2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664C5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C504A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6D4D5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BB450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BEA61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2ABF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5C59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4EEF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3EB618EA"/>
    <w:multiLevelType w:val="hybridMultilevel"/>
    <w:tmpl w:val="9684D5F4"/>
    <w:lvl w:ilvl="0" w:tplc="BC209BA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9" w15:restartNumberingAfterBreak="0">
    <w:nsid w:val="436F2F25"/>
    <w:multiLevelType w:val="hybridMultilevel"/>
    <w:tmpl w:val="23028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A8764C"/>
    <w:multiLevelType w:val="hybridMultilevel"/>
    <w:tmpl w:val="305A7D72"/>
    <w:lvl w:ilvl="0" w:tplc="FD9A7F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8A44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22E58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5896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EF233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8D8A50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63A03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D42B6D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9E1B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 w15:restartNumberingAfterBreak="0">
    <w:nsid w:val="5F2A15A0"/>
    <w:multiLevelType w:val="hybridMultilevel"/>
    <w:tmpl w:val="ABD814D2"/>
    <w:lvl w:ilvl="0" w:tplc="BD8047A4">
      <w:start w:val="1"/>
      <w:numFmt w:val="bullet"/>
      <w:lvlText w:val="-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45B5E"/>
    <w:multiLevelType w:val="hybridMultilevel"/>
    <w:tmpl w:val="E96A2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3A34EF"/>
    <w:multiLevelType w:val="hybridMultilevel"/>
    <w:tmpl w:val="F48C1F06"/>
    <w:lvl w:ilvl="0" w:tplc="6908BAC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8A30922"/>
    <w:multiLevelType w:val="hybridMultilevel"/>
    <w:tmpl w:val="007E4F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24F11F1"/>
    <w:multiLevelType w:val="hybridMultilevel"/>
    <w:tmpl w:val="23028C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3659C6"/>
    <w:multiLevelType w:val="hybridMultilevel"/>
    <w:tmpl w:val="9AA05F24"/>
    <w:lvl w:ilvl="0" w:tplc="768C4136">
      <w:start w:val="1"/>
      <w:numFmt w:val="decimal"/>
      <w:lvlText w:val="%1)"/>
      <w:lvlJc w:val="left"/>
      <w:pPr>
        <w:ind w:left="1494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D4D3AB5"/>
    <w:multiLevelType w:val="hybridMultilevel"/>
    <w:tmpl w:val="BE14889E"/>
    <w:lvl w:ilvl="0" w:tplc="1D664C52">
      <w:numFmt w:val="bullet"/>
      <w:lvlText w:val="-"/>
      <w:lvlJc w:val="left"/>
      <w:pPr>
        <w:tabs>
          <w:tab w:val="num" w:pos="2385"/>
        </w:tabs>
        <w:ind w:left="2385" w:hanging="94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20"/>
  </w:num>
  <w:num w:numId="3">
    <w:abstractNumId w:val="12"/>
  </w:num>
  <w:num w:numId="4">
    <w:abstractNumId w:val="13"/>
  </w:num>
  <w:num w:numId="5">
    <w:abstractNumId w:val="10"/>
  </w:num>
  <w:num w:numId="6">
    <w:abstractNumId w:val="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6"/>
  </w:num>
  <w:num w:numId="16">
    <w:abstractNumId w:val="17"/>
  </w:num>
  <w:num w:numId="17">
    <w:abstractNumId w:val="23"/>
  </w:num>
  <w:num w:numId="18">
    <w:abstractNumId w:val="11"/>
  </w:num>
  <w:num w:numId="19">
    <w:abstractNumId w:val="6"/>
  </w:num>
  <w:num w:numId="20">
    <w:abstractNumId w:val="0"/>
  </w:num>
  <w:num w:numId="21">
    <w:abstractNumId w:val="1"/>
  </w:num>
  <w:num w:numId="22">
    <w:abstractNumId w:val="2"/>
  </w:num>
  <w:num w:numId="23">
    <w:abstractNumId w:val="3"/>
  </w:num>
  <w:num w:numId="24">
    <w:abstractNumId w:val="4"/>
  </w:num>
  <w:num w:numId="25">
    <w:abstractNumId w:val="21"/>
  </w:num>
  <w:num w:numId="26">
    <w:abstractNumId w:val="8"/>
  </w:num>
  <w:num w:numId="27">
    <w:abstractNumId w:val="25"/>
  </w:num>
  <w:num w:numId="28">
    <w:abstractNumId w:val="18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176"/>
    <w:rsid w:val="0000666A"/>
    <w:rsid w:val="00020138"/>
    <w:rsid w:val="000331E0"/>
    <w:rsid w:val="00086894"/>
    <w:rsid w:val="000A33AD"/>
    <w:rsid w:val="000E4F90"/>
    <w:rsid w:val="000E7ADF"/>
    <w:rsid w:val="000F5C20"/>
    <w:rsid w:val="001559F8"/>
    <w:rsid w:val="00160A2A"/>
    <w:rsid w:val="00174713"/>
    <w:rsid w:val="0019542B"/>
    <w:rsid w:val="001B467E"/>
    <w:rsid w:val="001B797A"/>
    <w:rsid w:val="001C0514"/>
    <w:rsid w:val="001D2286"/>
    <w:rsid w:val="001E0B4B"/>
    <w:rsid w:val="0022199A"/>
    <w:rsid w:val="00226450"/>
    <w:rsid w:val="00246B2B"/>
    <w:rsid w:val="002922A2"/>
    <w:rsid w:val="002B347E"/>
    <w:rsid w:val="002B5DB6"/>
    <w:rsid w:val="002D2449"/>
    <w:rsid w:val="002D2593"/>
    <w:rsid w:val="002D7C0E"/>
    <w:rsid w:val="002F0A60"/>
    <w:rsid w:val="0030093A"/>
    <w:rsid w:val="00304613"/>
    <w:rsid w:val="00320255"/>
    <w:rsid w:val="00320965"/>
    <w:rsid w:val="003A1091"/>
    <w:rsid w:val="00417E45"/>
    <w:rsid w:val="00430607"/>
    <w:rsid w:val="0048005D"/>
    <w:rsid w:val="00485A14"/>
    <w:rsid w:val="004977CE"/>
    <w:rsid w:val="004A11FD"/>
    <w:rsid w:val="004C5E11"/>
    <w:rsid w:val="004D2418"/>
    <w:rsid w:val="004F6BE4"/>
    <w:rsid w:val="004F7F38"/>
    <w:rsid w:val="0052051E"/>
    <w:rsid w:val="00543ACD"/>
    <w:rsid w:val="005A36A2"/>
    <w:rsid w:val="005E4535"/>
    <w:rsid w:val="005F7C26"/>
    <w:rsid w:val="00600B59"/>
    <w:rsid w:val="006216B8"/>
    <w:rsid w:val="00626315"/>
    <w:rsid w:val="00631D74"/>
    <w:rsid w:val="0067028B"/>
    <w:rsid w:val="006836EA"/>
    <w:rsid w:val="00691B9A"/>
    <w:rsid w:val="0069695E"/>
    <w:rsid w:val="006E62BE"/>
    <w:rsid w:val="00703620"/>
    <w:rsid w:val="00726ECE"/>
    <w:rsid w:val="007350C9"/>
    <w:rsid w:val="0074072E"/>
    <w:rsid w:val="00783713"/>
    <w:rsid w:val="00787186"/>
    <w:rsid w:val="0080773D"/>
    <w:rsid w:val="008143A1"/>
    <w:rsid w:val="00834E89"/>
    <w:rsid w:val="00842176"/>
    <w:rsid w:val="008569DA"/>
    <w:rsid w:val="00865C24"/>
    <w:rsid w:val="008C6984"/>
    <w:rsid w:val="008C79CC"/>
    <w:rsid w:val="008F2A2D"/>
    <w:rsid w:val="0093022D"/>
    <w:rsid w:val="009304B6"/>
    <w:rsid w:val="009447E2"/>
    <w:rsid w:val="00972D06"/>
    <w:rsid w:val="00973112"/>
    <w:rsid w:val="009C04B0"/>
    <w:rsid w:val="009D15B3"/>
    <w:rsid w:val="00A05E41"/>
    <w:rsid w:val="00A17F5B"/>
    <w:rsid w:val="00AA21F2"/>
    <w:rsid w:val="00AB44C3"/>
    <w:rsid w:val="00AB718E"/>
    <w:rsid w:val="00B12B4C"/>
    <w:rsid w:val="00B17CAD"/>
    <w:rsid w:val="00B37BDF"/>
    <w:rsid w:val="00B620AC"/>
    <w:rsid w:val="00C21424"/>
    <w:rsid w:val="00C44993"/>
    <w:rsid w:val="00CB4183"/>
    <w:rsid w:val="00CD0683"/>
    <w:rsid w:val="00D07FA6"/>
    <w:rsid w:val="00D37F84"/>
    <w:rsid w:val="00D43527"/>
    <w:rsid w:val="00D6317E"/>
    <w:rsid w:val="00D87E38"/>
    <w:rsid w:val="00D9456F"/>
    <w:rsid w:val="00D97A18"/>
    <w:rsid w:val="00DA1C41"/>
    <w:rsid w:val="00DB302A"/>
    <w:rsid w:val="00DF5506"/>
    <w:rsid w:val="00E20E75"/>
    <w:rsid w:val="00E24854"/>
    <w:rsid w:val="00E96402"/>
    <w:rsid w:val="00EB6F6E"/>
    <w:rsid w:val="00EE0C9F"/>
    <w:rsid w:val="00F64BFD"/>
    <w:rsid w:val="00F82521"/>
    <w:rsid w:val="00F94946"/>
    <w:rsid w:val="00FA5896"/>
    <w:rsid w:val="00FA7194"/>
    <w:rsid w:val="00FC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CFD70-A1C8-4403-B974-06B9AED8B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BE4"/>
  </w:style>
  <w:style w:type="paragraph" w:styleId="1">
    <w:name w:val="heading 1"/>
    <w:basedOn w:val="a"/>
    <w:next w:val="a"/>
    <w:link w:val="10"/>
    <w:uiPriority w:val="9"/>
    <w:qFormat/>
    <w:rsid w:val="00D945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836EA"/>
    <w:pPr>
      <w:keepNext/>
      <w:spacing w:before="240" w:after="60"/>
      <w:ind w:firstLine="720"/>
      <w:outlineLvl w:val="1"/>
    </w:pPr>
    <w:rPr>
      <w:rFonts w:eastAsia="Times New Roman"/>
      <w:b/>
      <w:i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33A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138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836EA"/>
    <w:rPr>
      <w:rFonts w:eastAsia="Times New Roman"/>
      <w:b/>
      <w:i/>
      <w:sz w:val="28"/>
      <w:szCs w:val="20"/>
      <w:lang w:eastAsia="ru-RU"/>
    </w:rPr>
  </w:style>
  <w:style w:type="paragraph" w:styleId="a4">
    <w:name w:val="Title"/>
    <w:basedOn w:val="a"/>
    <w:link w:val="a5"/>
    <w:qFormat/>
    <w:rsid w:val="006836EA"/>
    <w:pPr>
      <w:spacing w:before="240" w:after="120"/>
      <w:ind w:firstLine="720"/>
      <w:jc w:val="center"/>
    </w:pPr>
    <w:rPr>
      <w:rFonts w:eastAsia="Times New Roman"/>
      <w:b/>
      <w:i/>
      <w:sz w:val="36"/>
      <w:szCs w:val="36"/>
      <w:lang w:eastAsia="ru-RU"/>
    </w:rPr>
  </w:style>
  <w:style w:type="character" w:customStyle="1" w:styleId="a5">
    <w:name w:val="Название Знак"/>
    <w:basedOn w:val="a0"/>
    <w:link w:val="a4"/>
    <w:rsid w:val="006836EA"/>
    <w:rPr>
      <w:rFonts w:eastAsia="Times New Roman"/>
      <w:b/>
      <w:i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A33A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Body Text Indent"/>
    <w:basedOn w:val="a"/>
    <w:link w:val="a7"/>
    <w:rsid w:val="00E96402"/>
    <w:pPr>
      <w:spacing w:line="288" w:lineRule="auto"/>
      <w:ind w:firstLine="720"/>
    </w:pPr>
    <w:rPr>
      <w:rFonts w:eastAsia="Times New Roman"/>
      <w:b/>
      <w:bCs/>
      <w:i/>
      <w:iCs/>
      <w:sz w:val="32"/>
      <w:szCs w:val="32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96402"/>
    <w:rPr>
      <w:rFonts w:eastAsia="Times New Roman"/>
      <w:b/>
      <w:bCs/>
      <w:i/>
      <w:iCs/>
      <w:sz w:val="32"/>
      <w:szCs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D06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0683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D06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semiHidden/>
    <w:unhideWhenUsed/>
    <w:rsid w:val="001954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9542B"/>
  </w:style>
  <w:style w:type="paragraph" w:styleId="ad">
    <w:name w:val="footer"/>
    <w:basedOn w:val="a"/>
    <w:link w:val="ae"/>
    <w:uiPriority w:val="99"/>
    <w:unhideWhenUsed/>
    <w:rsid w:val="001954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9542B"/>
  </w:style>
  <w:style w:type="character" w:customStyle="1" w:styleId="10">
    <w:name w:val="Заголовок 1 Знак"/>
    <w:basedOn w:val="a0"/>
    <w:link w:val="1"/>
    <w:uiPriority w:val="9"/>
    <w:rsid w:val="00D945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1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48D99-5152-46BD-8386-29352A53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7353</Words>
  <Characters>41913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2015-06-09T16:16:00Z</cp:lastPrinted>
  <dcterms:created xsi:type="dcterms:W3CDTF">2015-06-09T16:23:00Z</dcterms:created>
  <dcterms:modified xsi:type="dcterms:W3CDTF">2022-02-20T10:29:00Z</dcterms:modified>
</cp:coreProperties>
</file>