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21B" w:rsidRDefault="00072822">
      <w:r w:rsidRPr="00072822">
        <w:t>Календарный учебный график</w:t>
      </w:r>
      <w:r w:rsidR="00EF7770">
        <w:t xml:space="preserve"> составляется под конкретную группу.</w:t>
      </w:r>
      <w:bookmarkStart w:id="0" w:name="_GoBack"/>
      <w:bookmarkEnd w:id="0"/>
    </w:p>
    <w:sectPr w:rsidR="00D33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0D9"/>
    <w:rsid w:val="00072822"/>
    <w:rsid w:val="001B70D9"/>
    <w:rsid w:val="00D3321B"/>
    <w:rsid w:val="00EF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15C648-9940-41A5-9FA1-03B072762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54</Characters>
  <Application>Microsoft Office Word</Application>
  <DocSecurity>0</DocSecurity>
  <Lines>1</Lines>
  <Paragraphs>1</Paragraphs>
  <ScaleCrop>false</ScaleCrop>
  <Company>diakov.net</Company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2022-03-01T02:57:00Z</dcterms:created>
  <dcterms:modified xsi:type="dcterms:W3CDTF">2022-03-01T03:00:00Z</dcterms:modified>
</cp:coreProperties>
</file>