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3F" w:rsidRDefault="00DD015A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Практики</w:t>
      </w:r>
      <w:r w:rsidR="006B173F">
        <w:rPr>
          <w:rFonts w:ascii="Times New Roman" w:hAnsi="Times New Roman" w:cs="Times New Roman"/>
          <w:sz w:val="28"/>
          <w:szCs w:val="28"/>
        </w:rPr>
        <w:t>,</w:t>
      </w:r>
    </w:p>
    <w:p w:rsidR="000946F4" w:rsidRPr="006B173F" w:rsidRDefault="006B173F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73F">
        <w:rPr>
          <w:rFonts w:ascii="Times New Roman" w:hAnsi="Times New Roman" w:cs="Times New Roman"/>
          <w:sz w:val="28"/>
          <w:szCs w:val="28"/>
        </w:rPr>
        <w:t>предусмотренные основной образ</w:t>
      </w:r>
      <w:bookmarkStart w:id="0" w:name="_GoBack"/>
      <w:bookmarkEnd w:id="0"/>
      <w:r w:rsidRPr="006B173F">
        <w:rPr>
          <w:rFonts w:ascii="Times New Roman" w:hAnsi="Times New Roman" w:cs="Times New Roman"/>
          <w:sz w:val="28"/>
          <w:szCs w:val="28"/>
        </w:rPr>
        <w:t xml:space="preserve">овательной программой высшего образования – программой </w:t>
      </w:r>
      <w:proofErr w:type="spellStart"/>
      <w:r w:rsidRPr="006B173F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6B173F">
        <w:rPr>
          <w:rFonts w:ascii="Times New Roman" w:hAnsi="Times New Roman" w:cs="Times New Roman"/>
          <w:sz w:val="28"/>
          <w:szCs w:val="28"/>
        </w:rPr>
        <w:t xml:space="preserve"> «Экономическая безопасность»</w:t>
      </w:r>
    </w:p>
    <w:p w:rsidR="006B173F" w:rsidRPr="006B173F" w:rsidRDefault="006B173F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73F">
        <w:rPr>
          <w:rFonts w:ascii="Times New Roman" w:hAnsi="Times New Roman" w:cs="Times New Roman"/>
          <w:sz w:val="28"/>
          <w:szCs w:val="28"/>
        </w:rPr>
        <w:t>Специальность 38.05.01 Экономическая безопасность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656D42" w:rsidRPr="00DD015A" w:rsidTr="00656D42">
        <w:trPr>
          <w:tblHeader/>
        </w:trPr>
        <w:tc>
          <w:tcPr>
            <w:tcW w:w="2830" w:type="dxa"/>
          </w:tcPr>
          <w:p w:rsidR="00656D42" w:rsidRPr="00DD015A" w:rsidRDefault="00656D42" w:rsidP="000A46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15A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</w:p>
        </w:tc>
        <w:tc>
          <w:tcPr>
            <w:tcW w:w="6798" w:type="dxa"/>
          </w:tcPr>
          <w:p w:rsidR="00656D42" w:rsidRPr="00DD015A" w:rsidRDefault="00656D42" w:rsidP="000A46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015A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</w:tr>
      <w:tr w:rsidR="00656D42" w:rsidRPr="00DD015A" w:rsidTr="00656D42">
        <w:tc>
          <w:tcPr>
            <w:tcW w:w="0" w:type="auto"/>
            <w:gridSpan w:val="2"/>
          </w:tcPr>
          <w:p w:rsidR="00656D42" w:rsidRPr="00DD015A" w:rsidRDefault="00DD015A" w:rsidP="000A4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015A">
              <w:rPr>
                <w:rFonts w:ascii="Times New Roman" w:hAnsi="Times New Roman" w:cs="Times New Roman"/>
                <w:b/>
                <w:sz w:val="28"/>
                <w:szCs w:val="28"/>
              </w:rPr>
              <w:t>Блок 2. Практика</w:t>
            </w:r>
          </w:p>
        </w:tc>
      </w:tr>
      <w:tr w:rsidR="00656D42" w:rsidRPr="00DD015A" w:rsidTr="00656D42">
        <w:tc>
          <w:tcPr>
            <w:tcW w:w="0" w:type="auto"/>
            <w:gridSpan w:val="2"/>
          </w:tcPr>
          <w:p w:rsidR="00656D42" w:rsidRPr="00DD015A" w:rsidRDefault="00656D42" w:rsidP="000A46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015A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DD015A" w:rsidRPr="00DD015A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D015A" w:rsidRPr="00DD015A" w:rsidRDefault="00DD015A" w:rsidP="00DD015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1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Б2.В.01(У)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D015A" w:rsidRPr="00DD015A" w:rsidRDefault="00DD015A" w:rsidP="00DD015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1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Учебная практика (ознакомительная практика)</w:t>
            </w:r>
          </w:p>
        </w:tc>
      </w:tr>
      <w:tr w:rsidR="00DD015A" w:rsidRPr="00DD015A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D015A" w:rsidRPr="00DD015A" w:rsidRDefault="00DD015A" w:rsidP="00DD015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1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Б2.В.02(П)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D015A" w:rsidRPr="00DD015A" w:rsidRDefault="00DD015A" w:rsidP="00DD015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1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Производственная практика (практика по профилю профессиональной деятельности)</w:t>
            </w:r>
          </w:p>
        </w:tc>
      </w:tr>
      <w:tr w:rsidR="00DD015A" w:rsidRPr="00DD015A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D015A" w:rsidRPr="00DD015A" w:rsidRDefault="00DD015A" w:rsidP="00DD015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1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Б2.В.03(П)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DD015A" w:rsidRPr="00DD015A" w:rsidRDefault="00DD015A" w:rsidP="00DD015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1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Производственная практика (преддипломная практика)</w:t>
            </w:r>
          </w:p>
        </w:tc>
      </w:tr>
    </w:tbl>
    <w:p w:rsidR="00C97C14" w:rsidRPr="00C97C14" w:rsidRDefault="00C97C14" w:rsidP="00C97C14">
      <w:pPr>
        <w:rPr>
          <w:rFonts w:ascii="Times New Roman" w:hAnsi="Times New Roman" w:cs="Times New Roman"/>
          <w:sz w:val="28"/>
          <w:szCs w:val="28"/>
        </w:rPr>
      </w:pPr>
    </w:p>
    <w:sectPr w:rsidR="00C97C14" w:rsidRPr="00C97C14" w:rsidSect="006B17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3F"/>
    <w:rsid w:val="000946F4"/>
    <w:rsid w:val="004702B0"/>
    <w:rsid w:val="00656D42"/>
    <w:rsid w:val="006B173F"/>
    <w:rsid w:val="009E2467"/>
    <w:rsid w:val="00C97C14"/>
    <w:rsid w:val="00DD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C18A7-7467-404C-B9F4-B0A78934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6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6D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2022-03-02T05:55:00Z</cp:lastPrinted>
  <dcterms:created xsi:type="dcterms:W3CDTF">2022-03-02T05:52:00Z</dcterms:created>
  <dcterms:modified xsi:type="dcterms:W3CDTF">2022-03-02T05:55:00Z</dcterms:modified>
</cp:coreProperties>
</file>