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40"/>
        <w:tblW w:w="10173" w:type="dxa"/>
        <w:tblLayout w:type="fixed"/>
        <w:tblLook w:val="01E0" w:firstRow="1" w:lastRow="1" w:firstColumn="1" w:lastColumn="1" w:noHBand="0" w:noVBand="0"/>
      </w:tblPr>
      <w:tblGrid>
        <w:gridCol w:w="10173"/>
      </w:tblGrid>
      <w:tr w:rsidR="003D0715" w:rsidRPr="008D7239" w:rsidTr="00AE254D">
        <w:tc>
          <w:tcPr>
            <w:tcW w:w="10173" w:type="dxa"/>
            <w:tcFitText/>
            <w:vAlign w:val="center"/>
          </w:tcPr>
          <w:p w:rsidR="003D0715" w:rsidRPr="003D0715" w:rsidRDefault="003D0715" w:rsidP="00425349">
            <w:pPr>
              <w:ind w:left="-54"/>
              <w:jc w:val="center"/>
              <w:rPr>
                <w:sz w:val="22"/>
                <w:szCs w:val="22"/>
              </w:rPr>
            </w:pPr>
            <w:r w:rsidRPr="00180627">
              <w:rPr>
                <w:spacing w:val="22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180627">
              <w:rPr>
                <w:spacing w:val="19"/>
                <w:sz w:val="22"/>
                <w:szCs w:val="22"/>
              </w:rPr>
              <w:t>И</w:t>
            </w:r>
          </w:p>
          <w:p w:rsidR="003D0715" w:rsidRPr="003D0715" w:rsidRDefault="003D0715" w:rsidP="00425349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3D0715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3D0715" w:rsidRPr="008D7239" w:rsidRDefault="003D0715" w:rsidP="00425349">
            <w:pPr>
              <w:ind w:left="-54"/>
              <w:jc w:val="center"/>
              <w:rPr>
                <w:spacing w:val="20"/>
              </w:rPr>
            </w:pPr>
            <w:r w:rsidRPr="003D0715">
              <w:t>«Национальный исследовательский ядерный университет «МИФИ»</w:t>
            </w:r>
          </w:p>
        </w:tc>
      </w:tr>
      <w:tr w:rsidR="003D0715" w:rsidRPr="008D7239" w:rsidTr="00425349">
        <w:tc>
          <w:tcPr>
            <w:tcW w:w="10173" w:type="dxa"/>
          </w:tcPr>
          <w:p w:rsidR="003D0715" w:rsidRPr="008D7239" w:rsidRDefault="003D0715" w:rsidP="00425349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proofErr w:type="spellStart"/>
            <w:r w:rsidRPr="00373DF0">
              <w:rPr>
                <w:rFonts w:ascii="Book Antiqua" w:hAnsi="Book Antiqua"/>
                <w:b/>
                <w:sz w:val="28"/>
                <w:szCs w:val="28"/>
              </w:rPr>
              <w:t>Оз</w:t>
            </w:r>
            <w:r>
              <w:rPr>
                <w:rFonts w:ascii="Book Antiqua" w:hAnsi="Book Antiqua"/>
                <w:b/>
                <w:sz w:val="28"/>
                <w:szCs w:val="28"/>
              </w:rPr>
              <w:t>ё</w:t>
            </w:r>
            <w:r w:rsidRPr="00373DF0">
              <w:rPr>
                <w:rFonts w:ascii="Book Antiqua" w:hAnsi="Book Antiqua"/>
                <w:b/>
                <w:sz w:val="28"/>
                <w:szCs w:val="28"/>
              </w:rPr>
              <w:t>рский</w:t>
            </w:r>
            <w:proofErr w:type="spellEnd"/>
            <w:r w:rsidRPr="00373DF0">
              <w:rPr>
                <w:rFonts w:ascii="Book Antiqua" w:hAnsi="Book Antiqua"/>
                <w:b/>
                <w:sz w:val="28"/>
                <w:szCs w:val="28"/>
              </w:rPr>
              <w:t xml:space="preserve">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  <w:szCs w:val="28"/>
              </w:rPr>
              <w:t>–</w:t>
            </w:r>
          </w:p>
          <w:p w:rsidR="003D0715" w:rsidRDefault="003D0715" w:rsidP="0042534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:rsidR="003D0715" w:rsidRPr="002230B9" w:rsidRDefault="003D0715" w:rsidP="0042534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3D0715" w:rsidRPr="008D7239" w:rsidRDefault="003D0715" w:rsidP="00425349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szCs w:val="20"/>
        </w:rPr>
      </w:pPr>
      <w:r w:rsidRPr="00AE254D">
        <w:rPr>
          <w:rFonts w:ascii="Arial" w:hAnsi="Arial" w:cs="Arial"/>
          <w:b/>
          <w:i/>
          <w:szCs w:val="20"/>
        </w:rPr>
        <w:t>Факультет повышения квалификации и переподготовки кадров</w:t>
      </w: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AE254D" w:rsidRPr="00AE254D" w:rsidTr="008C7E18">
        <w:trPr>
          <w:trHeight w:val="2684"/>
        </w:trPr>
        <w:tc>
          <w:tcPr>
            <w:tcW w:w="4649" w:type="dxa"/>
          </w:tcPr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ind w:left="72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AE254D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ind w:firstLine="650"/>
              <w:jc w:val="center"/>
              <w:textAlignment w:val="baseline"/>
              <w:rPr>
                <w:sz w:val="28"/>
                <w:szCs w:val="28"/>
              </w:rPr>
            </w:pP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ind w:left="72"/>
              <w:jc w:val="center"/>
              <w:textAlignment w:val="baseline"/>
              <w:rPr>
                <w:sz w:val="28"/>
                <w:szCs w:val="28"/>
              </w:rPr>
            </w:pPr>
            <w:r w:rsidRPr="00AE254D">
              <w:rPr>
                <w:sz w:val="28"/>
                <w:szCs w:val="28"/>
              </w:rPr>
              <w:t>Директор</w:t>
            </w: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  <w:r w:rsidRPr="00AE254D">
              <w:rPr>
                <w:sz w:val="28"/>
                <w:szCs w:val="28"/>
              </w:rPr>
              <w:t>И.А. Иванов</w:t>
            </w: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AE254D" w:rsidRPr="00AE254D" w:rsidRDefault="00AE254D" w:rsidP="00A2133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  <w:r w:rsidRPr="00AE254D">
              <w:rPr>
                <w:bCs/>
                <w:sz w:val="28"/>
                <w:szCs w:val="28"/>
              </w:rPr>
              <w:t>«___»_______________20</w:t>
            </w:r>
            <w:r>
              <w:rPr>
                <w:bCs/>
                <w:sz w:val="28"/>
                <w:szCs w:val="28"/>
              </w:rPr>
              <w:t>21</w:t>
            </w:r>
            <w:r w:rsidRPr="00AE254D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2"/>
          <w:szCs w:val="20"/>
        </w:rPr>
      </w:pPr>
      <w:r w:rsidRPr="00AE254D">
        <w:rPr>
          <w:b/>
          <w:caps/>
          <w:sz w:val="32"/>
          <w:szCs w:val="20"/>
        </w:rPr>
        <w:t>УЧЕБНАЯ программа</w:t>
      </w: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AE254D">
        <w:rPr>
          <w:b/>
          <w:sz w:val="28"/>
          <w:szCs w:val="20"/>
        </w:rPr>
        <w:t xml:space="preserve">по дополнительной профессиональной программе </w:t>
      </w: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2"/>
          <w:szCs w:val="20"/>
        </w:rPr>
      </w:pPr>
      <w:r w:rsidRPr="00AE254D">
        <w:rPr>
          <w:b/>
          <w:sz w:val="28"/>
          <w:szCs w:val="20"/>
        </w:rPr>
        <w:t>профессиональной переподготовки:</w:t>
      </w: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20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AE254D" w:rsidRPr="00AE254D" w:rsidTr="008C7E18">
        <w:trPr>
          <w:trHeight w:val="1325"/>
        </w:trPr>
        <w:tc>
          <w:tcPr>
            <w:tcW w:w="9923" w:type="dxa"/>
          </w:tcPr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noProof/>
                <w:sz w:val="28"/>
                <w:szCs w:val="28"/>
                <w:u w:val="single"/>
              </w:rPr>
            </w:pPr>
            <w:r>
              <w:rPr>
                <w:i/>
                <w:noProof/>
                <w:sz w:val="28"/>
                <w:szCs w:val="28"/>
                <w:u w:val="single"/>
              </w:rPr>
              <w:t>Приборостроение</w:t>
            </w:r>
          </w:p>
          <w:p w:rsidR="00AE254D" w:rsidRPr="00AE254D" w:rsidRDefault="00AE254D" w:rsidP="00AE2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noProof/>
                <w:sz w:val="28"/>
                <w:szCs w:val="28"/>
                <w:u w:val="single"/>
              </w:rPr>
            </w:pPr>
            <w:r w:rsidRPr="00AE254D">
              <w:rPr>
                <w:i/>
                <w:noProof/>
                <w:sz w:val="28"/>
                <w:szCs w:val="28"/>
                <w:u w:val="single"/>
              </w:rPr>
              <w:t>(</w:t>
            </w:r>
            <w:r w:rsidR="00A21337" w:rsidRPr="00A21337">
              <w:rPr>
                <w:i/>
                <w:noProof/>
                <w:sz w:val="28"/>
                <w:szCs w:val="28"/>
                <w:u w:val="single"/>
              </w:rPr>
              <w:t>12.00.00 Фотоника, приборостроение, оптические и биотехнические системы и технологии</w:t>
            </w:r>
            <w:r w:rsidRPr="00AE254D">
              <w:rPr>
                <w:i/>
                <w:noProof/>
                <w:sz w:val="28"/>
                <w:szCs w:val="28"/>
                <w:u w:val="single"/>
              </w:rPr>
              <w:t>)</w:t>
            </w:r>
          </w:p>
        </w:tc>
      </w:tr>
    </w:tbl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  <w:r w:rsidRPr="00AE254D">
        <w:rPr>
          <w:sz w:val="28"/>
          <w:szCs w:val="20"/>
        </w:rPr>
        <w:t>Озерск</w:t>
      </w:r>
    </w:p>
    <w:p w:rsidR="00AE254D" w:rsidRPr="00AE254D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  <w:r w:rsidRPr="00AE254D">
        <w:rPr>
          <w:sz w:val="28"/>
          <w:szCs w:val="20"/>
        </w:rPr>
        <w:t>20</w:t>
      </w:r>
      <w:r w:rsidR="00A21337">
        <w:rPr>
          <w:sz w:val="28"/>
          <w:szCs w:val="20"/>
        </w:rPr>
        <w:t>21</w:t>
      </w:r>
    </w:p>
    <w:p w:rsidR="00995FCE" w:rsidRDefault="00AE254D" w:rsidP="00AE254D">
      <w:pPr>
        <w:rPr>
          <w:sz w:val="28"/>
          <w:szCs w:val="20"/>
        </w:rPr>
      </w:pPr>
      <w:r w:rsidRPr="00AE254D">
        <w:rPr>
          <w:sz w:val="28"/>
          <w:szCs w:val="20"/>
        </w:rPr>
        <w:br w:type="page"/>
      </w:r>
    </w:p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995FCE" w:rsidRPr="00995FCE" w:rsidTr="00CF6646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995FCE" w:rsidRPr="00995FCE" w:rsidRDefault="00995FCE" w:rsidP="00995FC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995FCE">
              <w:rPr>
                <w:sz w:val="28"/>
                <w:szCs w:val="20"/>
              </w:rPr>
              <w:t>Учебная программа составлена: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FCE" w:rsidRPr="00995FCE" w:rsidRDefault="00995FCE" w:rsidP="00995FC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  <w:sz w:val="28"/>
                <w:szCs w:val="28"/>
              </w:rPr>
            </w:pPr>
          </w:p>
        </w:tc>
      </w:tr>
      <w:tr w:rsidR="00995FCE" w:rsidRPr="00995FCE" w:rsidTr="00CF6646">
        <w:trPr>
          <w:trHeight w:hRule="exact" w:val="45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FCE" w:rsidRPr="00995FCE" w:rsidRDefault="00995FCE" w:rsidP="00CF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95FCE">
              <w:rPr>
                <w:sz w:val="28"/>
                <w:szCs w:val="28"/>
              </w:rPr>
              <w:t xml:space="preserve">Шеметовой А.Д., </w:t>
            </w:r>
            <w:proofErr w:type="spellStart"/>
            <w:r w:rsidRPr="00995FCE">
              <w:rPr>
                <w:sz w:val="28"/>
                <w:szCs w:val="28"/>
              </w:rPr>
              <w:t>к.п.н</w:t>
            </w:r>
            <w:proofErr w:type="spellEnd"/>
            <w:r w:rsidRPr="00995FCE">
              <w:rPr>
                <w:sz w:val="28"/>
                <w:szCs w:val="28"/>
              </w:rPr>
              <w:t xml:space="preserve">., доцентом кафедры прикладной математики </w:t>
            </w:r>
          </w:p>
        </w:tc>
      </w:tr>
      <w:tr w:rsidR="00995FCE" w:rsidRPr="00995FCE" w:rsidTr="00CF6646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95FCE" w:rsidRPr="00995FCE" w:rsidRDefault="00995FCE" w:rsidP="00CF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995FCE">
              <w:rPr>
                <w:sz w:val="28"/>
                <w:szCs w:val="28"/>
              </w:rPr>
              <w:t>ОТИ НИЯУ МИФИ</w:t>
            </w:r>
          </w:p>
        </w:tc>
      </w:tr>
    </w:tbl>
    <w:p w:rsidR="00AE254D" w:rsidRDefault="00AE254D" w:rsidP="00AE254D">
      <w:pPr>
        <w:rPr>
          <w:sz w:val="28"/>
          <w:szCs w:val="20"/>
        </w:rPr>
      </w:pPr>
    </w:p>
    <w:p w:rsidR="00995FCE" w:rsidRDefault="00995FCE" w:rsidP="00995FCE">
      <w:pPr>
        <w:spacing w:line="360" w:lineRule="auto"/>
        <w:textAlignment w:val="baseline"/>
        <w:rPr>
          <w:sz w:val="28"/>
          <w:szCs w:val="20"/>
        </w:rPr>
      </w:pPr>
    </w:p>
    <w:p w:rsidR="00995FCE" w:rsidRDefault="00995FCE" w:rsidP="00995FCE">
      <w:pPr>
        <w:spacing w:line="360" w:lineRule="auto"/>
        <w:textAlignment w:val="baseline"/>
        <w:rPr>
          <w:sz w:val="28"/>
          <w:szCs w:val="20"/>
        </w:rPr>
      </w:pPr>
    </w:p>
    <w:p w:rsidR="00995FCE" w:rsidRDefault="00995FCE" w:rsidP="00995FCE">
      <w:pPr>
        <w:spacing w:line="360" w:lineRule="auto"/>
        <w:textAlignment w:val="baseline"/>
        <w:rPr>
          <w:sz w:val="28"/>
          <w:szCs w:val="20"/>
        </w:rPr>
      </w:pPr>
    </w:p>
    <w:p w:rsidR="00995FCE" w:rsidRPr="00995FCE" w:rsidRDefault="00995FCE" w:rsidP="00995FCE">
      <w:pPr>
        <w:spacing w:line="360" w:lineRule="auto"/>
        <w:textAlignment w:val="baseline"/>
        <w:rPr>
          <w:sz w:val="28"/>
          <w:szCs w:val="20"/>
        </w:rPr>
      </w:pPr>
      <w:r w:rsidRPr="00995FCE">
        <w:rPr>
          <w:sz w:val="28"/>
          <w:szCs w:val="20"/>
        </w:rPr>
        <w:t xml:space="preserve">Учебная программа обсуждена на заседании Факультета повышения квалификации и переподготовки кадров </w:t>
      </w:r>
      <w:r w:rsidRPr="00995FCE">
        <w:rPr>
          <w:sz w:val="28"/>
          <w:szCs w:val="20"/>
        </w:rPr>
        <w:softHyphen/>
      </w:r>
      <w:r w:rsidRPr="00995FCE">
        <w:rPr>
          <w:sz w:val="28"/>
          <w:szCs w:val="20"/>
        </w:rPr>
        <w:softHyphen/>
        <w:t>«___» _________ 202</w:t>
      </w:r>
      <w:r>
        <w:rPr>
          <w:sz w:val="28"/>
          <w:szCs w:val="20"/>
        </w:rPr>
        <w:t>1</w:t>
      </w:r>
      <w:r w:rsidRPr="00995FCE">
        <w:rPr>
          <w:sz w:val="28"/>
          <w:szCs w:val="20"/>
        </w:rPr>
        <w:t xml:space="preserve"> г. (протокол № __).</w:t>
      </w:r>
    </w:p>
    <w:p w:rsidR="00995FCE" w:rsidRPr="00995FCE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995FCE" w:rsidRPr="00995FCE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995FCE" w:rsidRPr="00995FCE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  <w:r w:rsidRPr="00995FCE">
        <w:rPr>
          <w:sz w:val="28"/>
          <w:szCs w:val="20"/>
        </w:rPr>
        <w:t>Декан</w:t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</w:r>
      <w:r w:rsidRPr="00995FCE">
        <w:rPr>
          <w:sz w:val="28"/>
          <w:szCs w:val="20"/>
        </w:rPr>
        <w:tab/>
        <w:t>Е.Г. Изарова</w:t>
      </w:r>
    </w:p>
    <w:p w:rsidR="00995FCE" w:rsidRPr="00995FCE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154DC8" w:rsidRPr="00AD0771" w:rsidRDefault="00995FCE" w:rsidP="00154DC8">
      <w:pPr>
        <w:pStyle w:val="af8"/>
        <w:spacing w:line="276" w:lineRule="auto"/>
        <w:ind w:left="0"/>
        <w:rPr>
          <w:b/>
          <w:sz w:val="28"/>
          <w:szCs w:val="28"/>
        </w:rPr>
      </w:pPr>
      <w:r>
        <w:rPr>
          <w:sz w:val="28"/>
          <w:szCs w:val="20"/>
        </w:rPr>
        <w:br w:type="page"/>
      </w:r>
      <w:r w:rsidR="00154DC8">
        <w:rPr>
          <w:b/>
          <w:sz w:val="28"/>
          <w:szCs w:val="28"/>
        </w:rPr>
        <w:lastRenderedPageBreak/>
        <w:t>Введение</w:t>
      </w:r>
    </w:p>
    <w:p w:rsidR="00154DC8" w:rsidRPr="00AD0771" w:rsidRDefault="00154DC8" w:rsidP="00154DC8">
      <w:pPr>
        <w:pStyle w:val="af8"/>
        <w:spacing w:line="276" w:lineRule="auto"/>
        <w:ind w:left="0"/>
        <w:rPr>
          <w:b/>
          <w:sz w:val="28"/>
          <w:szCs w:val="28"/>
        </w:rPr>
      </w:pPr>
    </w:p>
    <w:p w:rsidR="00154DC8" w:rsidRPr="00AD077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D14C2">
        <w:rPr>
          <w:sz w:val="28"/>
          <w:szCs w:val="28"/>
        </w:rPr>
        <w:t xml:space="preserve">Цель программы состоит в получении слушателями </w:t>
      </w:r>
      <w:r w:rsidRPr="00AD0771">
        <w:rPr>
          <w:sz w:val="28"/>
          <w:szCs w:val="28"/>
        </w:rPr>
        <w:t xml:space="preserve">основных научно-практических знаний в области </w:t>
      </w:r>
      <w:r>
        <w:rPr>
          <w:sz w:val="28"/>
          <w:szCs w:val="28"/>
        </w:rPr>
        <w:t xml:space="preserve">приборостроения, </w:t>
      </w:r>
      <w:r w:rsidRPr="00AD0771">
        <w:rPr>
          <w:sz w:val="28"/>
          <w:szCs w:val="28"/>
        </w:rPr>
        <w:t>необходимых для решения задач обеспечения единства измерений и контроля качества продукции (услуг); метрологическому и нормативному обеспечению разработки, производства, испытаний, эксплуатации и утилизации продукции, планирования и выполнения работ по стандартизации и сертификации продукции и процессов разработки и внедрения систем управления качеством;</w:t>
      </w:r>
      <w:proofErr w:type="gramEnd"/>
      <w:r w:rsidRPr="00AD0771">
        <w:rPr>
          <w:sz w:val="28"/>
          <w:szCs w:val="28"/>
        </w:rPr>
        <w:t xml:space="preserve"> использования современных информационных технологий при проектировании и применении средств </w:t>
      </w:r>
      <w:r>
        <w:rPr>
          <w:sz w:val="28"/>
          <w:szCs w:val="28"/>
        </w:rPr>
        <w:t>измерений</w:t>
      </w:r>
    </w:p>
    <w:p w:rsidR="00154DC8" w:rsidRPr="00AD077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0771">
        <w:rPr>
          <w:sz w:val="28"/>
          <w:szCs w:val="28"/>
        </w:rPr>
        <w:t xml:space="preserve">Реализация Программы обеспечивает получение компетенций инженерными кадрами в области </w:t>
      </w:r>
      <w:r>
        <w:rPr>
          <w:sz w:val="28"/>
          <w:szCs w:val="28"/>
        </w:rPr>
        <w:t>приборостроения</w:t>
      </w:r>
      <w:r w:rsidRPr="00AD0771">
        <w:rPr>
          <w:sz w:val="28"/>
          <w:szCs w:val="28"/>
        </w:rPr>
        <w:t>.</w:t>
      </w:r>
    </w:p>
    <w:p w:rsidR="00154DC8" w:rsidRPr="00AD077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0771">
        <w:rPr>
          <w:sz w:val="28"/>
          <w:szCs w:val="28"/>
        </w:rPr>
        <w:t xml:space="preserve">Программа включает теоретические и практические занятия. Промежуточный контроль по каждому </w:t>
      </w:r>
      <w:r w:rsidRPr="00AD0771">
        <w:rPr>
          <w:sz w:val="28"/>
          <w:szCs w:val="26"/>
        </w:rPr>
        <w:t>профессиональному модулю</w:t>
      </w:r>
      <w:r w:rsidRPr="00AD0771">
        <w:rPr>
          <w:sz w:val="28"/>
          <w:szCs w:val="28"/>
        </w:rPr>
        <w:t xml:space="preserve"> осуществляется в форме тестирования по контрольным вопросам, который помогает отследить динамику формирования компетенций. Выполнение итоговой аттестационной работы дает возможность комплексно оценить уровень освоения профессиональных компетенций всей Программы.</w:t>
      </w:r>
    </w:p>
    <w:p w:rsidR="00154DC8" w:rsidRPr="00AD077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0771">
        <w:rPr>
          <w:sz w:val="28"/>
          <w:szCs w:val="28"/>
        </w:rPr>
        <w:t xml:space="preserve">Общий объем программы составляет </w:t>
      </w:r>
      <w:r>
        <w:rPr>
          <w:sz w:val="28"/>
          <w:szCs w:val="28"/>
        </w:rPr>
        <w:t>256</w:t>
      </w:r>
      <w:r w:rsidRPr="00AD0771">
        <w:rPr>
          <w:sz w:val="28"/>
          <w:szCs w:val="28"/>
        </w:rPr>
        <w:t xml:space="preserve"> часов при очной форме подготовки. </w:t>
      </w:r>
    </w:p>
    <w:p w:rsidR="00154DC8" w:rsidRPr="00AD077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0771">
        <w:rPr>
          <w:sz w:val="28"/>
          <w:szCs w:val="28"/>
        </w:rPr>
        <w:t xml:space="preserve">Из общего объема программы объем аудиторной учебной нагрузки составляет </w:t>
      </w:r>
      <w:r>
        <w:rPr>
          <w:sz w:val="28"/>
          <w:szCs w:val="28"/>
        </w:rPr>
        <w:t xml:space="preserve">100 </w:t>
      </w:r>
      <w:r w:rsidRPr="00AD0771">
        <w:rPr>
          <w:sz w:val="28"/>
          <w:szCs w:val="28"/>
        </w:rPr>
        <w:t>часов.</w:t>
      </w:r>
    </w:p>
    <w:p w:rsidR="00B03A72" w:rsidRDefault="00B03A72" w:rsidP="00154DC8">
      <w:pPr>
        <w:rPr>
          <w:sz w:val="28"/>
          <w:szCs w:val="28"/>
        </w:rPr>
      </w:pPr>
    </w:p>
    <w:p w:rsidR="001B724E" w:rsidRPr="00E930E6" w:rsidRDefault="008C7E18" w:rsidP="007B55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Слушатель, п</w:t>
      </w:r>
      <w:r w:rsidR="001B724E" w:rsidRPr="00E930E6">
        <w:rPr>
          <w:sz w:val="28"/>
          <w:szCs w:val="28"/>
        </w:rPr>
        <w:t xml:space="preserve">рошедший подготовку и </w:t>
      </w:r>
      <w:r>
        <w:rPr>
          <w:sz w:val="28"/>
          <w:szCs w:val="28"/>
        </w:rPr>
        <w:t>защитивший выпускную квалификационную работу</w:t>
      </w:r>
      <w:r w:rsidR="00044D95">
        <w:rPr>
          <w:sz w:val="28"/>
          <w:szCs w:val="28"/>
        </w:rPr>
        <w:t>,</w:t>
      </w:r>
      <w:r w:rsidR="001B724E" w:rsidRPr="00E930E6">
        <w:rPr>
          <w:sz w:val="28"/>
          <w:szCs w:val="28"/>
        </w:rPr>
        <w:t xml:space="preserve"> должен быть готов </w:t>
      </w:r>
      <w:r w:rsidR="001B724E" w:rsidRPr="00E930E6">
        <w:rPr>
          <w:sz w:val="28"/>
          <w:szCs w:val="28"/>
        </w:rPr>
        <w:br/>
        <w:t>к пр</w:t>
      </w:r>
      <w:r w:rsidR="000C6C62" w:rsidRPr="00E930E6">
        <w:rPr>
          <w:sz w:val="28"/>
          <w:szCs w:val="28"/>
        </w:rPr>
        <w:t xml:space="preserve">офессиональной деятельности </w:t>
      </w:r>
      <w:r>
        <w:rPr>
          <w:sz w:val="28"/>
          <w:szCs w:val="28"/>
        </w:rPr>
        <w:t>следующего вида</w:t>
      </w:r>
      <w:r w:rsidR="000C6C62" w:rsidRPr="00E930E6">
        <w:rPr>
          <w:sz w:val="28"/>
          <w:szCs w:val="28"/>
        </w:rPr>
        <w:t>:</w:t>
      </w:r>
    </w:p>
    <w:p w:rsidR="00E930E6" w:rsidRPr="00044D95" w:rsidRDefault="00044D95" w:rsidP="00223DC8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930E6" w:rsidRPr="00044D95">
        <w:rPr>
          <w:sz w:val="28"/>
          <w:szCs w:val="28"/>
        </w:rPr>
        <w:t>рименени</w:t>
      </w:r>
      <w:r w:rsidRPr="00044D95">
        <w:rPr>
          <w:sz w:val="28"/>
          <w:szCs w:val="28"/>
        </w:rPr>
        <w:t>е</w:t>
      </w:r>
      <w:r w:rsidR="00E930E6" w:rsidRPr="00044D95">
        <w:rPr>
          <w:sz w:val="28"/>
          <w:szCs w:val="28"/>
        </w:rPr>
        <w:t xml:space="preserve"> нормативно-технических документов в профессиональной деятельности;</w:t>
      </w:r>
    </w:p>
    <w:p w:rsidR="008C7E18" w:rsidRPr="00044D95" w:rsidRDefault="008C7E18" w:rsidP="00223DC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044D95">
        <w:rPr>
          <w:bCs/>
          <w:sz w:val="28"/>
          <w:szCs w:val="28"/>
        </w:rPr>
        <w:t>Ремонт и эксплуатация средств измерений, контрольного (индикаторов), испытательного оборудования и средств автоматизации для предприятий ядерно-оружейного комплекса</w:t>
      </w:r>
    </w:p>
    <w:p w:rsidR="008C7E18" w:rsidRPr="00044D95" w:rsidRDefault="008C7E18" w:rsidP="00223DC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044D95">
        <w:rPr>
          <w:bCs/>
          <w:sz w:val="28"/>
          <w:szCs w:val="28"/>
        </w:rPr>
        <w:lastRenderedPageBreak/>
        <w:t>Поддержание в исправном состоянии и контроль метрологических характеристик средств измерений, контрольного, испытательного оборудования и средств автоматизации для предприятий ядерно-оружейного комплекса</w:t>
      </w:r>
    </w:p>
    <w:p w:rsidR="008E1D93" w:rsidRPr="00C578B0" w:rsidRDefault="008E1D93" w:rsidP="007B5570">
      <w:pPr>
        <w:spacing w:line="360" w:lineRule="auto"/>
        <w:jc w:val="both"/>
        <w:rPr>
          <w:b/>
          <w:bCs/>
          <w:sz w:val="28"/>
          <w:szCs w:val="28"/>
        </w:rPr>
      </w:pPr>
    </w:p>
    <w:p w:rsidR="00546086" w:rsidRPr="00C578B0" w:rsidRDefault="00292AB3" w:rsidP="007B5570">
      <w:pPr>
        <w:spacing w:line="360" w:lineRule="auto"/>
        <w:jc w:val="both"/>
        <w:rPr>
          <w:b/>
          <w:bCs/>
          <w:sz w:val="28"/>
          <w:szCs w:val="28"/>
        </w:rPr>
      </w:pPr>
      <w:r w:rsidRPr="00C578B0">
        <w:rPr>
          <w:b/>
          <w:bCs/>
          <w:sz w:val="28"/>
          <w:szCs w:val="28"/>
        </w:rPr>
        <w:t>Компетенции, подлежащие формированию по итогам обучения</w:t>
      </w:r>
    </w:p>
    <w:p w:rsidR="00292AB3" w:rsidRPr="00C578B0" w:rsidRDefault="00546086" w:rsidP="007B5570">
      <w:pPr>
        <w:spacing w:line="360" w:lineRule="auto"/>
        <w:jc w:val="both"/>
        <w:rPr>
          <w:b/>
          <w:bCs/>
          <w:sz w:val="28"/>
          <w:szCs w:val="28"/>
        </w:rPr>
      </w:pPr>
      <w:r w:rsidRPr="00C578B0">
        <w:rPr>
          <w:b/>
          <w:bCs/>
          <w:sz w:val="28"/>
          <w:szCs w:val="28"/>
        </w:rPr>
        <w:t xml:space="preserve">(образовательные результаты по программе) </w:t>
      </w:r>
    </w:p>
    <w:p w:rsidR="009172E0" w:rsidRPr="00C578B0" w:rsidRDefault="00292AB3" w:rsidP="007B5570">
      <w:pPr>
        <w:spacing w:line="360" w:lineRule="auto"/>
        <w:jc w:val="both"/>
        <w:rPr>
          <w:bCs/>
          <w:sz w:val="28"/>
          <w:szCs w:val="28"/>
        </w:rPr>
      </w:pPr>
      <w:r w:rsidRPr="00C578B0">
        <w:rPr>
          <w:bCs/>
          <w:sz w:val="28"/>
          <w:szCs w:val="28"/>
        </w:rPr>
        <w:t xml:space="preserve"> </w:t>
      </w:r>
    </w:p>
    <w:p w:rsidR="00BD13CD" w:rsidRDefault="00292AB3" w:rsidP="00BA645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578B0">
        <w:rPr>
          <w:sz w:val="28"/>
          <w:szCs w:val="28"/>
        </w:rPr>
        <w:t>Обучение по программе</w:t>
      </w:r>
      <w:proofErr w:type="gramEnd"/>
      <w:r w:rsidRPr="00C578B0">
        <w:rPr>
          <w:sz w:val="28"/>
          <w:szCs w:val="28"/>
        </w:rPr>
        <w:t xml:space="preserve"> предполагает освоение соответствующих профессиональных </w:t>
      </w:r>
      <w:r w:rsidR="009172E0" w:rsidRPr="00C578B0">
        <w:rPr>
          <w:sz w:val="28"/>
          <w:szCs w:val="28"/>
        </w:rPr>
        <w:t>компетенций в процессе изучения перечисл</w:t>
      </w:r>
      <w:r w:rsidR="007B5570" w:rsidRPr="00C578B0">
        <w:rPr>
          <w:sz w:val="28"/>
          <w:szCs w:val="28"/>
        </w:rPr>
        <w:t>енных профессиональных модулей:</w:t>
      </w:r>
    </w:p>
    <w:p w:rsidR="000E09BC" w:rsidRDefault="000E09BC" w:rsidP="00CA4870">
      <w:pPr>
        <w:widowControl w:val="0"/>
        <w:spacing w:line="360" w:lineRule="auto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2023"/>
        <w:gridCol w:w="3255"/>
        <w:gridCol w:w="2551"/>
      </w:tblGrid>
      <w:tr w:rsidR="009D74FF" w:rsidRPr="00CA4870" w:rsidTr="009D74FF">
        <w:trPr>
          <w:cantSplit/>
          <w:trHeight w:val="1278"/>
          <w:tblHeader/>
        </w:trPr>
        <w:tc>
          <w:tcPr>
            <w:tcW w:w="2060" w:type="dxa"/>
            <w:tcBorders>
              <w:bottom w:val="single" w:sz="4" w:space="0" w:color="auto"/>
            </w:tcBorders>
          </w:tcPr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>Категория</w:t>
            </w:r>
          </w:p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>работника</w:t>
            </w:r>
          </w:p>
        </w:tc>
        <w:tc>
          <w:tcPr>
            <w:tcW w:w="2023" w:type="dxa"/>
            <w:tcBorders>
              <w:bottom w:val="single" w:sz="4" w:space="0" w:color="auto"/>
            </w:tcBorders>
          </w:tcPr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 xml:space="preserve">Вид профессиональной (трудовой)  деятельности (ВПД) </w:t>
            </w:r>
          </w:p>
        </w:tc>
        <w:tc>
          <w:tcPr>
            <w:tcW w:w="3255" w:type="dxa"/>
            <w:tcBorders>
              <w:bottom w:val="single" w:sz="4" w:space="0" w:color="auto"/>
            </w:tcBorders>
          </w:tcPr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>Профессиональные компетенции (ПК) / готовность к выполнению трудовых действий</w:t>
            </w:r>
          </w:p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 xml:space="preserve">в разрезе видов профессиональной (трудовой) деятельности </w:t>
            </w:r>
          </w:p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 xml:space="preserve">(образовательный результат)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D74FF" w:rsidRPr="00CA4870" w:rsidRDefault="009D74FF" w:rsidP="000777EB">
            <w:pPr>
              <w:keepNext/>
              <w:jc w:val="center"/>
              <w:rPr>
                <w:bCs/>
              </w:rPr>
            </w:pPr>
            <w:r w:rsidRPr="00CA4870">
              <w:rPr>
                <w:bCs/>
              </w:rPr>
              <w:t xml:space="preserve">Профессиональный модуль </w:t>
            </w:r>
          </w:p>
        </w:tc>
      </w:tr>
      <w:tr w:rsidR="009D74FF" w:rsidRPr="00CA4870" w:rsidTr="009D74FF">
        <w:trPr>
          <w:cantSplit/>
          <w:trHeight w:val="1777"/>
        </w:trPr>
        <w:tc>
          <w:tcPr>
            <w:tcW w:w="2060" w:type="dxa"/>
            <w:vMerge w:val="restart"/>
            <w:tcBorders>
              <w:top w:val="single" w:sz="4" w:space="0" w:color="auto"/>
            </w:tcBorders>
          </w:tcPr>
          <w:p w:rsidR="009D74FF" w:rsidRDefault="009D74FF" w:rsidP="00044D95">
            <w:pPr>
              <w:tabs>
                <w:tab w:val="left" w:pos="224"/>
              </w:tabs>
            </w:pPr>
            <w:r w:rsidRPr="00CA4870">
              <w:t xml:space="preserve">Главный </w:t>
            </w:r>
            <w:proofErr w:type="spellStart"/>
            <w:r w:rsidRPr="00CA4870">
              <w:t>приборист</w:t>
            </w:r>
            <w:proofErr w:type="spellEnd"/>
            <w:r w:rsidRPr="00CA4870">
              <w:t>;</w:t>
            </w:r>
          </w:p>
          <w:p w:rsidR="009D74FF" w:rsidRPr="00CA4870" w:rsidRDefault="009D74FF" w:rsidP="00044D95">
            <w:pPr>
              <w:tabs>
                <w:tab w:val="left" w:pos="224"/>
              </w:tabs>
            </w:pPr>
          </w:p>
          <w:p w:rsidR="009D74FF" w:rsidRDefault="009D74FF" w:rsidP="000777EB">
            <w:pPr>
              <w:tabs>
                <w:tab w:val="left" w:pos="224"/>
              </w:tabs>
            </w:pPr>
            <w:r w:rsidRPr="00CA4870">
              <w:t>главный инженер;</w:t>
            </w:r>
          </w:p>
          <w:p w:rsidR="009D74FF" w:rsidRPr="00CA4870" w:rsidRDefault="009D74FF" w:rsidP="000777EB">
            <w:pPr>
              <w:tabs>
                <w:tab w:val="left" w:pos="224"/>
              </w:tabs>
            </w:pPr>
          </w:p>
          <w:p w:rsidR="009D74FF" w:rsidRDefault="009D74FF" w:rsidP="000777EB">
            <w:pPr>
              <w:tabs>
                <w:tab w:val="left" w:pos="224"/>
              </w:tabs>
            </w:pPr>
            <w:r w:rsidRPr="00CA4870">
              <w:t>начальник ОКБ КИП и</w:t>
            </w:r>
            <w:proofErr w:type="gramStart"/>
            <w:r w:rsidRPr="00CA4870">
              <w:t xml:space="preserve"> А</w:t>
            </w:r>
            <w:proofErr w:type="gramEnd"/>
            <w:r w:rsidRPr="00CA4870">
              <w:t>;</w:t>
            </w:r>
          </w:p>
          <w:p w:rsidR="009D74FF" w:rsidRPr="00CA4870" w:rsidRDefault="009D74FF" w:rsidP="000777EB">
            <w:pPr>
              <w:tabs>
                <w:tab w:val="left" w:pos="224"/>
              </w:tabs>
            </w:pPr>
          </w:p>
          <w:p w:rsidR="009D74FF" w:rsidRDefault="009D74FF" w:rsidP="000777EB">
            <w:pPr>
              <w:tabs>
                <w:tab w:val="left" w:pos="224"/>
              </w:tabs>
            </w:pPr>
            <w:r w:rsidRPr="00CA4870">
              <w:t>инженер по КИП и</w:t>
            </w:r>
            <w:proofErr w:type="gramStart"/>
            <w:r w:rsidRPr="00CA4870">
              <w:t xml:space="preserve"> А</w:t>
            </w:r>
            <w:proofErr w:type="gramEnd"/>
            <w:r w:rsidRPr="00CA4870">
              <w:t xml:space="preserve"> </w:t>
            </w:r>
            <w:r>
              <w:t>2 категории</w:t>
            </w:r>
            <w:r w:rsidRPr="00CA4870">
              <w:t>;</w:t>
            </w:r>
          </w:p>
          <w:p w:rsidR="009D74FF" w:rsidRPr="00CA4870" w:rsidRDefault="009D74FF" w:rsidP="000777EB">
            <w:pPr>
              <w:tabs>
                <w:tab w:val="left" w:pos="224"/>
              </w:tabs>
            </w:pPr>
          </w:p>
          <w:p w:rsidR="009D74FF" w:rsidRDefault="009D74FF" w:rsidP="000777EB">
            <w:pPr>
              <w:tabs>
                <w:tab w:val="left" w:pos="224"/>
              </w:tabs>
            </w:pPr>
            <w:r w:rsidRPr="00CA4870">
              <w:t>ведущий инженер по КИП и</w:t>
            </w:r>
            <w:proofErr w:type="gramStart"/>
            <w:r w:rsidRPr="00CA4870">
              <w:t xml:space="preserve"> А</w:t>
            </w:r>
            <w:proofErr w:type="gramEnd"/>
            <w:r w:rsidRPr="00CA4870">
              <w:t xml:space="preserve"> и метрологии</w:t>
            </w:r>
            <w:r>
              <w:t>;</w:t>
            </w:r>
          </w:p>
          <w:p w:rsidR="009D74FF" w:rsidRDefault="009D74FF" w:rsidP="000777EB">
            <w:pPr>
              <w:tabs>
                <w:tab w:val="left" w:pos="224"/>
              </w:tabs>
            </w:pPr>
          </w:p>
          <w:p w:rsidR="009D74FF" w:rsidRDefault="009D74FF" w:rsidP="00044D95">
            <w:pPr>
              <w:tabs>
                <w:tab w:val="left" w:pos="224"/>
              </w:tabs>
            </w:pPr>
            <w:r w:rsidRPr="00044D95">
              <w:t>мастер по ремонту приборов и аппаратуры</w:t>
            </w:r>
            <w:r>
              <w:t>;</w:t>
            </w:r>
          </w:p>
          <w:p w:rsidR="009D74FF" w:rsidRDefault="009D74FF" w:rsidP="00044D95">
            <w:pPr>
              <w:tabs>
                <w:tab w:val="left" w:pos="224"/>
              </w:tabs>
            </w:pPr>
          </w:p>
          <w:p w:rsidR="009D74FF" w:rsidRDefault="009D74FF" w:rsidP="00044D95">
            <w:pPr>
              <w:tabs>
                <w:tab w:val="left" w:pos="224"/>
              </w:tabs>
            </w:pPr>
            <w:r w:rsidRPr="002101FB">
              <w:t>Специалист по стандартизации и метрологии</w:t>
            </w:r>
            <w:r>
              <w:t>;</w:t>
            </w:r>
          </w:p>
          <w:p w:rsidR="009D74FF" w:rsidRDefault="009D74FF" w:rsidP="00044D95">
            <w:pPr>
              <w:tabs>
                <w:tab w:val="left" w:pos="224"/>
              </w:tabs>
            </w:pPr>
          </w:p>
          <w:p w:rsidR="009D74FF" w:rsidRDefault="009D74FF" w:rsidP="00917FD4">
            <w:pPr>
              <w:tabs>
                <w:tab w:val="left" w:pos="224"/>
              </w:tabs>
            </w:pPr>
            <w:proofErr w:type="gramStart"/>
            <w:r w:rsidRPr="00917FD4">
              <w:t>Инженер-электроник</w:t>
            </w:r>
            <w:proofErr w:type="gramEnd"/>
            <w:r>
              <w:t>;</w:t>
            </w:r>
          </w:p>
          <w:p w:rsidR="009D74FF" w:rsidRDefault="009D74FF" w:rsidP="00917FD4">
            <w:pPr>
              <w:tabs>
                <w:tab w:val="left" w:pos="224"/>
              </w:tabs>
            </w:pPr>
          </w:p>
          <w:p w:rsidR="009D74FF" w:rsidRDefault="009D74FF" w:rsidP="00917FD4">
            <w:pPr>
              <w:tabs>
                <w:tab w:val="left" w:pos="224"/>
              </w:tabs>
            </w:pPr>
            <w:r w:rsidRPr="00917FD4">
              <w:t>инженер связи</w:t>
            </w:r>
          </w:p>
          <w:p w:rsidR="009D74FF" w:rsidRDefault="009D74FF" w:rsidP="00917FD4">
            <w:pPr>
              <w:tabs>
                <w:tab w:val="left" w:pos="224"/>
              </w:tabs>
            </w:pPr>
          </w:p>
          <w:p w:rsidR="009D74FF" w:rsidRPr="00917FD4" w:rsidRDefault="009D74FF" w:rsidP="00917FD4">
            <w:r w:rsidRPr="00917FD4">
              <w:t>Инженер по ремонту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74FF" w:rsidRPr="00CA4870" w:rsidRDefault="009D74FF" w:rsidP="000777EB">
            <w:pPr>
              <w:ind w:right="-102"/>
            </w:pPr>
            <w:r w:rsidRPr="00CA4870">
              <w:t>ВПД 1. Применение нормативно-технических документов в профессиональной деятельности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</w:tcPr>
          <w:p w:rsidR="009D74FF" w:rsidRPr="00CA4870" w:rsidRDefault="009D74FF" w:rsidP="000777EB">
            <w:pPr>
              <w:rPr>
                <w:bCs/>
              </w:rPr>
            </w:pPr>
            <w:r w:rsidRPr="00CA4870">
              <w:t>ПК 1.1. Знать метрологические нормативные документы, применяемые на ФГУП «ПО Маяк»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FC77C4" w:rsidRDefault="00FC77C4" w:rsidP="00FC77C4">
            <w:r>
              <w:t>ПМ</w:t>
            </w:r>
            <w:proofErr w:type="gramStart"/>
            <w:r>
              <w:t>2</w:t>
            </w:r>
            <w:proofErr w:type="gramEnd"/>
          </w:p>
          <w:p w:rsidR="009D74FF" w:rsidRPr="00CA4870" w:rsidRDefault="00FC77C4" w:rsidP="00FC77C4">
            <w:r>
              <w:t>Правовая, нормативная и организационная база метрологического обеспечения предприятий ЯОК.</w:t>
            </w:r>
          </w:p>
        </w:tc>
      </w:tr>
      <w:tr w:rsidR="009D74FF" w:rsidRPr="00CA4870" w:rsidTr="009D74FF">
        <w:trPr>
          <w:cantSplit/>
          <w:trHeight w:val="70"/>
        </w:trPr>
        <w:tc>
          <w:tcPr>
            <w:tcW w:w="2060" w:type="dxa"/>
            <w:vMerge/>
          </w:tcPr>
          <w:p w:rsidR="009D74FF" w:rsidRPr="00CA4870" w:rsidRDefault="009D74FF" w:rsidP="000777EB"/>
        </w:tc>
        <w:tc>
          <w:tcPr>
            <w:tcW w:w="2023" w:type="dxa"/>
            <w:vMerge/>
            <w:shd w:val="clear" w:color="auto" w:fill="auto"/>
          </w:tcPr>
          <w:p w:rsidR="009D74FF" w:rsidRPr="00CA4870" w:rsidRDefault="009D74FF" w:rsidP="000777EB"/>
        </w:tc>
        <w:tc>
          <w:tcPr>
            <w:tcW w:w="3255" w:type="dxa"/>
            <w:tcBorders>
              <w:top w:val="single" w:sz="4" w:space="0" w:color="auto"/>
            </w:tcBorders>
            <w:vAlign w:val="center"/>
          </w:tcPr>
          <w:p w:rsidR="009D74FF" w:rsidRPr="00CA4870" w:rsidRDefault="009D74FF" w:rsidP="000777EB">
            <w:r w:rsidRPr="00CA4870">
              <w:rPr>
                <w:bCs/>
              </w:rPr>
              <w:t>ПК 1.2. Уметь применять требования нормативных документов к основным видам продукции (услуг) и процессов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C77C4" w:rsidRDefault="00FC77C4" w:rsidP="00FC77C4">
            <w:pPr>
              <w:jc w:val="both"/>
            </w:pPr>
            <w:r>
              <w:t>ПМ</w:t>
            </w:r>
            <w:proofErr w:type="gramStart"/>
            <w:r>
              <w:t>2</w:t>
            </w:r>
            <w:proofErr w:type="gramEnd"/>
          </w:p>
          <w:p w:rsidR="009D74FF" w:rsidRPr="00CA4870" w:rsidRDefault="00FC77C4" w:rsidP="00FC77C4">
            <w:pPr>
              <w:jc w:val="both"/>
            </w:pPr>
            <w:r>
              <w:t>Правовая, нормативная и организационная база метрологического обеспечения предприятий ЯОК.</w:t>
            </w:r>
          </w:p>
        </w:tc>
      </w:tr>
      <w:tr w:rsidR="009D74FF" w:rsidRPr="00CA4870" w:rsidTr="009D74FF">
        <w:trPr>
          <w:cantSplit/>
          <w:trHeight w:val="70"/>
        </w:trPr>
        <w:tc>
          <w:tcPr>
            <w:tcW w:w="2060" w:type="dxa"/>
            <w:vMerge/>
          </w:tcPr>
          <w:p w:rsidR="009D74FF" w:rsidRPr="00CA4870" w:rsidRDefault="009D74FF" w:rsidP="000777EB"/>
        </w:tc>
        <w:tc>
          <w:tcPr>
            <w:tcW w:w="2023" w:type="dxa"/>
            <w:vMerge/>
            <w:shd w:val="clear" w:color="auto" w:fill="auto"/>
          </w:tcPr>
          <w:p w:rsidR="009D74FF" w:rsidRPr="00CA4870" w:rsidRDefault="009D74FF" w:rsidP="000777EB"/>
        </w:tc>
        <w:tc>
          <w:tcPr>
            <w:tcW w:w="3255" w:type="dxa"/>
            <w:tcBorders>
              <w:top w:val="single" w:sz="4" w:space="0" w:color="auto"/>
            </w:tcBorders>
            <w:vAlign w:val="center"/>
          </w:tcPr>
          <w:p w:rsidR="009D74FF" w:rsidRPr="00CA4870" w:rsidRDefault="009D74FF" w:rsidP="000777EB">
            <w:r w:rsidRPr="00CA4870">
              <w:rPr>
                <w:color w:val="000000"/>
              </w:rPr>
              <w:t>ПК 1.3. Уметь контролировать соответствие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C77C4" w:rsidRDefault="00FC77C4" w:rsidP="00FC77C4">
            <w:pPr>
              <w:jc w:val="both"/>
            </w:pPr>
            <w:r>
              <w:t>ПМ</w:t>
            </w:r>
            <w:proofErr w:type="gramStart"/>
            <w:r>
              <w:t>2</w:t>
            </w:r>
            <w:proofErr w:type="gramEnd"/>
          </w:p>
          <w:p w:rsidR="009D74FF" w:rsidRPr="00CA4870" w:rsidRDefault="00FC77C4" w:rsidP="00FC77C4">
            <w:pPr>
              <w:jc w:val="both"/>
            </w:pPr>
            <w:r>
              <w:t>Правовая, нормативная и организационная база метрологического обеспечения предприятий ЯОК.</w:t>
            </w:r>
          </w:p>
        </w:tc>
      </w:tr>
      <w:tr w:rsidR="009D74FF" w:rsidRPr="00CA4870" w:rsidTr="009D74FF">
        <w:trPr>
          <w:cantSplit/>
          <w:trHeight w:val="70"/>
        </w:trPr>
        <w:tc>
          <w:tcPr>
            <w:tcW w:w="2060" w:type="dxa"/>
            <w:vMerge/>
          </w:tcPr>
          <w:p w:rsidR="009D74FF" w:rsidRPr="00CA4870" w:rsidRDefault="009D74FF" w:rsidP="000777EB"/>
        </w:tc>
        <w:tc>
          <w:tcPr>
            <w:tcW w:w="2023" w:type="dxa"/>
            <w:vMerge/>
            <w:shd w:val="clear" w:color="auto" w:fill="auto"/>
          </w:tcPr>
          <w:p w:rsidR="009D74FF" w:rsidRPr="00CA4870" w:rsidRDefault="009D74FF" w:rsidP="000777EB"/>
        </w:tc>
        <w:tc>
          <w:tcPr>
            <w:tcW w:w="3255" w:type="dxa"/>
            <w:tcBorders>
              <w:top w:val="single" w:sz="4" w:space="0" w:color="auto"/>
            </w:tcBorders>
            <w:vAlign w:val="center"/>
          </w:tcPr>
          <w:p w:rsidR="009D74FF" w:rsidRPr="00CA4870" w:rsidRDefault="009D74FF" w:rsidP="000777EB">
            <w:r w:rsidRPr="00CA4870">
              <w:t>ПК 1.4. Уметь оформлять технологическую и техническую документацию в соответствии с действующей нормативной базой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D74FF" w:rsidRDefault="00FC77C4" w:rsidP="000777EB">
            <w:pPr>
              <w:jc w:val="both"/>
            </w:pPr>
            <w:r>
              <w:t>ПМ</w:t>
            </w:r>
            <w:proofErr w:type="gramStart"/>
            <w:r>
              <w:t>1</w:t>
            </w:r>
            <w:proofErr w:type="gramEnd"/>
          </w:p>
          <w:p w:rsidR="00FC77C4" w:rsidRPr="00CA4870" w:rsidRDefault="00FC77C4" w:rsidP="000777EB">
            <w:pPr>
              <w:jc w:val="both"/>
            </w:pPr>
            <w:r w:rsidRPr="00FC77C4">
              <w:t>Основы оформления технической и технологической документации в стандартном офисном пакете, принятом на производстве ЯОК;</w:t>
            </w:r>
          </w:p>
        </w:tc>
      </w:tr>
      <w:tr w:rsidR="009D74FF" w:rsidRPr="00CA4870" w:rsidTr="009D74FF">
        <w:trPr>
          <w:cantSplit/>
          <w:trHeight w:val="70"/>
        </w:trPr>
        <w:tc>
          <w:tcPr>
            <w:tcW w:w="2060" w:type="dxa"/>
            <w:vMerge/>
          </w:tcPr>
          <w:p w:rsidR="009D74FF" w:rsidRPr="00CA4870" w:rsidRDefault="009D74FF" w:rsidP="000777EB"/>
        </w:tc>
        <w:tc>
          <w:tcPr>
            <w:tcW w:w="2023" w:type="dxa"/>
            <w:vMerge/>
            <w:shd w:val="clear" w:color="auto" w:fill="auto"/>
          </w:tcPr>
          <w:p w:rsidR="009D74FF" w:rsidRPr="00CA4870" w:rsidRDefault="009D74FF" w:rsidP="000777EB"/>
        </w:tc>
        <w:tc>
          <w:tcPr>
            <w:tcW w:w="3255" w:type="dxa"/>
            <w:tcBorders>
              <w:top w:val="single" w:sz="4" w:space="0" w:color="auto"/>
            </w:tcBorders>
            <w:vAlign w:val="center"/>
          </w:tcPr>
          <w:p w:rsidR="009D74FF" w:rsidRPr="00CA4870" w:rsidRDefault="009D74FF" w:rsidP="000777EB">
            <w:r w:rsidRPr="00CA4870">
              <w:t>ПК 1.5. Уметь использовать в профессиональной деятельности документацию систем качества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FC77C4" w:rsidRDefault="00FC77C4" w:rsidP="00FC77C4">
            <w:pPr>
              <w:jc w:val="both"/>
            </w:pPr>
            <w:r>
              <w:t>ПМ</w:t>
            </w:r>
            <w:proofErr w:type="gramStart"/>
            <w:r>
              <w:t>2</w:t>
            </w:r>
            <w:proofErr w:type="gramEnd"/>
          </w:p>
          <w:p w:rsidR="00FC77C4" w:rsidRPr="00CA4870" w:rsidRDefault="00FC77C4" w:rsidP="00FC77C4">
            <w:pPr>
              <w:jc w:val="both"/>
            </w:pPr>
            <w:r>
              <w:t>Правовая, нормативная и организационная база метрологического обеспечения предприятий ЯОК.</w:t>
            </w:r>
          </w:p>
        </w:tc>
      </w:tr>
      <w:tr w:rsidR="009D74FF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9D74FF" w:rsidRPr="00CA4870" w:rsidRDefault="009D74FF" w:rsidP="000777EB">
            <w:pPr>
              <w:jc w:val="center"/>
            </w:pPr>
          </w:p>
        </w:tc>
        <w:tc>
          <w:tcPr>
            <w:tcW w:w="202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74FF" w:rsidRDefault="009D74FF" w:rsidP="000777EB">
            <w:r w:rsidRPr="00CA4870">
              <w:t xml:space="preserve">ВПД 2. </w:t>
            </w:r>
          </w:p>
          <w:p w:rsidR="009D74FF" w:rsidRPr="00CA4870" w:rsidRDefault="009D74FF" w:rsidP="000777EB">
            <w:r w:rsidRPr="002101FB">
              <w:rPr>
                <w:color w:val="000000"/>
              </w:rPr>
              <w:t xml:space="preserve">Организация учета и доставки средств </w:t>
            </w:r>
            <w:proofErr w:type="spellStart"/>
            <w:r w:rsidRPr="002101FB">
              <w:rPr>
                <w:color w:val="000000"/>
              </w:rPr>
              <w:t>КИПиА</w:t>
            </w:r>
            <w:proofErr w:type="spellEnd"/>
            <w:r w:rsidRPr="002101FB">
              <w:rPr>
                <w:color w:val="000000"/>
              </w:rPr>
              <w:t xml:space="preserve"> в ремонт, проверку или на поверку</w:t>
            </w:r>
          </w:p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4FF" w:rsidRPr="002101FB" w:rsidRDefault="009D74FF" w:rsidP="0018406C">
            <w:r>
              <w:t>ПК 2.1</w:t>
            </w:r>
            <w:proofErr w:type="gramStart"/>
            <w:r>
              <w:t xml:space="preserve"> У</w:t>
            </w:r>
            <w:proofErr w:type="gramEnd"/>
            <w:r>
              <w:t>меть р</w:t>
            </w:r>
            <w:r w:rsidRPr="002101FB">
              <w:t>аботать в стандартном офисном пакете, принятом в подразделении</w:t>
            </w:r>
            <w:r>
              <w:t xml:space="preserve">; </w:t>
            </w:r>
            <w:r w:rsidRPr="002101FB">
              <w:t>Оформлять заявки на доставку средств измерения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D74FF" w:rsidRDefault="00FC77C4" w:rsidP="000777EB">
            <w:pPr>
              <w:jc w:val="both"/>
            </w:pPr>
            <w:r>
              <w:t>ПМ</w:t>
            </w:r>
            <w:proofErr w:type="gramStart"/>
            <w:r>
              <w:t>1</w:t>
            </w:r>
            <w:proofErr w:type="gramEnd"/>
          </w:p>
          <w:p w:rsidR="00FC77C4" w:rsidRPr="00CA4870" w:rsidRDefault="00FC77C4" w:rsidP="000777EB">
            <w:pPr>
              <w:jc w:val="both"/>
            </w:pPr>
            <w:r w:rsidRPr="00FC77C4">
              <w:t>Основы оформления технической и технологической документации в стандартном офисном пакете, принятом на производстве ЯОК;</w:t>
            </w:r>
          </w:p>
        </w:tc>
      </w:tr>
      <w:tr w:rsidR="009D74FF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9D74FF" w:rsidRPr="00CA4870" w:rsidRDefault="009D74FF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9D74FF" w:rsidRPr="00CA4870" w:rsidRDefault="009D74FF" w:rsidP="000777EB"/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4FF" w:rsidRPr="002101FB" w:rsidRDefault="009D74FF" w:rsidP="0018406C">
            <w:r>
              <w:t>ПК 2.2</w:t>
            </w:r>
            <w:proofErr w:type="gramStart"/>
            <w:r>
              <w:t xml:space="preserve"> У</w:t>
            </w:r>
            <w:proofErr w:type="gramEnd"/>
            <w:r>
              <w:t>меть р</w:t>
            </w:r>
            <w:r w:rsidRPr="002101FB">
              <w:t>аботать в базах данных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D74FF" w:rsidRDefault="00FC77C4" w:rsidP="000777EB">
            <w:pPr>
              <w:jc w:val="both"/>
            </w:pPr>
            <w:r>
              <w:t>ПМ</w:t>
            </w:r>
            <w:proofErr w:type="gramStart"/>
            <w:r>
              <w:t>1</w:t>
            </w:r>
            <w:proofErr w:type="gramEnd"/>
          </w:p>
          <w:p w:rsidR="00FC77C4" w:rsidRPr="00CA4870" w:rsidRDefault="00FC77C4" w:rsidP="000777EB">
            <w:pPr>
              <w:jc w:val="both"/>
            </w:pPr>
            <w:r w:rsidRPr="00FC77C4">
              <w:t>Основы оформления технической и технологической документации в стандартном офисном пакете, принятом на производстве ЯОК;</w:t>
            </w:r>
          </w:p>
        </w:tc>
      </w:tr>
      <w:tr w:rsidR="009D74FF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9D74FF" w:rsidRPr="00CA4870" w:rsidRDefault="009D74FF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9D74FF" w:rsidRPr="00CA4870" w:rsidRDefault="009D74FF" w:rsidP="000777EB"/>
        </w:tc>
        <w:tc>
          <w:tcPr>
            <w:tcW w:w="3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74FF" w:rsidRDefault="009D74FF" w:rsidP="0018406C">
            <w:r>
              <w:t>ПК 2.3</w:t>
            </w:r>
            <w:proofErr w:type="gramStart"/>
            <w:r>
              <w:t xml:space="preserve"> З</w:t>
            </w:r>
            <w:proofErr w:type="gramEnd"/>
            <w:r>
              <w:t>нать нормы и правила пожарной безопасности при проведении работ;</w:t>
            </w:r>
          </w:p>
          <w:p w:rsidR="009D74FF" w:rsidRPr="002101FB" w:rsidRDefault="009D74FF" w:rsidP="0018406C">
            <w:r>
              <w:t>Правила по охране труда (правила безопасности), радиационной безопасности, правила и нормы по безопасности в ядерно-оружейном комплексе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D74FF" w:rsidRDefault="00FC77C4" w:rsidP="000777EB">
            <w:pPr>
              <w:jc w:val="both"/>
            </w:pPr>
            <w:r>
              <w:t>ПМ5</w:t>
            </w:r>
          </w:p>
          <w:p w:rsidR="00FC77C4" w:rsidRPr="00CA4870" w:rsidRDefault="00FC77C4" w:rsidP="000777EB">
            <w:pPr>
              <w:jc w:val="both"/>
            </w:pPr>
            <w:r w:rsidRPr="00FC77C4">
              <w:t>Нормы и правила пожарной безопасности. Правила по охране труда, радиационной безопасности.  Правила и нормы по безопасности в ядерно-оружейном комплексе</w:t>
            </w:r>
          </w:p>
        </w:tc>
      </w:tr>
      <w:tr w:rsidR="00F246E4" w:rsidRPr="00CA4870" w:rsidTr="009D74FF">
        <w:trPr>
          <w:cantSplit/>
          <w:trHeight w:val="277"/>
        </w:trPr>
        <w:tc>
          <w:tcPr>
            <w:tcW w:w="2060" w:type="dxa"/>
            <w:vMerge w:val="restart"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 w:val="restart"/>
            <w:shd w:val="clear" w:color="auto" w:fill="auto"/>
          </w:tcPr>
          <w:p w:rsidR="00F246E4" w:rsidRDefault="00F246E4" w:rsidP="000777EB">
            <w:r w:rsidRPr="0018406C">
              <w:t xml:space="preserve">ВПД </w:t>
            </w:r>
            <w:r>
              <w:t>3</w:t>
            </w:r>
          </w:p>
          <w:p w:rsidR="00F246E4" w:rsidRPr="00CA4870" w:rsidRDefault="00F246E4" w:rsidP="000777EB">
            <w:r w:rsidRPr="003A5482">
              <w:t>Выполнение регламентных работ по обслуживанию контрольного оборудования (индикаторов)</w:t>
            </w:r>
            <w:r>
              <w:t xml:space="preserve">, испытательного </w:t>
            </w:r>
            <w:r w:rsidRPr="003A5482">
              <w:t xml:space="preserve"> и исполнительного оборудования</w:t>
            </w:r>
          </w:p>
        </w:tc>
        <w:tc>
          <w:tcPr>
            <w:tcW w:w="3255" w:type="dxa"/>
            <w:vAlign w:val="center"/>
          </w:tcPr>
          <w:p w:rsidR="00F246E4" w:rsidRPr="002101FB" w:rsidRDefault="00F246E4" w:rsidP="003A5482">
            <w:r>
              <w:t>ПК 3.1. Знать о</w:t>
            </w:r>
            <w:r w:rsidRPr="002101FB">
              <w:t>сновны</w:t>
            </w:r>
            <w:r>
              <w:t>е</w:t>
            </w:r>
            <w:r w:rsidRPr="002101FB">
              <w:t xml:space="preserve"> принцип</w:t>
            </w:r>
            <w:r>
              <w:t>ы</w:t>
            </w:r>
            <w:r w:rsidRPr="002101FB">
              <w:t xml:space="preserve"> работы обслуживаемого устройства – на уровне понимания физических основ и основных электронных модулей</w:t>
            </w:r>
            <w:r>
              <w:t>; м</w:t>
            </w:r>
            <w:r w:rsidRPr="002101FB">
              <w:t>етод</w:t>
            </w:r>
            <w:r>
              <w:t>ы</w:t>
            </w:r>
            <w:r w:rsidRPr="002101FB">
              <w:t xml:space="preserve"> измерен</w:t>
            </w:r>
            <w:r w:rsidRPr="002101FB">
              <w:rPr>
                <w:color w:val="000000"/>
              </w:rPr>
              <w:t>ий, используемых в  прибор</w:t>
            </w:r>
            <w:r>
              <w:rPr>
                <w:color w:val="000000"/>
              </w:rPr>
              <w:t>ах</w:t>
            </w:r>
          </w:p>
        </w:tc>
        <w:tc>
          <w:tcPr>
            <w:tcW w:w="2551" w:type="dxa"/>
          </w:tcPr>
          <w:p w:rsidR="00F246E4" w:rsidRDefault="00FC77C4" w:rsidP="000777EB">
            <w:pPr>
              <w:jc w:val="both"/>
            </w:pPr>
            <w:r>
              <w:t>ПМ3, ПМ</w:t>
            </w:r>
            <w:proofErr w:type="gramStart"/>
            <w:r>
              <w:t>4</w:t>
            </w:r>
            <w:proofErr w:type="gramEnd"/>
          </w:p>
          <w:p w:rsidR="005B73B8" w:rsidRDefault="005B73B8" w:rsidP="005B73B8">
            <w:pPr>
              <w:jc w:val="both"/>
            </w:pPr>
            <w:r>
              <w:t>Современные методы и средства измерений</w:t>
            </w:r>
          </w:p>
          <w:p w:rsidR="005B73B8" w:rsidRDefault="005B73B8" w:rsidP="005B73B8">
            <w:pPr>
              <w:jc w:val="both"/>
            </w:pPr>
            <w:r>
              <w:t xml:space="preserve">Система технического обслуживания и ремонта средств измерений и </w:t>
            </w:r>
          </w:p>
          <w:p w:rsidR="005B73B8" w:rsidRPr="00CA4870" w:rsidRDefault="005B73B8" w:rsidP="005B73B8">
            <w:pPr>
              <w:jc w:val="both"/>
            </w:pPr>
            <w:r>
              <w:t>автоматизации</w:t>
            </w:r>
          </w:p>
        </w:tc>
      </w:tr>
      <w:tr w:rsidR="00F246E4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F246E4" w:rsidRPr="00CA4870" w:rsidRDefault="00F246E4" w:rsidP="000777EB"/>
        </w:tc>
        <w:tc>
          <w:tcPr>
            <w:tcW w:w="3255" w:type="dxa"/>
            <w:vAlign w:val="center"/>
          </w:tcPr>
          <w:p w:rsidR="00F246E4" w:rsidRPr="002101FB" w:rsidRDefault="00F246E4" w:rsidP="0018406C">
            <w:r>
              <w:t>ПК 3.2. Уметь ч</w:t>
            </w:r>
            <w:r w:rsidRPr="002101FB">
              <w:t>итать схемы электрических соединений и сопоставлять их с реальной аппаратурой</w:t>
            </w:r>
            <w:r>
              <w:t xml:space="preserve">; </w:t>
            </w:r>
          </w:p>
        </w:tc>
        <w:tc>
          <w:tcPr>
            <w:tcW w:w="2551" w:type="dxa"/>
          </w:tcPr>
          <w:p w:rsidR="00F246E4" w:rsidRDefault="00FC77C4" w:rsidP="000777EB">
            <w:pPr>
              <w:jc w:val="both"/>
            </w:pPr>
            <w:r w:rsidRPr="00FC77C4">
              <w:t>ПМ3, ПМ</w:t>
            </w:r>
            <w:proofErr w:type="gramStart"/>
            <w:r w:rsidRPr="00FC77C4">
              <w:t>4</w:t>
            </w:r>
            <w:proofErr w:type="gramEnd"/>
          </w:p>
          <w:p w:rsidR="005B73B8" w:rsidRDefault="005B73B8" w:rsidP="005B73B8">
            <w:pPr>
              <w:jc w:val="both"/>
            </w:pPr>
            <w:r>
              <w:t>Современные методы и средства измерений</w:t>
            </w:r>
          </w:p>
          <w:p w:rsidR="005B73B8" w:rsidRDefault="005B73B8" w:rsidP="005B73B8">
            <w:pPr>
              <w:jc w:val="both"/>
            </w:pPr>
            <w:r>
              <w:t xml:space="preserve">Система технического обслуживания и ремонта средств измерений и </w:t>
            </w:r>
          </w:p>
          <w:p w:rsidR="005B73B8" w:rsidRPr="00CA4870" w:rsidRDefault="005B73B8" w:rsidP="005B73B8">
            <w:pPr>
              <w:jc w:val="both"/>
            </w:pPr>
            <w:r>
              <w:t>автоматизации</w:t>
            </w:r>
          </w:p>
        </w:tc>
      </w:tr>
      <w:tr w:rsidR="00F246E4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F246E4" w:rsidRPr="00CA4870" w:rsidRDefault="00F246E4" w:rsidP="000777EB"/>
        </w:tc>
        <w:tc>
          <w:tcPr>
            <w:tcW w:w="3255" w:type="dxa"/>
            <w:vAlign w:val="center"/>
          </w:tcPr>
          <w:p w:rsidR="00F246E4" w:rsidRPr="002101FB" w:rsidRDefault="00F246E4" w:rsidP="009D74FF">
            <w:r>
              <w:t>ПК 3.3. Уметь и</w:t>
            </w:r>
            <w:r w:rsidRPr="002101FB">
              <w:t xml:space="preserve">змерять величины сопротивления изоляции в цепях и элементах средств </w:t>
            </w:r>
            <w:proofErr w:type="spellStart"/>
            <w:r w:rsidRPr="002101FB">
              <w:t>КИПиА</w:t>
            </w:r>
            <w:proofErr w:type="spellEnd"/>
          </w:p>
        </w:tc>
        <w:tc>
          <w:tcPr>
            <w:tcW w:w="2551" w:type="dxa"/>
          </w:tcPr>
          <w:p w:rsidR="00F246E4" w:rsidRDefault="00FC77C4" w:rsidP="000777EB">
            <w:pPr>
              <w:jc w:val="both"/>
            </w:pPr>
            <w:r w:rsidRPr="00FC77C4">
              <w:t>ПМ3, ПМ</w:t>
            </w:r>
            <w:proofErr w:type="gramStart"/>
            <w:r w:rsidRPr="00FC77C4">
              <w:t>4</w:t>
            </w:r>
            <w:proofErr w:type="gramEnd"/>
          </w:p>
          <w:p w:rsidR="005B73B8" w:rsidRDefault="005B73B8" w:rsidP="005B73B8">
            <w:pPr>
              <w:jc w:val="both"/>
            </w:pPr>
            <w:r>
              <w:t>Современные методы и средства измерений</w:t>
            </w:r>
          </w:p>
          <w:p w:rsidR="005B73B8" w:rsidRDefault="005B73B8" w:rsidP="005B73B8">
            <w:pPr>
              <w:jc w:val="both"/>
            </w:pPr>
            <w:r>
              <w:t xml:space="preserve">Система технического обслуживания и ремонта средств измерений и </w:t>
            </w:r>
          </w:p>
          <w:p w:rsidR="005B73B8" w:rsidRPr="00CA4870" w:rsidRDefault="005B73B8" w:rsidP="005B73B8">
            <w:pPr>
              <w:jc w:val="both"/>
            </w:pPr>
            <w:r>
              <w:t>автоматизации</w:t>
            </w:r>
          </w:p>
        </w:tc>
      </w:tr>
      <w:tr w:rsidR="00F246E4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F246E4" w:rsidRPr="00CA4870" w:rsidRDefault="00F246E4" w:rsidP="000777EB"/>
        </w:tc>
        <w:tc>
          <w:tcPr>
            <w:tcW w:w="3255" w:type="dxa"/>
            <w:vAlign w:val="center"/>
          </w:tcPr>
          <w:p w:rsidR="00F246E4" w:rsidRPr="002101FB" w:rsidRDefault="00F246E4" w:rsidP="00195B38">
            <w:r>
              <w:t xml:space="preserve">ПК 3.4. Знать приемы </w:t>
            </w:r>
            <w:r w:rsidRPr="003A5482">
              <w:t xml:space="preserve">работ и последовательностей операций при регулировке, монтаже приборов </w:t>
            </w:r>
            <w:proofErr w:type="spellStart"/>
            <w:r w:rsidRPr="003A5482">
              <w:t>КИПиА</w:t>
            </w:r>
            <w:proofErr w:type="spellEnd"/>
            <w:r>
              <w:t xml:space="preserve">; </w:t>
            </w:r>
            <w:r w:rsidRPr="002101FB">
              <w:t>Метод</w:t>
            </w:r>
            <w:r>
              <w:t>ы</w:t>
            </w:r>
            <w:r w:rsidRPr="002101FB">
              <w:t xml:space="preserve"> и способ</w:t>
            </w:r>
            <w:r>
              <w:t>ы</w:t>
            </w:r>
            <w:r w:rsidRPr="002101FB">
              <w:t xml:space="preserve"> поиска неисправностей</w:t>
            </w:r>
          </w:p>
        </w:tc>
        <w:tc>
          <w:tcPr>
            <w:tcW w:w="2551" w:type="dxa"/>
          </w:tcPr>
          <w:p w:rsidR="00F246E4" w:rsidRDefault="00FC77C4" w:rsidP="000777EB">
            <w:pPr>
              <w:jc w:val="both"/>
            </w:pPr>
            <w:r w:rsidRPr="00FC77C4">
              <w:t>ПМ3, ПМ</w:t>
            </w:r>
            <w:proofErr w:type="gramStart"/>
            <w:r w:rsidRPr="00FC77C4">
              <w:t>4</w:t>
            </w:r>
            <w:proofErr w:type="gramEnd"/>
          </w:p>
          <w:p w:rsidR="005B73B8" w:rsidRDefault="005B73B8" w:rsidP="005B73B8">
            <w:pPr>
              <w:jc w:val="both"/>
            </w:pPr>
            <w:r>
              <w:t>Современные методы и средства измерений</w:t>
            </w:r>
          </w:p>
          <w:p w:rsidR="005B73B8" w:rsidRDefault="005B73B8" w:rsidP="005B73B8">
            <w:pPr>
              <w:jc w:val="both"/>
            </w:pPr>
            <w:r>
              <w:t xml:space="preserve">Система технического обслуживания и ремонта средств измерений и </w:t>
            </w:r>
          </w:p>
          <w:p w:rsidR="005B73B8" w:rsidRPr="00CA4870" w:rsidRDefault="005B73B8" w:rsidP="005B73B8">
            <w:pPr>
              <w:jc w:val="both"/>
            </w:pPr>
            <w:r>
              <w:t>автоматизации</w:t>
            </w:r>
          </w:p>
        </w:tc>
      </w:tr>
      <w:tr w:rsidR="00F246E4" w:rsidRPr="00CA4870" w:rsidTr="00F246E4">
        <w:trPr>
          <w:cantSplit/>
          <w:trHeight w:val="2641"/>
        </w:trPr>
        <w:tc>
          <w:tcPr>
            <w:tcW w:w="2060" w:type="dxa"/>
            <w:vMerge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F246E4" w:rsidRPr="00CA4870" w:rsidRDefault="00F246E4" w:rsidP="000777EB"/>
        </w:tc>
        <w:tc>
          <w:tcPr>
            <w:tcW w:w="3255" w:type="dxa"/>
            <w:vAlign w:val="center"/>
          </w:tcPr>
          <w:p w:rsidR="00F246E4" w:rsidRPr="002101FB" w:rsidRDefault="00F246E4" w:rsidP="000809D3">
            <w:r>
              <w:t>ПК 3.5</w:t>
            </w:r>
            <w:proofErr w:type="gramStart"/>
            <w:r>
              <w:t xml:space="preserve"> З</w:t>
            </w:r>
            <w:proofErr w:type="gramEnd"/>
            <w:r>
              <w:t>нать о</w:t>
            </w:r>
            <w:r w:rsidRPr="002101FB">
              <w:t>снов</w:t>
            </w:r>
            <w:r>
              <w:t>ы</w:t>
            </w:r>
            <w:r w:rsidRPr="002101FB">
              <w:t xml:space="preserve"> теории вероятности и математической статистики в объеме, достаточном для обработки данных и принятии решения об исправности/неисправности проверяемого средства </w:t>
            </w:r>
            <w:proofErr w:type="spellStart"/>
            <w:r w:rsidRPr="002101FB">
              <w:t>КИПиА</w:t>
            </w:r>
            <w:proofErr w:type="spellEnd"/>
            <w:r>
              <w:t xml:space="preserve">; </w:t>
            </w:r>
          </w:p>
        </w:tc>
        <w:tc>
          <w:tcPr>
            <w:tcW w:w="2551" w:type="dxa"/>
          </w:tcPr>
          <w:p w:rsidR="00F246E4" w:rsidRDefault="00FC77C4" w:rsidP="000777EB">
            <w:pPr>
              <w:jc w:val="both"/>
            </w:pPr>
            <w:r>
              <w:t>ПМ</w:t>
            </w:r>
            <w:proofErr w:type="gramStart"/>
            <w:r>
              <w:t>2</w:t>
            </w:r>
            <w:proofErr w:type="gramEnd"/>
          </w:p>
          <w:p w:rsidR="00FC77C4" w:rsidRDefault="00FC77C4" w:rsidP="000777EB">
            <w:pPr>
              <w:jc w:val="both"/>
            </w:pPr>
            <w:r w:rsidRPr="00FC77C4">
              <w:t>Правовая, нормативная и организационная база метрологического обеспечения предприятий ЯОК.</w:t>
            </w:r>
          </w:p>
          <w:p w:rsidR="00FC77C4" w:rsidRPr="00CA4870" w:rsidRDefault="00FC77C4" w:rsidP="000777EB">
            <w:pPr>
              <w:jc w:val="both"/>
            </w:pPr>
          </w:p>
        </w:tc>
      </w:tr>
      <w:tr w:rsidR="00F246E4" w:rsidRPr="00CA4870" w:rsidTr="00F246E4">
        <w:trPr>
          <w:cantSplit/>
          <w:trHeight w:val="2727"/>
        </w:trPr>
        <w:tc>
          <w:tcPr>
            <w:tcW w:w="2060" w:type="dxa"/>
            <w:vMerge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F246E4" w:rsidRPr="00CA4870" w:rsidRDefault="00F246E4" w:rsidP="000777EB"/>
        </w:tc>
        <w:tc>
          <w:tcPr>
            <w:tcW w:w="3255" w:type="dxa"/>
            <w:vAlign w:val="center"/>
          </w:tcPr>
          <w:p w:rsidR="00F246E4" w:rsidRDefault="00F246E4" w:rsidP="000809D3">
            <w:r>
              <w:t xml:space="preserve">ПК 3.6 </w:t>
            </w:r>
            <w:r w:rsidRPr="002101FB">
              <w:t>Правил</w:t>
            </w:r>
            <w:r>
              <w:t>а</w:t>
            </w:r>
            <w:r w:rsidRPr="002101FB">
              <w:t xml:space="preserve"> вычисления абсолютной и относительной погрешностей в объеме, достаточном для проведения проверки</w:t>
            </w:r>
            <w:r>
              <w:t xml:space="preserve"> </w:t>
            </w:r>
            <w:r w:rsidRPr="002101FB">
              <w:t>работоспособности контрольного оборудования (индикаторов) и испытательного оборудования</w:t>
            </w:r>
          </w:p>
        </w:tc>
        <w:tc>
          <w:tcPr>
            <w:tcW w:w="2551" w:type="dxa"/>
          </w:tcPr>
          <w:p w:rsidR="00FC77C4" w:rsidRDefault="00FC77C4" w:rsidP="00FC77C4">
            <w:pPr>
              <w:jc w:val="both"/>
            </w:pPr>
            <w:r>
              <w:t>ПМ</w:t>
            </w:r>
            <w:proofErr w:type="gramStart"/>
            <w:r>
              <w:t>2</w:t>
            </w:r>
            <w:proofErr w:type="gramEnd"/>
          </w:p>
          <w:p w:rsidR="00F246E4" w:rsidRPr="00CA4870" w:rsidRDefault="00FC77C4" w:rsidP="00FC77C4">
            <w:pPr>
              <w:jc w:val="both"/>
            </w:pPr>
            <w:r>
              <w:t>Правовая, нормативная и организационная база метрологического обеспечения предприятий ЯОК.</w:t>
            </w:r>
          </w:p>
        </w:tc>
      </w:tr>
      <w:tr w:rsidR="00F246E4" w:rsidRPr="00CA4870" w:rsidTr="009D74FF">
        <w:trPr>
          <w:cantSplit/>
          <w:trHeight w:val="277"/>
        </w:trPr>
        <w:tc>
          <w:tcPr>
            <w:tcW w:w="2060" w:type="dxa"/>
            <w:vMerge/>
            <w:vAlign w:val="center"/>
          </w:tcPr>
          <w:p w:rsidR="00F246E4" w:rsidRPr="00CA4870" w:rsidRDefault="00F246E4" w:rsidP="000777EB">
            <w:pPr>
              <w:jc w:val="center"/>
            </w:pPr>
          </w:p>
        </w:tc>
        <w:tc>
          <w:tcPr>
            <w:tcW w:w="2023" w:type="dxa"/>
            <w:vMerge/>
            <w:shd w:val="clear" w:color="auto" w:fill="auto"/>
          </w:tcPr>
          <w:p w:rsidR="00F246E4" w:rsidRPr="00CA4870" w:rsidRDefault="00F246E4" w:rsidP="000777EB"/>
        </w:tc>
        <w:tc>
          <w:tcPr>
            <w:tcW w:w="3255" w:type="dxa"/>
            <w:vAlign w:val="center"/>
          </w:tcPr>
          <w:p w:rsidR="00F246E4" w:rsidRPr="002101FB" w:rsidRDefault="00F246E4" w:rsidP="008C0029">
            <w:pPr>
              <w:rPr>
                <w:shd w:val="clear" w:color="auto" w:fill="FFFFFF"/>
              </w:rPr>
            </w:pPr>
            <w:r w:rsidRPr="008C0029">
              <w:t xml:space="preserve">ПК 3.6. </w:t>
            </w:r>
            <w:r>
              <w:t>Знать н</w:t>
            </w:r>
            <w:r w:rsidRPr="002101FB">
              <w:t>ормативн</w:t>
            </w:r>
            <w:r>
              <w:t>ую</w:t>
            </w:r>
            <w:r w:rsidRPr="002101FB">
              <w:t xml:space="preserve"> документаци</w:t>
            </w:r>
            <w:r>
              <w:t>ю</w:t>
            </w:r>
            <w:r w:rsidRPr="002101FB">
              <w:t xml:space="preserve"> на процесс аттестации испытательного оборудования</w:t>
            </w:r>
          </w:p>
        </w:tc>
        <w:tc>
          <w:tcPr>
            <w:tcW w:w="2551" w:type="dxa"/>
          </w:tcPr>
          <w:p w:rsidR="00FC77C4" w:rsidRDefault="00FC77C4" w:rsidP="00FC77C4">
            <w:pPr>
              <w:jc w:val="both"/>
            </w:pPr>
            <w:r>
              <w:t>ПМ</w:t>
            </w:r>
            <w:proofErr w:type="gramStart"/>
            <w:r>
              <w:t>2</w:t>
            </w:r>
            <w:proofErr w:type="gramEnd"/>
          </w:p>
          <w:p w:rsidR="00F246E4" w:rsidRPr="00CA4870" w:rsidRDefault="00FC77C4" w:rsidP="00FC77C4">
            <w:pPr>
              <w:jc w:val="both"/>
            </w:pPr>
            <w:r>
              <w:t>Правовая, нормативная и организационная база метрологического обеспечения предприятий ЯОК.</w:t>
            </w:r>
          </w:p>
        </w:tc>
      </w:tr>
    </w:tbl>
    <w:p w:rsidR="000E09BC" w:rsidRPr="00C578B0" w:rsidRDefault="000E09BC" w:rsidP="000E09BC">
      <w:pPr>
        <w:widowControl w:val="0"/>
        <w:spacing w:line="360" w:lineRule="auto"/>
        <w:jc w:val="both"/>
        <w:rPr>
          <w:sz w:val="28"/>
          <w:szCs w:val="28"/>
        </w:rPr>
      </w:pPr>
    </w:p>
    <w:p w:rsidR="000F2FE5" w:rsidRPr="00AD77F6" w:rsidRDefault="000F2FE5" w:rsidP="00154DC8">
      <w:pPr>
        <w:pStyle w:val="af8"/>
        <w:spacing w:line="276" w:lineRule="auto"/>
        <w:ind w:left="0"/>
        <w:rPr>
          <w:color w:val="FF0000"/>
          <w:sz w:val="28"/>
          <w:szCs w:val="28"/>
        </w:rPr>
        <w:sectPr w:rsidR="000F2FE5" w:rsidRPr="00AD77F6" w:rsidSect="00AE254D">
          <w:headerReference w:type="even" r:id="rId9"/>
          <w:footerReference w:type="even" r:id="rId10"/>
          <w:footerReference w:type="default" r:id="rId11"/>
          <w:headerReference w:type="first" r:id="rId12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BD13CD" w:rsidRPr="005930D8" w:rsidRDefault="00BD13CD" w:rsidP="00BD13CD">
      <w:pPr>
        <w:spacing w:line="360" w:lineRule="auto"/>
        <w:jc w:val="center"/>
        <w:rPr>
          <w:b/>
          <w:caps/>
        </w:rPr>
      </w:pPr>
      <w:r w:rsidRPr="005930D8">
        <w:rPr>
          <w:b/>
          <w:caps/>
        </w:rPr>
        <w:t>учебный план</w:t>
      </w:r>
    </w:p>
    <w:p w:rsidR="00F36382" w:rsidRPr="005930D8" w:rsidRDefault="00F36382" w:rsidP="002C1F9D">
      <w:pPr>
        <w:jc w:val="center"/>
        <w:rPr>
          <w:b/>
          <w:sz w:val="28"/>
          <w:szCs w:val="28"/>
        </w:rPr>
      </w:pPr>
      <w:r w:rsidRPr="005930D8">
        <w:rPr>
          <w:b/>
          <w:sz w:val="28"/>
          <w:szCs w:val="28"/>
        </w:rPr>
        <w:t xml:space="preserve">дополнительной профессиональной программы </w:t>
      </w:r>
      <w:r w:rsidR="001D7C06">
        <w:rPr>
          <w:b/>
          <w:sz w:val="28"/>
          <w:szCs w:val="28"/>
        </w:rPr>
        <w:t>профессиональной переподготовки</w:t>
      </w:r>
    </w:p>
    <w:p w:rsidR="002C1F9D" w:rsidRPr="005930D8" w:rsidRDefault="002C1F9D" w:rsidP="002C1F9D">
      <w:pPr>
        <w:jc w:val="center"/>
        <w:rPr>
          <w:b/>
          <w:sz w:val="28"/>
          <w:szCs w:val="28"/>
        </w:rPr>
      </w:pPr>
    </w:p>
    <w:p w:rsidR="002C1F9D" w:rsidRPr="005930D8" w:rsidRDefault="001D7C06" w:rsidP="002C1F9D">
      <w:pPr>
        <w:jc w:val="center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Приборостроение</w:t>
      </w:r>
    </w:p>
    <w:p w:rsidR="00142FD0" w:rsidRPr="005930D8" w:rsidRDefault="00142FD0" w:rsidP="002C1F9D">
      <w:pPr>
        <w:jc w:val="center"/>
        <w:rPr>
          <w:sz w:val="28"/>
          <w:szCs w:val="28"/>
        </w:rPr>
      </w:pPr>
    </w:p>
    <w:p w:rsidR="00142FD0" w:rsidRPr="005930D8" w:rsidRDefault="00142FD0" w:rsidP="00FE2259">
      <w:pPr>
        <w:rPr>
          <w:sz w:val="28"/>
          <w:szCs w:val="28"/>
        </w:rPr>
      </w:pPr>
      <w:r w:rsidRPr="005930D8">
        <w:rPr>
          <w:sz w:val="28"/>
          <w:szCs w:val="28"/>
        </w:rPr>
        <w:t>Форма обучения</w:t>
      </w:r>
      <w:r w:rsidR="003566C3" w:rsidRPr="005930D8">
        <w:rPr>
          <w:sz w:val="28"/>
          <w:szCs w:val="28"/>
        </w:rPr>
        <w:t>:</w:t>
      </w:r>
      <w:r w:rsidR="00DB4202" w:rsidRPr="005930D8">
        <w:rPr>
          <w:sz w:val="28"/>
          <w:szCs w:val="28"/>
        </w:rPr>
        <w:t xml:space="preserve"> очная.</w:t>
      </w:r>
    </w:p>
    <w:p w:rsidR="00142FD0" w:rsidRPr="005930D8" w:rsidRDefault="00102CE9" w:rsidP="009D74FF">
      <w:pPr>
        <w:rPr>
          <w:sz w:val="28"/>
          <w:szCs w:val="28"/>
        </w:rPr>
      </w:pPr>
      <w:r w:rsidRPr="005930D8">
        <w:rPr>
          <w:sz w:val="28"/>
          <w:szCs w:val="28"/>
        </w:rPr>
        <w:t>Общий объем программы</w:t>
      </w:r>
      <w:r w:rsidR="00720982" w:rsidRPr="005930D8">
        <w:rPr>
          <w:sz w:val="28"/>
          <w:szCs w:val="28"/>
        </w:rPr>
        <w:t xml:space="preserve"> </w:t>
      </w:r>
      <w:r w:rsidR="001A747D" w:rsidRPr="005930D8">
        <w:rPr>
          <w:sz w:val="28"/>
          <w:szCs w:val="28"/>
        </w:rPr>
        <w:t xml:space="preserve"> (всего</w:t>
      </w:r>
      <w:r w:rsidR="00720982" w:rsidRPr="005930D8">
        <w:rPr>
          <w:sz w:val="28"/>
          <w:szCs w:val="28"/>
        </w:rPr>
        <w:t xml:space="preserve"> часов</w:t>
      </w:r>
      <w:r w:rsidR="008C5051">
        <w:rPr>
          <w:sz w:val="28"/>
          <w:szCs w:val="28"/>
        </w:rPr>
        <w:t>)</w:t>
      </w:r>
      <w:r w:rsidR="0080486C" w:rsidRPr="005930D8">
        <w:rPr>
          <w:sz w:val="28"/>
          <w:szCs w:val="28"/>
        </w:rPr>
        <w:t>:</w:t>
      </w:r>
      <w:r w:rsidR="00014CF7" w:rsidRPr="005930D8">
        <w:rPr>
          <w:sz w:val="28"/>
          <w:szCs w:val="28"/>
        </w:rPr>
        <w:t xml:space="preserve"> </w:t>
      </w:r>
      <w:r w:rsidR="009D74FF">
        <w:rPr>
          <w:sz w:val="28"/>
          <w:szCs w:val="28"/>
        </w:rPr>
        <w:t>256</w:t>
      </w:r>
      <w:r w:rsidR="00AD77F6">
        <w:rPr>
          <w:sz w:val="28"/>
          <w:szCs w:val="28"/>
        </w:rPr>
        <w:t xml:space="preserve"> часов</w:t>
      </w:r>
      <w:r w:rsidR="003566C3" w:rsidRPr="005930D8">
        <w:rPr>
          <w:sz w:val="28"/>
          <w:szCs w:val="28"/>
        </w:rPr>
        <w:t>, в том числе:</w:t>
      </w:r>
      <w:r w:rsidRPr="005930D8">
        <w:rPr>
          <w:sz w:val="28"/>
          <w:szCs w:val="28"/>
        </w:rPr>
        <w:t xml:space="preserve"> </w:t>
      </w:r>
      <w:r w:rsidR="009D74FF">
        <w:rPr>
          <w:sz w:val="28"/>
          <w:szCs w:val="28"/>
        </w:rPr>
        <w:t xml:space="preserve"> </w:t>
      </w:r>
      <w:r w:rsidR="0080486C" w:rsidRPr="005930D8">
        <w:rPr>
          <w:sz w:val="28"/>
          <w:szCs w:val="28"/>
        </w:rPr>
        <w:t>аудиторная учебная нагрузка</w:t>
      </w:r>
      <w:r w:rsidR="001C5AAB" w:rsidRPr="005930D8">
        <w:rPr>
          <w:sz w:val="28"/>
          <w:szCs w:val="28"/>
        </w:rPr>
        <w:t xml:space="preserve">: </w:t>
      </w:r>
      <w:r w:rsidR="009D74FF">
        <w:rPr>
          <w:sz w:val="28"/>
          <w:szCs w:val="28"/>
        </w:rPr>
        <w:t>100</w:t>
      </w:r>
      <w:r w:rsidR="00AD77F6">
        <w:rPr>
          <w:sz w:val="28"/>
          <w:szCs w:val="28"/>
        </w:rPr>
        <w:t xml:space="preserve"> часов</w:t>
      </w:r>
      <w:r w:rsidR="00DB4202" w:rsidRPr="005930D8">
        <w:rPr>
          <w:sz w:val="28"/>
          <w:szCs w:val="28"/>
        </w:rPr>
        <w:t>.</w:t>
      </w:r>
    </w:p>
    <w:p w:rsidR="00354F99" w:rsidRPr="005930D8" w:rsidRDefault="00354F99" w:rsidP="00BD13CD">
      <w:pPr>
        <w:widowControl w:val="0"/>
      </w:pP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4054"/>
        <w:gridCol w:w="1325"/>
        <w:gridCol w:w="988"/>
        <w:gridCol w:w="1737"/>
        <w:gridCol w:w="1669"/>
        <w:gridCol w:w="1300"/>
        <w:gridCol w:w="1467"/>
        <w:gridCol w:w="1561"/>
      </w:tblGrid>
      <w:tr w:rsidR="005930D8" w:rsidRPr="005930D8" w:rsidTr="00AD15A1">
        <w:trPr>
          <w:trHeight w:val="411"/>
        </w:trPr>
        <w:tc>
          <w:tcPr>
            <w:tcW w:w="185" w:type="pct"/>
            <w:vMerge w:val="restart"/>
            <w:shd w:val="clear" w:color="auto" w:fill="auto"/>
          </w:tcPr>
          <w:p w:rsidR="00AD15A1" w:rsidRPr="005930D8" w:rsidRDefault="00AD15A1" w:rsidP="00E853FD">
            <w:pPr>
              <w:tabs>
                <w:tab w:val="left" w:pos="887"/>
              </w:tabs>
              <w:jc w:val="center"/>
            </w:pPr>
          </w:p>
          <w:p w:rsidR="00AD15A1" w:rsidRPr="005930D8" w:rsidRDefault="00AD15A1" w:rsidP="00E853FD">
            <w:pPr>
              <w:tabs>
                <w:tab w:val="left" w:pos="887"/>
              </w:tabs>
              <w:jc w:val="center"/>
            </w:pPr>
          </w:p>
          <w:p w:rsidR="00AD15A1" w:rsidRPr="005930D8" w:rsidRDefault="00AD15A1" w:rsidP="00E853FD">
            <w:pPr>
              <w:tabs>
                <w:tab w:val="left" w:pos="887"/>
              </w:tabs>
              <w:jc w:val="center"/>
            </w:pPr>
            <w:r w:rsidRPr="005930D8">
              <w:t>№</w:t>
            </w:r>
          </w:p>
          <w:p w:rsidR="00AD15A1" w:rsidRPr="005930D8" w:rsidRDefault="00AD15A1" w:rsidP="00D21BD5">
            <w:pPr>
              <w:jc w:val="center"/>
            </w:pPr>
            <w:proofErr w:type="gramStart"/>
            <w:r w:rsidRPr="005930D8">
              <w:t>п</w:t>
            </w:r>
            <w:proofErr w:type="gramEnd"/>
            <w:r w:rsidRPr="005930D8">
              <w:t>/п</w:t>
            </w:r>
          </w:p>
        </w:tc>
        <w:tc>
          <w:tcPr>
            <w:tcW w:w="1384" w:type="pct"/>
            <w:vMerge w:val="restart"/>
            <w:shd w:val="clear" w:color="auto" w:fill="auto"/>
          </w:tcPr>
          <w:p w:rsidR="00AD15A1" w:rsidRPr="005930D8" w:rsidRDefault="00AD15A1" w:rsidP="00E7117D">
            <w:pPr>
              <w:spacing w:line="276" w:lineRule="auto"/>
              <w:jc w:val="center"/>
            </w:pPr>
          </w:p>
          <w:p w:rsidR="00AD15A1" w:rsidRPr="005930D8" w:rsidRDefault="00AD15A1" w:rsidP="00E7117D">
            <w:pPr>
              <w:spacing w:line="276" w:lineRule="auto"/>
              <w:jc w:val="center"/>
            </w:pPr>
          </w:p>
          <w:p w:rsidR="00AD15A1" w:rsidRPr="005930D8" w:rsidRDefault="00AD15A1" w:rsidP="00E7117D">
            <w:pPr>
              <w:spacing w:line="276" w:lineRule="auto"/>
              <w:jc w:val="center"/>
            </w:pPr>
            <w:r w:rsidRPr="005930D8">
              <w:t>Наименование</w:t>
            </w:r>
          </w:p>
          <w:p w:rsidR="00AD15A1" w:rsidRPr="005930D8" w:rsidRDefault="00AD15A1" w:rsidP="00E7117D">
            <w:pPr>
              <w:spacing w:line="276" w:lineRule="auto"/>
              <w:jc w:val="center"/>
            </w:pPr>
            <w:r w:rsidRPr="005930D8">
              <w:t>модулей</w:t>
            </w:r>
          </w:p>
        </w:tc>
        <w:tc>
          <w:tcPr>
            <w:tcW w:w="452" w:type="pct"/>
            <w:vMerge w:val="restart"/>
          </w:tcPr>
          <w:p w:rsidR="00AD15A1" w:rsidRPr="005930D8" w:rsidRDefault="00AD15A1" w:rsidP="00E7117D">
            <w:pPr>
              <w:spacing w:line="276" w:lineRule="auto"/>
              <w:jc w:val="center"/>
            </w:pPr>
          </w:p>
          <w:p w:rsidR="00AD15A1" w:rsidRPr="005930D8" w:rsidRDefault="00AD15A1" w:rsidP="00E7117D">
            <w:pPr>
              <w:spacing w:line="276" w:lineRule="auto"/>
              <w:jc w:val="center"/>
            </w:pPr>
          </w:p>
          <w:p w:rsidR="00AD15A1" w:rsidRPr="005930D8" w:rsidRDefault="00AD15A1" w:rsidP="00E7117D">
            <w:pPr>
              <w:spacing w:line="276" w:lineRule="auto"/>
              <w:jc w:val="center"/>
            </w:pPr>
            <w:r w:rsidRPr="005930D8">
              <w:t>Всего</w:t>
            </w:r>
          </w:p>
          <w:p w:rsidR="00AD15A1" w:rsidRPr="005930D8" w:rsidRDefault="00AD15A1" w:rsidP="00E7117D">
            <w:pPr>
              <w:spacing w:line="276" w:lineRule="auto"/>
              <w:jc w:val="center"/>
            </w:pPr>
            <w:r w:rsidRPr="005930D8">
              <w:t>(часов)</w:t>
            </w:r>
          </w:p>
        </w:tc>
        <w:tc>
          <w:tcPr>
            <w:tcW w:w="2978" w:type="pct"/>
            <w:gridSpan w:val="6"/>
            <w:shd w:val="clear" w:color="auto" w:fill="auto"/>
          </w:tcPr>
          <w:p w:rsidR="00AD15A1" w:rsidRPr="005930D8" w:rsidRDefault="00AD15A1" w:rsidP="00E7117D">
            <w:pPr>
              <w:spacing w:line="276" w:lineRule="auto"/>
              <w:jc w:val="center"/>
            </w:pPr>
            <w:r w:rsidRPr="005930D8">
              <w:t>В том числе:</w:t>
            </w:r>
          </w:p>
        </w:tc>
      </w:tr>
      <w:tr w:rsidR="005930D8" w:rsidRPr="005930D8" w:rsidTr="00AD15A1">
        <w:trPr>
          <w:trHeight w:val="411"/>
        </w:trPr>
        <w:tc>
          <w:tcPr>
            <w:tcW w:w="185" w:type="pct"/>
            <w:vMerge/>
            <w:shd w:val="clear" w:color="auto" w:fill="auto"/>
            <w:vAlign w:val="center"/>
          </w:tcPr>
          <w:p w:rsidR="00DB4202" w:rsidRPr="005930D8" w:rsidRDefault="00DB4202" w:rsidP="00D21BD5">
            <w:pPr>
              <w:jc w:val="center"/>
            </w:pPr>
          </w:p>
        </w:tc>
        <w:tc>
          <w:tcPr>
            <w:tcW w:w="1384" w:type="pct"/>
            <w:vMerge/>
            <w:shd w:val="clear" w:color="auto" w:fill="auto"/>
          </w:tcPr>
          <w:p w:rsidR="00DB4202" w:rsidRPr="005930D8" w:rsidRDefault="00DB4202" w:rsidP="00E7117D">
            <w:pPr>
              <w:spacing w:line="276" w:lineRule="auto"/>
              <w:jc w:val="both"/>
            </w:pPr>
          </w:p>
        </w:tc>
        <w:tc>
          <w:tcPr>
            <w:tcW w:w="452" w:type="pct"/>
            <w:vMerge/>
          </w:tcPr>
          <w:p w:rsidR="00DB4202" w:rsidRPr="005930D8" w:rsidRDefault="00DB4202" w:rsidP="00E7117D">
            <w:pPr>
              <w:spacing w:line="276" w:lineRule="auto"/>
              <w:jc w:val="center"/>
            </w:pPr>
          </w:p>
        </w:tc>
        <w:tc>
          <w:tcPr>
            <w:tcW w:w="2445" w:type="pct"/>
            <w:gridSpan w:val="5"/>
            <w:shd w:val="clear" w:color="auto" w:fill="auto"/>
          </w:tcPr>
          <w:p w:rsidR="00DB4202" w:rsidRPr="005930D8" w:rsidRDefault="00DB4202" w:rsidP="00E7117D">
            <w:pPr>
              <w:spacing w:line="276" w:lineRule="auto"/>
              <w:jc w:val="center"/>
            </w:pPr>
            <w:r w:rsidRPr="005930D8">
              <w:t>Аудиторная учебная нагрузка</w:t>
            </w:r>
          </w:p>
        </w:tc>
        <w:tc>
          <w:tcPr>
            <w:tcW w:w="533" w:type="pct"/>
            <w:vMerge w:val="restart"/>
            <w:shd w:val="clear" w:color="auto" w:fill="auto"/>
          </w:tcPr>
          <w:p w:rsidR="00DB4202" w:rsidRPr="005930D8" w:rsidRDefault="00DB4202" w:rsidP="00E7117D">
            <w:pPr>
              <w:spacing w:line="276" w:lineRule="auto"/>
              <w:jc w:val="center"/>
            </w:pPr>
            <w:r w:rsidRPr="005930D8">
              <w:t>Формы контроля</w:t>
            </w:r>
          </w:p>
        </w:tc>
      </w:tr>
      <w:tr w:rsidR="005930D8" w:rsidRPr="005930D8" w:rsidTr="001C5AAB">
        <w:trPr>
          <w:trHeight w:val="411"/>
        </w:trPr>
        <w:tc>
          <w:tcPr>
            <w:tcW w:w="185" w:type="pct"/>
            <w:vMerge/>
            <w:shd w:val="clear" w:color="auto" w:fill="auto"/>
            <w:vAlign w:val="center"/>
          </w:tcPr>
          <w:p w:rsidR="00DB4202" w:rsidRPr="005930D8" w:rsidRDefault="00DB4202" w:rsidP="00D21BD5">
            <w:pPr>
              <w:jc w:val="center"/>
            </w:pPr>
          </w:p>
        </w:tc>
        <w:tc>
          <w:tcPr>
            <w:tcW w:w="1384" w:type="pct"/>
            <w:vMerge/>
            <w:shd w:val="clear" w:color="auto" w:fill="auto"/>
          </w:tcPr>
          <w:p w:rsidR="00DB4202" w:rsidRPr="005930D8" w:rsidRDefault="00DB4202" w:rsidP="00E7117D">
            <w:pPr>
              <w:spacing w:line="276" w:lineRule="auto"/>
              <w:jc w:val="both"/>
            </w:pPr>
          </w:p>
        </w:tc>
        <w:tc>
          <w:tcPr>
            <w:tcW w:w="452" w:type="pct"/>
            <w:vMerge/>
          </w:tcPr>
          <w:p w:rsidR="00DB4202" w:rsidRPr="005930D8" w:rsidRDefault="00DB4202" w:rsidP="00E7117D">
            <w:pPr>
              <w:spacing w:line="276" w:lineRule="auto"/>
              <w:jc w:val="center"/>
            </w:pPr>
          </w:p>
        </w:tc>
        <w:tc>
          <w:tcPr>
            <w:tcW w:w="337" w:type="pct"/>
            <w:vMerge w:val="restart"/>
            <w:shd w:val="clear" w:color="auto" w:fill="auto"/>
          </w:tcPr>
          <w:p w:rsidR="00DB4202" w:rsidRPr="005930D8" w:rsidRDefault="00DB4202" w:rsidP="00E7117D">
            <w:pPr>
              <w:spacing w:line="276" w:lineRule="auto"/>
              <w:jc w:val="center"/>
            </w:pPr>
            <w:r w:rsidRPr="005930D8">
              <w:t>Всего аудиторных часов</w:t>
            </w:r>
          </w:p>
        </w:tc>
        <w:tc>
          <w:tcPr>
            <w:tcW w:w="593" w:type="pct"/>
            <w:vMerge w:val="restart"/>
            <w:shd w:val="clear" w:color="auto" w:fill="auto"/>
          </w:tcPr>
          <w:p w:rsidR="00DB4202" w:rsidRPr="005930D8" w:rsidRDefault="00DB4202" w:rsidP="00E7117D">
            <w:pPr>
              <w:spacing w:line="276" w:lineRule="auto"/>
              <w:jc w:val="center"/>
            </w:pPr>
            <w:r w:rsidRPr="005930D8">
              <w:t>Теоретические занятия</w:t>
            </w:r>
          </w:p>
          <w:p w:rsidR="00DB4202" w:rsidRPr="005930D8" w:rsidRDefault="00DB4202" w:rsidP="00E7117D">
            <w:pPr>
              <w:spacing w:line="276" w:lineRule="auto"/>
              <w:jc w:val="center"/>
            </w:pPr>
            <w:r w:rsidRPr="005930D8">
              <w:t>(часов)</w:t>
            </w:r>
          </w:p>
        </w:tc>
        <w:tc>
          <w:tcPr>
            <w:tcW w:w="1515" w:type="pct"/>
            <w:gridSpan w:val="3"/>
          </w:tcPr>
          <w:p w:rsidR="00DB4202" w:rsidRPr="005930D8" w:rsidRDefault="00DB4202" w:rsidP="00E7117D">
            <w:pPr>
              <w:spacing w:line="276" w:lineRule="auto"/>
              <w:jc w:val="center"/>
            </w:pPr>
            <w:r w:rsidRPr="005930D8">
              <w:t>Практические (лабораторные)</w:t>
            </w:r>
          </w:p>
          <w:p w:rsidR="00DB4202" w:rsidRPr="005930D8" w:rsidRDefault="00DB4202" w:rsidP="00E7117D">
            <w:pPr>
              <w:spacing w:line="276" w:lineRule="auto"/>
              <w:jc w:val="center"/>
              <w:rPr>
                <w:highlight w:val="red"/>
              </w:rPr>
            </w:pPr>
            <w:r w:rsidRPr="005930D8">
              <w:t>занятия (часов)</w:t>
            </w:r>
          </w:p>
        </w:tc>
        <w:tc>
          <w:tcPr>
            <w:tcW w:w="533" w:type="pct"/>
            <w:vMerge/>
            <w:shd w:val="clear" w:color="auto" w:fill="auto"/>
            <w:vAlign w:val="center"/>
          </w:tcPr>
          <w:p w:rsidR="00DB4202" w:rsidRPr="005930D8" w:rsidRDefault="00DB4202" w:rsidP="00E7117D">
            <w:pPr>
              <w:spacing w:line="276" w:lineRule="auto"/>
              <w:jc w:val="center"/>
              <w:rPr>
                <w:highlight w:val="red"/>
              </w:rPr>
            </w:pPr>
          </w:p>
        </w:tc>
      </w:tr>
      <w:tr w:rsidR="005930D8" w:rsidRPr="005930D8" w:rsidTr="001C5AAB">
        <w:trPr>
          <w:trHeight w:val="411"/>
        </w:trPr>
        <w:tc>
          <w:tcPr>
            <w:tcW w:w="185" w:type="pct"/>
            <w:vMerge/>
            <w:shd w:val="clear" w:color="auto" w:fill="auto"/>
            <w:vAlign w:val="center"/>
          </w:tcPr>
          <w:p w:rsidR="00F75CD9" w:rsidRPr="005930D8" w:rsidRDefault="00F75CD9" w:rsidP="00D21BD5">
            <w:pPr>
              <w:jc w:val="center"/>
            </w:pPr>
          </w:p>
        </w:tc>
        <w:tc>
          <w:tcPr>
            <w:tcW w:w="1384" w:type="pct"/>
            <w:vMerge/>
            <w:shd w:val="clear" w:color="auto" w:fill="auto"/>
          </w:tcPr>
          <w:p w:rsidR="00F75CD9" w:rsidRPr="005930D8" w:rsidRDefault="00F75CD9" w:rsidP="00E7117D">
            <w:pPr>
              <w:spacing w:line="276" w:lineRule="auto"/>
              <w:jc w:val="both"/>
            </w:pPr>
          </w:p>
        </w:tc>
        <w:tc>
          <w:tcPr>
            <w:tcW w:w="452" w:type="pct"/>
            <w:vMerge/>
          </w:tcPr>
          <w:p w:rsidR="00F75CD9" w:rsidRPr="005930D8" w:rsidRDefault="00F75CD9" w:rsidP="00E7117D">
            <w:pPr>
              <w:spacing w:line="276" w:lineRule="auto"/>
              <w:jc w:val="center"/>
            </w:pPr>
          </w:p>
        </w:tc>
        <w:tc>
          <w:tcPr>
            <w:tcW w:w="337" w:type="pct"/>
            <w:vMerge/>
            <w:shd w:val="clear" w:color="auto" w:fill="auto"/>
          </w:tcPr>
          <w:p w:rsidR="00F75CD9" w:rsidRPr="005930D8" w:rsidRDefault="00F75CD9" w:rsidP="00E7117D">
            <w:pPr>
              <w:spacing w:line="276" w:lineRule="auto"/>
              <w:jc w:val="center"/>
            </w:pPr>
          </w:p>
        </w:tc>
        <w:tc>
          <w:tcPr>
            <w:tcW w:w="593" w:type="pct"/>
            <w:vMerge/>
            <w:shd w:val="clear" w:color="auto" w:fill="auto"/>
          </w:tcPr>
          <w:p w:rsidR="00F75CD9" w:rsidRPr="005930D8" w:rsidRDefault="00F75CD9" w:rsidP="00E7117D">
            <w:pPr>
              <w:spacing w:line="276" w:lineRule="auto"/>
              <w:jc w:val="center"/>
            </w:pPr>
          </w:p>
        </w:tc>
        <w:tc>
          <w:tcPr>
            <w:tcW w:w="570" w:type="pct"/>
          </w:tcPr>
          <w:p w:rsidR="00F75CD9" w:rsidRPr="005930D8" w:rsidRDefault="00F75CD9" w:rsidP="00E7117D">
            <w:pPr>
              <w:spacing w:line="276" w:lineRule="auto"/>
              <w:jc w:val="center"/>
            </w:pPr>
            <w:r w:rsidRPr="005930D8">
              <w:t>Всего часов</w:t>
            </w:r>
          </w:p>
        </w:tc>
        <w:tc>
          <w:tcPr>
            <w:tcW w:w="444" w:type="pct"/>
          </w:tcPr>
          <w:p w:rsidR="00F75CD9" w:rsidRPr="005930D8" w:rsidRDefault="00F75CD9" w:rsidP="00E7117D">
            <w:pPr>
              <w:spacing w:line="276" w:lineRule="auto"/>
              <w:jc w:val="center"/>
            </w:pPr>
            <w:r w:rsidRPr="005930D8">
              <w:t>Выездные занятия (часов)</w:t>
            </w:r>
          </w:p>
        </w:tc>
        <w:tc>
          <w:tcPr>
            <w:tcW w:w="501" w:type="pct"/>
          </w:tcPr>
          <w:p w:rsidR="00F75CD9" w:rsidRPr="005930D8" w:rsidRDefault="00F75CD9" w:rsidP="00E7117D">
            <w:pPr>
              <w:spacing w:line="276" w:lineRule="auto"/>
              <w:jc w:val="center"/>
              <w:rPr>
                <w:highlight w:val="red"/>
              </w:rPr>
            </w:pPr>
            <w:r w:rsidRPr="005930D8">
              <w:t>Место проведения выездных занятий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F75CD9" w:rsidRPr="005930D8" w:rsidRDefault="005930D8" w:rsidP="00E7117D">
            <w:pPr>
              <w:spacing w:line="276" w:lineRule="auto"/>
              <w:jc w:val="center"/>
              <w:rPr>
                <w:spacing w:val="-6"/>
                <w:highlight w:val="red"/>
              </w:rPr>
            </w:pPr>
            <w:r w:rsidRPr="005930D8">
              <w:rPr>
                <w:spacing w:val="-6"/>
              </w:rPr>
              <w:t>Т</w:t>
            </w:r>
            <w:r w:rsidR="00DB4202" w:rsidRPr="005930D8">
              <w:rPr>
                <w:spacing w:val="-6"/>
              </w:rPr>
              <w:t>естирование</w:t>
            </w:r>
          </w:p>
        </w:tc>
      </w:tr>
      <w:tr w:rsidR="005930D8" w:rsidRPr="005930D8" w:rsidTr="001C5AAB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CE0C05" w:rsidRPr="005930D8" w:rsidRDefault="00CE0C05" w:rsidP="001C5AAB">
            <w:pPr>
              <w:jc w:val="center"/>
            </w:pPr>
            <w:r w:rsidRPr="005930D8">
              <w:t>1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CE0C05" w:rsidRPr="005930D8" w:rsidRDefault="00CE0C05" w:rsidP="001C5AAB">
            <w:pPr>
              <w:jc w:val="center"/>
            </w:pPr>
            <w:r w:rsidRPr="005930D8">
              <w:t>2</w:t>
            </w:r>
          </w:p>
        </w:tc>
        <w:tc>
          <w:tcPr>
            <w:tcW w:w="452" w:type="pct"/>
            <w:vAlign w:val="center"/>
          </w:tcPr>
          <w:p w:rsidR="00CE0C05" w:rsidRPr="005930D8" w:rsidRDefault="001C5AAB" w:rsidP="001C5AAB">
            <w:pPr>
              <w:jc w:val="center"/>
            </w:pPr>
            <w:r w:rsidRPr="005930D8">
              <w:t>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CE0C05" w:rsidRPr="005930D8" w:rsidRDefault="001C5AAB" w:rsidP="000E2643">
            <w:pPr>
              <w:jc w:val="center"/>
            </w:pPr>
            <w:r w:rsidRPr="005930D8">
              <w:t>4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CE0C05" w:rsidRPr="005930D8" w:rsidRDefault="001C5AAB" w:rsidP="001C5AAB">
            <w:pPr>
              <w:jc w:val="center"/>
            </w:pPr>
            <w:r w:rsidRPr="005930D8">
              <w:t>5</w:t>
            </w:r>
          </w:p>
        </w:tc>
        <w:tc>
          <w:tcPr>
            <w:tcW w:w="570" w:type="pct"/>
            <w:vAlign w:val="center"/>
          </w:tcPr>
          <w:p w:rsidR="00CE0C05" w:rsidRPr="005930D8" w:rsidRDefault="001C5AAB" w:rsidP="001C5AAB">
            <w:pPr>
              <w:jc w:val="center"/>
            </w:pPr>
            <w:r w:rsidRPr="005930D8">
              <w:t>6</w:t>
            </w:r>
          </w:p>
        </w:tc>
        <w:tc>
          <w:tcPr>
            <w:tcW w:w="444" w:type="pct"/>
            <w:vAlign w:val="center"/>
          </w:tcPr>
          <w:p w:rsidR="00CE0C05" w:rsidRPr="005930D8" w:rsidRDefault="001C5AAB" w:rsidP="001C5AAB">
            <w:pPr>
              <w:jc w:val="center"/>
            </w:pPr>
            <w:r w:rsidRPr="005930D8">
              <w:t>7</w:t>
            </w:r>
          </w:p>
        </w:tc>
        <w:tc>
          <w:tcPr>
            <w:tcW w:w="501" w:type="pct"/>
            <w:vAlign w:val="center"/>
          </w:tcPr>
          <w:p w:rsidR="00CE0C05" w:rsidRPr="005930D8" w:rsidRDefault="001C5AAB" w:rsidP="001C5AAB">
            <w:pPr>
              <w:jc w:val="center"/>
            </w:pPr>
            <w:r w:rsidRPr="005930D8">
              <w:t>8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CE0C05" w:rsidRPr="005930D8" w:rsidRDefault="001C5AAB" w:rsidP="001C5AAB">
            <w:pPr>
              <w:jc w:val="center"/>
            </w:pPr>
            <w:r w:rsidRPr="005930D8">
              <w:t>9</w:t>
            </w:r>
          </w:p>
        </w:tc>
      </w:tr>
      <w:tr w:rsidR="00AE0D4E" w:rsidRPr="00085E1A" w:rsidTr="00B97F22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C85735" w:rsidRDefault="00AE0D4E" w:rsidP="00BD13CD">
            <w:pPr>
              <w:jc w:val="center"/>
            </w:pPr>
            <w:r>
              <w:t>1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Pr="00C85735" w:rsidRDefault="00AE0D4E" w:rsidP="00E7117D">
            <w:pPr>
              <w:spacing w:line="276" w:lineRule="auto"/>
            </w:pPr>
            <w:r>
              <w:t xml:space="preserve">Основы оформления технической и технологической документации </w:t>
            </w:r>
            <w:r w:rsidRPr="008C5051">
              <w:t xml:space="preserve">в стандартном офисном пакете, принятом </w:t>
            </w:r>
            <w:r>
              <w:t>на производстве ЯОК</w:t>
            </w:r>
            <w:r w:rsidRPr="008C5051">
              <w:t>;</w:t>
            </w:r>
          </w:p>
        </w:tc>
        <w:tc>
          <w:tcPr>
            <w:tcW w:w="452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095696">
              <w:rPr>
                <w:b/>
                <w:bCs/>
                <w:color w:val="000000"/>
              </w:rPr>
              <w:t>4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95696">
              <w:rPr>
                <w:color w:val="000000"/>
              </w:rPr>
              <w:t>4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95696">
              <w:rPr>
                <w:color w:val="000000"/>
              </w:rPr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E0D4E" w:rsidRPr="00085E1A" w:rsidTr="00B97F22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C85735" w:rsidRDefault="00AE0D4E" w:rsidP="00BD13CD">
            <w:pPr>
              <w:jc w:val="center"/>
            </w:pPr>
            <w:r>
              <w:t>2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</w:pPr>
            <w:r w:rsidRPr="00577491">
              <w:t xml:space="preserve">Правовая, нормативная и организационная база </w:t>
            </w:r>
            <w:r>
              <w:t xml:space="preserve">метрологического </w:t>
            </w:r>
            <w:r w:rsidRPr="00577491">
              <w:t xml:space="preserve">обеспечения предприятий </w:t>
            </w:r>
            <w:r>
              <w:t xml:space="preserve">ЯОК. </w:t>
            </w:r>
          </w:p>
        </w:tc>
        <w:tc>
          <w:tcPr>
            <w:tcW w:w="452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E0D4E" w:rsidRPr="00085E1A" w:rsidTr="00B97F22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C85735" w:rsidRDefault="00AE0D4E" w:rsidP="00BD13CD">
            <w:pPr>
              <w:jc w:val="center"/>
            </w:pPr>
            <w:r>
              <w:t>3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Pr="00C85735" w:rsidRDefault="00AE0D4E" w:rsidP="00E7117D">
            <w:pPr>
              <w:spacing w:line="276" w:lineRule="auto"/>
            </w:pPr>
            <w:r>
              <w:t>Современные методы и средства измерений</w:t>
            </w:r>
          </w:p>
        </w:tc>
        <w:tc>
          <w:tcPr>
            <w:tcW w:w="452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E0D4E" w:rsidRPr="00085E1A" w:rsidTr="00B97F22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C85735" w:rsidRDefault="00AE0D4E" w:rsidP="00BD13CD">
            <w:pPr>
              <w:jc w:val="center"/>
            </w:pPr>
            <w:r>
              <w:t>4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</w:pPr>
            <w:r>
              <w:t xml:space="preserve">Система технического обслуживания и ремонта средств измерений и </w:t>
            </w:r>
          </w:p>
          <w:p w:rsidR="00AE0D4E" w:rsidRDefault="00AE0D4E" w:rsidP="00E7117D">
            <w:pPr>
              <w:spacing w:line="276" w:lineRule="auto"/>
            </w:pPr>
            <w:r>
              <w:t>автоматизации</w:t>
            </w:r>
          </w:p>
        </w:tc>
        <w:tc>
          <w:tcPr>
            <w:tcW w:w="452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E0D4E" w:rsidRPr="00085E1A" w:rsidTr="00B97F22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Default="00AE0D4E" w:rsidP="00BD13CD">
            <w:pPr>
              <w:jc w:val="center"/>
            </w:pPr>
            <w:r>
              <w:t>5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</w:pPr>
            <w:r w:rsidRPr="00C478BF">
              <w:t>Нормы и правила пожарной безопасности. Правила по охране труда, радиационной безопасности.  Правила и нормы по безопасности в ядерно-оружейном комплексе</w:t>
            </w:r>
          </w:p>
        </w:tc>
        <w:tc>
          <w:tcPr>
            <w:tcW w:w="452" w:type="pct"/>
            <w:vAlign w:val="center"/>
          </w:tcPr>
          <w:p w:rsidR="00AE0D4E" w:rsidRDefault="00095696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095696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095696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AE0D4E" w:rsidRPr="00085E1A" w:rsidTr="00B74B75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085E1A" w:rsidRDefault="00AE0D4E" w:rsidP="00BD13CD">
            <w:pPr>
              <w:jc w:val="center"/>
            </w:pPr>
            <w:r>
              <w:t>6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Pr="00085E1A" w:rsidRDefault="00AE0D4E" w:rsidP="00E7117D">
            <w:pPr>
              <w:spacing w:line="276" w:lineRule="auto"/>
            </w:pPr>
            <w:r>
              <w:t>Итоговая аттестация</w:t>
            </w:r>
          </w:p>
        </w:tc>
        <w:tc>
          <w:tcPr>
            <w:tcW w:w="452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887DCC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E0D4E" w:rsidRPr="000C6C62" w:rsidTr="00B74B75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0C6C62" w:rsidRDefault="00AE0D4E" w:rsidP="00BD13CD">
            <w:pPr>
              <w:jc w:val="center"/>
            </w:pPr>
            <w:r>
              <w:t>7</w:t>
            </w:r>
          </w:p>
        </w:tc>
        <w:tc>
          <w:tcPr>
            <w:tcW w:w="1384" w:type="pct"/>
            <w:shd w:val="clear" w:color="auto" w:fill="auto"/>
            <w:vAlign w:val="center"/>
          </w:tcPr>
          <w:p w:rsidR="00AE0D4E" w:rsidRPr="000C6C62" w:rsidRDefault="00AE0D4E" w:rsidP="00E7117D">
            <w:pPr>
              <w:spacing w:line="276" w:lineRule="auto"/>
            </w:pPr>
            <w:r w:rsidRPr="000C6C62">
              <w:t>Самостоятельная работа</w:t>
            </w:r>
          </w:p>
        </w:tc>
        <w:tc>
          <w:tcPr>
            <w:tcW w:w="452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156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70" w:type="pct"/>
            <w:vAlign w:val="center"/>
          </w:tcPr>
          <w:p w:rsidR="00AE0D4E" w:rsidRDefault="00AE0D4E" w:rsidP="00E7117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E0D4E" w:rsidRPr="00085E1A" w:rsidTr="00B74B75">
        <w:trPr>
          <w:trHeight w:val="411"/>
        </w:trPr>
        <w:tc>
          <w:tcPr>
            <w:tcW w:w="185" w:type="pct"/>
            <w:shd w:val="clear" w:color="auto" w:fill="auto"/>
            <w:vAlign w:val="center"/>
          </w:tcPr>
          <w:p w:rsidR="00AE0D4E" w:rsidRPr="00085E1A" w:rsidRDefault="00AE0D4E" w:rsidP="00BD13CD">
            <w:pPr>
              <w:jc w:val="center"/>
            </w:pPr>
          </w:p>
        </w:tc>
        <w:tc>
          <w:tcPr>
            <w:tcW w:w="1384" w:type="pct"/>
            <w:shd w:val="clear" w:color="auto" w:fill="auto"/>
            <w:vAlign w:val="center"/>
          </w:tcPr>
          <w:p w:rsidR="00AE0D4E" w:rsidRPr="00085E1A" w:rsidRDefault="00AE0D4E" w:rsidP="00B97F22">
            <w:pPr>
              <w:rPr>
                <w:b/>
                <w:snapToGrid w:val="0"/>
              </w:rPr>
            </w:pPr>
            <w:r w:rsidRPr="00085E1A">
              <w:rPr>
                <w:b/>
                <w:snapToGrid w:val="0"/>
              </w:rPr>
              <w:t>ИТОГО</w:t>
            </w:r>
          </w:p>
        </w:tc>
        <w:tc>
          <w:tcPr>
            <w:tcW w:w="452" w:type="pct"/>
            <w:vAlign w:val="center"/>
          </w:tcPr>
          <w:p w:rsidR="00AE0D4E" w:rsidRDefault="00AE0D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E0D4E" w:rsidRDefault="00887DCC" w:rsidP="00887D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</w:p>
        </w:tc>
        <w:tc>
          <w:tcPr>
            <w:tcW w:w="570" w:type="pct"/>
            <w:vAlign w:val="center"/>
          </w:tcPr>
          <w:p w:rsidR="00AE0D4E" w:rsidRDefault="00AE0D4E" w:rsidP="00CE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CE77F0">
              <w:rPr>
                <w:b/>
                <w:bCs/>
                <w:color w:val="000000"/>
              </w:rPr>
              <w:t>2</w:t>
            </w:r>
          </w:p>
        </w:tc>
        <w:tc>
          <w:tcPr>
            <w:tcW w:w="444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01" w:type="pct"/>
            <w:vAlign w:val="center"/>
          </w:tcPr>
          <w:p w:rsidR="00AE0D4E" w:rsidRDefault="00AE0D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533" w:type="pct"/>
            <w:shd w:val="clear" w:color="auto" w:fill="auto"/>
            <w:vAlign w:val="center"/>
          </w:tcPr>
          <w:p w:rsidR="00AE0D4E" w:rsidRDefault="00AE0D4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</w:tbl>
    <w:p w:rsidR="00AD77F6" w:rsidRPr="001C5AAB" w:rsidRDefault="00AD77F6" w:rsidP="00142FD0">
      <w:pPr>
        <w:pStyle w:val="af8"/>
        <w:spacing w:line="276" w:lineRule="auto"/>
        <w:ind w:left="0"/>
        <w:rPr>
          <w:b/>
          <w:i/>
          <w:sz w:val="26"/>
          <w:szCs w:val="26"/>
        </w:rPr>
      </w:pPr>
    </w:p>
    <w:p w:rsidR="00223DC8" w:rsidRPr="00223DC8" w:rsidRDefault="00223DC8" w:rsidP="00223DC8">
      <w:pPr>
        <w:pStyle w:val="af8"/>
        <w:spacing w:line="276" w:lineRule="auto"/>
        <w:ind w:left="0"/>
        <w:rPr>
          <w:rFonts w:eastAsia="Calibri"/>
          <w:b/>
          <w:sz w:val="26"/>
          <w:szCs w:val="26"/>
          <w:lang w:eastAsia="en-US"/>
        </w:rPr>
      </w:pPr>
      <w:r>
        <w:rPr>
          <w:b/>
          <w:sz w:val="26"/>
          <w:szCs w:val="26"/>
        </w:rPr>
        <w:br w:type="page"/>
      </w:r>
      <w:r w:rsidRPr="00223DC8">
        <w:rPr>
          <w:rFonts w:eastAsia="Calibri"/>
          <w:b/>
          <w:sz w:val="26"/>
          <w:szCs w:val="26"/>
          <w:lang w:eastAsia="en-US"/>
        </w:rPr>
        <w:t>Содержание программы профессиональной переподготовки</w:t>
      </w:r>
    </w:p>
    <w:p w:rsidR="00223DC8" w:rsidRPr="00223DC8" w:rsidRDefault="00223DC8" w:rsidP="00223DC8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en-US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639"/>
        <w:gridCol w:w="993"/>
      </w:tblGrid>
      <w:tr w:rsidR="00223DC8" w:rsidRPr="00223DC8" w:rsidTr="00CF6646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223DC8" w:rsidRPr="00223DC8" w:rsidRDefault="00223DC8" w:rsidP="00223DC8">
            <w:pPr>
              <w:jc w:val="center"/>
              <w:rPr>
                <w:bCs/>
              </w:rPr>
            </w:pPr>
            <w:r w:rsidRPr="00223DC8">
              <w:rPr>
                <w:bCs/>
              </w:rPr>
              <w:t>Наименование разделов профессионального модуля и тем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223DC8" w:rsidRPr="00223DC8" w:rsidRDefault="00223DC8" w:rsidP="00711927">
            <w:pPr>
              <w:jc w:val="center"/>
              <w:rPr>
                <w:bCs/>
              </w:rPr>
            </w:pPr>
            <w:r w:rsidRPr="00223DC8">
              <w:rPr>
                <w:bCs/>
              </w:rPr>
              <w:t>Содержание учебного материала, лабораторные</w:t>
            </w:r>
            <w:r w:rsidR="00711927">
              <w:rPr>
                <w:bCs/>
              </w:rPr>
              <w:t xml:space="preserve"> работы и практические занятия </w:t>
            </w:r>
            <w:r w:rsidRPr="00223DC8">
              <w:rPr>
                <w:i/>
                <w:iCs/>
              </w:rPr>
              <w:t>(если предусмотрены)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11927" w:rsidRDefault="00223DC8" w:rsidP="00223DC8">
            <w:pPr>
              <w:jc w:val="center"/>
              <w:rPr>
                <w:bCs/>
              </w:rPr>
            </w:pPr>
            <w:r w:rsidRPr="00223DC8">
              <w:rPr>
                <w:bCs/>
              </w:rPr>
              <w:t xml:space="preserve">Объем </w:t>
            </w:r>
          </w:p>
          <w:p w:rsidR="00223DC8" w:rsidRPr="00223DC8" w:rsidRDefault="00711927" w:rsidP="00223DC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Ауд. </w:t>
            </w:r>
            <w:r w:rsidR="00223DC8" w:rsidRPr="00223DC8">
              <w:rPr>
                <w:bCs/>
              </w:rPr>
              <w:t>часов</w:t>
            </w:r>
          </w:p>
        </w:tc>
      </w:tr>
      <w:tr w:rsidR="00223DC8" w:rsidRPr="00223DC8" w:rsidTr="00CF6646">
        <w:tc>
          <w:tcPr>
            <w:tcW w:w="4111" w:type="dxa"/>
            <w:tcBorders>
              <w:bottom w:val="single" w:sz="4" w:space="0" w:color="auto"/>
            </w:tcBorders>
          </w:tcPr>
          <w:p w:rsidR="00223DC8" w:rsidRPr="00223DC8" w:rsidRDefault="00223DC8" w:rsidP="00223DC8">
            <w:pPr>
              <w:jc w:val="center"/>
              <w:rPr>
                <w:bCs/>
              </w:rPr>
            </w:pPr>
            <w:r w:rsidRPr="00223DC8">
              <w:rPr>
                <w:bCs/>
              </w:rPr>
              <w:t>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23DC8" w:rsidRPr="00223DC8" w:rsidRDefault="00223DC8" w:rsidP="00223DC8">
            <w:pPr>
              <w:jc w:val="center"/>
              <w:rPr>
                <w:bCs/>
              </w:rPr>
            </w:pPr>
            <w:r w:rsidRPr="00223DC8">
              <w:rPr>
                <w:bCs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3DC8" w:rsidRPr="00223DC8" w:rsidRDefault="00223DC8" w:rsidP="00223DC8">
            <w:pPr>
              <w:jc w:val="center"/>
              <w:rPr>
                <w:bCs/>
              </w:rPr>
            </w:pPr>
            <w:r w:rsidRPr="00223DC8">
              <w:rPr>
                <w:bCs/>
              </w:rPr>
              <w:t>3</w:t>
            </w:r>
          </w:p>
        </w:tc>
      </w:tr>
      <w:tr w:rsidR="00223DC8" w:rsidRPr="00223DC8" w:rsidTr="00CF6646">
        <w:tc>
          <w:tcPr>
            <w:tcW w:w="14743" w:type="dxa"/>
            <w:gridSpan w:val="3"/>
            <w:tcBorders>
              <w:bottom w:val="single" w:sz="4" w:space="0" w:color="auto"/>
            </w:tcBorders>
          </w:tcPr>
          <w:p w:rsidR="00223DC8" w:rsidRPr="00223DC8" w:rsidRDefault="00223DC8" w:rsidP="00223DC8">
            <w:pPr>
              <w:jc w:val="center"/>
              <w:rPr>
                <w:b/>
                <w:bCs/>
              </w:rPr>
            </w:pPr>
            <w:r w:rsidRPr="00223DC8">
              <w:rPr>
                <w:b/>
                <w:bCs/>
              </w:rPr>
              <w:t xml:space="preserve">Модуль 1. </w:t>
            </w:r>
            <w:r w:rsidR="00426DC8" w:rsidRPr="00426DC8">
              <w:rPr>
                <w:b/>
                <w:bCs/>
              </w:rPr>
              <w:t>Основы оформления технической и технологической документации в стандартном офисном пакете, принятом на производстве ЯОК;</w:t>
            </w:r>
          </w:p>
        </w:tc>
      </w:tr>
      <w:tr w:rsidR="00223DC8" w:rsidRPr="00223DC8" w:rsidTr="00CF6646">
        <w:tc>
          <w:tcPr>
            <w:tcW w:w="4111" w:type="dxa"/>
            <w:tcBorders>
              <w:top w:val="single" w:sz="4" w:space="0" w:color="auto"/>
            </w:tcBorders>
          </w:tcPr>
          <w:p w:rsidR="00223DC8" w:rsidRPr="00711927" w:rsidRDefault="00095696" w:rsidP="00E7117D">
            <w:pPr>
              <w:spacing w:line="276" w:lineRule="auto"/>
              <w:jc w:val="both"/>
            </w:pPr>
            <w:r w:rsidRPr="00711927">
              <w:t xml:space="preserve">Тема 1.1. Файловая система операционной системы </w:t>
            </w:r>
            <w:proofErr w:type="spellStart"/>
            <w:r w:rsidRPr="00711927">
              <w:t>Windows</w:t>
            </w:r>
            <w:proofErr w:type="spellEnd"/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23DC8" w:rsidRPr="00711927" w:rsidRDefault="00095696" w:rsidP="00E7117D">
            <w:pPr>
              <w:spacing w:line="276" w:lineRule="auto"/>
              <w:jc w:val="both"/>
            </w:pPr>
            <w:r w:rsidRPr="00711927">
              <w:t xml:space="preserve">Имя файла; Структура хранения информации; Свойства файлов; Поиск файлов и папок; Поиск файлов и папок по имени; Поиск по шаблону имени; Поиск по дате изменения и размеру файла. Работа с </w:t>
            </w:r>
            <w:proofErr w:type="spellStart"/>
            <w:r w:rsidRPr="00711927">
              <w:t>флешкой</w:t>
            </w:r>
            <w:proofErr w:type="spellEnd"/>
            <w:r w:rsidRPr="00711927">
              <w:t>. Выбор файлов и папок; Создание папки; Переименование папок или файлов; Копирование папок или файлов; Перенос (перемещение) файлов или папок; Удаление файлов и папок; Восстановление файлов из «Корзины»; Создание ярлыков на рабочем столе.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23DC8" w:rsidRPr="00711927" w:rsidRDefault="00303E82" w:rsidP="00E7117D">
            <w:pPr>
              <w:spacing w:line="276" w:lineRule="auto"/>
              <w:jc w:val="both"/>
            </w:pPr>
            <w:r>
              <w:t>2</w:t>
            </w:r>
          </w:p>
        </w:tc>
      </w:tr>
      <w:tr w:rsidR="00223DC8" w:rsidRPr="00223DC8" w:rsidTr="00CF6646">
        <w:trPr>
          <w:trHeight w:val="603"/>
        </w:trPr>
        <w:tc>
          <w:tcPr>
            <w:tcW w:w="4111" w:type="dxa"/>
          </w:tcPr>
          <w:p w:rsidR="00223DC8" w:rsidRPr="00711927" w:rsidRDefault="005707F2" w:rsidP="00E7117D">
            <w:pPr>
              <w:spacing w:line="276" w:lineRule="auto"/>
              <w:jc w:val="both"/>
            </w:pPr>
            <w:r w:rsidRPr="00711927">
              <w:t>Тема 1.2. Форматирование документа. Списки</w:t>
            </w:r>
          </w:p>
        </w:tc>
        <w:tc>
          <w:tcPr>
            <w:tcW w:w="9639" w:type="dxa"/>
          </w:tcPr>
          <w:p w:rsidR="00223DC8" w:rsidRPr="00711927" w:rsidRDefault="005707F2" w:rsidP="00E7117D">
            <w:pPr>
              <w:shd w:val="clear" w:color="auto" w:fill="FFFFFF"/>
              <w:spacing w:line="276" w:lineRule="auto"/>
              <w:jc w:val="both"/>
            </w:pPr>
            <w:proofErr w:type="gramStart"/>
            <w:r w:rsidRPr="00711927">
              <w:t>Форматирование символов (шрифта); порядок форматирования; вставка символов; изменение регистра; форматирование абзаца; форматирование по образцу; удаление форматирования; табуляция; установка пользовательской позиции табуляции.; набор текста с использованием табуляции; удаление табуляций.</w:t>
            </w:r>
            <w:proofErr w:type="gramEnd"/>
            <w:r w:rsidRPr="00711927">
              <w:t xml:space="preserve"> Создание списка; как начать нумерацию списка заново (с единицы); изменение схемы нумерации списка; положение маркера/номера и положение текста</w:t>
            </w:r>
          </w:p>
        </w:tc>
        <w:tc>
          <w:tcPr>
            <w:tcW w:w="993" w:type="dxa"/>
          </w:tcPr>
          <w:p w:rsidR="00223DC8" w:rsidRPr="00711927" w:rsidRDefault="00095696" w:rsidP="00E7117D">
            <w:pPr>
              <w:spacing w:line="276" w:lineRule="auto"/>
              <w:jc w:val="both"/>
            </w:pPr>
            <w:r w:rsidRPr="00711927">
              <w:t>4</w:t>
            </w:r>
          </w:p>
        </w:tc>
      </w:tr>
      <w:tr w:rsidR="005707F2" w:rsidRPr="00223DC8" w:rsidTr="00CF6646">
        <w:trPr>
          <w:trHeight w:val="277"/>
        </w:trPr>
        <w:tc>
          <w:tcPr>
            <w:tcW w:w="4111" w:type="dxa"/>
          </w:tcPr>
          <w:p w:rsidR="005707F2" w:rsidRPr="00711927" w:rsidRDefault="005707F2" w:rsidP="00E7117D">
            <w:pPr>
              <w:spacing w:line="276" w:lineRule="auto"/>
              <w:jc w:val="both"/>
            </w:pPr>
            <w:r w:rsidRPr="00711927">
              <w:t>Тема 1.3. Работа с таблицами</w:t>
            </w:r>
          </w:p>
        </w:tc>
        <w:tc>
          <w:tcPr>
            <w:tcW w:w="9639" w:type="dxa"/>
          </w:tcPr>
          <w:p w:rsidR="005707F2" w:rsidRPr="00711927" w:rsidRDefault="005707F2" w:rsidP="00E7117D">
            <w:pPr>
              <w:spacing w:line="276" w:lineRule="auto"/>
              <w:jc w:val="both"/>
            </w:pPr>
            <w:proofErr w:type="gramStart"/>
            <w:r w:rsidRPr="00711927">
              <w:t>Создание таблицы; знаки форматирования таблиц; способы выделения ячеек; удаление ячеек; вставка ячеек; установка столбцов постоянной ширины; изменение размеров ячеек; объединение и разбивка ячеек; изменение направления текста; выравнивание текста в ячейках; форматирование таблицы (границы и заливка); обтекание текстом и выравнивание таблицы в тексте; использование таблиц при создании документов; пример: создание углового бланка организации</w:t>
            </w:r>
            <w:proofErr w:type="gramEnd"/>
          </w:p>
        </w:tc>
        <w:tc>
          <w:tcPr>
            <w:tcW w:w="993" w:type="dxa"/>
          </w:tcPr>
          <w:p w:rsidR="005707F2" w:rsidRPr="00711927" w:rsidRDefault="00303E82" w:rsidP="00E7117D">
            <w:pPr>
              <w:spacing w:line="276" w:lineRule="auto"/>
              <w:jc w:val="both"/>
            </w:pPr>
            <w:r>
              <w:t>4</w:t>
            </w:r>
          </w:p>
        </w:tc>
      </w:tr>
      <w:tr w:rsidR="005707F2" w:rsidRPr="00223DC8" w:rsidTr="00CF6646">
        <w:trPr>
          <w:trHeight w:val="277"/>
        </w:trPr>
        <w:tc>
          <w:tcPr>
            <w:tcW w:w="4111" w:type="dxa"/>
          </w:tcPr>
          <w:p w:rsidR="005707F2" w:rsidRPr="00711927" w:rsidRDefault="005707F2" w:rsidP="00E7117D">
            <w:pPr>
              <w:spacing w:line="276" w:lineRule="auto"/>
              <w:jc w:val="both"/>
            </w:pPr>
            <w:r w:rsidRPr="00711927">
              <w:t xml:space="preserve">Тема 1.4. оформление </w:t>
            </w:r>
            <w:r w:rsidR="00711927" w:rsidRPr="00711927">
              <w:t>технической и технологической документации</w:t>
            </w:r>
          </w:p>
        </w:tc>
        <w:tc>
          <w:tcPr>
            <w:tcW w:w="9639" w:type="dxa"/>
          </w:tcPr>
          <w:p w:rsidR="005707F2" w:rsidRPr="00711927" w:rsidRDefault="005707F2" w:rsidP="00E7117D">
            <w:pPr>
              <w:spacing w:line="276" w:lineRule="auto"/>
              <w:jc w:val="both"/>
              <w:rPr>
                <w:spacing w:val="-2"/>
              </w:rPr>
            </w:pPr>
            <w:r w:rsidRPr="00711927">
              <w:t xml:space="preserve">Просмотр и печать документов. Параметры страницы, режим предварительного просмотра; разделы; режимы просмотра документа; колонки. </w:t>
            </w:r>
            <w:proofErr w:type="gramStart"/>
            <w:r w:rsidRPr="00711927">
              <w:t xml:space="preserve">Колонтитулы; Номера страниц; сноска; перекрестная ссылка; примечание; </w:t>
            </w:r>
            <w:r w:rsidRPr="00711927">
              <w:rPr>
                <w:spacing w:val="-2"/>
              </w:rPr>
              <w:t>Элементы управления для работы со стилями; применение встроенных стилей; создание нового стиля; изменение стиля; удаление стиля; Создание оглавления; Слияние документов</w:t>
            </w:r>
            <w:proofErr w:type="gramEnd"/>
          </w:p>
        </w:tc>
        <w:tc>
          <w:tcPr>
            <w:tcW w:w="993" w:type="dxa"/>
          </w:tcPr>
          <w:p w:rsidR="005707F2" w:rsidRPr="00711927" w:rsidRDefault="005707F2" w:rsidP="00E7117D">
            <w:pPr>
              <w:spacing w:line="276" w:lineRule="auto"/>
              <w:jc w:val="both"/>
            </w:pPr>
            <w:r w:rsidRPr="00711927">
              <w:t>4</w:t>
            </w:r>
          </w:p>
        </w:tc>
      </w:tr>
      <w:tr w:rsidR="00711927" w:rsidRPr="00223DC8" w:rsidTr="00CF6646">
        <w:trPr>
          <w:trHeight w:val="277"/>
        </w:trPr>
        <w:tc>
          <w:tcPr>
            <w:tcW w:w="4111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 xml:space="preserve">Тема 1.5. Текстовые базы данных в  Microsoft </w:t>
            </w:r>
            <w:proofErr w:type="spellStart"/>
            <w:r w:rsidRPr="00711927">
              <w:t>Excel</w:t>
            </w:r>
            <w:proofErr w:type="spellEnd"/>
          </w:p>
        </w:tc>
        <w:tc>
          <w:tcPr>
            <w:tcW w:w="9639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 xml:space="preserve">Сортировка; Сортировка строк по убыванию (по возрастанию) данных в одном столбце; Сортировка строк по двум или более столбцам; Фильтрация списка; Функции работы с данными; </w:t>
            </w:r>
            <w:proofErr w:type="gramStart"/>
            <w:r w:rsidRPr="00711927">
              <w:t>Функция</w:t>
            </w:r>
            <w:proofErr w:type="gramEnd"/>
            <w:r w:rsidRPr="00711927">
              <w:t xml:space="preserve"> ЕСЛИ и другие функции анализа.</w:t>
            </w:r>
          </w:p>
        </w:tc>
        <w:tc>
          <w:tcPr>
            <w:tcW w:w="993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>4</w:t>
            </w:r>
          </w:p>
        </w:tc>
      </w:tr>
      <w:tr w:rsidR="00711927" w:rsidRPr="00223DC8" w:rsidTr="00CF6646">
        <w:trPr>
          <w:trHeight w:val="277"/>
        </w:trPr>
        <w:tc>
          <w:tcPr>
            <w:tcW w:w="4111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 xml:space="preserve">Тема 1.6. </w:t>
            </w:r>
            <w:r w:rsidR="00A33A70">
              <w:t>О</w:t>
            </w:r>
            <w:r w:rsidRPr="00711927">
              <w:t xml:space="preserve">формление технической и технологической документации  в Microsoft </w:t>
            </w:r>
            <w:proofErr w:type="spellStart"/>
            <w:r w:rsidRPr="00711927">
              <w:t>Excel</w:t>
            </w:r>
            <w:proofErr w:type="spellEnd"/>
          </w:p>
        </w:tc>
        <w:tc>
          <w:tcPr>
            <w:tcW w:w="9639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 xml:space="preserve">Предварительный просмотр документа; Вкладка Страница; Вкладка Поля; Вкладка Колонтитулы; Вкладка Лист; Задание области печати. Отображение Ошибок в Microsoft </w:t>
            </w:r>
            <w:proofErr w:type="spellStart"/>
            <w:r w:rsidRPr="00711927">
              <w:t>Excel</w:t>
            </w:r>
            <w:proofErr w:type="spellEnd"/>
          </w:p>
        </w:tc>
        <w:tc>
          <w:tcPr>
            <w:tcW w:w="993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>4</w:t>
            </w:r>
          </w:p>
        </w:tc>
      </w:tr>
      <w:tr w:rsidR="00711927" w:rsidRPr="00223DC8" w:rsidTr="00CF6646">
        <w:trPr>
          <w:trHeight w:val="277"/>
        </w:trPr>
        <w:tc>
          <w:tcPr>
            <w:tcW w:w="4111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</w:p>
        </w:tc>
        <w:tc>
          <w:tcPr>
            <w:tcW w:w="9639" w:type="dxa"/>
          </w:tcPr>
          <w:p w:rsidR="00711927" w:rsidRPr="00711927" w:rsidRDefault="00711927" w:rsidP="00E7117D">
            <w:pPr>
              <w:shd w:val="clear" w:color="auto" w:fill="FFFFFF"/>
              <w:spacing w:line="276" w:lineRule="auto"/>
              <w:jc w:val="both"/>
            </w:pPr>
            <w:r w:rsidRPr="00711927">
              <w:t>Итоговая аттестация по модулю</w:t>
            </w:r>
          </w:p>
        </w:tc>
        <w:tc>
          <w:tcPr>
            <w:tcW w:w="993" w:type="dxa"/>
          </w:tcPr>
          <w:p w:rsidR="00711927" w:rsidRPr="00711927" w:rsidRDefault="00711927" w:rsidP="00E7117D">
            <w:pPr>
              <w:spacing w:line="276" w:lineRule="auto"/>
              <w:jc w:val="both"/>
            </w:pPr>
            <w:r w:rsidRPr="00711927">
              <w:t>2</w:t>
            </w:r>
          </w:p>
        </w:tc>
      </w:tr>
      <w:tr w:rsidR="00711927" w:rsidRPr="00223DC8" w:rsidTr="00CF6646">
        <w:trPr>
          <w:trHeight w:val="277"/>
        </w:trPr>
        <w:tc>
          <w:tcPr>
            <w:tcW w:w="14743" w:type="dxa"/>
            <w:gridSpan w:val="3"/>
          </w:tcPr>
          <w:p w:rsidR="00711927" w:rsidRPr="00223DC8" w:rsidRDefault="00711927" w:rsidP="00E7117D">
            <w:pPr>
              <w:spacing w:line="276" w:lineRule="auto"/>
              <w:jc w:val="center"/>
              <w:rPr>
                <w:b/>
              </w:rPr>
            </w:pPr>
            <w:r w:rsidRPr="00223DC8">
              <w:rPr>
                <w:b/>
              </w:rPr>
              <w:t>Модуль 2</w:t>
            </w:r>
            <w:r>
              <w:t xml:space="preserve"> </w:t>
            </w:r>
            <w:r w:rsidRPr="00426DC8">
              <w:rPr>
                <w:b/>
              </w:rPr>
              <w:t>Правовая, нормативная и организационная база метрологического обеспечения предприятий ЯОК.</w:t>
            </w:r>
          </w:p>
        </w:tc>
      </w:tr>
      <w:tr w:rsidR="00711927" w:rsidRPr="00223DC8" w:rsidTr="00CF6646">
        <w:trPr>
          <w:trHeight w:val="277"/>
        </w:trPr>
        <w:tc>
          <w:tcPr>
            <w:tcW w:w="4111" w:type="dxa"/>
          </w:tcPr>
          <w:p w:rsidR="00711927" w:rsidRPr="00223DC8" w:rsidRDefault="007179F4" w:rsidP="00E7117D">
            <w:pPr>
              <w:spacing w:line="276" w:lineRule="auto"/>
              <w:jc w:val="both"/>
            </w:pPr>
            <w:r>
              <w:t xml:space="preserve">Тема 2.1 </w:t>
            </w:r>
            <w:r w:rsidRPr="007179F4">
              <w:t>Нормативно-правовые акты по обеспечению единства измерений при осуществлении деятельности в области использования атомной энергии</w:t>
            </w:r>
          </w:p>
        </w:tc>
        <w:tc>
          <w:tcPr>
            <w:tcW w:w="9639" w:type="dxa"/>
          </w:tcPr>
          <w:p w:rsidR="007179F4" w:rsidRPr="007179F4" w:rsidRDefault="007179F4" w:rsidP="00E7117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7179F4">
              <w:rPr>
                <w:rFonts w:ascii="Times New Roman" w:hAnsi="Times New Roman" w:cs="Times New Roman"/>
                <w:color w:val="auto"/>
              </w:rPr>
              <w:t xml:space="preserve">Отдельные положения федеральных законов </w:t>
            </w:r>
            <w:r>
              <w:rPr>
                <w:rFonts w:ascii="Times New Roman" w:hAnsi="Times New Roman" w:cs="Times New Roman"/>
                <w:color w:val="auto"/>
              </w:rPr>
              <w:t xml:space="preserve">«Об обеспечении единства измерений», </w:t>
            </w:r>
            <w:r w:rsidRPr="007179F4">
              <w:rPr>
                <w:rFonts w:ascii="Times New Roman" w:hAnsi="Times New Roman" w:cs="Times New Roman"/>
                <w:color w:val="auto"/>
              </w:rPr>
              <w:t>«</w:t>
            </w: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Pr="007179F4">
              <w:rPr>
                <w:rFonts w:ascii="Times New Roman" w:hAnsi="Times New Roman" w:cs="Times New Roman"/>
                <w:color w:val="auto"/>
              </w:rPr>
              <w:t>б использовании атомной энергии» и «</w:t>
            </w: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Pr="007179F4">
              <w:rPr>
                <w:rFonts w:ascii="Times New Roman" w:hAnsi="Times New Roman" w:cs="Times New Roman"/>
                <w:color w:val="auto"/>
              </w:rPr>
              <w:t xml:space="preserve"> государственной корпорации по атомной энергии «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Р</w:t>
            </w:r>
            <w:r w:rsidRPr="007179F4">
              <w:rPr>
                <w:rFonts w:ascii="Times New Roman" w:hAnsi="Times New Roman" w:cs="Times New Roman"/>
                <w:color w:val="auto"/>
              </w:rPr>
              <w:t>осатом</w:t>
            </w:r>
            <w:proofErr w:type="spellEnd"/>
            <w:r w:rsidRPr="007179F4">
              <w:rPr>
                <w:rFonts w:ascii="Times New Roman" w:hAnsi="Times New Roman" w:cs="Times New Roman"/>
                <w:color w:val="auto"/>
              </w:rPr>
              <w:t xml:space="preserve">». </w:t>
            </w:r>
          </w:p>
          <w:p w:rsidR="00711927" w:rsidRPr="00223DC8" w:rsidRDefault="007179F4" w:rsidP="00E7117D">
            <w:pPr>
              <w:spacing w:line="276" w:lineRule="auto"/>
              <w:jc w:val="both"/>
            </w:pPr>
            <w:r w:rsidRPr="007179F4">
              <w:t xml:space="preserve"> </w:t>
            </w:r>
          </w:p>
        </w:tc>
        <w:tc>
          <w:tcPr>
            <w:tcW w:w="993" w:type="dxa"/>
          </w:tcPr>
          <w:p w:rsidR="00711927" w:rsidRPr="00223DC8" w:rsidRDefault="00303E82" w:rsidP="00E7117D">
            <w:pPr>
              <w:spacing w:line="276" w:lineRule="auto"/>
              <w:jc w:val="both"/>
            </w:pPr>
            <w:r>
              <w:t>2</w:t>
            </w:r>
          </w:p>
        </w:tc>
      </w:tr>
      <w:tr w:rsidR="00711927" w:rsidRPr="00223DC8" w:rsidTr="00CF6646">
        <w:trPr>
          <w:trHeight w:val="277"/>
        </w:trPr>
        <w:tc>
          <w:tcPr>
            <w:tcW w:w="4111" w:type="dxa"/>
          </w:tcPr>
          <w:p w:rsidR="00711927" w:rsidRPr="00223DC8" w:rsidRDefault="007179F4" w:rsidP="00E7117D">
            <w:pPr>
              <w:spacing w:line="276" w:lineRule="auto"/>
              <w:jc w:val="both"/>
            </w:pPr>
            <w:r>
              <w:t xml:space="preserve">Тема 2.2. </w:t>
            </w:r>
            <w:r w:rsidRPr="007179F4">
              <w:t>Метрологические требования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</w:t>
            </w:r>
          </w:p>
        </w:tc>
        <w:tc>
          <w:tcPr>
            <w:tcW w:w="9639" w:type="dxa"/>
          </w:tcPr>
          <w:p w:rsidR="00711927" w:rsidRPr="00223DC8" w:rsidRDefault="007179F4" w:rsidP="00E7117D">
            <w:pPr>
              <w:spacing w:line="276" w:lineRule="auto"/>
              <w:jc w:val="both"/>
            </w:pPr>
            <w:r w:rsidRPr="007179F4">
              <w:t>Порядок отнесения технических средств, применяемых в области использования атомной энергии, к средствам измерений.</w:t>
            </w:r>
            <w:r>
              <w:t xml:space="preserve"> </w:t>
            </w:r>
            <w:r w:rsidRPr="007179F4">
              <w:t>Порядок проведения испытаний средств измерений в области использования атомной энергии в целях утверждения их типа. Схема взаимодействия организаций ГК «</w:t>
            </w:r>
            <w:proofErr w:type="spellStart"/>
            <w:r w:rsidRPr="007179F4">
              <w:t>Росатом</w:t>
            </w:r>
            <w:proofErr w:type="spellEnd"/>
            <w:r w:rsidRPr="007179F4">
              <w:t xml:space="preserve">» и </w:t>
            </w:r>
            <w:proofErr w:type="spellStart"/>
            <w:r w:rsidRPr="007179F4">
              <w:t>Росстандарта</w:t>
            </w:r>
            <w:proofErr w:type="spellEnd"/>
            <w:r w:rsidRPr="007179F4">
              <w:t xml:space="preserve"> по НПА № 1/11, 1/12, 1/13, 1/14.</w:t>
            </w:r>
          </w:p>
        </w:tc>
        <w:tc>
          <w:tcPr>
            <w:tcW w:w="993" w:type="dxa"/>
          </w:tcPr>
          <w:p w:rsidR="00711927" w:rsidRPr="00223DC8" w:rsidRDefault="00303E82" w:rsidP="00E7117D">
            <w:pPr>
              <w:spacing w:line="276" w:lineRule="auto"/>
              <w:jc w:val="both"/>
            </w:pPr>
            <w:r>
              <w:t>4</w:t>
            </w:r>
          </w:p>
        </w:tc>
      </w:tr>
      <w:tr w:rsidR="007179F4" w:rsidRPr="00223DC8" w:rsidTr="00CF6646">
        <w:trPr>
          <w:trHeight w:val="277"/>
        </w:trPr>
        <w:tc>
          <w:tcPr>
            <w:tcW w:w="4111" w:type="dxa"/>
          </w:tcPr>
          <w:p w:rsidR="007D436B" w:rsidRDefault="007D436B" w:rsidP="00E7117D">
            <w:pPr>
              <w:spacing w:line="276" w:lineRule="auto"/>
              <w:jc w:val="both"/>
            </w:pPr>
            <w:r>
              <w:t>Тема 2.4. Испытания стандартных образцов и средств измерений в целях утверждения типа</w:t>
            </w:r>
          </w:p>
          <w:p w:rsidR="007179F4" w:rsidRPr="00223DC8" w:rsidRDefault="007179F4" w:rsidP="00E7117D">
            <w:pPr>
              <w:spacing w:line="276" w:lineRule="auto"/>
              <w:jc w:val="both"/>
            </w:pPr>
          </w:p>
        </w:tc>
        <w:tc>
          <w:tcPr>
            <w:tcW w:w="9639" w:type="dxa"/>
          </w:tcPr>
          <w:p w:rsidR="007179F4" w:rsidRPr="00223DC8" w:rsidRDefault="007D436B" w:rsidP="00E7117D">
            <w:pPr>
              <w:spacing w:line="276" w:lineRule="auto"/>
              <w:jc w:val="both"/>
            </w:pPr>
            <w:r w:rsidRPr="007D436B">
              <w:t>Подготовк</w:t>
            </w:r>
            <w:r>
              <w:t xml:space="preserve">а и </w:t>
            </w:r>
            <w:r w:rsidRPr="007D436B">
              <w:t xml:space="preserve"> оформлени</w:t>
            </w:r>
            <w:r>
              <w:t>е</w:t>
            </w:r>
            <w:r w:rsidRPr="007D436B">
              <w:t xml:space="preserve"> </w:t>
            </w:r>
            <w:r>
              <w:t>документации</w:t>
            </w:r>
            <w:r w:rsidRPr="007D436B">
              <w:t xml:space="preserve"> испытаний средств измерений в целях утверждения типа проверка защиты программного обеспечения</w:t>
            </w:r>
            <w:r>
              <w:t xml:space="preserve">. Аттестация испытательного оборудования. </w:t>
            </w:r>
          </w:p>
        </w:tc>
        <w:tc>
          <w:tcPr>
            <w:tcW w:w="993" w:type="dxa"/>
          </w:tcPr>
          <w:p w:rsidR="007179F4" w:rsidRPr="00223DC8" w:rsidRDefault="007D436B" w:rsidP="00E7117D">
            <w:pPr>
              <w:spacing w:line="276" w:lineRule="auto"/>
              <w:jc w:val="both"/>
            </w:pPr>
            <w:r>
              <w:t>4</w:t>
            </w:r>
          </w:p>
        </w:tc>
      </w:tr>
      <w:tr w:rsidR="007179F4" w:rsidRPr="00223DC8" w:rsidTr="00CF6646">
        <w:trPr>
          <w:trHeight w:val="277"/>
        </w:trPr>
        <w:tc>
          <w:tcPr>
            <w:tcW w:w="4111" w:type="dxa"/>
          </w:tcPr>
          <w:p w:rsidR="007179F4" w:rsidRPr="00223DC8" w:rsidRDefault="007D436B" w:rsidP="00E7117D">
            <w:pPr>
              <w:spacing w:line="276" w:lineRule="auto"/>
              <w:jc w:val="both"/>
            </w:pPr>
            <w:r>
              <w:t xml:space="preserve">Тема 2.5. </w:t>
            </w:r>
            <w:r w:rsidRPr="007D436B">
              <w:t>Систем</w:t>
            </w:r>
            <w:r>
              <w:t xml:space="preserve">ы поверки и </w:t>
            </w:r>
            <w:r w:rsidRPr="007D436B">
              <w:t xml:space="preserve"> калибровки в области использования атомной энергии</w:t>
            </w:r>
          </w:p>
        </w:tc>
        <w:tc>
          <w:tcPr>
            <w:tcW w:w="9639" w:type="dxa"/>
          </w:tcPr>
          <w:p w:rsidR="007179F4" w:rsidRPr="00223DC8" w:rsidRDefault="00B467D2" w:rsidP="00E7117D">
            <w:pPr>
              <w:spacing w:line="276" w:lineRule="auto"/>
              <w:jc w:val="both"/>
            </w:pPr>
            <w:r w:rsidRPr="00B467D2">
              <w:t xml:space="preserve">СТО </w:t>
            </w:r>
            <w:proofErr w:type="gramStart"/>
            <w:r w:rsidRPr="00B467D2">
              <w:t>Ц</w:t>
            </w:r>
            <w:proofErr w:type="gramEnd"/>
            <w:r w:rsidRPr="00B467D2">
              <w:t xml:space="preserve"> 56-2018. Поверка средств измерений. Порядок организации и проведения работ</w:t>
            </w:r>
            <w:r w:rsidR="007D436B">
              <w:t xml:space="preserve"> </w:t>
            </w:r>
            <w:r w:rsidR="007D436B" w:rsidRPr="007D436B">
              <w:t xml:space="preserve">Нормативно-правовая база </w:t>
            </w:r>
            <w:r w:rsidR="007D436B">
              <w:t xml:space="preserve">поверочных и </w:t>
            </w:r>
            <w:r w:rsidR="007D436B" w:rsidRPr="007D436B">
              <w:t>калибровочных работ</w:t>
            </w:r>
            <w:r w:rsidR="007D436B">
              <w:t xml:space="preserve">.  </w:t>
            </w:r>
            <w:r w:rsidR="007D436B" w:rsidRPr="007D436B">
              <w:t xml:space="preserve">Разработка методик </w:t>
            </w:r>
            <w:r w:rsidR="007D436B">
              <w:t xml:space="preserve">поверки и </w:t>
            </w:r>
            <w:r w:rsidR="007D436B" w:rsidRPr="007D436B">
              <w:t>калибровки</w:t>
            </w:r>
          </w:p>
        </w:tc>
        <w:tc>
          <w:tcPr>
            <w:tcW w:w="993" w:type="dxa"/>
          </w:tcPr>
          <w:p w:rsidR="007179F4" w:rsidRPr="00223DC8" w:rsidRDefault="007D436B" w:rsidP="00E7117D">
            <w:pPr>
              <w:spacing w:line="276" w:lineRule="auto"/>
              <w:jc w:val="both"/>
            </w:pPr>
            <w:r>
              <w:t>4</w:t>
            </w:r>
          </w:p>
        </w:tc>
      </w:tr>
      <w:tr w:rsidR="007D436B" w:rsidRPr="00223DC8" w:rsidTr="00CF6646">
        <w:trPr>
          <w:trHeight w:val="277"/>
        </w:trPr>
        <w:tc>
          <w:tcPr>
            <w:tcW w:w="4111" w:type="dxa"/>
          </w:tcPr>
          <w:p w:rsidR="007D436B" w:rsidRPr="00223DC8" w:rsidRDefault="007D436B" w:rsidP="00E7117D">
            <w:pPr>
              <w:spacing w:line="276" w:lineRule="auto"/>
              <w:jc w:val="both"/>
            </w:pPr>
            <w:r>
              <w:t xml:space="preserve">Тема 2.6. </w:t>
            </w:r>
            <w:r w:rsidRPr="007179F4">
              <w:t>Порядок проведения обязательной метрологической экспертизы в области использования атомной энергии.</w:t>
            </w:r>
          </w:p>
        </w:tc>
        <w:tc>
          <w:tcPr>
            <w:tcW w:w="9639" w:type="dxa"/>
          </w:tcPr>
          <w:p w:rsidR="00B467D2" w:rsidRDefault="007D436B" w:rsidP="00E7117D">
            <w:pPr>
              <w:tabs>
                <w:tab w:val="left" w:pos="1134"/>
              </w:tabs>
              <w:spacing w:line="276" w:lineRule="auto"/>
              <w:contextualSpacing/>
              <w:jc w:val="both"/>
            </w:pPr>
            <w:r w:rsidRPr="007179F4">
              <w:t>Задачи и организация работ в области метрологической экспертизы технической документации</w:t>
            </w:r>
            <w:r>
              <w:t xml:space="preserve">. </w:t>
            </w:r>
            <w:r w:rsidRPr="007179F4">
              <w:t xml:space="preserve"> Правила проведения метрологической экспертизы технической документации</w:t>
            </w:r>
            <w:r w:rsidR="00B467D2">
              <w:t xml:space="preserve">. </w:t>
            </w:r>
          </w:p>
          <w:p w:rsidR="007D436B" w:rsidRPr="00223DC8" w:rsidRDefault="00B467D2" w:rsidP="00E7117D">
            <w:pPr>
              <w:tabs>
                <w:tab w:val="left" w:pos="1134"/>
              </w:tabs>
              <w:spacing w:line="276" w:lineRule="auto"/>
              <w:contextualSpacing/>
              <w:jc w:val="both"/>
            </w:pPr>
            <w:r w:rsidRPr="00B467D2">
              <w:t xml:space="preserve">СТО </w:t>
            </w:r>
            <w:proofErr w:type="gramStart"/>
            <w:r w:rsidRPr="00B467D2">
              <w:t>Ц</w:t>
            </w:r>
            <w:proofErr w:type="gramEnd"/>
            <w:r w:rsidRPr="00B467D2">
              <w:t xml:space="preserve"> 025-2010. Метрологическая экспертиза технической документации. Порядок организации и содержание</w:t>
            </w:r>
          </w:p>
        </w:tc>
        <w:tc>
          <w:tcPr>
            <w:tcW w:w="993" w:type="dxa"/>
          </w:tcPr>
          <w:p w:rsidR="007D436B" w:rsidRPr="00223DC8" w:rsidRDefault="007D436B" w:rsidP="00E7117D">
            <w:pPr>
              <w:spacing w:line="276" w:lineRule="auto"/>
              <w:jc w:val="both"/>
            </w:pPr>
            <w:r>
              <w:t>4</w:t>
            </w:r>
          </w:p>
        </w:tc>
      </w:tr>
      <w:tr w:rsidR="007D436B" w:rsidRPr="00223DC8" w:rsidTr="00CF6646">
        <w:trPr>
          <w:trHeight w:val="277"/>
        </w:trPr>
        <w:tc>
          <w:tcPr>
            <w:tcW w:w="4111" w:type="dxa"/>
          </w:tcPr>
          <w:p w:rsidR="007D436B" w:rsidRPr="00223DC8" w:rsidRDefault="007D436B" w:rsidP="00E7117D">
            <w:pPr>
              <w:spacing w:line="276" w:lineRule="auto"/>
              <w:jc w:val="both"/>
            </w:pPr>
            <w:r>
              <w:t xml:space="preserve">Тема 2.7. </w:t>
            </w:r>
            <w:r w:rsidRPr="007D436B">
              <w:t>Общие требования к методикам измерений, испытаний и контроля</w:t>
            </w:r>
          </w:p>
        </w:tc>
        <w:tc>
          <w:tcPr>
            <w:tcW w:w="9639" w:type="dxa"/>
          </w:tcPr>
          <w:p w:rsidR="007D436B" w:rsidRPr="0090566F" w:rsidRDefault="00B467D2" w:rsidP="00E7117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B467D2">
              <w:rPr>
                <w:rFonts w:ascii="Times New Roman" w:hAnsi="Times New Roman" w:cs="Times New Roman"/>
                <w:color w:val="auto"/>
              </w:rPr>
              <w:t xml:space="preserve">СТО </w:t>
            </w:r>
            <w:proofErr w:type="gramStart"/>
            <w:r w:rsidRPr="00B467D2">
              <w:rPr>
                <w:rFonts w:ascii="Times New Roman" w:hAnsi="Times New Roman" w:cs="Times New Roman"/>
                <w:color w:val="auto"/>
              </w:rPr>
              <w:t>Ц</w:t>
            </w:r>
            <w:proofErr w:type="gramEnd"/>
            <w:r w:rsidRPr="00B467D2">
              <w:rPr>
                <w:rFonts w:ascii="Times New Roman" w:hAnsi="Times New Roman" w:cs="Times New Roman"/>
                <w:color w:val="auto"/>
              </w:rPr>
              <w:t xml:space="preserve"> 006 – 2017. Методики (методы) измерений. Порядок разработки, аттестации, внедрения и метрологического надзора</w:t>
            </w:r>
            <w:r>
              <w:rPr>
                <w:rFonts w:ascii="Times New Roman" w:hAnsi="Times New Roman" w:cs="Times New Roman"/>
                <w:color w:val="auto"/>
              </w:rPr>
              <w:t xml:space="preserve">. </w:t>
            </w:r>
            <w:r w:rsidR="007D436B" w:rsidRPr="007D436B">
              <w:rPr>
                <w:rFonts w:ascii="Times New Roman" w:hAnsi="Times New Roman" w:cs="Times New Roman"/>
                <w:color w:val="auto"/>
              </w:rPr>
              <w:t xml:space="preserve">Способы оценки метрологических характеристик МВИ. </w:t>
            </w:r>
            <w:r w:rsidR="007D436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D436B" w:rsidRPr="007D436B">
              <w:rPr>
                <w:rFonts w:ascii="Times New Roman" w:hAnsi="Times New Roman" w:cs="Times New Roman"/>
                <w:color w:val="auto"/>
              </w:rPr>
              <w:t xml:space="preserve">Порядок </w:t>
            </w:r>
            <w:proofErr w:type="gramStart"/>
            <w:r w:rsidR="007D436B" w:rsidRPr="007D436B">
              <w:rPr>
                <w:rFonts w:ascii="Times New Roman" w:hAnsi="Times New Roman" w:cs="Times New Roman"/>
                <w:color w:val="auto"/>
              </w:rPr>
              <w:t>проведения аттестации методик выполнения измерений</w:t>
            </w:r>
            <w:proofErr w:type="gramEnd"/>
            <w:r w:rsidR="007D436B">
              <w:rPr>
                <w:rFonts w:ascii="Times New Roman" w:hAnsi="Times New Roman" w:cs="Times New Roman"/>
                <w:color w:val="auto"/>
              </w:rPr>
              <w:t xml:space="preserve">. </w:t>
            </w:r>
            <w:r w:rsidR="007D436B" w:rsidRPr="007D436B">
              <w:rPr>
                <w:rFonts w:ascii="Times New Roman" w:hAnsi="Times New Roman" w:cs="Times New Roman"/>
                <w:color w:val="auto"/>
              </w:rPr>
              <w:t>Аттестация методик выполнения испытаний и методик выполнения измерительного контроля.</w:t>
            </w:r>
            <w:r w:rsidR="007D436B">
              <w:t xml:space="preserve"> </w:t>
            </w:r>
            <w:r w:rsidR="007D436B" w:rsidRPr="007D436B">
              <w:rPr>
                <w:rFonts w:ascii="Times New Roman" w:hAnsi="Times New Roman" w:cs="Times New Roman"/>
                <w:color w:val="auto"/>
              </w:rPr>
              <w:t>Разработка, оформление, экспертиза методик выполнения измерений, испытаний и контроля</w:t>
            </w:r>
          </w:p>
        </w:tc>
        <w:tc>
          <w:tcPr>
            <w:tcW w:w="993" w:type="dxa"/>
          </w:tcPr>
          <w:p w:rsidR="007D436B" w:rsidRPr="00223DC8" w:rsidRDefault="007D436B" w:rsidP="00E7117D">
            <w:pPr>
              <w:spacing w:line="276" w:lineRule="auto"/>
              <w:jc w:val="both"/>
            </w:pPr>
            <w:r>
              <w:t>4</w:t>
            </w:r>
          </w:p>
        </w:tc>
      </w:tr>
      <w:tr w:rsidR="007D436B" w:rsidRPr="00223DC8" w:rsidTr="00CF6646">
        <w:trPr>
          <w:trHeight w:val="277"/>
        </w:trPr>
        <w:tc>
          <w:tcPr>
            <w:tcW w:w="4111" w:type="dxa"/>
          </w:tcPr>
          <w:p w:rsidR="007D436B" w:rsidRPr="00223DC8" w:rsidRDefault="007D436B" w:rsidP="00E7117D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7D436B" w:rsidRPr="00223DC8" w:rsidRDefault="007D436B" w:rsidP="00E7117D">
            <w:pPr>
              <w:shd w:val="clear" w:color="auto" w:fill="FFFFFF"/>
              <w:spacing w:line="276" w:lineRule="auto"/>
              <w:jc w:val="right"/>
            </w:pPr>
            <w:r w:rsidRPr="00223DC8">
              <w:t>Итоговая аттестация по модулю</w:t>
            </w:r>
          </w:p>
        </w:tc>
        <w:tc>
          <w:tcPr>
            <w:tcW w:w="993" w:type="dxa"/>
          </w:tcPr>
          <w:p w:rsidR="007D436B" w:rsidRPr="00223DC8" w:rsidRDefault="007D436B" w:rsidP="00E7117D">
            <w:pPr>
              <w:spacing w:line="276" w:lineRule="auto"/>
              <w:jc w:val="center"/>
            </w:pPr>
            <w:r w:rsidRPr="00223DC8">
              <w:t>2</w:t>
            </w:r>
          </w:p>
        </w:tc>
      </w:tr>
      <w:tr w:rsidR="007D436B" w:rsidRPr="00223DC8" w:rsidTr="00CF6646">
        <w:trPr>
          <w:trHeight w:val="277"/>
        </w:trPr>
        <w:tc>
          <w:tcPr>
            <w:tcW w:w="13750" w:type="dxa"/>
            <w:gridSpan w:val="2"/>
          </w:tcPr>
          <w:p w:rsidR="007D436B" w:rsidRPr="00223DC8" w:rsidRDefault="007D436B" w:rsidP="00E7117D">
            <w:pPr>
              <w:spacing w:line="276" w:lineRule="auto"/>
              <w:jc w:val="center"/>
            </w:pPr>
            <w:r w:rsidRPr="00223DC8">
              <w:rPr>
                <w:b/>
              </w:rPr>
              <w:t xml:space="preserve">Модуль 3. </w:t>
            </w:r>
            <w:r w:rsidRPr="00426DC8">
              <w:rPr>
                <w:b/>
              </w:rPr>
              <w:t>Современные методы и средства измерений</w:t>
            </w:r>
          </w:p>
        </w:tc>
        <w:tc>
          <w:tcPr>
            <w:tcW w:w="993" w:type="dxa"/>
          </w:tcPr>
          <w:p w:rsidR="007D436B" w:rsidRPr="00223DC8" w:rsidRDefault="007D436B" w:rsidP="00E7117D">
            <w:pPr>
              <w:spacing w:line="276" w:lineRule="auto"/>
              <w:jc w:val="center"/>
            </w:pP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  <w:jc w:val="both"/>
            </w:pPr>
            <w:r>
              <w:t>Тема 3.1. Т</w:t>
            </w:r>
            <w:r w:rsidRPr="00D3331C">
              <w:t>еплотехнически</w:t>
            </w:r>
            <w:r>
              <w:t>е</w:t>
            </w:r>
            <w:r w:rsidRPr="00D3331C">
              <w:t xml:space="preserve"> измерени</w:t>
            </w:r>
            <w:r>
              <w:t>я</w:t>
            </w:r>
            <w:r w:rsidRPr="00D3331C">
              <w:t xml:space="preserve"> в атомной энергетике и промышленности</w:t>
            </w:r>
          </w:p>
        </w:tc>
        <w:tc>
          <w:tcPr>
            <w:tcW w:w="9639" w:type="dxa"/>
          </w:tcPr>
          <w:p w:rsidR="00415F72" w:rsidRPr="00382367" w:rsidRDefault="009D3068" w:rsidP="00E7117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Н</w:t>
            </w:r>
            <w:r w:rsidRPr="009D3068">
              <w:rPr>
                <w:rFonts w:ascii="Times New Roman" w:hAnsi="Times New Roman" w:cs="Times New Roman"/>
                <w:color w:val="auto"/>
              </w:rPr>
              <w:t xml:space="preserve">ормативно-правовая база теплотехнических измерений в атомной энергетике и промышленности. </w:t>
            </w:r>
            <w:r w:rsidR="00382367">
              <w:rPr>
                <w:rFonts w:ascii="Times New Roman" w:hAnsi="Times New Roman" w:cs="Times New Roman"/>
                <w:color w:val="auto"/>
              </w:rPr>
              <w:t>Из</w:t>
            </w:r>
            <w:r w:rsidRPr="009D3068">
              <w:rPr>
                <w:rFonts w:ascii="Times New Roman" w:hAnsi="Times New Roman" w:cs="Times New Roman"/>
                <w:color w:val="auto"/>
              </w:rPr>
              <w:t xml:space="preserve">мерение температуры в атомной энергетике и промышленности. </w:t>
            </w:r>
            <w:r w:rsidR="00382367">
              <w:rPr>
                <w:rFonts w:ascii="Times New Roman" w:hAnsi="Times New Roman" w:cs="Times New Roman"/>
                <w:color w:val="auto"/>
              </w:rPr>
              <w:t xml:space="preserve"> В</w:t>
            </w:r>
            <w:r w:rsidRPr="009D3068">
              <w:rPr>
                <w:rFonts w:ascii="Times New Roman" w:hAnsi="Times New Roman" w:cs="Times New Roman"/>
                <w:color w:val="auto"/>
              </w:rPr>
              <w:t>нутриреакторны</w:t>
            </w:r>
            <w:r w:rsidR="00382367">
              <w:rPr>
                <w:rFonts w:ascii="Times New Roman" w:hAnsi="Times New Roman" w:cs="Times New Roman"/>
                <w:color w:val="auto"/>
              </w:rPr>
              <w:t>е</w:t>
            </w:r>
            <w:r w:rsidRPr="009D3068">
              <w:rPr>
                <w:rFonts w:ascii="Times New Roman" w:hAnsi="Times New Roman" w:cs="Times New Roman"/>
                <w:color w:val="auto"/>
              </w:rPr>
              <w:t xml:space="preserve"> измерени</w:t>
            </w:r>
            <w:r w:rsidR="00382367">
              <w:rPr>
                <w:rFonts w:ascii="Times New Roman" w:hAnsi="Times New Roman" w:cs="Times New Roman"/>
                <w:color w:val="auto"/>
              </w:rPr>
              <w:t>я</w:t>
            </w:r>
            <w:r w:rsidRPr="009D3068">
              <w:rPr>
                <w:rFonts w:ascii="Times New Roman" w:hAnsi="Times New Roman" w:cs="Times New Roman"/>
                <w:color w:val="auto"/>
              </w:rPr>
              <w:t xml:space="preserve"> температуры. </w:t>
            </w:r>
            <w:r w:rsidR="00382367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82367">
              <w:rPr>
                <w:rFonts w:ascii="Times New Roman" w:hAnsi="Times New Roman" w:cs="Times New Roman"/>
                <w:color w:val="auto"/>
              </w:rPr>
              <w:t>Перспективы развития температурных измерений.  Практические решения к построению учета различных энергоресурсов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 w:rsidRPr="00223DC8">
              <w:t>2</w:t>
            </w:r>
          </w:p>
        </w:tc>
      </w:tr>
      <w:tr w:rsidR="00415F72" w:rsidRPr="00223DC8" w:rsidTr="004A59E5">
        <w:trPr>
          <w:trHeight w:val="720"/>
        </w:trPr>
        <w:tc>
          <w:tcPr>
            <w:tcW w:w="4111" w:type="dxa"/>
          </w:tcPr>
          <w:p w:rsidR="00415F72" w:rsidRDefault="00415F72" w:rsidP="00E7117D">
            <w:pPr>
              <w:spacing w:line="276" w:lineRule="auto"/>
              <w:jc w:val="both"/>
            </w:pPr>
            <w:r>
              <w:t>Тема 3.2. Ф</w:t>
            </w:r>
            <w:r w:rsidRPr="00D3331C">
              <w:t>изико-химически</w:t>
            </w:r>
            <w:r>
              <w:t>е</w:t>
            </w:r>
            <w:r w:rsidRPr="00D3331C">
              <w:t xml:space="preserve"> измерени</w:t>
            </w:r>
            <w:r>
              <w:t>я</w:t>
            </w:r>
            <w:r w:rsidRPr="00D3331C">
              <w:t xml:space="preserve"> в атомной энергетике и промышленности</w:t>
            </w:r>
          </w:p>
        </w:tc>
        <w:tc>
          <w:tcPr>
            <w:tcW w:w="9639" w:type="dxa"/>
          </w:tcPr>
          <w:p w:rsidR="00415F72" w:rsidRPr="00622BCF" w:rsidRDefault="009D3068" w:rsidP="00E7117D">
            <w:pPr>
              <w:spacing w:line="276" w:lineRule="auto"/>
              <w:jc w:val="both"/>
            </w:pPr>
            <w:r w:rsidRPr="009D3068">
              <w:t>Основы метрологического обеспечения физико-химических измерений в атомной энергетике и промышленности.</w:t>
            </w:r>
            <w:r>
              <w:t xml:space="preserve"> </w:t>
            </w:r>
            <w:r w:rsidRPr="009D3068">
              <w:t>Современные методы анализа воды</w:t>
            </w:r>
            <w:r>
              <w:t xml:space="preserve">. </w:t>
            </w:r>
            <w:r w:rsidRPr="009D3068">
              <w:t>Методы контроля качества результатов физико-химических измерений</w:t>
            </w:r>
          </w:p>
        </w:tc>
        <w:tc>
          <w:tcPr>
            <w:tcW w:w="993" w:type="dxa"/>
          </w:tcPr>
          <w:p w:rsidR="00415F72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Default="00415F72" w:rsidP="00E7117D">
            <w:pPr>
              <w:spacing w:line="276" w:lineRule="auto"/>
              <w:jc w:val="both"/>
            </w:pPr>
            <w:r>
              <w:t xml:space="preserve">Тема 3.3.  Электрические измерения </w:t>
            </w:r>
            <w:r w:rsidRPr="00415F72">
              <w:t>в атомной энергетике и промышленности</w:t>
            </w:r>
          </w:p>
        </w:tc>
        <w:tc>
          <w:tcPr>
            <w:tcW w:w="9639" w:type="dxa"/>
          </w:tcPr>
          <w:p w:rsidR="00415F72" w:rsidRPr="00223DC8" w:rsidRDefault="004A59E5" w:rsidP="00E7117D">
            <w:pPr>
              <w:pStyle w:val="Default"/>
              <w:spacing w:line="276" w:lineRule="auto"/>
              <w:jc w:val="both"/>
            </w:pPr>
            <w:r w:rsidRPr="004A59E5">
              <w:rPr>
                <w:rFonts w:ascii="Times New Roman" w:hAnsi="Times New Roman" w:cs="Times New Roman"/>
                <w:color w:val="auto"/>
              </w:rPr>
              <w:t>Метрологическое обеспечение масштабного преобразования и угла фазового сдвига электрического напряжения. Экспериментально-расчетная методика поверки измерительных трансформаторов тока</w:t>
            </w:r>
          </w:p>
        </w:tc>
        <w:tc>
          <w:tcPr>
            <w:tcW w:w="993" w:type="dxa"/>
          </w:tcPr>
          <w:p w:rsidR="00415F72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  <w:jc w:val="both"/>
            </w:pPr>
            <w:r>
              <w:t>Тема 3.4. Ядерно-физические виды измерений.</w:t>
            </w:r>
          </w:p>
        </w:tc>
        <w:tc>
          <w:tcPr>
            <w:tcW w:w="9639" w:type="dxa"/>
          </w:tcPr>
          <w:p w:rsidR="00415F72" w:rsidRPr="00223DC8" w:rsidRDefault="00961648" w:rsidP="00076840">
            <w:pPr>
              <w:spacing w:line="276" w:lineRule="auto"/>
              <w:jc w:val="both"/>
            </w:pPr>
            <w:r w:rsidRPr="009D3068">
              <w:t>Нормативно-право</w:t>
            </w:r>
            <w:bookmarkStart w:id="0" w:name="_GoBack"/>
            <w:bookmarkEnd w:id="0"/>
            <w:r w:rsidRPr="009D3068">
              <w:t>вая база метр</w:t>
            </w:r>
            <w:r>
              <w:t xml:space="preserve">ологического </w:t>
            </w:r>
            <w:proofErr w:type="gramStart"/>
            <w:r>
              <w:t>обеспечения измере</w:t>
            </w:r>
            <w:r w:rsidRPr="009D3068">
              <w:t>ний параметров полей ионизирующих излучений</w:t>
            </w:r>
            <w:proofErr w:type="gramEnd"/>
            <w:r w:rsidRPr="009D3068">
              <w:t>.  Метрологическое обеспечение дозиметрического и радиационного контроля.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  <w:jc w:val="both"/>
            </w:pPr>
            <w:r>
              <w:t>Тема 3.5. Средства измерений ионизирующих излучений</w:t>
            </w:r>
          </w:p>
        </w:tc>
        <w:tc>
          <w:tcPr>
            <w:tcW w:w="9639" w:type="dxa"/>
          </w:tcPr>
          <w:p w:rsidR="00415F72" w:rsidRPr="00223DC8" w:rsidRDefault="009D3068" w:rsidP="00076840">
            <w:pPr>
              <w:pStyle w:val="Default"/>
              <w:spacing w:line="276" w:lineRule="auto"/>
              <w:jc w:val="both"/>
            </w:pPr>
            <w:proofErr w:type="gramStart"/>
            <w:r w:rsidRPr="009D3068">
              <w:rPr>
                <w:rFonts w:ascii="Times New Roman" w:hAnsi="Times New Roman" w:cs="Times New Roman"/>
                <w:color w:val="auto"/>
              </w:rPr>
              <w:t>Гамма-спектрометрические</w:t>
            </w:r>
            <w:proofErr w:type="gramEnd"/>
            <w:r w:rsidRPr="009D3068">
              <w:rPr>
                <w:rFonts w:ascii="Times New Roman" w:hAnsi="Times New Roman" w:cs="Times New Roman"/>
                <w:color w:val="auto"/>
              </w:rPr>
              <w:t xml:space="preserve"> методы исследования проб окружающей среды. </w:t>
            </w:r>
            <w:r>
              <w:rPr>
                <w:rFonts w:ascii="Times New Roman" w:hAnsi="Times New Roman" w:cs="Times New Roman"/>
                <w:color w:val="auto"/>
              </w:rPr>
              <w:t xml:space="preserve">Полупроводниковая гамма </w:t>
            </w:r>
            <w:r w:rsidRPr="009D3068">
              <w:rPr>
                <w:rFonts w:ascii="Times New Roman" w:hAnsi="Times New Roman" w:cs="Times New Roman"/>
                <w:color w:val="auto"/>
              </w:rPr>
              <w:t>и рентгеновская спектрометрическая установки. Альфа спектрометр с полупроводниковыми детекторами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415F72" w:rsidRPr="00223DC8" w:rsidRDefault="00415F72" w:rsidP="00E7117D">
            <w:pPr>
              <w:shd w:val="clear" w:color="auto" w:fill="FFFFFF"/>
              <w:spacing w:line="276" w:lineRule="auto"/>
              <w:jc w:val="right"/>
            </w:pPr>
            <w:r w:rsidRPr="00223DC8">
              <w:t>Итоговая аттестация по модулю</w:t>
            </w:r>
          </w:p>
        </w:tc>
        <w:tc>
          <w:tcPr>
            <w:tcW w:w="993" w:type="dxa"/>
          </w:tcPr>
          <w:p w:rsidR="00415F72" w:rsidRDefault="00415F72" w:rsidP="00E7117D">
            <w:pPr>
              <w:spacing w:line="276" w:lineRule="auto"/>
              <w:jc w:val="center"/>
            </w:pPr>
            <w:r w:rsidRPr="00223DC8">
              <w:t>2</w:t>
            </w:r>
          </w:p>
          <w:p w:rsidR="00E7117D" w:rsidRDefault="00E7117D" w:rsidP="00E7117D">
            <w:pPr>
              <w:spacing w:line="276" w:lineRule="auto"/>
              <w:jc w:val="center"/>
            </w:pPr>
          </w:p>
          <w:p w:rsidR="00E7117D" w:rsidRPr="00223DC8" w:rsidRDefault="00E7117D" w:rsidP="00E7117D">
            <w:pPr>
              <w:spacing w:line="276" w:lineRule="auto"/>
              <w:jc w:val="center"/>
            </w:pPr>
          </w:p>
        </w:tc>
      </w:tr>
      <w:tr w:rsidR="00415F72" w:rsidRPr="00223DC8" w:rsidTr="00CF6646">
        <w:trPr>
          <w:trHeight w:val="277"/>
        </w:trPr>
        <w:tc>
          <w:tcPr>
            <w:tcW w:w="13750" w:type="dxa"/>
            <w:gridSpan w:val="2"/>
          </w:tcPr>
          <w:p w:rsidR="00415F72" w:rsidRPr="00426DC8" w:rsidRDefault="00415F72" w:rsidP="00E7117D">
            <w:pPr>
              <w:spacing w:line="276" w:lineRule="auto"/>
              <w:jc w:val="center"/>
              <w:rPr>
                <w:b/>
              </w:rPr>
            </w:pPr>
            <w:r w:rsidRPr="00223DC8">
              <w:rPr>
                <w:b/>
              </w:rPr>
              <w:t xml:space="preserve">Модуль 4. </w:t>
            </w:r>
            <w:r w:rsidRPr="00426DC8">
              <w:rPr>
                <w:b/>
              </w:rPr>
              <w:t xml:space="preserve">Система технического обслуживания и ремонта средств измерений и </w:t>
            </w:r>
          </w:p>
          <w:p w:rsidR="00415F72" w:rsidRPr="00223DC8" w:rsidRDefault="00415F72" w:rsidP="00E7117D">
            <w:pPr>
              <w:spacing w:line="276" w:lineRule="auto"/>
              <w:jc w:val="center"/>
              <w:rPr>
                <w:b/>
              </w:rPr>
            </w:pPr>
            <w:r w:rsidRPr="00426DC8">
              <w:rPr>
                <w:b/>
              </w:rPr>
              <w:t>автоматизации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  <w:rPr>
                <w:b/>
              </w:rPr>
            </w:pP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Pr="00622BCF" w:rsidRDefault="00622BCF" w:rsidP="00E7117D">
            <w:pPr>
              <w:spacing w:line="276" w:lineRule="auto"/>
              <w:jc w:val="both"/>
            </w:pPr>
            <w:r>
              <w:t xml:space="preserve">Тема 4.1. </w:t>
            </w:r>
            <w:r w:rsidRPr="00622BCF">
              <w:t>Организация работы системы технического обслуживания и ремонта</w:t>
            </w:r>
          </w:p>
        </w:tc>
        <w:tc>
          <w:tcPr>
            <w:tcW w:w="9639" w:type="dxa"/>
          </w:tcPr>
          <w:p w:rsidR="00415F72" w:rsidRPr="00223DC8" w:rsidRDefault="008434E6" w:rsidP="00E7117D">
            <w:pPr>
              <w:spacing w:line="276" w:lineRule="auto"/>
              <w:jc w:val="both"/>
            </w:pPr>
            <w:r>
              <w:t xml:space="preserve">Организационные основы системы технического обслуживания и ремонта. Порядок функционирования системы технического обслуживания и ремонта. </w:t>
            </w:r>
            <w:r w:rsidRPr="008434E6">
              <w:t xml:space="preserve">Ведение документации системы </w:t>
            </w:r>
            <w:r>
              <w:t xml:space="preserve">технического </w:t>
            </w:r>
            <w:r w:rsidRPr="008434E6">
              <w:t>обслуживания и ремонта</w:t>
            </w:r>
            <w:r>
              <w:t xml:space="preserve">. Контроль качества функционирования  системы технического обслуживания и ремонта. </w:t>
            </w:r>
            <w:r w:rsidRPr="008434E6">
              <w:rPr>
                <w:noProof/>
              </w:rPr>
              <w:t>Сбор и анализ данных по отказам средств измерений и автоматизации</w:t>
            </w:r>
          </w:p>
        </w:tc>
        <w:tc>
          <w:tcPr>
            <w:tcW w:w="993" w:type="dxa"/>
          </w:tcPr>
          <w:p w:rsidR="00415F72" w:rsidRPr="008434E6" w:rsidRDefault="008434E6" w:rsidP="00E7117D">
            <w:pPr>
              <w:spacing w:line="276" w:lineRule="auto"/>
              <w:jc w:val="center"/>
            </w:pPr>
            <w:r w:rsidRPr="008434E6">
              <w:t>4</w:t>
            </w:r>
          </w:p>
        </w:tc>
      </w:tr>
      <w:tr w:rsidR="00415F72" w:rsidRPr="00223DC8" w:rsidTr="00CF6646">
        <w:trPr>
          <w:trHeight w:val="277"/>
        </w:trPr>
        <w:tc>
          <w:tcPr>
            <w:tcW w:w="4111" w:type="dxa"/>
          </w:tcPr>
          <w:p w:rsidR="00415F72" w:rsidRPr="00223DC8" w:rsidRDefault="00622BCF" w:rsidP="00E7117D">
            <w:pPr>
              <w:spacing w:line="276" w:lineRule="auto"/>
              <w:jc w:val="both"/>
            </w:pPr>
            <w:r>
              <w:t xml:space="preserve">Тема 4.2. </w:t>
            </w:r>
            <w:r w:rsidRPr="00622BCF">
              <w:t>Организация работ со средствами измерений и         автоматизации</w:t>
            </w:r>
          </w:p>
        </w:tc>
        <w:tc>
          <w:tcPr>
            <w:tcW w:w="9639" w:type="dxa"/>
          </w:tcPr>
          <w:p w:rsidR="00415F72" w:rsidRPr="00223DC8" w:rsidRDefault="008434E6" w:rsidP="00E7117D">
            <w:pPr>
              <w:spacing w:line="276" w:lineRule="auto"/>
              <w:jc w:val="both"/>
            </w:pPr>
            <w:r>
              <w:t xml:space="preserve">Работа со средствами измерений и </w:t>
            </w:r>
            <w:r w:rsidRPr="008434E6">
              <w:t>автоматизации, применяемыми по назначению</w:t>
            </w:r>
            <w:r>
              <w:t>. Учет и идентификация средств измерений и автоматизации. Ввод в эксплуатацию нового средства измерений и</w:t>
            </w:r>
            <w:r>
              <w:tab/>
              <w:t>автоматизации. Прекращение эксплуатации средств измерений и автоматизации. Хранение средств измерений и автоматизации. Технический резерв средств измерений и автоматизации. Ремонты средств измерений и автоматизации</w:t>
            </w:r>
          </w:p>
        </w:tc>
        <w:tc>
          <w:tcPr>
            <w:tcW w:w="993" w:type="dxa"/>
          </w:tcPr>
          <w:p w:rsidR="00415F72" w:rsidRPr="00223DC8" w:rsidRDefault="008434E6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77"/>
        </w:trPr>
        <w:tc>
          <w:tcPr>
            <w:tcW w:w="13750" w:type="dxa"/>
            <w:gridSpan w:val="2"/>
          </w:tcPr>
          <w:p w:rsidR="00415F72" w:rsidRPr="00223DC8" w:rsidRDefault="00415F72" w:rsidP="00E7117D">
            <w:pPr>
              <w:spacing w:line="276" w:lineRule="auto"/>
              <w:jc w:val="right"/>
            </w:pPr>
            <w:r w:rsidRPr="00095696">
              <w:t>Итоговая аттестация по модулю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77"/>
        </w:trPr>
        <w:tc>
          <w:tcPr>
            <w:tcW w:w="13750" w:type="dxa"/>
            <w:gridSpan w:val="2"/>
          </w:tcPr>
          <w:p w:rsidR="00415F72" w:rsidRPr="00223DC8" w:rsidRDefault="00415F72" w:rsidP="00E7117D">
            <w:pPr>
              <w:spacing w:line="276" w:lineRule="auto"/>
              <w:jc w:val="center"/>
            </w:pPr>
            <w:r w:rsidRPr="00223DC8">
              <w:rPr>
                <w:b/>
              </w:rPr>
              <w:t xml:space="preserve">Модуль 5. </w:t>
            </w:r>
            <w:r w:rsidRPr="00426DC8">
              <w:rPr>
                <w:b/>
              </w:rPr>
              <w:t>Нормы и правила пожарной безопасности. Правила по охране труда, радиационной безопасности.  Правила и нормы по безопасности в ядерно-оружейном комплексе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  <w:rPr>
                <w:b/>
              </w:rPr>
            </w:pPr>
          </w:p>
        </w:tc>
      </w:tr>
      <w:tr w:rsidR="00415F72" w:rsidRPr="00223DC8" w:rsidTr="00426DC8">
        <w:trPr>
          <w:trHeight w:val="1699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</w:pPr>
            <w:r w:rsidRPr="00223DC8">
              <w:t xml:space="preserve">Тема </w:t>
            </w:r>
            <w:r>
              <w:t>5</w:t>
            </w:r>
            <w:r w:rsidRPr="00223DC8">
              <w:t>.</w:t>
            </w:r>
            <w:r>
              <w:t>1</w:t>
            </w:r>
            <w:r w:rsidRPr="00223DC8">
              <w:t>. Основы управления охраной труда в организации</w:t>
            </w:r>
          </w:p>
        </w:tc>
        <w:tc>
          <w:tcPr>
            <w:tcW w:w="9639" w:type="dxa"/>
          </w:tcPr>
          <w:p w:rsidR="00415F72" w:rsidRPr="00223DC8" w:rsidRDefault="00415F72" w:rsidP="00E7117D">
            <w:pPr>
              <w:spacing w:line="276" w:lineRule="auto"/>
              <w:jc w:val="both"/>
            </w:pPr>
            <w:r w:rsidRPr="00223DC8">
              <w:t>Обязанности работодателя по обеспечению безопасных условий и охраны труда. Служба охраны труда, функции и задачи. Разработка инструкций по охране труда.</w:t>
            </w:r>
          </w:p>
          <w:p w:rsidR="00415F72" w:rsidRPr="00223DC8" w:rsidRDefault="00415F72" w:rsidP="00E7117D">
            <w:pPr>
              <w:spacing w:line="276" w:lineRule="auto"/>
              <w:jc w:val="both"/>
            </w:pPr>
            <w:r w:rsidRPr="00223DC8">
              <w:t xml:space="preserve">Организация обучения и проверки </w:t>
            </w:r>
            <w:proofErr w:type="gramStart"/>
            <w:r w:rsidRPr="00223DC8">
              <w:t>знаний требований охраны труда работников организаций</w:t>
            </w:r>
            <w:proofErr w:type="gramEnd"/>
            <w:r w:rsidRPr="00223DC8">
              <w:t>. Проблемы охраны труда; функциональная схема СУ ОТ предприятия (цели управления); функции управления охраной труда; объекты управления; информация в управлении охраной труда структурная модель безопасности технологического процесса; стадии обеспечения безопасности технологического процесса. Планирование работ по охране труда. Создание, оборудование и оформление кабинетов по охране труда. Пропаганда вопросов охраны труда на предприятии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4</w:t>
            </w:r>
          </w:p>
        </w:tc>
      </w:tr>
      <w:tr w:rsidR="00415F72" w:rsidRPr="00223DC8" w:rsidTr="00CF6646">
        <w:trPr>
          <w:trHeight w:val="482"/>
        </w:trPr>
        <w:tc>
          <w:tcPr>
            <w:tcW w:w="4111" w:type="dxa"/>
            <w:vAlign w:val="center"/>
          </w:tcPr>
          <w:p w:rsidR="00415F72" w:rsidRPr="00223DC8" w:rsidRDefault="00415F72" w:rsidP="00E7117D">
            <w:pPr>
              <w:spacing w:line="276" w:lineRule="auto"/>
            </w:pPr>
            <w:r w:rsidRPr="00223DC8">
              <w:t xml:space="preserve">Тема </w:t>
            </w:r>
            <w:r>
              <w:t>5.2</w:t>
            </w:r>
            <w:r w:rsidRPr="00223DC8">
              <w:t xml:space="preserve">. Нормы радиационной </w:t>
            </w:r>
            <w:r>
              <w:t>б</w:t>
            </w:r>
            <w:r w:rsidRPr="00223DC8">
              <w:t>езопасности (НРБ-99/2009)</w:t>
            </w:r>
          </w:p>
        </w:tc>
        <w:tc>
          <w:tcPr>
            <w:tcW w:w="9639" w:type="dxa"/>
          </w:tcPr>
          <w:p w:rsidR="00415F72" w:rsidRPr="00223DC8" w:rsidRDefault="00415F72" w:rsidP="00E7117D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223DC8">
              <w:t>НРБ-99/2009. Область применения. Ответственность за их выполнение. Основные пределы доз. Требования по ограничению облучения. Планируемое повышенное облучение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1699"/>
        </w:trPr>
        <w:tc>
          <w:tcPr>
            <w:tcW w:w="4111" w:type="dxa"/>
            <w:vAlign w:val="center"/>
          </w:tcPr>
          <w:p w:rsidR="00415F72" w:rsidRPr="00223DC8" w:rsidRDefault="00415F72" w:rsidP="00E7117D">
            <w:pPr>
              <w:spacing w:line="276" w:lineRule="auto"/>
            </w:pPr>
            <w:r w:rsidRPr="00223DC8">
              <w:t xml:space="preserve">Тема </w:t>
            </w:r>
            <w:r>
              <w:t>5.3.</w:t>
            </w:r>
            <w:r w:rsidRPr="00223DC8">
              <w:t xml:space="preserve"> Основные санитарные правила обеспечения радиационной безопасности (ОСПОРБ 99/2010). Классификация радиационных объектов. Размещение радиационных объектов и зонирование территорий</w:t>
            </w:r>
          </w:p>
        </w:tc>
        <w:tc>
          <w:tcPr>
            <w:tcW w:w="9639" w:type="dxa"/>
          </w:tcPr>
          <w:p w:rsidR="00415F72" w:rsidRPr="00223DC8" w:rsidRDefault="00415F72" w:rsidP="00E7117D">
            <w:pPr>
              <w:keepNext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223DC8">
              <w:t>ОСПОРБ 99/2010. Область применения. Общие положения. Классификация радиационных объектов. Размещение радиационных объектов и зонирование территорий. Санитарно-защитная зона, зона наблюдения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5707F2">
        <w:trPr>
          <w:trHeight w:val="1699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</w:pPr>
            <w:r w:rsidRPr="00223DC8">
              <w:t xml:space="preserve">Тема </w:t>
            </w:r>
            <w:r>
              <w:t>5.4.</w:t>
            </w:r>
            <w:r w:rsidRPr="00223DC8">
              <w:t xml:space="preserve"> </w:t>
            </w:r>
            <w:proofErr w:type="spellStart"/>
            <w:r w:rsidRPr="00223DC8">
              <w:t>Пожаровзрывоопасность</w:t>
            </w:r>
            <w:proofErr w:type="spellEnd"/>
            <w:r w:rsidRPr="00223DC8">
              <w:t xml:space="preserve"> технологических процессов, помещений</w:t>
            </w:r>
          </w:p>
        </w:tc>
        <w:tc>
          <w:tcPr>
            <w:tcW w:w="9639" w:type="dxa"/>
          </w:tcPr>
          <w:p w:rsidR="00415F72" w:rsidRPr="00223DC8" w:rsidRDefault="00415F72" w:rsidP="00E7117D">
            <w:pPr>
              <w:spacing w:line="276" w:lineRule="auto"/>
              <w:jc w:val="both"/>
            </w:pPr>
            <w:r w:rsidRPr="00223DC8">
              <w:t>Категорирование помещений по взрывопожарной и пожарной опасности. Средства оповещения и тушения пожаров. Способы огнезащиты конструкций Эвакуация людей при пожаре.</w:t>
            </w:r>
            <w:r w:rsidRPr="00223DC8">
              <w:rPr>
                <w:sz w:val="20"/>
                <w:szCs w:val="20"/>
              </w:rPr>
              <w:t xml:space="preserve"> </w:t>
            </w:r>
            <w:r w:rsidRPr="00223DC8">
              <w:t>Обязанность и ответственность администрации предприятия в области пожарной безопасности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267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</w:pPr>
          </w:p>
        </w:tc>
        <w:tc>
          <w:tcPr>
            <w:tcW w:w="9639" w:type="dxa"/>
          </w:tcPr>
          <w:p w:rsidR="00415F72" w:rsidRPr="00223DC8" w:rsidRDefault="00415F72" w:rsidP="00E7117D">
            <w:pPr>
              <w:spacing w:line="276" w:lineRule="auto"/>
            </w:pPr>
            <w:r w:rsidRPr="00095696">
              <w:t>Итоговая аттестация по модулю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  <w:r>
              <w:t>2</w:t>
            </w:r>
          </w:p>
        </w:tc>
      </w:tr>
      <w:tr w:rsidR="00415F72" w:rsidRPr="00223DC8" w:rsidTr="00CF6646">
        <w:trPr>
          <w:trHeight w:val="401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415F72" w:rsidRPr="00223DC8" w:rsidRDefault="00415F72" w:rsidP="00E7117D">
            <w:pPr>
              <w:shd w:val="clear" w:color="auto" w:fill="FFFFFF"/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 xml:space="preserve">Итоговая аттестация. </w:t>
            </w:r>
            <w:r w:rsidRPr="00223DC8">
              <w:rPr>
                <w:b/>
              </w:rPr>
              <w:t>Защита выпускной квалификационной работы</w:t>
            </w:r>
          </w:p>
        </w:tc>
        <w:tc>
          <w:tcPr>
            <w:tcW w:w="993" w:type="dxa"/>
          </w:tcPr>
          <w:p w:rsidR="00415F72" w:rsidRPr="00223DC8" w:rsidRDefault="00415F72" w:rsidP="00E7117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415F72" w:rsidRPr="00223DC8" w:rsidTr="00CF6646">
        <w:trPr>
          <w:trHeight w:val="407"/>
        </w:trPr>
        <w:tc>
          <w:tcPr>
            <w:tcW w:w="4111" w:type="dxa"/>
          </w:tcPr>
          <w:p w:rsidR="00415F72" w:rsidRPr="00223DC8" w:rsidRDefault="00415F72" w:rsidP="00E7117D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415F72" w:rsidRPr="00223DC8" w:rsidRDefault="00415F72" w:rsidP="00E7117D">
            <w:pPr>
              <w:shd w:val="clear" w:color="auto" w:fill="FFFFFF"/>
              <w:spacing w:line="276" w:lineRule="auto"/>
              <w:jc w:val="right"/>
              <w:rPr>
                <w:b/>
              </w:rPr>
            </w:pPr>
            <w:r w:rsidRPr="00223DC8">
              <w:rPr>
                <w:b/>
              </w:rPr>
              <w:t>Всего</w:t>
            </w:r>
          </w:p>
        </w:tc>
        <w:tc>
          <w:tcPr>
            <w:tcW w:w="993" w:type="dxa"/>
          </w:tcPr>
          <w:p w:rsidR="00415F72" w:rsidRPr="00711927" w:rsidRDefault="00415F72" w:rsidP="00E7117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23DC8" w:rsidRPr="00223DC8" w:rsidRDefault="00223DC8" w:rsidP="00223DC8">
      <w:pPr>
        <w:tabs>
          <w:tab w:val="left" w:pos="1276"/>
        </w:tabs>
        <w:overflowPunct w:val="0"/>
        <w:autoSpaceDE w:val="0"/>
        <w:autoSpaceDN w:val="0"/>
        <w:adjustRightInd w:val="0"/>
        <w:spacing w:line="360" w:lineRule="auto"/>
        <w:ind w:left="1418"/>
        <w:textAlignment w:val="baseline"/>
        <w:rPr>
          <w:b/>
          <w:sz w:val="28"/>
          <w:szCs w:val="28"/>
        </w:rPr>
      </w:pPr>
    </w:p>
    <w:p w:rsidR="00223DC8" w:rsidRPr="00085E1A" w:rsidRDefault="00223DC8" w:rsidP="00142FD0">
      <w:pPr>
        <w:pStyle w:val="af8"/>
        <w:spacing w:line="276" w:lineRule="auto"/>
        <w:ind w:left="0"/>
        <w:rPr>
          <w:b/>
          <w:sz w:val="26"/>
          <w:szCs w:val="26"/>
        </w:rPr>
        <w:sectPr w:rsidR="00223DC8" w:rsidRPr="00085E1A" w:rsidSect="0009296E">
          <w:pgSz w:w="16838" w:h="11906" w:orient="landscape"/>
          <w:pgMar w:top="1134" w:right="1134" w:bottom="567" w:left="1134" w:header="708" w:footer="708" w:gutter="0"/>
          <w:pgNumType w:start="12"/>
          <w:cols w:space="708"/>
          <w:titlePg/>
          <w:docGrid w:linePitch="360"/>
        </w:sectPr>
      </w:pPr>
    </w:p>
    <w:p w:rsidR="00142FD0" w:rsidRPr="00085E1A" w:rsidRDefault="00142FD0" w:rsidP="00142FD0">
      <w:pPr>
        <w:pStyle w:val="af8"/>
        <w:spacing w:line="276" w:lineRule="auto"/>
        <w:ind w:left="0"/>
        <w:rPr>
          <w:b/>
          <w:sz w:val="28"/>
          <w:szCs w:val="28"/>
        </w:rPr>
      </w:pPr>
      <w:r w:rsidRPr="00085E1A">
        <w:rPr>
          <w:b/>
          <w:sz w:val="28"/>
          <w:szCs w:val="28"/>
        </w:rPr>
        <w:t>Оценка качества освоения дополнительно</w:t>
      </w:r>
      <w:r w:rsidR="00F36382">
        <w:rPr>
          <w:b/>
          <w:sz w:val="28"/>
          <w:szCs w:val="28"/>
        </w:rPr>
        <w:t>й</w:t>
      </w:r>
      <w:r w:rsidRPr="00085E1A">
        <w:rPr>
          <w:b/>
          <w:sz w:val="28"/>
          <w:szCs w:val="28"/>
        </w:rPr>
        <w:t xml:space="preserve"> профессионально</w:t>
      </w:r>
      <w:r w:rsidR="00F36382">
        <w:rPr>
          <w:b/>
          <w:sz w:val="28"/>
          <w:szCs w:val="28"/>
        </w:rPr>
        <w:t>й</w:t>
      </w:r>
      <w:r w:rsidRPr="00085E1A">
        <w:rPr>
          <w:b/>
          <w:sz w:val="28"/>
          <w:szCs w:val="28"/>
        </w:rPr>
        <w:t xml:space="preserve"> </w:t>
      </w:r>
      <w:r w:rsidR="00F36382">
        <w:rPr>
          <w:b/>
          <w:sz w:val="28"/>
          <w:szCs w:val="28"/>
        </w:rPr>
        <w:t xml:space="preserve">программы </w:t>
      </w:r>
      <w:r w:rsidR="00D21BD5" w:rsidRPr="00D21BD5">
        <w:rPr>
          <w:b/>
          <w:sz w:val="28"/>
          <w:szCs w:val="28"/>
        </w:rPr>
        <w:t xml:space="preserve"> </w:t>
      </w:r>
      <w:r w:rsidR="00E7117D">
        <w:rPr>
          <w:b/>
          <w:sz w:val="28"/>
          <w:szCs w:val="28"/>
        </w:rPr>
        <w:t>профессиональной переподготовки</w:t>
      </w:r>
    </w:p>
    <w:p w:rsidR="00142FD0" w:rsidRDefault="00142FD0" w:rsidP="00142FD0">
      <w:pPr>
        <w:pStyle w:val="af8"/>
        <w:spacing w:line="276" w:lineRule="auto"/>
        <w:ind w:left="0" w:firstLine="709"/>
        <w:rPr>
          <w:sz w:val="28"/>
          <w:szCs w:val="28"/>
        </w:rPr>
      </w:pPr>
    </w:p>
    <w:p w:rsidR="00142FD0" w:rsidRPr="00C85735" w:rsidRDefault="00142FD0" w:rsidP="00CF66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85E1A">
        <w:rPr>
          <w:sz w:val="28"/>
          <w:szCs w:val="28"/>
        </w:rPr>
        <w:t xml:space="preserve">К итоговой аттестации допускаются лица, выполнившие требования, </w:t>
      </w:r>
      <w:r w:rsidRPr="0076090D">
        <w:rPr>
          <w:sz w:val="28"/>
          <w:szCs w:val="28"/>
        </w:rPr>
        <w:t xml:space="preserve">предусмотренные программой, и успешно прошедшие все оценочные процедуры, предусмотренные </w:t>
      </w:r>
      <w:r w:rsidRPr="00C85735">
        <w:rPr>
          <w:sz w:val="28"/>
          <w:szCs w:val="28"/>
        </w:rPr>
        <w:t xml:space="preserve">программами профессиональных модулей. </w:t>
      </w:r>
    </w:p>
    <w:p w:rsidR="008B657B" w:rsidRDefault="00FC25CE" w:rsidP="00CF66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85735">
        <w:rPr>
          <w:sz w:val="28"/>
          <w:szCs w:val="28"/>
        </w:rPr>
        <w:t>Форма итоговой аттестации по П</w:t>
      </w:r>
      <w:r w:rsidR="008B657B" w:rsidRPr="00C85735">
        <w:rPr>
          <w:sz w:val="28"/>
          <w:szCs w:val="28"/>
        </w:rPr>
        <w:t>рограмме</w:t>
      </w:r>
      <w:r w:rsidRPr="00C85735">
        <w:rPr>
          <w:sz w:val="28"/>
          <w:szCs w:val="28"/>
        </w:rPr>
        <w:t xml:space="preserve">: </w:t>
      </w:r>
      <w:r w:rsidR="0076090D" w:rsidRPr="00C85735">
        <w:rPr>
          <w:sz w:val="28"/>
          <w:szCs w:val="28"/>
        </w:rPr>
        <w:t xml:space="preserve">защита </w:t>
      </w:r>
      <w:r w:rsidR="00501DC3">
        <w:rPr>
          <w:sz w:val="28"/>
          <w:szCs w:val="28"/>
        </w:rPr>
        <w:t>выпускных квалификационных работ по выбранной слушателем теме</w:t>
      </w:r>
      <w:r w:rsidRPr="00C85735">
        <w:rPr>
          <w:sz w:val="28"/>
          <w:szCs w:val="28"/>
        </w:rPr>
        <w:t>.</w:t>
      </w:r>
    </w:p>
    <w:p w:rsidR="00223DC8" w:rsidRPr="00223DC8" w:rsidRDefault="00223DC8" w:rsidP="00CF6646">
      <w:pPr>
        <w:pStyle w:val="af8"/>
        <w:spacing w:line="360" w:lineRule="auto"/>
        <w:ind w:left="0" w:firstLine="709"/>
        <w:jc w:val="both"/>
        <w:rPr>
          <w:sz w:val="28"/>
          <w:szCs w:val="28"/>
        </w:rPr>
      </w:pPr>
      <w:r w:rsidRPr="00223DC8">
        <w:rPr>
          <w:sz w:val="28"/>
          <w:szCs w:val="28"/>
        </w:rPr>
        <w:t>Итоговый контроль по каждому модулю проводится преподавателем. Форма контроля – тестирование. Итоговый контроль по модулю  призван оценить уровень освоения компетенций.</w:t>
      </w:r>
    </w:p>
    <w:p w:rsidR="00223DC8" w:rsidRPr="00223DC8" w:rsidRDefault="00223DC8" w:rsidP="00CF6646">
      <w:pPr>
        <w:pStyle w:val="af8"/>
        <w:spacing w:line="360" w:lineRule="auto"/>
        <w:ind w:left="0" w:firstLine="709"/>
        <w:jc w:val="both"/>
        <w:rPr>
          <w:sz w:val="28"/>
          <w:szCs w:val="28"/>
        </w:rPr>
      </w:pPr>
      <w:r w:rsidRPr="00223DC8">
        <w:rPr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0E2A37" w:rsidRPr="00C85735" w:rsidRDefault="000E2A37" w:rsidP="00CF66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85735">
        <w:rPr>
          <w:sz w:val="28"/>
          <w:szCs w:val="28"/>
        </w:rPr>
        <w:t>Слушателям после успешного окончания обучения (выполнившим все требования учебного плана) выдаются документы установленного образца (</w:t>
      </w:r>
      <w:r w:rsidR="00501DC3">
        <w:rPr>
          <w:sz w:val="28"/>
          <w:szCs w:val="28"/>
        </w:rPr>
        <w:t>диплом о профессиональной переподготовке</w:t>
      </w:r>
      <w:r w:rsidRPr="00C85735">
        <w:rPr>
          <w:sz w:val="28"/>
          <w:szCs w:val="28"/>
        </w:rPr>
        <w:t>).</w:t>
      </w:r>
    </w:p>
    <w:p w:rsidR="00A33857" w:rsidRPr="00C85735" w:rsidRDefault="00A33857" w:rsidP="007609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3869" w:rsidRPr="00C85735" w:rsidRDefault="00E7117D" w:rsidP="0076090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D6524" w:rsidRPr="00C85735">
        <w:rPr>
          <w:b/>
          <w:sz w:val="28"/>
          <w:szCs w:val="28"/>
        </w:rPr>
        <w:t xml:space="preserve">Перечень </w:t>
      </w:r>
      <w:r w:rsidR="00B467D2">
        <w:rPr>
          <w:b/>
          <w:sz w:val="28"/>
          <w:szCs w:val="28"/>
        </w:rPr>
        <w:t xml:space="preserve">примерных </w:t>
      </w:r>
      <w:r w:rsidR="003D6524" w:rsidRPr="00C85735">
        <w:rPr>
          <w:b/>
          <w:sz w:val="28"/>
          <w:szCs w:val="28"/>
        </w:rPr>
        <w:t xml:space="preserve">тем выпускных  </w:t>
      </w:r>
      <w:r w:rsidR="00B467D2">
        <w:rPr>
          <w:b/>
          <w:sz w:val="28"/>
          <w:szCs w:val="28"/>
        </w:rPr>
        <w:t>квалификационных</w:t>
      </w:r>
      <w:r w:rsidR="003D6524" w:rsidRPr="00C85735">
        <w:rPr>
          <w:b/>
          <w:sz w:val="28"/>
          <w:szCs w:val="28"/>
        </w:rPr>
        <w:t xml:space="preserve">  работ: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Анализ оборудования КИП и</w:t>
      </w:r>
      <w:proofErr w:type="gramStart"/>
      <w:r w:rsidRPr="004879E6">
        <w:rPr>
          <w:sz w:val="28"/>
          <w:szCs w:val="28"/>
        </w:rPr>
        <w:t xml:space="preserve"> А</w:t>
      </w:r>
      <w:proofErr w:type="gramEnd"/>
      <w:r w:rsidRPr="004879E6">
        <w:rPr>
          <w:sz w:val="28"/>
          <w:szCs w:val="28"/>
        </w:rPr>
        <w:t xml:space="preserve"> площадки 1 и выбор нового для замены с технико-экономическим обоснованием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Анализ и выбор выпускаемого оборудования с целью замены масс-спектрометра МИ 1201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Входной контроль и верификация закупленной продукции для изготовления систем АСУТП в КПС КИП и</w:t>
      </w:r>
      <w:proofErr w:type="gramStart"/>
      <w:r w:rsidRPr="004879E6">
        <w:rPr>
          <w:sz w:val="28"/>
          <w:szCs w:val="28"/>
        </w:rPr>
        <w:t xml:space="preserve"> А</w:t>
      </w:r>
      <w:proofErr w:type="gramEnd"/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Модернизация средств автоматизации СУ «Парус»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Автоматизация установки контроля герметичности для системы охлаждения стекловарочной электропечи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Модернизация и расширение сегмента ЛВС ФГУП «ПО «Маяк»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Анализ существующих газоанализаторов технологических газов цеха 1 с целью замены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 xml:space="preserve">Модернизация </w:t>
      </w:r>
      <w:proofErr w:type="gramStart"/>
      <w:r w:rsidRPr="004879E6">
        <w:rPr>
          <w:sz w:val="28"/>
          <w:szCs w:val="28"/>
        </w:rPr>
        <w:t>комплекса технических средств автоматизированной системы учёта ядерных материалов</w:t>
      </w:r>
      <w:proofErr w:type="gramEnd"/>
      <w:r w:rsidRPr="004879E6">
        <w:rPr>
          <w:sz w:val="28"/>
          <w:szCs w:val="28"/>
        </w:rPr>
        <w:t xml:space="preserve"> РТ-1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Модернизация системы контроля температуры приточных вентиляционных систем в здании зарядной объекта Т-7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 xml:space="preserve">Выбор оборудования для создания комплексной </w:t>
      </w:r>
      <w:proofErr w:type="gramStart"/>
      <w:r w:rsidRPr="004879E6">
        <w:rPr>
          <w:sz w:val="28"/>
          <w:szCs w:val="28"/>
        </w:rPr>
        <w:t>сети участка подготовки химических реагентов радиохимического завода</w:t>
      </w:r>
      <w:proofErr w:type="gramEnd"/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Разработка комплекса технических средств системы контроля и управления технологическим процессом участка подготовки химических реагентов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Анализ существующего сетевого оборудования с целью модернизации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Подготовка производства для сертификации приборной продукции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Модернизация системы контроля и управления на опытном тепловом модуле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 xml:space="preserve">Модернизация </w:t>
      </w:r>
      <w:proofErr w:type="gramStart"/>
      <w:r w:rsidRPr="004879E6">
        <w:rPr>
          <w:sz w:val="28"/>
          <w:szCs w:val="28"/>
        </w:rPr>
        <w:t>γ-</w:t>
      </w:r>
      <w:proofErr w:type="gramEnd"/>
      <w:r w:rsidRPr="004879E6">
        <w:rPr>
          <w:sz w:val="28"/>
          <w:szCs w:val="28"/>
        </w:rPr>
        <w:t>абсорбциометрического метода с использованием γ-спектрометра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Автоматизация поверки приборов при помощи измерителя калибратора ИКСУ-2012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Обзор методов входного контроля оборудования и материалов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Технико-экономическое обоснование замены регулятора расхода газа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Технико-экономическое обоснование замены пересчётного прибора ПСО 2-4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 xml:space="preserve"> Модернизация существующей системы комплексной очистки воды КОВ-50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Автоматизация системы отвода дренажных вод из технологических помещений объекта ХДМ</w:t>
      </w:r>
    </w:p>
    <w:p w:rsid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АСБТ – автоматизированная система безопасности транспортирования</w:t>
      </w:r>
    </w:p>
    <w:p w:rsidR="004879E6" w:rsidRPr="004879E6" w:rsidRDefault="004879E6" w:rsidP="00223DC8">
      <w:pPr>
        <w:widowControl w:val="0"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879E6">
        <w:rPr>
          <w:sz w:val="28"/>
          <w:szCs w:val="28"/>
        </w:rPr>
        <w:t>Модернизация системы контроля и автоматики АКУ</w:t>
      </w:r>
    </w:p>
    <w:p w:rsidR="00675F08" w:rsidRPr="0076090D" w:rsidRDefault="00675F08" w:rsidP="004879E6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CF6646" w:rsidRPr="00CF6646" w:rsidRDefault="0076090D" w:rsidP="00E7117D">
      <w:pPr>
        <w:widowControl w:val="0"/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24301" w:rsidRPr="00D21BD5">
        <w:t xml:space="preserve"> </w:t>
      </w:r>
      <w:r w:rsidR="00CF6646" w:rsidRPr="00CF6646">
        <w:rPr>
          <w:b/>
          <w:sz w:val="28"/>
          <w:szCs w:val="28"/>
        </w:rPr>
        <w:t xml:space="preserve">Информационное обеспечение образовательного процесса 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>Федеральный закон от 9 января 1996 №3-ФЗ «О радиационной безопасности населения»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>Федеральный закон от 21 ноября 1995 № 170-ФЗ «Об использовании атомной энергии»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>Федеральный закон от 26 июня 2008 года № 102-ФЗ «Об обеспечении единства измерений»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Минпромторга</w:t>
      </w:r>
      <w:proofErr w:type="spellEnd"/>
      <w:r w:rsidRPr="00CF6646">
        <w:rPr>
          <w:sz w:val="28"/>
          <w:szCs w:val="20"/>
        </w:rPr>
        <w:t xml:space="preserve">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Минпромторга</w:t>
      </w:r>
      <w:proofErr w:type="spellEnd"/>
      <w:r w:rsidRPr="00CF6646">
        <w:rPr>
          <w:sz w:val="28"/>
          <w:szCs w:val="20"/>
        </w:rPr>
        <w:t xml:space="preserve"> России от 25.06.2013 N 970 "Об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измерений". 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 от 15.11.2013 № 1/12-НПА «Об утверждении Положе</w:t>
      </w:r>
      <w:r w:rsidR="00B467D2">
        <w:rPr>
          <w:sz w:val="28"/>
          <w:szCs w:val="20"/>
        </w:rPr>
        <w:t>ния о порядке аттестации эталон</w:t>
      </w:r>
      <w:r w:rsidRPr="00CF6646">
        <w:rPr>
          <w:sz w:val="28"/>
          <w:szCs w:val="20"/>
        </w:rPr>
        <w:t>ов в области использования атомной энергии».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Приказ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>Аттестация испытательного оборудования. Методические рекомендации. 19.12.2014.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>Порядок</w:t>
      </w:r>
      <w:bookmarkStart w:id="1" w:name="bookmark2"/>
      <w:r w:rsidRPr="00CF6646">
        <w:rPr>
          <w:sz w:val="28"/>
          <w:szCs w:val="20"/>
        </w:rPr>
        <w:t xml:space="preserve"> разработки, утверждения и регистрации аттестованных объектов</w:t>
      </w:r>
      <w:bookmarkEnd w:id="1"/>
      <w:r w:rsidRPr="00CF6646">
        <w:rPr>
          <w:sz w:val="28"/>
          <w:szCs w:val="20"/>
        </w:rPr>
        <w:t>. 19.12.2015.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Порядок регистрации и учёта аттестованных эталонов в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». 19.12.2015.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 </w:t>
      </w:r>
      <w:proofErr w:type="gramStart"/>
      <w:r w:rsidRPr="00CF6646">
        <w:rPr>
          <w:sz w:val="28"/>
          <w:szCs w:val="20"/>
        </w:rPr>
        <w:t>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</w:t>
      </w:r>
      <w:proofErr w:type="gramEnd"/>
      <w:r w:rsidRPr="00CF6646">
        <w:rPr>
          <w:sz w:val="28"/>
          <w:szCs w:val="20"/>
        </w:rPr>
        <w:t xml:space="preserve"> Методические рекомендации. 12.12.2014.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 Проведение метрологической экспертизы в организациях </w:t>
      </w:r>
      <w:proofErr w:type="spellStart"/>
      <w:r w:rsidRPr="00CF6646">
        <w:rPr>
          <w:sz w:val="28"/>
          <w:szCs w:val="20"/>
        </w:rPr>
        <w:t>Госкорпорации</w:t>
      </w:r>
      <w:proofErr w:type="spellEnd"/>
      <w:r w:rsidRPr="00CF6646">
        <w:rPr>
          <w:sz w:val="28"/>
          <w:szCs w:val="20"/>
        </w:rPr>
        <w:t xml:space="preserve"> «</w:t>
      </w:r>
      <w:proofErr w:type="spellStart"/>
      <w:r w:rsidRPr="00CF6646">
        <w:rPr>
          <w:sz w:val="28"/>
          <w:szCs w:val="20"/>
        </w:rPr>
        <w:t>Росатом</w:t>
      </w:r>
      <w:proofErr w:type="spellEnd"/>
      <w:r w:rsidRPr="00CF6646">
        <w:rPr>
          <w:sz w:val="28"/>
          <w:szCs w:val="20"/>
        </w:rPr>
        <w:t>». Методические рекомендации.12.12.2014.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СТО </w:t>
      </w:r>
      <w:proofErr w:type="gramStart"/>
      <w:r w:rsidRPr="00CF6646">
        <w:rPr>
          <w:sz w:val="28"/>
          <w:szCs w:val="20"/>
        </w:rPr>
        <w:t>Ц</w:t>
      </w:r>
      <w:proofErr w:type="gramEnd"/>
      <w:r w:rsidRPr="00CF6646">
        <w:rPr>
          <w:sz w:val="28"/>
          <w:szCs w:val="20"/>
        </w:rPr>
        <w:t xml:space="preserve"> 012-2020. Система технического обслуживания и  ремонта средств измерений и автоматизации. Общие положения. 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СТО </w:t>
      </w:r>
      <w:proofErr w:type="gramStart"/>
      <w:r w:rsidRPr="00CF6646">
        <w:rPr>
          <w:sz w:val="28"/>
          <w:szCs w:val="20"/>
        </w:rPr>
        <w:t>Ц</w:t>
      </w:r>
      <w:proofErr w:type="gramEnd"/>
      <w:r w:rsidRPr="00CF6646">
        <w:rPr>
          <w:sz w:val="28"/>
          <w:szCs w:val="20"/>
        </w:rPr>
        <w:t xml:space="preserve"> 006 – 2017. Методики (методы) измерений. Порядок разработки, аттестации, внедрения и метрологического надзора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СТО </w:t>
      </w:r>
      <w:proofErr w:type="gramStart"/>
      <w:r w:rsidRPr="00CF6646">
        <w:rPr>
          <w:sz w:val="28"/>
          <w:szCs w:val="20"/>
        </w:rPr>
        <w:t>Ц</w:t>
      </w:r>
      <w:proofErr w:type="gramEnd"/>
      <w:r w:rsidRPr="00CF6646">
        <w:rPr>
          <w:sz w:val="28"/>
          <w:szCs w:val="20"/>
        </w:rPr>
        <w:t xml:space="preserve"> 025-2010. Метрологическая экспертиза технической документации. Порядок организации и содержание</w:t>
      </w:r>
    </w:p>
    <w:p w:rsidR="00CF6646" w:rsidRPr="00CF6646" w:rsidRDefault="00CF6646" w:rsidP="00CF664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СТО </w:t>
      </w:r>
      <w:proofErr w:type="gramStart"/>
      <w:r w:rsidRPr="00CF6646">
        <w:rPr>
          <w:sz w:val="28"/>
          <w:szCs w:val="20"/>
        </w:rPr>
        <w:t>Ц</w:t>
      </w:r>
      <w:proofErr w:type="gramEnd"/>
      <w:r w:rsidRPr="00CF6646">
        <w:rPr>
          <w:sz w:val="28"/>
          <w:szCs w:val="20"/>
        </w:rPr>
        <w:t xml:space="preserve"> 56-2018. Поверка средств измерений. Порядок организации и проведения работ</w:t>
      </w:r>
    </w:p>
    <w:p w:rsidR="00E7117D" w:rsidRDefault="00CF6646" w:rsidP="00E7117D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414"/>
        <w:contextualSpacing/>
        <w:jc w:val="both"/>
        <w:rPr>
          <w:sz w:val="28"/>
          <w:szCs w:val="20"/>
        </w:rPr>
      </w:pPr>
      <w:r w:rsidRPr="00CF6646">
        <w:rPr>
          <w:sz w:val="28"/>
          <w:szCs w:val="20"/>
        </w:rPr>
        <w:t xml:space="preserve">Информационно-измерительная техника и технологии: Учеб для вузов/ В.И. Калашников, С.В. Нефедов, А.Б. Путилин, и др. / Под ред. Г.Г. </w:t>
      </w:r>
      <w:proofErr w:type="spellStart"/>
      <w:r w:rsidRPr="00CF6646">
        <w:rPr>
          <w:sz w:val="28"/>
          <w:szCs w:val="20"/>
        </w:rPr>
        <w:t>Раннева</w:t>
      </w:r>
      <w:proofErr w:type="spellEnd"/>
      <w:r w:rsidRPr="00CF6646">
        <w:rPr>
          <w:sz w:val="28"/>
          <w:szCs w:val="20"/>
        </w:rPr>
        <w:t xml:space="preserve">. – М.: </w:t>
      </w:r>
      <w:proofErr w:type="spellStart"/>
      <w:r w:rsidRPr="00CF6646">
        <w:rPr>
          <w:sz w:val="28"/>
          <w:szCs w:val="20"/>
        </w:rPr>
        <w:t>Высш</w:t>
      </w:r>
      <w:proofErr w:type="spellEnd"/>
      <w:r w:rsidRPr="00CF6646">
        <w:rPr>
          <w:sz w:val="28"/>
          <w:szCs w:val="20"/>
        </w:rPr>
        <w:t xml:space="preserve">. </w:t>
      </w:r>
      <w:proofErr w:type="spellStart"/>
      <w:r w:rsidRPr="00CF6646">
        <w:rPr>
          <w:sz w:val="28"/>
          <w:szCs w:val="20"/>
        </w:rPr>
        <w:t>шк</w:t>
      </w:r>
      <w:proofErr w:type="spellEnd"/>
      <w:r w:rsidRPr="00CF6646">
        <w:rPr>
          <w:sz w:val="28"/>
          <w:szCs w:val="20"/>
        </w:rPr>
        <w:t>., 2002.– 454с</w:t>
      </w:r>
    </w:p>
    <w:p w:rsidR="00122A29" w:rsidRPr="00E7117D" w:rsidRDefault="00CF6646" w:rsidP="00E7117D">
      <w:pPr>
        <w:tabs>
          <w:tab w:val="left" w:pos="1134"/>
        </w:tabs>
        <w:spacing w:line="360" w:lineRule="auto"/>
        <w:contextualSpacing/>
        <w:jc w:val="both"/>
        <w:rPr>
          <w:sz w:val="28"/>
          <w:szCs w:val="20"/>
        </w:rPr>
        <w:sectPr w:rsidR="00122A29" w:rsidRPr="00E7117D" w:rsidSect="00142FD0"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  <w:r w:rsidRPr="00CF664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52D2921" wp14:editId="608FBDCA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0" b="0"/>
                <wp:wrapNone/>
                <wp:docPr id="9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" stroked="f" strokeweight="3pt">
                <v:stroke linestyle="thinThin"/>
              </v:line>
            </w:pict>
          </mc:Fallback>
        </mc:AlternateContent>
      </w:r>
    </w:p>
    <w:p w:rsidR="00FA29D9" w:rsidRPr="00FA29D9" w:rsidRDefault="00FA29D9" w:rsidP="00CF6646">
      <w:pPr>
        <w:pStyle w:val="a4"/>
        <w:shd w:val="clear" w:color="auto" w:fill="auto"/>
        <w:spacing w:line="360" w:lineRule="auto"/>
        <w:ind w:right="60" w:firstLine="0"/>
        <w:jc w:val="left"/>
        <w:rPr>
          <w:lang w:val="ru-RU"/>
        </w:rPr>
      </w:pPr>
    </w:p>
    <w:sectPr w:rsidR="00FA29D9" w:rsidRPr="00FA29D9" w:rsidSect="00CF6646">
      <w:footerReference w:type="even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DCC" w:rsidRDefault="00887DCC">
      <w:r>
        <w:separator/>
      </w:r>
    </w:p>
  </w:endnote>
  <w:endnote w:type="continuationSeparator" w:id="0">
    <w:p w:rsidR="00887DCC" w:rsidRDefault="00887DCC">
      <w:r>
        <w:continuationSeparator/>
      </w:r>
    </w:p>
  </w:endnote>
  <w:endnote w:type="continuationNotice" w:id="1">
    <w:p w:rsidR="00887DCC" w:rsidRDefault="00887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C" w:rsidRDefault="00887DCC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7DCC" w:rsidRDefault="00887DCC" w:rsidP="0022231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C" w:rsidRDefault="00887DCC" w:rsidP="0022231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C" w:rsidRDefault="00887DCC" w:rsidP="007107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7DCC" w:rsidRDefault="00887DCC" w:rsidP="006F4EF5">
    <w:pPr>
      <w:pStyle w:val="a5"/>
      <w:ind w:right="360"/>
    </w:pPr>
  </w:p>
  <w:p w:rsidR="00887DCC" w:rsidRDefault="00887DCC"/>
  <w:p w:rsidR="00887DCC" w:rsidRDefault="00887DC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C" w:rsidRDefault="00887DCC" w:rsidP="006F4E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DCC" w:rsidRDefault="00887DCC">
      <w:r>
        <w:separator/>
      </w:r>
    </w:p>
  </w:footnote>
  <w:footnote w:type="continuationSeparator" w:id="0">
    <w:p w:rsidR="00887DCC" w:rsidRDefault="00887DCC">
      <w:r>
        <w:continuationSeparator/>
      </w:r>
    </w:p>
  </w:footnote>
  <w:footnote w:type="continuationNotice" w:id="1">
    <w:p w:rsidR="00887DCC" w:rsidRDefault="00887D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DCC" w:rsidRDefault="00887DCC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7DCC" w:rsidRDefault="00887DC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4920157"/>
      <w:docPartObj>
        <w:docPartGallery w:val="Page Numbers (Top of Page)"/>
        <w:docPartUnique/>
      </w:docPartObj>
    </w:sdtPr>
    <w:sdtContent>
      <w:p w:rsidR="00887DCC" w:rsidRDefault="00887DC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840" w:rsidRPr="00076840">
          <w:rPr>
            <w:noProof/>
            <w:lang w:val="ru-RU"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303"/>
    <w:multiLevelType w:val="hybridMultilevel"/>
    <w:tmpl w:val="C2AE3BB8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25E4D"/>
    <w:multiLevelType w:val="multilevel"/>
    <w:tmpl w:val="9A48341C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8B7155A"/>
    <w:multiLevelType w:val="hybridMultilevel"/>
    <w:tmpl w:val="C2AE3BB8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C07C8"/>
    <w:multiLevelType w:val="hybridMultilevel"/>
    <w:tmpl w:val="6188106C"/>
    <w:lvl w:ilvl="0" w:tplc="02EED8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7148B5"/>
    <w:multiLevelType w:val="hybridMultilevel"/>
    <w:tmpl w:val="C2AE3BB8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C1F4A"/>
    <w:multiLevelType w:val="multilevel"/>
    <w:tmpl w:val="DF54209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5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3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3BB136DE"/>
    <w:multiLevelType w:val="hybridMultilevel"/>
    <w:tmpl w:val="8F624380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F748DD"/>
    <w:multiLevelType w:val="multilevel"/>
    <w:tmpl w:val="1E2A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B96D45"/>
    <w:multiLevelType w:val="hybridMultilevel"/>
    <w:tmpl w:val="CA8E24F4"/>
    <w:lvl w:ilvl="0" w:tplc="64C677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620A95"/>
    <w:multiLevelType w:val="multilevel"/>
    <w:tmpl w:val="58B8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1AF2F32"/>
    <w:multiLevelType w:val="hybridMultilevel"/>
    <w:tmpl w:val="75AA6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D184C"/>
    <w:multiLevelType w:val="multilevel"/>
    <w:tmpl w:val="58B8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7715358F"/>
    <w:multiLevelType w:val="multilevel"/>
    <w:tmpl w:val="58B8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B217B05"/>
    <w:multiLevelType w:val="multilevel"/>
    <w:tmpl w:val="12F492F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7B973238"/>
    <w:multiLevelType w:val="hybridMultilevel"/>
    <w:tmpl w:val="911EA08A"/>
    <w:lvl w:ilvl="0" w:tplc="02EED8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DD3243"/>
    <w:multiLevelType w:val="hybridMultilevel"/>
    <w:tmpl w:val="CAC44008"/>
    <w:lvl w:ilvl="0" w:tplc="04190001">
      <w:start w:val="1"/>
      <w:numFmt w:val="bullet"/>
      <w:lvlText w:val=""/>
      <w:lvlJc w:val="left"/>
      <w:pPr>
        <w:tabs>
          <w:tab w:val="num" w:pos="141"/>
        </w:tabs>
        <w:ind w:left="311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4"/>
  </w:num>
  <w:num w:numId="9">
    <w:abstractNumId w:val="2"/>
  </w:num>
  <w:num w:numId="10">
    <w:abstractNumId w:val="5"/>
  </w:num>
  <w:num w:numId="11">
    <w:abstractNumId w:val="13"/>
  </w:num>
  <w:num w:numId="12">
    <w:abstractNumId w:val="9"/>
  </w:num>
  <w:num w:numId="13">
    <w:abstractNumId w:val="11"/>
  </w:num>
  <w:num w:numId="14">
    <w:abstractNumId w:val="6"/>
  </w:num>
  <w:num w:numId="15">
    <w:abstractNumId w:val="8"/>
  </w:num>
  <w:num w:numId="16">
    <w:abstractNumId w:val="12"/>
  </w:num>
  <w:num w:numId="1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34817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B4C75"/>
    <w:rsid w:val="00000346"/>
    <w:rsid w:val="000004F1"/>
    <w:rsid w:val="0000058B"/>
    <w:rsid w:val="0000075F"/>
    <w:rsid w:val="00000A17"/>
    <w:rsid w:val="00000C96"/>
    <w:rsid w:val="0000179A"/>
    <w:rsid w:val="00001942"/>
    <w:rsid w:val="00001E72"/>
    <w:rsid w:val="000024C3"/>
    <w:rsid w:val="000026CF"/>
    <w:rsid w:val="0000275F"/>
    <w:rsid w:val="00003316"/>
    <w:rsid w:val="000038AD"/>
    <w:rsid w:val="00003983"/>
    <w:rsid w:val="0000399C"/>
    <w:rsid w:val="00003A5A"/>
    <w:rsid w:val="00003AD7"/>
    <w:rsid w:val="00003CAA"/>
    <w:rsid w:val="00004326"/>
    <w:rsid w:val="00004387"/>
    <w:rsid w:val="00004781"/>
    <w:rsid w:val="00004843"/>
    <w:rsid w:val="00004F4B"/>
    <w:rsid w:val="00005107"/>
    <w:rsid w:val="000057FC"/>
    <w:rsid w:val="00005C18"/>
    <w:rsid w:val="00006164"/>
    <w:rsid w:val="000061D4"/>
    <w:rsid w:val="00006672"/>
    <w:rsid w:val="00006C94"/>
    <w:rsid w:val="00007264"/>
    <w:rsid w:val="0000763C"/>
    <w:rsid w:val="00007B38"/>
    <w:rsid w:val="00007E1A"/>
    <w:rsid w:val="0001058D"/>
    <w:rsid w:val="00010889"/>
    <w:rsid w:val="000108D2"/>
    <w:rsid w:val="00010945"/>
    <w:rsid w:val="000114D6"/>
    <w:rsid w:val="0001192F"/>
    <w:rsid w:val="00011EF3"/>
    <w:rsid w:val="0001261A"/>
    <w:rsid w:val="00012D98"/>
    <w:rsid w:val="00012E66"/>
    <w:rsid w:val="00013081"/>
    <w:rsid w:val="0001350B"/>
    <w:rsid w:val="0001361E"/>
    <w:rsid w:val="00013839"/>
    <w:rsid w:val="00013842"/>
    <w:rsid w:val="00013C37"/>
    <w:rsid w:val="00013C43"/>
    <w:rsid w:val="00013C44"/>
    <w:rsid w:val="00013CBA"/>
    <w:rsid w:val="00013D3F"/>
    <w:rsid w:val="00013D6B"/>
    <w:rsid w:val="00013E78"/>
    <w:rsid w:val="0001403F"/>
    <w:rsid w:val="000142D7"/>
    <w:rsid w:val="00014346"/>
    <w:rsid w:val="000148E3"/>
    <w:rsid w:val="00014BF6"/>
    <w:rsid w:val="00014CF7"/>
    <w:rsid w:val="00014D75"/>
    <w:rsid w:val="00015B48"/>
    <w:rsid w:val="00016B5A"/>
    <w:rsid w:val="00017086"/>
    <w:rsid w:val="000171A6"/>
    <w:rsid w:val="0001784F"/>
    <w:rsid w:val="000179AA"/>
    <w:rsid w:val="00017C94"/>
    <w:rsid w:val="00017D71"/>
    <w:rsid w:val="00017F8B"/>
    <w:rsid w:val="000201BA"/>
    <w:rsid w:val="00020B38"/>
    <w:rsid w:val="00020C3F"/>
    <w:rsid w:val="00020D01"/>
    <w:rsid w:val="00020D4F"/>
    <w:rsid w:val="000211F9"/>
    <w:rsid w:val="00021C97"/>
    <w:rsid w:val="0002221E"/>
    <w:rsid w:val="00022785"/>
    <w:rsid w:val="000228E0"/>
    <w:rsid w:val="00022B47"/>
    <w:rsid w:val="00022C33"/>
    <w:rsid w:val="00022E76"/>
    <w:rsid w:val="00023167"/>
    <w:rsid w:val="00023738"/>
    <w:rsid w:val="0002437F"/>
    <w:rsid w:val="00024A3A"/>
    <w:rsid w:val="00024B5B"/>
    <w:rsid w:val="00024DEF"/>
    <w:rsid w:val="00024FD8"/>
    <w:rsid w:val="00025407"/>
    <w:rsid w:val="00025493"/>
    <w:rsid w:val="00025A9D"/>
    <w:rsid w:val="00025F3D"/>
    <w:rsid w:val="0002608C"/>
    <w:rsid w:val="000260A9"/>
    <w:rsid w:val="00026145"/>
    <w:rsid w:val="00026260"/>
    <w:rsid w:val="00026ADC"/>
    <w:rsid w:val="00026AF6"/>
    <w:rsid w:val="00027153"/>
    <w:rsid w:val="0002734E"/>
    <w:rsid w:val="0002783F"/>
    <w:rsid w:val="000278A8"/>
    <w:rsid w:val="00027C8B"/>
    <w:rsid w:val="00027E8E"/>
    <w:rsid w:val="00030427"/>
    <w:rsid w:val="00030CBF"/>
    <w:rsid w:val="00030F3B"/>
    <w:rsid w:val="0003105E"/>
    <w:rsid w:val="00031399"/>
    <w:rsid w:val="00031677"/>
    <w:rsid w:val="00031DB6"/>
    <w:rsid w:val="0003215E"/>
    <w:rsid w:val="00032942"/>
    <w:rsid w:val="00032B4B"/>
    <w:rsid w:val="00032EA5"/>
    <w:rsid w:val="00033890"/>
    <w:rsid w:val="000340AF"/>
    <w:rsid w:val="00034308"/>
    <w:rsid w:val="00035055"/>
    <w:rsid w:val="000350B9"/>
    <w:rsid w:val="0003513C"/>
    <w:rsid w:val="00035572"/>
    <w:rsid w:val="000358B3"/>
    <w:rsid w:val="00035B37"/>
    <w:rsid w:val="00035CCF"/>
    <w:rsid w:val="00035D51"/>
    <w:rsid w:val="00035F51"/>
    <w:rsid w:val="00035FDA"/>
    <w:rsid w:val="00036478"/>
    <w:rsid w:val="000364FA"/>
    <w:rsid w:val="00036558"/>
    <w:rsid w:val="000368FB"/>
    <w:rsid w:val="000369FB"/>
    <w:rsid w:val="00036B69"/>
    <w:rsid w:val="000371FD"/>
    <w:rsid w:val="000373CB"/>
    <w:rsid w:val="000374C0"/>
    <w:rsid w:val="0004063E"/>
    <w:rsid w:val="00040A54"/>
    <w:rsid w:val="0004100D"/>
    <w:rsid w:val="0004117F"/>
    <w:rsid w:val="00041269"/>
    <w:rsid w:val="0004157E"/>
    <w:rsid w:val="000415B6"/>
    <w:rsid w:val="00041AB9"/>
    <w:rsid w:val="000421CD"/>
    <w:rsid w:val="000423C2"/>
    <w:rsid w:val="0004258D"/>
    <w:rsid w:val="000425FB"/>
    <w:rsid w:val="00042C21"/>
    <w:rsid w:val="00042E43"/>
    <w:rsid w:val="00043887"/>
    <w:rsid w:val="000439F4"/>
    <w:rsid w:val="00043A82"/>
    <w:rsid w:val="00043B68"/>
    <w:rsid w:val="00043B7B"/>
    <w:rsid w:val="00044783"/>
    <w:rsid w:val="00044843"/>
    <w:rsid w:val="000449BB"/>
    <w:rsid w:val="00044D95"/>
    <w:rsid w:val="00044E35"/>
    <w:rsid w:val="0004558B"/>
    <w:rsid w:val="0004586F"/>
    <w:rsid w:val="00045ECD"/>
    <w:rsid w:val="000461B1"/>
    <w:rsid w:val="000465C6"/>
    <w:rsid w:val="00046887"/>
    <w:rsid w:val="00046AFF"/>
    <w:rsid w:val="00046BBA"/>
    <w:rsid w:val="000470CE"/>
    <w:rsid w:val="00047708"/>
    <w:rsid w:val="00047C4B"/>
    <w:rsid w:val="00047DE5"/>
    <w:rsid w:val="0005036F"/>
    <w:rsid w:val="00050C74"/>
    <w:rsid w:val="00050D6E"/>
    <w:rsid w:val="000510C5"/>
    <w:rsid w:val="0005131D"/>
    <w:rsid w:val="00051416"/>
    <w:rsid w:val="00051698"/>
    <w:rsid w:val="00051A4F"/>
    <w:rsid w:val="00051B66"/>
    <w:rsid w:val="000523E0"/>
    <w:rsid w:val="000528C2"/>
    <w:rsid w:val="000528FF"/>
    <w:rsid w:val="000532D6"/>
    <w:rsid w:val="000535F4"/>
    <w:rsid w:val="0005371A"/>
    <w:rsid w:val="00053B87"/>
    <w:rsid w:val="00053F2D"/>
    <w:rsid w:val="0005407A"/>
    <w:rsid w:val="000542DF"/>
    <w:rsid w:val="00054495"/>
    <w:rsid w:val="000545E4"/>
    <w:rsid w:val="0005469B"/>
    <w:rsid w:val="000548D0"/>
    <w:rsid w:val="00054A4B"/>
    <w:rsid w:val="00054A65"/>
    <w:rsid w:val="00054CB4"/>
    <w:rsid w:val="00054E10"/>
    <w:rsid w:val="0005507D"/>
    <w:rsid w:val="0005508A"/>
    <w:rsid w:val="00055347"/>
    <w:rsid w:val="00055656"/>
    <w:rsid w:val="00055700"/>
    <w:rsid w:val="00055E03"/>
    <w:rsid w:val="00055E1B"/>
    <w:rsid w:val="00055ED6"/>
    <w:rsid w:val="00056117"/>
    <w:rsid w:val="00056707"/>
    <w:rsid w:val="0005681B"/>
    <w:rsid w:val="0005695B"/>
    <w:rsid w:val="00057162"/>
    <w:rsid w:val="00057220"/>
    <w:rsid w:val="00060334"/>
    <w:rsid w:val="000609C9"/>
    <w:rsid w:val="000609FE"/>
    <w:rsid w:val="00060A0C"/>
    <w:rsid w:val="00060BB9"/>
    <w:rsid w:val="00060E2D"/>
    <w:rsid w:val="000618D7"/>
    <w:rsid w:val="000619E3"/>
    <w:rsid w:val="00061BB8"/>
    <w:rsid w:val="00061DD6"/>
    <w:rsid w:val="00062234"/>
    <w:rsid w:val="000622CF"/>
    <w:rsid w:val="000626BE"/>
    <w:rsid w:val="00062C08"/>
    <w:rsid w:val="00062E5C"/>
    <w:rsid w:val="0006302B"/>
    <w:rsid w:val="000630AA"/>
    <w:rsid w:val="000636B9"/>
    <w:rsid w:val="00063BB0"/>
    <w:rsid w:val="00063DD1"/>
    <w:rsid w:val="00063EC7"/>
    <w:rsid w:val="000641A4"/>
    <w:rsid w:val="0006467D"/>
    <w:rsid w:val="000647AD"/>
    <w:rsid w:val="000647EB"/>
    <w:rsid w:val="00064A14"/>
    <w:rsid w:val="00065138"/>
    <w:rsid w:val="00065385"/>
    <w:rsid w:val="00065573"/>
    <w:rsid w:val="00065661"/>
    <w:rsid w:val="00065969"/>
    <w:rsid w:val="00066264"/>
    <w:rsid w:val="00066570"/>
    <w:rsid w:val="00066721"/>
    <w:rsid w:val="00066D00"/>
    <w:rsid w:val="0006729C"/>
    <w:rsid w:val="0006748A"/>
    <w:rsid w:val="00067907"/>
    <w:rsid w:val="00067B35"/>
    <w:rsid w:val="00067C85"/>
    <w:rsid w:val="00067EE7"/>
    <w:rsid w:val="0007069A"/>
    <w:rsid w:val="00070C78"/>
    <w:rsid w:val="00070D62"/>
    <w:rsid w:val="00070FA3"/>
    <w:rsid w:val="000714B7"/>
    <w:rsid w:val="00071661"/>
    <w:rsid w:val="00071932"/>
    <w:rsid w:val="00071D67"/>
    <w:rsid w:val="00071E02"/>
    <w:rsid w:val="00072164"/>
    <w:rsid w:val="000721CA"/>
    <w:rsid w:val="0007225B"/>
    <w:rsid w:val="0007254D"/>
    <w:rsid w:val="00072A73"/>
    <w:rsid w:val="00072ACE"/>
    <w:rsid w:val="00072F7F"/>
    <w:rsid w:val="00073799"/>
    <w:rsid w:val="00073A33"/>
    <w:rsid w:val="000744F2"/>
    <w:rsid w:val="00074685"/>
    <w:rsid w:val="00074BE4"/>
    <w:rsid w:val="00074D33"/>
    <w:rsid w:val="00075119"/>
    <w:rsid w:val="00075D71"/>
    <w:rsid w:val="00076503"/>
    <w:rsid w:val="00076534"/>
    <w:rsid w:val="00076840"/>
    <w:rsid w:val="00076E36"/>
    <w:rsid w:val="00077054"/>
    <w:rsid w:val="000776F8"/>
    <w:rsid w:val="000777EB"/>
    <w:rsid w:val="00077D1B"/>
    <w:rsid w:val="0008014A"/>
    <w:rsid w:val="000801DB"/>
    <w:rsid w:val="0008050B"/>
    <w:rsid w:val="00080596"/>
    <w:rsid w:val="000805A4"/>
    <w:rsid w:val="000807D5"/>
    <w:rsid w:val="000809D3"/>
    <w:rsid w:val="00080B46"/>
    <w:rsid w:val="00080BD6"/>
    <w:rsid w:val="0008122B"/>
    <w:rsid w:val="000818EC"/>
    <w:rsid w:val="00081901"/>
    <w:rsid w:val="00081EC0"/>
    <w:rsid w:val="00081FAE"/>
    <w:rsid w:val="00082413"/>
    <w:rsid w:val="000830E6"/>
    <w:rsid w:val="00083213"/>
    <w:rsid w:val="00083ABD"/>
    <w:rsid w:val="00083CD6"/>
    <w:rsid w:val="00083D43"/>
    <w:rsid w:val="00083DD9"/>
    <w:rsid w:val="0008443B"/>
    <w:rsid w:val="000849D0"/>
    <w:rsid w:val="00084D5B"/>
    <w:rsid w:val="0008506E"/>
    <w:rsid w:val="000853BD"/>
    <w:rsid w:val="00085763"/>
    <w:rsid w:val="00085930"/>
    <w:rsid w:val="00085934"/>
    <w:rsid w:val="00085B63"/>
    <w:rsid w:val="00085B77"/>
    <w:rsid w:val="00085C52"/>
    <w:rsid w:val="00085CF8"/>
    <w:rsid w:val="00085E1A"/>
    <w:rsid w:val="00085F00"/>
    <w:rsid w:val="000862F9"/>
    <w:rsid w:val="0008643F"/>
    <w:rsid w:val="00086754"/>
    <w:rsid w:val="000869FA"/>
    <w:rsid w:val="00086FA2"/>
    <w:rsid w:val="000875EA"/>
    <w:rsid w:val="000876C8"/>
    <w:rsid w:val="00087B08"/>
    <w:rsid w:val="00087E17"/>
    <w:rsid w:val="00087E42"/>
    <w:rsid w:val="00087F60"/>
    <w:rsid w:val="00090152"/>
    <w:rsid w:val="00090314"/>
    <w:rsid w:val="00090A64"/>
    <w:rsid w:val="00090EB7"/>
    <w:rsid w:val="0009154A"/>
    <w:rsid w:val="00091640"/>
    <w:rsid w:val="000919E7"/>
    <w:rsid w:val="00091BF2"/>
    <w:rsid w:val="00091D4F"/>
    <w:rsid w:val="0009204C"/>
    <w:rsid w:val="00092104"/>
    <w:rsid w:val="000924A1"/>
    <w:rsid w:val="0009296E"/>
    <w:rsid w:val="00092E26"/>
    <w:rsid w:val="00092FD8"/>
    <w:rsid w:val="000931BB"/>
    <w:rsid w:val="000931DB"/>
    <w:rsid w:val="00093309"/>
    <w:rsid w:val="0009348C"/>
    <w:rsid w:val="00093A02"/>
    <w:rsid w:val="00093F48"/>
    <w:rsid w:val="0009483C"/>
    <w:rsid w:val="0009497A"/>
    <w:rsid w:val="00094DBA"/>
    <w:rsid w:val="00095216"/>
    <w:rsid w:val="00095341"/>
    <w:rsid w:val="00095599"/>
    <w:rsid w:val="00095696"/>
    <w:rsid w:val="00095815"/>
    <w:rsid w:val="000958BA"/>
    <w:rsid w:val="00095BB2"/>
    <w:rsid w:val="00095F36"/>
    <w:rsid w:val="000961DC"/>
    <w:rsid w:val="000962DE"/>
    <w:rsid w:val="000968B2"/>
    <w:rsid w:val="00096D15"/>
    <w:rsid w:val="000971B6"/>
    <w:rsid w:val="000971FF"/>
    <w:rsid w:val="0009722D"/>
    <w:rsid w:val="00097523"/>
    <w:rsid w:val="0009774B"/>
    <w:rsid w:val="000979C5"/>
    <w:rsid w:val="00097D14"/>
    <w:rsid w:val="000A03EB"/>
    <w:rsid w:val="000A0700"/>
    <w:rsid w:val="000A0D0D"/>
    <w:rsid w:val="000A21B7"/>
    <w:rsid w:val="000A28E6"/>
    <w:rsid w:val="000A2BF6"/>
    <w:rsid w:val="000A2FC0"/>
    <w:rsid w:val="000A2FD4"/>
    <w:rsid w:val="000A375F"/>
    <w:rsid w:val="000A37F5"/>
    <w:rsid w:val="000A387F"/>
    <w:rsid w:val="000A3A1C"/>
    <w:rsid w:val="000A3CD5"/>
    <w:rsid w:val="000A3CE0"/>
    <w:rsid w:val="000A411A"/>
    <w:rsid w:val="000A493B"/>
    <w:rsid w:val="000A4C7C"/>
    <w:rsid w:val="000A4ED6"/>
    <w:rsid w:val="000A4F5A"/>
    <w:rsid w:val="000A4F78"/>
    <w:rsid w:val="000A583B"/>
    <w:rsid w:val="000A58AD"/>
    <w:rsid w:val="000A5E52"/>
    <w:rsid w:val="000A62F4"/>
    <w:rsid w:val="000A64C0"/>
    <w:rsid w:val="000A6558"/>
    <w:rsid w:val="000A675D"/>
    <w:rsid w:val="000A71EB"/>
    <w:rsid w:val="000A78FC"/>
    <w:rsid w:val="000A7ADC"/>
    <w:rsid w:val="000A7C3D"/>
    <w:rsid w:val="000A7F19"/>
    <w:rsid w:val="000B0807"/>
    <w:rsid w:val="000B1010"/>
    <w:rsid w:val="000B10C7"/>
    <w:rsid w:val="000B1572"/>
    <w:rsid w:val="000B173A"/>
    <w:rsid w:val="000B1EB2"/>
    <w:rsid w:val="000B1F0E"/>
    <w:rsid w:val="000B21CF"/>
    <w:rsid w:val="000B2359"/>
    <w:rsid w:val="000B254E"/>
    <w:rsid w:val="000B28CB"/>
    <w:rsid w:val="000B320F"/>
    <w:rsid w:val="000B3412"/>
    <w:rsid w:val="000B347F"/>
    <w:rsid w:val="000B3585"/>
    <w:rsid w:val="000B363B"/>
    <w:rsid w:val="000B4026"/>
    <w:rsid w:val="000B4261"/>
    <w:rsid w:val="000B4999"/>
    <w:rsid w:val="000B49B0"/>
    <w:rsid w:val="000B4AA7"/>
    <w:rsid w:val="000B4C40"/>
    <w:rsid w:val="000B4F5C"/>
    <w:rsid w:val="000B5047"/>
    <w:rsid w:val="000B506D"/>
    <w:rsid w:val="000B52BE"/>
    <w:rsid w:val="000B53A7"/>
    <w:rsid w:val="000B5741"/>
    <w:rsid w:val="000B5861"/>
    <w:rsid w:val="000B6070"/>
    <w:rsid w:val="000B6848"/>
    <w:rsid w:val="000B7861"/>
    <w:rsid w:val="000B7971"/>
    <w:rsid w:val="000B7EF3"/>
    <w:rsid w:val="000C014E"/>
    <w:rsid w:val="000C035B"/>
    <w:rsid w:val="000C0E04"/>
    <w:rsid w:val="000C162E"/>
    <w:rsid w:val="000C16A9"/>
    <w:rsid w:val="000C17F6"/>
    <w:rsid w:val="000C1D9F"/>
    <w:rsid w:val="000C1F0E"/>
    <w:rsid w:val="000C20B3"/>
    <w:rsid w:val="000C2448"/>
    <w:rsid w:val="000C2D95"/>
    <w:rsid w:val="000C4296"/>
    <w:rsid w:val="000C42C9"/>
    <w:rsid w:val="000C42FF"/>
    <w:rsid w:val="000C45DD"/>
    <w:rsid w:val="000C4609"/>
    <w:rsid w:val="000C4A83"/>
    <w:rsid w:val="000C4CE0"/>
    <w:rsid w:val="000C4D0A"/>
    <w:rsid w:val="000C542D"/>
    <w:rsid w:val="000C5833"/>
    <w:rsid w:val="000C5B29"/>
    <w:rsid w:val="000C5D59"/>
    <w:rsid w:val="000C5D90"/>
    <w:rsid w:val="000C5F17"/>
    <w:rsid w:val="000C5FF5"/>
    <w:rsid w:val="000C67F6"/>
    <w:rsid w:val="000C688A"/>
    <w:rsid w:val="000C6C62"/>
    <w:rsid w:val="000C6D56"/>
    <w:rsid w:val="000C6D64"/>
    <w:rsid w:val="000C6D67"/>
    <w:rsid w:val="000C6E38"/>
    <w:rsid w:val="000C7185"/>
    <w:rsid w:val="000C71F0"/>
    <w:rsid w:val="000C79D2"/>
    <w:rsid w:val="000C7D8A"/>
    <w:rsid w:val="000D0134"/>
    <w:rsid w:val="000D0A86"/>
    <w:rsid w:val="000D0CDD"/>
    <w:rsid w:val="000D11A6"/>
    <w:rsid w:val="000D1623"/>
    <w:rsid w:val="000D1A06"/>
    <w:rsid w:val="000D1AD1"/>
    <w:rsid w:val="000D1C00"/>
    <w:rsid w:val="000D1E35"/>
    <w:rsid w:val="000D1E7F"/>
    <w:rsid w:val="000D2DF2"/>
    <w:rsid w:val="000D3712"/>
    <w:rsid w:val="000D3994"/>
    <w:rsid w:val="000D3C7E"/>
    <w:rsid w:val="000D3DD9"/>
    <w:rsid w:val="000D3F48"/>
    <w:rsid w:val="000D42FF"/>
    <w:rsid w:val="000D486C"/>
    <w:rsid w:val="000D4D28"/>
    <w:rsid w:val="000D4F7D"/>
    <w:rsid w:val="000D5386"/>
    <w:rsid w:val="000D56ED"/>
    <w:rsid w:val="000D59B3"/>
    <w:rsid w:val="000D5A36"/>
    <w:rsid w:val="000D6898"/>
    <w:rsid w:val="000D7472"/>
    <w:rsid w:val="000D7BDC"/>
    <w:rsid w:val="000D7CB7"/>
    <w:rsid w:val="000D7E59"/>
    <w:rsid w:val="000D7F5A"/>
    <w:rsid w:val="000E0228"/>
    <w:rsid w:val="000E03B4"/>
    <w:rsid w:val="000E064A"/>
    <w:rsid w:val="000E0842"/>
    <w:rsid w:val="000E09A0"/>
    <w:rsid w:val="000E09BC"/>
    <w:rsid w:val="000E0ACF"/>
    <w:rsid w:val="000E0D3E"/>
    <w:rsid w:val="000E12BE"/>
    <w:rsid w:val="000E1EC5"/>
    <w:rsid w:val="000E1FCB"/>
    <w:rsid w:val="000E20B9"/>
    <w:rsid w:val="000E2118"/>
    <w:rsid w:val="000E21BE"/>
    <w:rsid w:val="000E2643"/>
    <w:rsid w:val="000E2A37"/>
    <w:rsid w:val="000E37B7"/>
    <w:rsid w:val="000E39D6"/>
    <w:rsid w:val="000E3DA7"/>
    <w:rsid w:val="000E3DD7"/>
    <w:rsid w:val="000E40DB"/>
    <w:rsid w:val="000E4485"/>
    <w:rsid w:val="000E4BEB"/>
    <w:rsid w:val="000E5055"/>
    <w:rsid w:val="000E5061"/>
    <w:rsid w:val="000E51C8"/>
    <w:rsid w:val="000E5275"/>
    <w:rsid w:val="000E543D"/>
    <w:rsid w:val="000E5907"/>
    <w:rsid w:val="000E5CF3"/>
    <w:rsid w:val="000E6147"/>
    <w:rsid w:val="000E64CB"/>
    <w:rsid w:val="000E6667"/>
    <w:rsid w:val="000E6F23"/>
    <w:rsid w:val="000E79BB"/>
    <w:rsid w:val="000F012A"/>
    <w:rsid w:val="000F0439"/>
    <w:rsid w:val="000F0A15"/>
    <w:rsid w:val="000F1296"/>
    <w:rsid w:val="000F14C1"/>
    <w:rsid w:val="000F1952"/>
    <w:rsid w:val="000F1A25"/>
    <w:rsid w:val="000F2013"/>
    <w:rsid w:val="000F2027"/>
    <w:rsid w:val="000F202E"/>
    <w:rsid w:val="000F212B"/>
    <w:rsid w:val="000F2486"/>
    <w:rsid w:val="000F2A05"/>
    <w:rsid w:val="000F2FE5"/>
    <w:rsid w:val="000F30DB"/>
    <w:rsid w:val="000F3620"/>
    <w:rsid w:val="000F371A"/>
    <w:rsid w:val="000F3800"/>
    <w:rsid w:val="000F4BC1"/>
    <w:rsid w:val="000F4CC0"/>
    <w:rsid w:val="000F5127"/>
    <w:rsid w:val="000F54B5"/>
    <w:rsid w:val="000F56AA"/>
    <w:rsid w:val="000F5777"/>
    <w:rsid w:val="000F589E"/>
    <w:rsid w:val="000F59C2"/>
    <w:rsid w:val="000F5A3C"/>
    <w:rsid w:val="000F63B0"/>
    <w:rsid w:val="000F69E6"/>
    <w:rsid w:val="000F6B1C"/>
    <w:rsid w:val="000F6C33"/>
    <w:rsid w:val="000F6E4F"/>
    <w:rsid w:val="000F6F92"/>
    <w:rsid w:val="000F7062"/>
    <w:rsid w:val="000F7672"/>
    <w:rsid w:val="000F76AE"/>
    <w:rsid w:val="000F771C"/>
    <w:rsid w:val="000F7AC0"/>
    <w:rsid w:val="000F7D0F"/>
    <w:rsid w:val="0010021C"/>
    <w:rsid w:val="001007C7"/>
    <w:rsid w:val="00100C0B"/>
    <w:rsid w:val="00100C60"/>
    <w:rsid w:val="00101EAE"/>
    <w:rsid w:val="00102246"/>
    <w:rsid w:val="00102696"/>
    <w:rsid w:val="00102CE9"/>
    <w:rsid w:val="00103709"/>
    <w:rsid w:val="0010386F"/>
    <w:rsid w:val="00103D8A"/>
    <w:rsid w:val="00104588"/>
    <w:rsid w:val="00104B0F"/>
    <w:rsid w:val="00104BEA"/>
    <w:rsid w:val="00104F67"/>
    <w:rsid w:val="00105250"/>
    <w:rsid w:val="0010529B"/>
    <w:rsid w:val="001055DB"/>
    <w:rsid w:val="00105670"/>
    <w:rsid w:val="0010579E"/>
    <w:rsid w:val="00105B76"/>
    <w:rsid w:val="00105C91"/>
    <w:rsid w:val="00106218"/>
    <w:rsid w:val="00106503"/>
    <w:rsid w:val="001073E4"/>
    <w:rsid w:val="00107450"/>
    <w:rsid w:val="00107637"/>
    <w:rsid w:val="001079A3"/>
    <w:rsid w:val="00107A4F"/>
    <w:rsid w:val="00107E9C"/>
    <w:rsid w:val="00110811"/>
    <w:rsid w:val="00110A2C"/>
    <w:rsid w:val="00110B75"/>
    <w:rsid w:val="00110D69"/>
    <w:rsid w:val="00110E64"/>
    <w:rsid w:val="0011149E"/>
    <w:rsid w:val="001117DC"/>
    <w:rsid w:val="00111B2D"/>
    <w:rsid w:val="00111EF4"/>
    <w:rsid w:val="00111FB2"/>
    <w:rsid w:val="0011253A"/>
    <w:rsid w:val="00112B03"/>
    <w:rsid w:val="00112CCB"/>
    <w:rsid w:val="001132F2"/>
    <w:rsid w:val="0011345C"/>
    <w:rsid w:val="001134DF"/>
    <w:rsid w:val="00113541"/>
    <w:rsid w:val="00113756"/>
    <w:rsid w:val="00113A24"/>
    <w:rsid w:val="00113C07"/>
    <w:rsid w:val="00113CAB"/>
    <w:rsid w:val="00113F14"/>
    <w:rsid w:val="00114124"/>
    <w:rsid w:val="001142CE"/>
    <w:rsid w:val="00114336"/>
    <w:rsid w:val="0011438E"/>
    <w:rsid w:val="00114480"/>
    <w:rsid w:val="001145B8"/>
    <w:rsid w:val="00114ACE"/>
    <w:rsid w:val="00114D14"/>
    <w:rsid w:val="00114D83"/>
    <w:rsid w:val="00114E58"/>
    <w:rsid w:val="00115444"/>
    <w:rsid w:val="00115686"/>
    <w:rsid w:val="001157F3"/>
    <w:rsid w:val="00115EAF"/>
    <w:rsid w:val="00116780"/>
    <w:rsid w:val="001167E6"/>
    <w:rsid w:val="001170AA"/>
    <w:rsid w:val="00117616"/>
    <w:rsid w:val="001176A8"/>
    <w:rsid w:val="00117719"/>
    <w:rsid w:val="00117F6B"/>
    <w:rsid w:val="0012012F"/>
    <w:rsid w:val="00120203"/>
    <w:rsid w:val="001209C0"/>
    <w:rsid w:val="00120AD2"/>
    <w:rsid w:val="00120F00"/>
    <w:rsid w:val="0012108A"/>
    <w:rsid w:val="00121186"/>
    <w:rsid w:val="001215BF"/>
    <w:rsid w:val="0012162C"/>
    <w:rsid w:val="001218BC"/>
    <w:rsid w:val="0012190D"/>
    <w:rsid w:val="00121C0A"/>
    <w:rsid w:val="00121CBC"/>
    <w:rsid w:val="001220A9"/>
    <w:rsid w:val="00122144"/>
    <w:rsid w:val="0012243B"/>
    <w:rsid w:val="00122473"/>
    <w:rsid w:val="00122A29"/>
    <w:rsid w:val="00122A6D"/>
    <w:rsid w:val="00122D3D"/>
    <w:rsid w:val="00122DDB"/>
    <w:rsid w:val="00122E4A"/>
    <w:rsid w:val="00123AA6"/>
    <w:rsid w:val="00123E8E"/>
    <w:rsid w:val="00123F5E"/>
    <w:rsid w:val="0012487C"/>
    <w:rsid w:val="00124A09"/>
    <w:rsid w:val="00124B5E"/>
    <w:rsid w:val="00125517"/>
    <w:rsid w:val="00125B82"/>
    <w:rsid w:val="001265CC"/>
    <w:rsid w:val="00126CD8"/>
    <w:rsid w:val="0012743F"/>
    <w:rsid w:val="00127520"/>
    <w:rsid w:val="0012752B"/>
    <w:rsid w:val="001300EF"/>
    <w:rsid w:val="001301B7"/>
    <w:rsid w:val="00130241"/>
    <w:rsid w:val="001304F8"/>
    <w:rsid w:val="001308A8"/>
    <w:rsid w:val="00130994"/>
    <w:rsid w:val="00130B7F"/>
    <w:rsid w:val="00130DB3"/>
    <w:rsid w:val="001311C4"/>
    <w:rsid w:val="00131506"/>
    <w:rsid w:val="00131708"/>
    <w:rsid w:val="00131A2A"/>
    <w:rsid w:val="00131B31"/>
    <w:rsid w:val="00131D55"/>
    <w:rsid w:val="00131E65"/>
    <w:rsid w:val="001326D8"/>
    <w:rsid w:val="00132D01"/>
    <w:rsid w:val="00132E0C"/>
    <w:rsid w:val="00132EB7"/>
    <w:rsid w:val="00132ED6"/>
    <w:rsid w:val="001331AA"/>
    <w:rsid w:val="00133246"/>
    <w:rsid w:val="00133929"/>
    <w:rsid w:val="00133A1A"/>
    <w:rsid w:val="00133BEC"/>
    <w:rsid w:val="00133D42"/>
    <w:rsid w:val="00133F7C"/>
    <w:rsid w:val="00133FE6"/>
    <w:rsid w:val="001345B6"/>
    <w:rsid w:val="00134A09"/>
    <w:rsid w:val="00134F4D"/>
    <w:rsid w:val="001350AC"/>
    <w:rsid w:val="001351E1"/>
    <w:rsid w:val="001354DF"/>
    <w:rsid w:val="00135991"/>
    <w:rsid w:val="00135C43"/>
    <w:rsid w:val="00135D67"/>
    <w:rsid w:val="00135DDB"/>
    <w:rsid w:val="001361B9"/>
    <w:rsid w:val="0013635A"/>
    <w:rsid w:val="00136ACC"/>
    <w:rsid w:val="00136D31"/>
    <w:rsid w:val="00136EBB"/>
    <w:rsid w:val="00136F21"/>
    <w:rsid w:val="00136FAD"/>
    <w:rsid w:val="001372DB"/>
    <w:rsid w:val="00137729"/>
    <w:rsid w:val="00137B84"/>
    <w:rsid w:val="00140049"/>
    <w:rsid w:val="00140191"/>
    <w:rsid w:val="001405B0"/>
    <w:rsid w:val="0014076F"/>
    <w:rsid w:val="00140AEA"/>
    <w:rsid w:val="00140C9A"/>
    <w:rsid w:val="00140D9A"/>
    <w:rsid w:val="00140ED6"/>
    <w:rsid w:val="0014113F"/>
    <w:rsid w:val="001414AE"/>
    <w:rsid w:val="001415F6"/>
    <w:rsid w:val="00141C1C"/>
    <w:rsid w:val="001420FE"/>
    <w:rsid w:val="001421AE"/>
    <w:rsid w:val="001427A0"/>
    <w:rsid w:val="00142C04"/>
    <w:rsid w:val="00142CE7"/>
    <w:rsid w:val="00142F6C"/>
    <w:rsid w:val="00142FD0"/>
    <w:rsid w:val="00143340"/>
    <w:rsid w:val="00143381"/>
    <w:rsid w:val="00143597"/>
    <w:rsid w:val="001445EF"/>
    <w:rsid w:val="00144AF3"/>
    <w:rsid w:val="00144D82"/>
    <w:rsid w:val="00144F44"/>
    <w:rsid w:val="00145021"/>
    <w:rsid w:val="001451BB"/>
    <w:rsid w:val="0014521B"/>
    <w:rsid w:val="00145C5D"/>
    <w:rsid w:val="0014602C"/>
    <w:rsid w:val="0014631A"/>
    <w:rsid w:val="00146459"/>
    <w:rsid w:val="00147494"/>
    <w:rsid w:val="00147497"/>
    <w:rsid w:val="00147512"/>
    <w:rsid w:val="00147859"/>
    <w:rsid w:val="001478FA"/>
    <w:rsid w:val="00150124"/>
    <w:rsid w:val="00150312"/>
    <w:rsid w:val="0015086E"/>
    <w:rsid w:val="0015090B"/>
    <w:rsid w:val="00150A56"/>
    <w:rsid w:val="00150F3E"/>
    <w:rsid w:val="001515B8"/>
    <w:rsid w:val="00151975"/>
    <w:rsid w:val="0015245B"/>
    <w:rsid w:val="001528AE"/>
    <w:rsid w:val="00152966"/>
    <w:rsid w:val="00152C24"/>
    <w:rsid w:val="00152FC7"/>
    <w:rsid w:val="001533A1"/>
    <w:rsid w:val="001534F2"/>
    <w:rsid w:val="001539CD"/>
    <w:rsid w:val="00153A1A"/>
    <w:rsid w:val="00153AF8"/>
    <w:rsid w:val="00153F86"/>
    <w:rsid w:val="0015417F"/>
    <w:rsid w:val="001541FE"/>
    <w:rsid w:val="0015430A"/>
    <w:rsid w:val="001546B2"/>
    <w:rsid w:val="001547C8"/>
    <w:rsid w:val="001548ED"/>
    <w:rsid w:val="00154AEF"/>
    <w:rsid w:val="00154DC8"/>
    <w:rsid w:val="00154EA3"/>
    <w:rsid w:val="00155093"/>
    <w:rsid w:val="0015511E"/>
    <w:rsid w:val="001557A5"/>
    <w:rsid w:val="00155BD2"/>
    <w:rsid w:val="00155D1D"/>
    <w:rsid w:val="0015613A"/>
    <w:rsid w:val="001568B7"/>
    <w:rsid w:val="00157801"/>
    <w:rsid w:val="0015785B"/>
    <w:rsid w:val="00157C56"/>
    <w:rsid w:val="00157EF8"/>
    <w:rsid w:val="00160C33"/>
    <w:rsid w:val="00160FAD"/>
    <w:rsid w:val="00161219"/>
    <w:rsid w:val="00161314"/>
    <w:rsid w:val="001621C1"/>
    <w:rsid w:val="001621EA"/>
    <w:rsid w:val="0016273A"/>
    <w:rsid w:val="00162D2B"/>
    <w:rsid w:val="001630E0"/>
    <w:rsid w:val="0016317D"/>
    <w:rsid w:val="001631B6"/>
    <w:rsid w:val="00163561"/>
    <w:rsid w:val="0016408C"/>
    <w:rsid w:val="001641AB"/>
    <w:rsid w:val="001646AD"/>
    <w:rsid w:val="00164A4B"/>
    <w:rsid w:val="00164D7A"/>
    <w:rsid w:val="00165764"/>
    <w:rsid w:val="00165BFA"/>
    <w:rsid w:val="00166C23"/>
    <w:rsid w:val="00167313"/>
    <w:rsid w:val="00167530"/>
    <w:rsid w:val="001675FC"/>
    <w:rsid w:val="00167657"/>
    <w:rsid w:val="001679CE"/>
    <w:rsid w:val="00167B05"/>
    <w:rsid w:val="00167F7F"/>
    <w:rsid w:val="001704BE"/>
    <w:rsid w:val="00170574"/>
    <w:rsid w:val="00170B6D"/>
    <w:rsid w:val="00171362"/>
    <w:rsid w:val="0017144E"/>
    <w:rsid w:val="001716CE"/>
    <w:rsid w:val="0017179C"/>
    <w:rsid w:val="001719BD"/>
    <w:rsid w:val="00171AAD"/>
    <w:rsid w:val="00171ADC"/>
    <w:rsid w:val="00171C35"/>
    <w:rsid w:val="00171D51"/>
    <w:rsid w:val="001729BD"/>
    <w:rsid w:val="00172A7A"/>
    <w:rsid w:val="00172E68"/>
    <w:rsid w:val="001733FD"/>
    <w:rsid w:val="00173AF0"/>
    <w:rsid w:val="001740F4"/>
    <w:rsid w:val="00174B9D"/>
    <w:rsid w:val="00174DF9"/>
    <w:rsid w:val="00174E5B"/>
    <w:rsid w:val="00175778"/>
    <w:rsid w:val="00176183"/>
    <w:rsid w:val="001762FE"/>
    <w:rsid w:val="00176336"/>
    <w:rsid w:val="0017645E"/>
    <w:rsid w:val="00176A34"/>
    <w:rsid w:val="00176DF7"/>
    <w:rsid w:val="00176E15"/>
    <w:rsid w:val="00176FE2"/>
    <w:rsid w:val="00177441"/>
    <w:rsid w:val="00177534"/>
    <w:rsid w:val="0017757B"/>
    <w:rsid w:val="001775AA"/>
    <w:rsid w:val="001775EF"/>
    <w:rsid w:val="00177655"/>
    <w:rsid w:val="00177677"/>
    <w:rsid w:val="00177726"/>
    <w:rsid w:val="001777CC"/>
    <w:rsid w:val="00177BED"/>
    <w:rsid w:val="00177D7D"/>
    <w:rsid w:val="00177F0A"/>
    <w:rsid w:val="00180627"/>
    <w:rsid w:val="00180750"/>
    <w:rsid w:val="0018079F"/>
    <w:rsid w:val="001808CF"/>
    <w:rsid w:val="00180B2A"/>
    <w:rsid w:val="00180BF2"/>
    <w:rsid w:val="00180CE2"/>
    <w:rsid w:val="00181101"/>
    <w:rsid w:val="00181712"/>
    <w:rsid w:val="00181BC9"/>
    <w:rsid w:val="00181CD7"/>
    <w:rsid w:val="00181E11"/>
    <w:rsid w:val="00182BA9"/>
    <w:rsid w:val="00183014"/>
    <w:rsid w:val="00183197"/>
    <w:rsid w:val="001832C0"/>
    <w:rsid w:val="00183592"/>
    <w:rsid w:val="00183F5D"/>
    <w:rsid w:val="0018406C"/>
    <w:rsid w:val="0018428D"/>
    <w:rsid w:val="0018492D"/>
    <w:rsid w:val="00184933"/>
    <w:rsid w:val="00184F19"/>
    <w:rsid w:val="00185357"/>
    <w:rsid w:val="0018554C"/>
    <w:rsid w:val="001857DD"/>
    <w:rsid w:val="00185EAE"/>
    <w:rsid w:val="00185F05"/>
    <w:rsid w:val="00186C2F"/>
    <w:rsid w:val="00186D11"/>
    <w:rsid w:val="00186D40"/>
    <w:rsid w:val="0018763A"/>
    <w:rsid w:val="00187735"/>
    <w:rsid w:val="00187B17"/>
    <w:rsid w:val="00187DF5"/>
    <w:rsid w:val="00190028"/>
    <w:rsid w:val="00190106"/>
    <w:rsid w:val="001903DF"/>
    <w:rsid w:val="001914B0"/>
    <w:rsid w:val="0019178A"/>
    <w:rsid w:val="001918A8"/>
    <w:rsid w:val="00191FF1"/>
    <w:rsid w:val="001920C5"/>
    <w:rsid w:val="001928B0"/>
    <w:rsid w:val="0019296A"/>
    <w:rsid w:val="00192EFB"/>
    <w:rsid w:val="001932BA"/>
    <w:rsid w:val="00193FA5"/>
    <w:rsid w:val="0019404B"/>
    <w:rsid w:val="00194324"/>
    <w:rsid w:val="00194396"/>
    <w:rsid w:val="001943DA"/>
    <w:rsid w:val="001945BB"/>
    <w:rsid w:val="001947F1"/>
    <w:rsid w:val="001948D5"/>
    <w:rsid w:val="00194920"/>
    <w:rsid w:val="00194BF0"/>
    <w:rsid w:val="00194EBE"/>
    <w:rsid w:val="001953EB"/>
    <w:rsid w:val="001958D1"/>
    <w:rsid w:val="00195B38"/>
    <w:rsid w:val="00195BF8"/>
    <w:rsid w:val="00195D2E"/>
    <w:rsid w:val="00195E9C"/>
    <w:rsid w:val="00195F7D"/>
    <w:rsid w:val="001960AE"/>
    <w:rsid w:val="0019685A"/>
    <w:rsid w:val="0019696C"/>
    <w:rsid w:val="00197223"/>
    <w:rsid w:val="00197239"/>
    <w:rsid w:val="0019762F"/>
    <w:rsid w:val="00197716"/>
    <w:rsid w:val="001978C1"/>
    <w:rsid w:val="001A001A"/>
    <w:rsid w:val="001A033B"/>
    <w:rsid w:val="001A08ED"/>
    <w:rsid w:val="001A0A79"/>
    <w:rsid w:val="001A0A9F"/>
    <w:rsid w:val="001A0B9A"/>
    <w:rsid w:val="001A1272"/>
    <w:rsid w:val="001A165C"/>
    <w:rsid w:val="001A16E9"/>
    <w:rsid w:val="001A1749"/>
    <w:rsid w:val="001A1BCB"/>
    <w:rsid w:val="001A1DAA"/>
    <w:rsid w:val="001A219B"/>
    <w:rsid w:val="001A25BC"/>
    <w:rsid w:val="001A26A0"/>
    <w:rsid w:val="001A2BBE"/>
    <w:rsid w:val="001A2DF7"/>
    <w:rsid w:val="001A3469"/>
    <w:rsid w:val="001A3782"/>
    <w:rsid w:val="001A38AC"/>
    <w:rsid w:val="001A3E85"/>
    <w:rsid w:val="001A41A9"/>
    <w:rsid w:val="001A41AF"/>
    <w:rsid w:val="001A4204"/>
    <w:rsid w:val="001A4B91"/>
    <w:rsid w:val="001A4C0A"/>
    <w:rsid w:val="001A4D54"/>
    <w:rsid w:val="001A4DFC"/>
    <w:rsid w:val="001A5103"/>
    <w:rsid w:val="001A5113"/>
    <w:rsid w:val="001A5849"/>
    <w:rsid w:val="001A6048"/>
    <w:rsid w:val="001A6113"/>
    <w:rsid w:val="001A6173"/>
    <w:rsid w:val="001A61F7"/>
    <w:rsid w:val="001A6344"/>
    <w:rsid w:val="001A6355"/>
    <w:rsid w:val="001A6682"/>
    <w:rsid w:val="001A67CC"/>
    <w:rsid w:val="001A6865"/>
    <w:rsid w:val="001A71F5"/>
    <w:rsid w:val="001A747D"/>
    <w:rsid w:val="001A74CA"/>
    <w:rsid w:val="001A7582"/>
    <w:rsid w:val="001A7B01"/>
    <w:rsid w:val="001A7D10"/>
    <w:rsid w:val="001A7E56"/>
    <w:rsid w:val="001A7EA3"/>
    <w:rsid w:val="001B0225"/>
    <w:rsid w:val="001B03EA"/>
    <w:rsid w:val="001B091E"/>
    <w:rsid w:val="001B0B09"/>
    <w:rsid w:val="001B0B4D"/>
    <w:rsid w:val="001B0D94"/>
    <w:rsid w:val="001B12DF"/>
    <w:rsid w:val="001B130B"/>
    <w:rsid w:val="001B1400"/>
    <w:rsid w:val="001B1D26"/>
    <w:rsid w:val="001B1D95"/>
    <w:rsid w:val="001B1D9A"/>
    <w:rsid w:val="001B20A5"/>
    <w:rsid w:val="001B20F3"/>
    <w:rsid w:val="001B2138"/>
    <w:rsid w:val="001B233A"/>
    <w:rsid w:val="001B2435"/>
    <w:rsid w:val="001B2520"/>
    <w:rsid w:val="001B29B4"/>
    <w:rsid w:val="001B2A9C"/>
    <w:rsid w:val="001B2E00"/>
    <w:rsid w:val="001B31DF"/>
    <w:rsid w:val="001B33B9"/>
    <w:rsid w:val="001B369E"/>
    <w:rsid w:val="001B372B"/>
    <w:rsid w:val="001B3A3D"/>
    <w:rsid w:val="001B3A82"/>
    <w:rsid w:val="001B3C8B"/>
    <w:rsid w:val="001B3DBA"/>
    <w:rsid w:val="001B42FE"/>
    <w:rsid w:val="001B4302"/>
    <w:rsid w:val="001B469D"/>
    <w:rsid w:val="001B4956"/>
    <w:rsid w:val="001B52EB"/>
    <w:rsid w:val="001B58E2"/>
    <w:rsid w:val="001B59AC"/>
    <w:rsid w:val="001B6027"/>
    <w:rsid w:val="001B62AB"/>
    <w:rsid w:val="001B63C7"/>
    <w:rsid w:val="001B66FE"/>
    <w:rsid w:val="001B6710"/>
    <w:rsid w:val="001B6780"/>
    <w:rsid w:val="001B681D"/>
    <w:rsid w:val="001B68D1"/>
    <w:rsid w:val="001B6E6F"/>
    <w:rsid w:val="001B724E"/>
    <w:rsid w:val="001B731D"/>
    <w:rsid w:val="001B7461"/>
    <w:rsid w:val="001B7525"/>
    <w:rsid w:val="001B7AC2"/>
    <w:rsid w:val="001B7C5D"/>
    <w:rsid w:val="001B7EAF"/>
    <w:rsid w:val="001B7F44"/>
    <w:rsid w:val="001C028B"/>
    <w:rsid w:val="001C03E6"/>
    <w:rsid w:val="001C0F60"/>
    <w:rsid w:val="001C11CB"/>
    <w:rsid w:val="001C1A69"/>
    <w:rsid w:val="001C1EE6"/>
    <w:rsid w:val="001C216A"/>
    <w:rsid w:val="001C2731"/>
    <w:rsid w:val="001C2735"/>
    <w:rsid w:val="001C2CE2"/>
    <w:rsid w:val="001C2DDD"/>
    <w:rsid w:val="001C3066"/>
    <w:rsid w:val="001C3186"/>
    <w:rsid w:val="001C330B"/>
    <w:rsid w:val="001C3375"/>
    <w:rsid w:val="001C368D"/>
    <w:rsid w:val="001C3CAA"/>
    <w:rsid w:val="001C434C"/>
    <w:rsid w:val="001C4496"/>
    <w:rsid w:val="001C465B"/>
    <w:rsid w:val="001C499E"/>
    <w:rsid w:val="001C4A04"/>
    <w:rsid w:val="001C564C"/>
    <w:rsid w:val="001C570F"/>
    <w:rsid w:val="001C5791"/>
    <w:rsid w:val="001C594C"/>
    <w:rsid w:val="001C5AAB"/>
    <w:rsid w:val="001C5BE8"/>
    <w:rsid w:val="001C645B"/>
    <w:rsid w:val="001C6FFC"/>
    <w:rsid w:val="001C7F3C"/>
    <w:rsid w:val="001D00C6"/>
    <w:rsid w:val="001D017D"/>
    <w:rsid w:val="001D0E04"/>
    <w:rsid w:val="001D0E77"/>
    <w:rsid w:val="001D0F21"/>
    <w:rsid w:val="001D177D"/>
    <w:rsid w:val="001D2093"/>
    <w:rsid w:val="001D21E1"/>
    <w:rsid w:val="001D2617"/>
    <w:rsid w:val="001D286B"/>
    <w:rsid w:val="001D2C44"/>
    <w:rsid w:val="001D3243"/>
    <w:rsid w:val="001D3544"/>
    <w:rsid w:val="001D3609"/>
    <w:rsid w:val="001D381B"/>
    <w:rsid w:val="001D3922"/>
    <w:rsid w:val="001D3BCF"/>
    <w:rsid w:val="001D3BFF"/>
    <w:rsid w:val="001D3F91"/>
    <w:rsid w:val="001D440A"/>
    <w:rsid w:val="001D477A"/>
    <w:rsid w:val="001D4920"/>
    <w:rsid w:val="001D4D20"/>
    <w:rsid w:val="001D4D98"/>
    <w:rsid w:val="001D4E6E"/>
    <w:rsid w:val="001D50D7"/>
    <w:rsid w:val="001D56E6"/>
    <w:rsid w:val="001D58DE"/>
    <w:rsid w:val="001D61C6"/>
    <w:rsid w:val="001D6AEF"/>
    <w:rsid w:val="001D6DC0"/>
    <w:rsid w:val="001D79A4"/>
    <w:rsid w:val="001D7C06"/>
    <w:rsid w:val="001E0046"/>
    <w:rsid w:val="001E0562"/>
    <w:rsid w:val="001E060D"/>
    <w:rsid w:val="001E06FF"/>
    <w:rsid w:val="001E0A37"/>
    <w:rsid w:val="001E0ACD"/>
    <w:rsid w:val="001E1919"/>
    <w:rsid w:val="001E1C8F"/>
    <w:rsid w:val="001E1F95"/>
    <w:rsid w:val="001E2AEE"/>
    <w:rsid w:val="001E2FDB"/>
    <w:rsid w:val="001E3089"/>
    <w:rsid w:val="001E31C4"/>
    <w:rsid w:val="001E35F4"/>
    <w:rsid w:val="001E3676"/>
    <w:rsid w:val="001E397E"/>
    <w:rsid w:val="001E3D6F"/>
    <w:rsid w:val="001E4819"/>
    <w:rsid w:val="001E4D86"/>
    <w:rsid w:val="001E50D5"/>
    <w:rsid w:val="001E522C"/>
    <w:rsid w:val="001E5EFF"/>
    <w:rsid w:val="001E5FCE"/>
    <w:rsid w:val="001E6411"/>
    <w:rsid w:val="001E6C46"/>
    <w:rsid w:val="001E6E44"/>
    <w:rsid w:val="001E70AE"/>
    <w:rsid w:val="001E7165"/>
    <w:rsid w:val="001E71D8"/>
    <w:rsid w:val="001E7327"/>
    <w:rsid w:val="001E75A3"/>
    <w:rsid w:val="001E78FC"/>
    <w:rsid w:val="001E799D"/>
    <w:rsid w:val="001E7E34"/>
    <w:rsid w:val="001E7FDF"/>
    <w:rsid w:val="001F00F0"/>
    <w:rsid w:val="001F02A0"/>
    <w:rsid w:val="001F0B80"/>
    <w:rsid w:val="001F0C16"/>
    <w:rsid w:val="001F1251"/>
    <w:rsid w:val="001F12BB"/>
    <w:rsid w:val="001F15F6"/>
    <w:rsid w:val="001F16D7"/>
    <w:rsid w:val="001F1939"/>
    <w:rsid w:val="001F212C"/>
    <w:rsid w:val="001F2250"/>
    <w:rsid w:val="001F2D0A"/>
    <w:rsid w:val="001F2D86"/>
    <w:rsid w:val="001F310E"/>
    <w:rsid w:val="001F331C"/>
    <w:rsid w:val="001F3A01"/>
    <w:rsid w:val="001F3A7D"/>
    <w:rsid w:val="001F3D1E"/>
    <w:rsid w:val="001F3F46"/>
    <w:rsid w:val="001F4294"/>
    <w:rsid w:val="001F442A"/>
    <w:rsid w:val="001F4446"/>
    <w:rsid w:val="001F4F27"/>
    <w:rsid w:val="001F5A23"/>
    <w:rsid w:val="001F5BC4"/>
    <w:rsid w:val="001F5E22"/>
    <w:rsid w:val="001F66BB"/>
    <w:rsid w:val="001F6A41"/>
    <w:rsid w:val="001F6C2C"/>
    <w:rsid w:val="001F6C96"/>
    <w:rsid w:val="001F6CD3"/>
    <w:rsid w:val="001F6E29"/>
    <w:rsid w:val="001F6FD2"/>
    <w:rsid w:val="001F7003"/>
    <w:rsid w:val="001F7698"/>
    <w:rsid w:val="001F79A7"/>
    <w:rsid w:val="001F79CF"/>
    <w:rsid w:val="001F7D91"/>
    <w:rsid w:val="001F7EA2"/>
    <w:rsid w:val="00200E88"/>
    <w:rsid w:val="00200F03"/>
    <w:rsid w:val="00200F1F"/>
    <w:rsid w:val="002012B8"/>
    <w:rsid w:val="00201512"/>
    <w:rsid w:val="00201A6D"/>
    <w:rsid w:val="00201BA0"/>
    <w:rsid w:val="00201DD5"/>
    <w:rsid w:val="00202029"/>
    <w:rsid w:val="002020AE"/>
    <w:rsid w:val="00202358"/>
    <w:rsid w:val="002026C3"/>
    <w:rsid w:val="002028C2"/>
    <w:rsid w:val="00202CBD"/>
    <w:rsid w:val="00202D0A"/>
    <w:rsid w:val="00203021"/>
    <w:rsid w:val="00203278"/>
    <w:rsid w:val="00203634"/>
    <w:rsid w:val="0020367F"/>
    <w:rsid w:val="00203725"/>
    <w:rsid w:val="0020372B"/>
    <w:rsid w:val="002037B8"/>
    <w:rsid w:val="0020395F"/>
    <w:rsid w:val="00203C1E"/>
    <w:rsid w:val="0020405B"/>
    <w:rsid w:val="00204253"/>
    <w:rsid w:val="00204C09"/>
    <w:rsid w:val="00204D84"/>
    <w:rsid w:val="00205143"/>
    <w:rsid w:val="00205963"/>
    <w:rsid w:val="00205C47"/>
    <w:rsid w:val="00205CAE"/>
    <w:rsid w:val="00206221"/>
    <w:rsid w:val="00206A63"/>
    <w:rsid w:val="00206AC4"/>
    <w:rsid w:val="00206DDF"/>
    <w:rsid w:val="0020751C"/>
    <w:rsid w:val="00207702"/>
    <w:rsid w:val="002078EA"/>
    <w:rsid w:val="00207AD1"/>
    <w:rsid w:val="00207AE9"/>
    <w:rsid w:val="00210205"/>
    <w:rsid w:val="002102A9"/>
    <w:rsid w:val="002102F1"/>
    <w:rsid w:val="00210344"/>
    <w:rsid w:val="002108E4"/>
    <w:rsid w:val="00210A7E"/>
    <w:rsid w:val="0021113B"/>
    <w:rsid w:val="00211349"/>
    <w:rsid w:val="00211789"/>
    <w:rsid w:val="00211C40"/>
    <w:rsid w:val="00211F56"/>
    <w:rsid w:val="002121DB"/>
    <w:rsid w:val="00212EE2"/>
    <w:rsid w:val="0021325F"/>
    <w:rsid w:val="0021369D"/>
    <w:rsid w:val="00213745"/>
    <w:rsid w:val="00213866"/>
    <w:rsid w:val="002138CF"/>
    <w:rsid w:val="00213A4B"/>
    <w:rsid w:val="00213A8C"/>
    <w:rsid w:val="00213DFC"/>
    <w:rsid w:val="00213F17"/>
    <w:rsid w:val="002143CF"/>
    <w:rsid w:val="00214C30"/>
    <w:rsid w:val="00214E93"/>
    <w:rsid w:val="00215116"/>
    <w:rsid w:val="002153D2"/>
    <w:rsid w:val="0021589B"/>
    <w:rsid w:val="002158F5"/>
    <w:rsid w:val="00216117"/>
    <w:rsid w:val="00216276"/>
    <w:rsid w:val="002165FA"/>
    <w:rsid w:val="00216663"/>
    <w:rsid w:val="002168A4"/>
    <w:rsid w:val="002169C5"/>
    <w:rsid w:val="00216FD0"/>
    <w:rsid w:val="0021707E"/>
    <w:rsid w:val="00217DE6"/>
    <w:rsid w:val="00217EBD"/>
    <w:rsid w:val="002201FA"/>
    <w:rsid w:val="00220291"/>
    <w:rsid w:val="00220403"/>
    <w:rsid w:val="002206ED"/>
    <w:rsid w:val="00221121"/>
    <w:rsid w:val="00221223"/>
    <w:rsid w:val="00221319"/>
    <w:rsid w:val="00221EFB"/>
    <w:rsid w:val="00222316"/>
    <w:rsid w:val="002224D9"/>
    <w:rsid w:val="00222768"/>
    <w:rsid w:val="00222AEC"/>
    <w:rsid w:val="00223354"/>
    <w:rsid w:val="002237DE"/>
    <w:rsid w:val="00223952"/>
    <w:rsid w:val="002239DE"/>
    <w:rsid w:val="00223BA2"/>
    <w:rsid w:val="00223DC8"/>
    <w:rsid w:val="00224461"/>
    <w:rsid w:val="002244C4"/>
    <w:rsid w:val="002247C4"/>
    <w:rsid w:val="0022485F"/>
    <w:rsid w:val="0022490A"/>
    <w:rsid w:val="00224949"/>
    <w:rsid w:val="00224A37"/>
    <w:rsid w:val="00224B1A"/>
    <w:rsid w:val="00224D8A"/>
    <w:rsid w:val="00224ED5"/>
    <w:rsid w:val="00225587"/>
    <w:rsid w:val="002258AE"/>
    <w:rsid w:val="00225CB3"/>
    <w:rsid w:val="0022627D"/>
    <w:rsid w:val="002269EC"/>
    <w:rsid w:val="00226E93"/>
    <w:rsid w:val="00226F10"/>
    <w:rsid w:val="00227EB8"/>
    <w:rsid w:val="00230169"/>
    <w:rsid w:val="00230195"/>
    <w:rsid w:val="00230256"/>
    <w:rsid w:val="00230968"/>
    <w:rsid w:val="0023114D"/>
    <w:rsid w:val="00231A62"/>
    <w:rsid w:val="00231BC5"/>
    <w:rsid w:val="00231C61"/>
    <w:rsid w:val="0023210D"/>
    <w:rsid w:val="0023223A"/>
    <w:rsid w:val="0023224F"/>
    <w:rsid w:val="00232390"/>
    <w:rsid w:val="0023253C"/>
    <w:rsid w:val="00232A8A"/>
    <w:rsid w:val="00232CB8"/>
    <w:rsid w:val="00233443"/>
    <w:rsid w:val="00233502"/>
    <w:rsid w:val="002341E0"/>
    <w:rsid w:val="0023435A"/>
    <w:rsid w:val="0023461C"/>
    <w:rsid w:val="00234738"/>
    <w:rsid w:val="00234D2B"/>
    <w:rsid w:val="00234DC1"/>
    <w:rsid w:val="00234F15"/>
    <w:rsid w:val="00235800"/>
    <w:rsid w:val="00235DA0"/>
    <w:rsid w:val="002363F8"/>
    <w:rsid w:val="00236A44"/>
    <w:rsid w:val="00236BE9"/>
    <w:rsid w:val="00236D1F"/>
    <w:rsid w:val="002371FB"/>
    <w:rsid w:val="00237D02"/>
    <w:rsid w:val="00237D26"/>
    <w:rsid w:val="0024017F"/>
    <w:rsid w:val="002403D5"/>
    <w:rsid w:val="002406D2"/>
    <w:rsid w:val="0024075E"/>
    <w:rsid w:val="0024094B"/>
    <w:rsid w:val="00240D3B"/>
    <w:rsid w:val="00240D49"/>
    <w:rsid w:val="00240DAE"/>
    <w:rsid w:val="0024143B"/>
    <w:rsid w:val="00241AB8"/>
    <w:rsid w:val="00241C12"/>
    <w:rsid w:val="00241E43"/>
    <w:rsid w:val="00241F20"/>
    <w:rsid w:val="00241FF1"/>
    <w:rsid w:val="00241FF4"/>
    <w:rsid w:val="00242808"/>
    <w:rsid w:val="00242BF0"/>
    <w:rsid w:val="00243DA3"/>
    <w:rsid w:val="00243ED7"/>
    <w:rsid w:val="002440BC"/>
    <w:rsid w:val="002440BF"/>
    <w:rsid w:val="0024426D"/>
    <w:rsid w:val="0024475F"/>
    <w:rsid w:val="00244D37"/>
    <w:rsid w:val="00244DCD"/>
    <w:rsid w:val="00244EBC"/>
    <w:rsid w:val="00245002"/>
    <w:rsid w:val="002456D9"/>
    <w:rsid w:val="00245815"/>
    <w:rsid w:val="002458A0"/>
    <w:rsid w:val="0024641E"/>
    <w:rsid w:val="002467A7"/>
    <w:rsid w:val="00246A50"/>
    <w:rsid w:val="00246D44"/>
    <w:rsid w:val="00246D5E"/>
    <w:rsid w:val="00246EDF"/>
    <w:rsid w:val="00247090"/>
    <w:rsid w:val="002475BF"/>
    <w:rsid w:val="0024795D"/>
    <w:rsid w:val="00247AD7"/>
    <w:rsid w:val="00247B8F"/>
    <w:rsid w:val="00247C62"/>
    <w:rsid w:val="00250BA6"/>
    <w:rsid w:val="002510E1"/>
    <w:rsid w:val="0025122F"/>
    <w:rsid w:val="00251325"/>
    <w:rsid w:val="00251483"/>
    <w:rsid w:val="002515FE"/>
    <w:rsid w:val="002517CC"/>
    <w:rsid w:val="00251A19"/>
    <w:rsid w:val="00251C6D"/>
    <w:rsid w:val="00251DC0"/>
    <w:rsid w:val="00251DD4"/>
    <w:rsid w:val="0025214C"/>
    <w:rsid w:val="00252176"/>
    <w:rsid w:val="00252757"/>
    <w:rsid w:val="00252C6B"/>
    <w:rsid w:val="00253872"/>
    <w:rsid w:val="00253C74"/>
    <w:rsid w:val="002543A9"/>
    <w:rsid w:val="0025530C"/>
    <w:rsid w:val="0025538C"/>
    <w:rsid w:val="00255F25"/>
    <w:rsid w:val="00255F57"/>
    <w:rsid w:val="002561BB"/>
    <w:rsid w:val="002566CA"/>
    <w:rsid w:val="00256B03"/>
    <w:rsid w:val="00256B2A"/>
    <w:rsid w:val="00256BCC"/>
    <w:rsid w:val="00257057"/>
    <w:rsid w:val="002570E7"/>
    <w:rsid w:val="00257624"/>
    <w:rsid w:val="00257928"/>
    <w:rsid w:val="00257A0C"/>
    <w:rsid w:val="00257A91"/>
    <w:rsid w:val="0026037B"/>
    <w:rsid w:val="00260620"/>
    <w:rsid w:val="0026070F"/>
    <w:rsid w:val="00260DA2"/>
    <w:rsid w:val="00261011"/>
    <w:rsid w:val="00261C29"/>
    <w:rsid w:val="00262304"/>
    <w:rsid w:val="002623C9"/>
    <w:rsid w:val="0026243A"/>
    <w:rsid w:val="00262803"/>
    <w:rsid w:val="0026295A"/>
    <w:rsid w:val="00262A32"/>
    <w:rsid w:val="00262D84"/>
    <w:rsid w:val="00262DCD"/>
    <w:rsid w:val="00263187"/>
    <w:rsid w:val="002638FA"/>
    <w:rsid w:val="00263F60"/>
    <w:rsid w:val="00264016"/>
    <w:rsid w:val="002643B8"/>
    <w:rsid w:val="00264CA7"/>
    <w:rsid w:val="00264F6F"/>
    <w:rsid w:val="0026528A"/>
    <w:rsid w:val="00265734"/>
    <w:rsid w:val="00265C9B"/>
    <w:rsid w:val="002668B9"/>
    <w:rsid w:val="00266E2A"/>
    <w:rsid w:val="002673B5"/>
    <w:rsid w:val="00267A11"/>
    <w:rsid w:val="00267AEB"/>
    <w:rsid w:val="00267B57"/>
    <w:rsid w:val="00267D87"/>
    <w:rsid w:val="0027118A"/>
    <w:rsid w:val="00271C60"/>
    <w:rsid w:val="00271DB2"/>
    <w:rsid w:val="00271E4B"/>
    <w:rsid w:val="00271F12"/>
    <w:rsid w:val="00272033"/>
    <w:rsid w:val="002722F3"/>
    <w:rsid w:val="00272956"/>
    <w:rsid w:val="002729E6"/>
    <w:rsid w:val="00272A4A"/>
    <w:rsid w:val="00273027"/>
    <w:rsid w:val="0027328C"/>
    <w:rsid w:val="0027344B"/>
    <w:rsid w:val="002737A7"/>
    <w:rsid w:val="00274074"/>
    <w:rsid w:val="00274141"/>
    <w:rsid w:val="00274170"/>
    <w:rsid w:val="002742B6"/>
    <w:rsid w:val="00274371"/>
    <w:rsid w:val="00274983"/>
    <w:rsid w:val="00274A92"/>
    <w:rsid w:val="00274B7D"/>
    <w:rsid w:val="00274B86"/>
    <w:rsid w:val="00274CDA"/>
    <w:rsid w:val="00274EA8"/>
    <w:rsid w:val="00274EF5"/>
    <w:rsid w:val="00274F54"/>
    <w:rsid w:val="0027547A"/>
    <w:rsid w:val="00275769"/>
    <w:rsid w:val="002758FA"/>
    <w:rsid w:val="00276216"/>
    <w:rsid w:val="00276BDB"/>
    <w:rsid w:val="00276FD7"/>
    <w:rsid w:val="002770A9"/>
    <w:rsid w:val="00277479"/>
    <w:rsid w:val="00280086"/>
    <w:rsid w:val="00280176"/>
    <w:rsid w:val="00280314"/>
    <w:rsid w:val="00280ABD"/>
    <w:rsid w:val="002810BD"/>
    <w:rsid w:val="0028125A"/>
    <w:rsid w:val="0028155D"/>
    <w:rsid w:val="0028164D"/>
    <w:rsid w:val="00281772"/>
    <w:rsid w:val="00281DAE"/>
    <w:rsid w:val="002823D8"/>
    <w:rsid w:val="00282813"/>
    <w:rsid w:val="002829C6"/>
    <w:rsid w:val="00282A11"/>
    <w:rsid w:val="00282E8F"/>
    <w:rsid w:val="00282F5B"/>
    <w:rsid w:val="0028370B"/>
    <w:rsid w:val="00283D50"/>
    <w:rsid w:val="00283E62"/>
    <w:rsid w:val="00283EDB"/>
    <w:rsid w:val="00284104"/>
    <w:rsid w:val="002842D0"/>
    <w:rsid w:val="00284BAC"/>
    <w:rsid w:val="00285421"/>
    <w:rsid w:val="00285BBC"/>
    <w:rsid w:val="00285C0A"/>
    <w:rsid w:val="00286338"/>
    <w:rsid w:val="00286663"/>
    <w:rsid w:val="00286EB8"/>
    <w:rsid w:val="002871E1"/>
    <w:rsid w:val="002876F1"/>
    <w:rsid w:val="002901BD"/>
    <w:rsid w:val="00290762"/>
    <w:rsid w:val="002909C4"/>
    <w:rsid w:val="0029113E"/>
    <w:rsid w:val="0029155A"/>
    <w:rsid w:val="002917B5"/>
    <w:rsid w:val="002918C2"/>
    <w:rsid w:val="00291A13"/>
    <w:rsid w:val="00291C3A"/>
    <w:rsid w:val="00291E9A"/>
    <w:rsid w:val="00291FB1"/>
    <w:rsid w:val="002922CE"/>
    <w:rsid w:val="00292604"/>
    <w:rsid w:val="0029271C"/>
    <w:rsid w:val="002929D0"/>
    <w:rsid w:val="00292AB3"/>
    <w:rsid w:val="00292D46"/>
    <w:rsid w:val="00293317"/>
    <w:rsid w:val="002933FB"/>
    <w:rsid w:val="00293568"/>
    <w:rsid w:val="002938F4"/>
    <w:rsid w:val="00293917"/>
    <w:rsid w:val="00293DCA"/>
    <w:rsid w:val="00294233"/>
    <w:rsid w:val="00294323"/>
    <w:rsid w:val="0029441A"/>
    <w:rsid w:val="00294753"/>
    <w:rsid w:val="00294A30"/>
    <w:rsid w:val="00294A6E"/>
    <w:rsid w:val="00295368"/>
    <w:rsid w:val="00295702"/>
    <w:rsid w:val="002959E7"/>
    <w:rsid w:val="00295BE9"/>
    <w:rsid w:val="00295CFB"/>
    <w:rsid w:val="00296044"/>
    <w:rsid w:val="00296256"/>
    <w:rsid w:val="00296520"/>
    <w:rsid w:val="00296A89"/>
    <w:rsid w:val="00296B72"/>
    <w:rsid w:val="00296EEF"/>
    <w:rsid w:val="00297100"/>
    <w:rsid w:val="00297909"/>
    <w:rsid w:val="00297AE0"/>
    <w:rsid w:val="00297B18"/>
    <w:rsid w:val="002A026C"/>
    <w:rsid w:val="002A03D5"/>
    <w:rsid w:val="002A063F"/>
    <w:rsid w:val="002A0E89"/>
    <w:rsid w:val="002A130D"/>
    <w:rsid w:val="002A1845"/>
    <w:rsid w:val="002A206F"/>
    <w:rsid w:val="002A2940"/>
    <w:rsid w:val="002A2C1D"/>
    <w:rsid w:val="002A30BA"/>
    <w:rsid w:val="002A34A7"/>
    <w:rsid w:val="002A4461"/>
    <w:rsid w:val="002A4919"/>
    <w:rsid w:val="002A49FD"/>
    <w:rsid w:val="002A4F94"/>
    <w:rsid w:val="002A505D"/>
    <w:rsid w:val="002A5E3D"/>
    <w:rsid w:val="002A6400"/>
    <w:rsid w:val="002A6563"/>
    <w:rsid w:val="002A661D"/>
    <w:rsid w:val="002A6878"/>
    <w:rsid w:val="002A7166"/>
    <w:rsid w:val="002A73FA"/>
    <w:rsid w:val="002A7CDE"/>
    <w:rsid w:val="002A7EDD"/>
    <w:rsid w:val="002B0576"/>
    <w:rsid w:val="002B05B8"/>
    <w:rsid w:val="002B08A9"/>
    <w:rsid w:val="002B09CA"/>
    <w:rsid w:val="002B0D8A"/>
    <w:rsid w:val="002B12D3"/>
    <w:rsid w:val="002B1477"/>
    <w:rsid w:val="002B1764"/>
    <w:rsid w:val="002B1A09"/>
    <w:rsid w:val="002B1A1B"/>
    <w:rsid w:val="002B1BB4"/>
    <w:rsid w:val="002B2031"/>
    <w:rsid w:val="002B2740"/>
    <w:rsid w:val="002B2929"/>
    <w:rsid w:val="002B2BBB"/>
    <w:rsid w:val="002B326A"/>
    <w:rsid w:val="002B3CCF"/>
    <w:rsid w:val="002B40AB"/>
    <w:rsid w:val="002B4109"/>
    <w:rsid w:val="002B429D"/>
    <w:rsid w:val="002B438A"/>
    <w:rsid w:val="002B4624"/>
    <w:rsid w:val="002B4638"/>
    <w:rsid w:val="002B470D"/>
    <w:rsid w:val="002B49ED"/>
    <w:rsid w:val="002B4A39"/>
    <w:rsid w:val="002B4BC1"/>
    <w:rsid w:val="002B505F"/>
    <w:rsid w:val="002B5655"/>
    <w:rsid w:val="002B5B2A"/>
    <w:rsid w:val="002B621F"/>
    <w:rsid w:val="002B6299"/>
    <w:rsid w:val="002B635B"/>
    <w:rsid w:val="002B66B4"/>
    <w:rsid w:val="002B6EB5"/>
    <w:rsid w:val="002B6FC9"/>
    <w:rsid w:val="002B71D6"/>
    <w:rsid w:val="002B7449"/>
    <w:rsid w:val="002B777C"/>
    <w:rsid w:val="002B7C85"/>
    <w:rsid w:val="002C0318"/>
    <w:rsid w:val="002C077A"/>
    <w:rsid w:val="002C0BB1"/>
    <w:rsid w:val="002C1868"/>
    <w:rsid w:val="002C1D11"/>
    <w:rsid w:val="002C1F1E"/>
    <w:rsid w:val="002C1F9D"/>
    <w:rsid w:val="002C1FE2"/>
    <w:rsid w:val="002C2C26"/>
    <w:rsid w:val="002C3413"/>
    <w:rsid w:val="002C3490"/>
    <w:rsid w:val="002C38F4"/>
    <w:rsid w:val="002C3E61"/>
    <w:rsid w:val="002C3F97"/>
    <w:rsid w:val="002C450A"/>
    <w:rsid w:val="002C4819"/>
    <w:rsid w:val="002C483F"/>
    <w:rsid w:val="002C4854"/>
    <w:rsid w:val="002C498A"/>
    <w:rsid w:val="002C4C6E"/>
    <w:rsid w:val="002C4E3E"/>
    <w:rsid w:val="002C4FEB"/>
    <w:rsid w:val="002C514B"/>
    <w:rsid w:val="002C55EA"/>
    <w:rsid w:val="002C568F"/>
    <w:rsid w:val="002C5985"/>
    <w:rsid w:val="002C5ACE"/>
    <w:rsid w:val="002C5CC7"/>
    <w:rsid w:val="002C6649"/>
    <w:rsid w:val="002C665B"/>
    <w:rsid w:val="002C67CB"/>
    <w:rsid w:val="002C688F"/>
    <w:rsid w:val="002C697A"/>
    <w:rsid w:val="002C69D5"/>
    <w:rsid w:val="002C6A87"/>
    <w:rsid w:val="002C7293"/>
    <w:rsid w:val="002C73B9"/>
    <w:rsid w:val="002C7797"/>
    <w:rsid w:val="002C799C"/>
    <w:rsid w:val="002C7F4B"/>
    <w:rsid w:val="002D01F1"/>
    <w:rsid w:val="002D03B5"/>
    <w:rsid w:val="002D05D9"/>
    <w:rsid w:val="002D090C"/>
    <w:rsid w:val="002D0C67"/>
    <w:rsid w:val="002D10A8"/>
    <w:rsid w:val="002D144E"/>
    <w:rsid w:val="002D15F2"/>
    <w:rsid w:val="002D1B76"/>
    <w:rsid w:val="002D2888"/>
    <w:rsid w:val="002D2960"/>
    <w:rsid w:val="002D2B87"/>
    <w:rsid w:val="002D2C00"/>
    <w:rsid w:val="002D2C67"/>
    <w:rsid w:val="002D2CCF"/>
    <w:rsid w:val="002D2D60"/>
    <w:rsid w:val="002D2F66"/>
    <w:rsid w:val="002D30DC"/>
    <w:rsid w:val="002D3AC2"/>
    <w:rsid w:val="002D3DD3"/>
    <w:rsid w:val="002D3ECC"/>
    <w:rsid w:val="002D4077"/>
    <w:rsid w:val="002D429E"/>
    <w:rsid w:val="002D44DD"/>
    <w:rsid w:val="002D4AB3"/>
    <w:rsid w:val="002D4F0C"/>
    <w:rsid w:val="002D585B"/>
    <w:rsid w:val="002D5A74"/>
    <w:rsid w:val="002D5CA1"/>
    <w:rsid w:val="002D5CB6"/>
    <w:rsid w:val="002D5E6A"/>
    <w:rsid w:val="002D64D5"/>
    <w:rsid w:val="002D6836"/>
    <w:rsid w:val="002D6A7E"/>
    <w:rsid w:val="002D6DD9"/>
    <w:rsid w:val="002D6E51"/>
    <w:rsid w:val="002D73D4"/>
    <w:rsid w:val="002D752A"/>
    <w:rsid w:val="002D7638"/>
    <w:rsid w:val="002D7DC5"/>
    <w:rsid w:val="002E017F"/>
    <w:rsid w:val="002E03C5"/>
    <w:rsid w:val="002E045F"/>
    <w:rsid w:val="002E0509"/>
    <w:rsid w:val="002E0D6D"/>
    <w:rsid w:val="002E0D8D"/>
    <w:rsid w:val="002E11D0"/>
    <w:rsid w:val="002E15F8"/>
    <w:rsid w:val="002E1A40"/>
    <w:rsid w:val="002E1B86"/>
    <w:rsid w:val="002E1CD4"/>
    <w:rsid w:val="002E1FEF"/>
    <w:rsid w:val="002E2115"/>
    <w:rsid w:val="002E2710"/>
    <w:rsid w:val="002E2795"/>
    <w:rsid w:val="002E2A35"/>
    <w:rsid w:val="002E2A9C"/>
    <w:rsid w:val="002E2F43"/>
    <w:rsid w:val="002E3335"/>
    <w:rsid w:val="002E3C7A"/>
    <w:rsid w:val="002E3F58"/>
    <w:rsid w:val="002E45B9"/>
    <w:rsid w:val="002E4D8B"/>
    <w:rsid w:val="002E4EF8"/>
    <w:rsid w:val="002E4F0D"/>
    <w:rsid w:val="002E507D"/>
    <w:rsid w:val="002E54B8"/>
    <w:rsid w:val="002E56FB"/>
    <w:rsid w:val="002E5AB3"/>
    <w:rsid w:val="002E5AC3"/>
    <w:rsid w:val="002E5E0D"/>
    <w:rsid w:val="002E5E1C"/>
    <w:rsid w:val="002E65FC"/>
    <w:rsid w:val="002E699A"/>
    <w:rsid w:val="002E76B5"/>
    <w:rsid w:val="002E7A3B"/>
    <w:rsid w:val="002E7F56"/>
    <w:rsid w:val="002F0255"/>
    <w:rsid w:val="002F0271"/>
    <w:rsid w:val="002F03B0"/>
    <w:rsid w:val="002F042F"/>
    <w:rsid w:val="002F13B5"/>
    <w:rsid w:val="002F1AF2"/>
    <w:rsid w:val="002F1C14"/>
    <w:rsid w:val="002F1E5C"/>
    <w:rsid w:val="002F1FBD"/>
    <w:rsid w:val="002F200C"/>
    <w:rsid w:val="002F2045"/>
    <w:rsid w:val="002F28F1"/>
    <w:rsid w:val="002F2B39"/>
    <w:rsid w:val="002F310F"/>
    <w:rsid w:val="002F3488"/>
    <w:rsid w:val="002F3557"/>
    <w:rsid w:val="002F36AE"/>
    <w:rsid w:val="002F3851"/>
    <w:rsid w:val="002F438A"/>
    <w:rsid w:val="002F44EC"/>
    <w:rsid w:val="002F4862"/>
    <w:rsid w:val="002F4923"/>
    <w:rsid w:val="002F4AAE"/>
    <w:rsid w:val="002F4CAC"/>
    <w:rsid w:val="002F4E6E"/>
    <w:rsid w:val="002F4ECB"/>
    <w:rsid w:val="002F506E"/>
    <w:rsid w:val="002F5209"/>
    <w:rsid w:val="002F55CC"/>
    <w:rsid w:val="002F56A9"/>
    <w:rsid w:val="002F5757"/>
    <w:rsid w:val="002F5984"/>
    <w:rsid w:val="002F5B07"/>
    <w:rsid w:val="002F6121"/>
    <w:rsid w:val="002F6ADE"/>
    <w:rsid w:val="002F6B1F"/>
    <w:rsid w:val="002F6B7C"/>
    <w:rsid w:val="002F6D36"/>
    <w:rsid w:val="002F6D45"/>
    <w:rsid w:val="002F7399"/>
    <w:rsid w:val="002F7731"/>
    <w:rsid w:val="002F7951"/>
    <w:rsid w:val="002F7E74"/>
    <w:rsid w:val="00300D58"/>
    <w:rsid w:val="00301106"/>
    <w:rsid w:val="00301565"/>
    <w:rsid w:val="003015AA"/>
    <w:rsid w:val="00301955"/>
    <w:rsid w:val="003024DC"/>
    <w:rsid w:val="003028B5"/>
    <w:rsid w:val="00302DE1"/>
    <w:rsid w:val="00303011"/>
    <w:rsid w:val="00303900"/>
    <w:rsid w:val="00303C56"/>
    <w:rsid w:val="00303E82"/>
    <w:rsid w:val="00304068"/>
    <w:rsid w:val="00304469"/>
    <w:rsid w:val="003045EB"/>
    <w:rsid w:val="0030493F"/>
    <w:rsid w:val="0030532B"/>
    <w:rsid w:val="003053AA"/>
    <w:rsid w:val="0030578A"/>
    <w:rsid w:val="0030591B"/>
    <w:rsid w:val="003059DE"/>
    <w:rsid w:val="00305D31"/>
    <w:rsid w:val="00305E70"/>
    <w:rsid w:val="00305F04"/>
    <w:rsid w:val="00306047"/>
    <w:rsid w:val="003061B9"/>
    <w:rsid w:val="00306250"/>
    <w:rsid w:val="0030639C"/>
    <w:rsid w:val="00306981"/>
    <w:rsid w:val="003069A2"/>
    <w:rsid w:val="00306D21"/>
    <w:rsid w:val="0030705C"/>
    <w:rsid w:val="0030706C"/>
    <w:rsid w:val="00307AAC"/>
    <w:rsid w:val="00307C9A"/>
    <w:rsid w:val="00307E4E"/>
    <w:rsid w:val="00307EB3"/>
    <w:rsid w:val="0031055D"/>
    <w:rsid w:val="00310645"/>
    <w:rsid w:val="00310865"/>
    <w:rsid w:val="00310A59"/>
    <w:rsid w:val="00310A5E"/>
    <w:rsid w:val="0031106E"/>
    <w:rsid w:val="00311818"/>
    <w:rsid w:val="00311ACF"/>
    <w:rsid w:val="00311B30"/>
    <w:rsid w:val="0031219B"/>
    <w:rsid w:val="0031220F"/>
    <w:rsid w:val="0031233E"/>
    <w:rsid w:val="0031258C"/>
    <w:rsid w:val="003128C6"/>
    <w:rsid w:val="00312B57"/>
    <w:rsid w:val="00312C9F"/>
    <w:rsid w:val="00312F30"/>
    <w:rsid w:val="0031324F"/>
    <w:rsid w:val="00313397"/>
    <w:rsid w:val="00313736"/>
    <w:rsid w:val="00313739"/>
    <w:rsid w:val="0031430F"/>
    <w:rsid w:val="0031455F"/>
    <w:rsid w:val="00314ACB"/>
    <w:rsid w:val="00314BD0"/>
    <w:rsid w:val="00315207"/>
    <w:rsid w:val="00315352"/>
    <w:rsid w:val="003153F9"/>
    <w:rsid w:val="0031646A"/>
    <w:rsid w:val="003167DD"/>
    <w:rsid w:val="00316928"/>
    <w:rsid w:val="00316A56"/>
    <w:rsid w:val="00316A91"/>
    <w:rsid w:val="003173E3"/>
    <w:rsid w:val="0031749E"/>
    <w:rsid w:val="00317559"/>
    <w:rsid w:val="003176A7"/>
    <w:rsid w:val="003176E1"/>
    <w:rsid w:val="00317934"/>
    <w:rsid w:val="00317A5B"/>
    <w:rsid w:val="00317A9F"/>
    <w:rsid w:val="00317E18"/>
    <w:rsid w:val="00317F05"/>
    <w:rsid w:val="00317F9B"/>
    <w:rsid w:val="003201B7"/>
    <w:rsid w:val="003205FF"/>
    <w:rsid w:val="00320848"/>
    <w:rsid w:val="00320F4E"/>
    <w:rsid w:val="0032141D"/>
    <w:rsid w:val="00321667"/>
    <w:rsid w:val="00321988"/>
    <w:rsid w:val="00321C90"/>
    <w:rsid w:val="00321C9F"/>
    <w:rsid w:val="00322491"/>
    <w:rsid w:val="0032251C"/>
    <w:rsid w:val="00322857"/>
    <w:rsid w:val="00323478"/>
    <w:rsid w:val="00323F07"/>
    <w:rsid w:val="00323FAC"/>
    <w:rsid w:val="003241C4"/>
    <w:rsid w:val="003242F0"/>
    <w:rsid w:val="00324867"/>
    <w:rsid w:val="00324901"/>
    <w:rsid w:val="00324A44"/>
    <w:rsid w:val="00324B9D"/>
    <w:rsid w:val="003257D6"/>
    <w:rsid w:val="00325A18"/>
    <w:rsid w:val="00325CFE"/>
    <w:rsid w:val="00326146"/>
    <w:rsid w:val="00326192"/>
    <w:rsid w:val="0032656E"/>
    <w:rsid w:val="00326608"/>
    <w:rsid w:val="003268AA"/>
    <w:rsid w:val="00326D4C"/>
    <w:rsid w:val="00327095"/>
    <w:rsid w:val="003272D6"/>
    <w:rsid w:val="00327DF8"/>
    <w:rsid w:val="00327E5C"/>
    <w:rsid w:val="00330148"/>
    <w:rsid w:val="003303DA"/>
    <w:rsid w:val="003308AA"/>
    <w:rsid w:val="00330DFC"/>
    <w:rsid w:val="003314C7"/>
    <w:rsid w:val="00331987"/>
    <w:rsid w:val="00332B3B"/>
    <w:rsid w:val="00332B44"/>
    <w:rsid w:val="00332BD3"/>
    <w:rsid w:val="00332E7D"/>
    <w:rsid w:val="003332EA"/>
    <w:rsid w:val="003333F1"/>
    <w:rsid w:val="0033361D"/>
    <w:rsid w:val="00333743"/>
    <w:rsid w:val="00333A84"/>
    <w:rsid w:val="00333FA7"/>
    <w:rsid w:val="00333FB7"/>
    <w:rsid w:val="0033426E"/>
    <w:rsid w:val="0033487A"/>
    <w:rsid w:val="00334EE4"/>
    <w:rsid w:val="00334F97"/>
    <w:rsid w:val="00335261"/>
    <w:rsid w:val="00335267"/>
    <w:rsid w:val="003355FA"/>
    <w:rsid w:val="00335D4D"/>
    <w:rsid w:val="0033602A"/>
    <w:rsid w:val="00336048"/>
    <w:rsid w:val="00336443"/>
    <w:rsid w:val="003365B8"/>
    <w:rsid w:val="00336B5C"/>
    <w:rsid w:val="0033762C"/>
    <w:rsid w:val="00337810"/>
    <w:rsid w:val="00337828"/>
    <w:rsid w:val="0033782C"/>
    <w:rsid w:val="00337943"/>
    <w:rsid w:val="00340715"/>
    <w:rsid w:val="00340A82"/>
    <w:rsid w:val="00340F67"/>
    <w:rsid w:val="003411AB"/>
    <w:rsid w:val="003411FE"/>
    <w:rsid w:val="00341357"/>
    <w:rsid w:val="003413B4"/>
    <w:rsid w:val="0034152B"/>
    <w:rsid w:val="00341874"/>
    <w:rsid w:val="0034216F"/>
    <w:rsid w:val="003432EA"/>
    <w:rsid w:val="0034359E"/>
    <w:rsid w:val="003435D6"/>
    <w:rsid w:val="00343B13"/>
    <w:rsid w:val="00343C3A"/>
    <w:rsid w:val="0034416A"/>
    <w:rsid w:val="00344766"/>
    <w:rsid w:val="003449C7"/>
    <w:rsid w:val="00344A00"/>
    <w:rsid w:val="00344C2B"/>
    <w:rsid w:val="003455BD"/>
    <w:rsid w:val="00345E66"/>
    <w:rsid w:val="0034600A"/>
    <w:rsid w:val="003460D0"/>
    <w:rsid w:val="00346127"/>
    <w:rsid w:val="00346509"/>
    <w:rsid w:val="00346917"/>
    <w:rsid w:val="00346CDB"/>
    <w:rsid w:val="003476DD"/>
    <w:rsid w:val="00347722"/>
    <w:rsid w:val="003477CE"/>
    <w:rsid w:val="003478D2"/>
    <w:rsid w:val="00347BCA"/>
    <w:rsid w:val="00347EDF"/>
    <w:rsid w:val="003509C1"/>
    <w:rsid w:val="00350A4B"/>
    <w:rsid w:val="00350B1F"/>
    <w:rsid w:val="00350B21"/>
    <w:rsid w:val="00350C23"/>
    <w:rsid w:val="00350EDE"/>
    <w:rsid w:val="003515ED"/>
    <w:rsid w:val="003518BF"/>
    <w:rsid w:val="00352030"/>
    <w:rsid w:val="0035207E"/>
    <w:rsid w:val="003523AE"/>
    <w:rsid w:val="003524A5"/>
    <w:rsid w:val="00353304"/>
    <w:rsid w:val="003535E3"/>
    <w:rsid w:val="003537B5"/>
    <w:rsid w:val="003537C8"/>
    <w:rsid w:val="00353C97"/>
    <w:rsid w:val="00353EDE"/>
    <w:rsid w:val="00354671"/>
    <w:rsid w:val="00354809"/>
    <w:rsid w:val="0035481B"/>
    <w:rsid w:val="00354839"/>
    <w:rsid w:val="00354B48"/>
    <w:rsid w:val="00354C81"/>
    <w:rsid w:val="00354CEA"/>
    <w:rsid w:val="00354E6A"/>
    <w:rsid w:val="00354F99"/>
    <w:rsid w:val="0035503D"/>
    <w:rsid w:val="0035503F"/>
    <w:rsid w:val="0035556C"/>
    <w:rsid w:val="00355717"/>
    <w:rsid w:val="00355F7F"/>
    <w:rsid w:val="003560C1"/>
    <w:rsid w:val="00356173"/>
    <w:rsid w:val="0035623F"/>
    <w:rsid w:val="003566C3"/>
    <w:rsid w:val="0035687F"/>
    <w:rsid w:val="00356ADA"/>
    <w:rsid w:val="00356EE9"/>
    <w:rsid w:val="00357048"/>
    <w:rsid w:val="0035739C"/>
    <w:rsid w:val="00357493"/>
    <w:rsid w:val="00360B92"/>
    <w:rsid w:val="00360DB3"/>
    <w:rsid w:val="0036156B"/>
    <w:rsid w:val="003618F5"/>
    <w:rsid w:val="00361B08"/>
    <w:rsid w:val="00361D90"/>
    <w:rsid w:val="00361E6E"/>
    <w:rsid w:val="00362453"/>
    <w:rsid w:val="003625B3"/>
    <w:rsid w:val="00362795"/>
    <w:rsid w:val="00362812"/>
    <w:rsid w:val="0036282A"/>
    <w:rsid w:val="00362ABF"/>
    <w:rsid w:val="00362C51"/>
    <w:rsid w:val="0036309D"/>
    <w:rsid w:val="00363353"/>
    <w:rsid w:val="00363474"/>
    <w:rsid w:val="003637D0"/>
    <w:rsid w:val="00363B55"/>
    <w:rsid w:val="00363BAD"/>
    <w:rsid w:val="003640E6"/>
    <w:rsid w:val="00364191"/>
    <w:rsid w:val="00364FE2"/>
    <w:rsid w:val="00365347"/>
    <w:rsid w:val="0036538A"/>
    <w:rsid w:val="00365411"/>
    <w:rsid w:val="003654A7"/>
    <w:rsid w:val="0036585C"/>
    <w:rsid w:val="00365BC3"/>
    <w:rsid w:val="00366040"/>
    <w:rsid w:val="0036605E"/>
    <w:rsid w:val="00366532"/>
    <w:rsid w:val="00366B36"/>
    <w:rsid w:val="00366D8F"/>
    <w:rsid w:val="003670CB"/>
    <w:rsid w:val="0036718B"/>
    <w:rsid w:val="003672B0"/>
    <w:rsid w:val="003673E4"/>
    <w:rsid w:val="0036742A"/>
    <w:rsid w:val="003679D3"/>
    <w:rsid w:val="00367ADE"/>
    <w:rsid w:val="00370444"/>
    <w:rsid w:val="00370C28"/>
    <w:rsid w:val="00370C42"/>
    <w:rsid w:val="0037110C"/>
    <w:rsid w:val="00371139"/>
    <w:rsid w:val="003713E2"/>
    <w:rsid w:val="00371405"/>
    <w:rsid w:val="00371AC9"/>
    <w:rsid w:val="00371B3E"/>
    <w:rsid w:val="00371D0A"/>
    <w:rsid w:val="00371E22"/>
    <w:rsid w:val="00372126"/>
    <w:rsid w:val="00372D22"/>
    <w:rsid w:val="00372D5A"/>
    <w:rsid w:val="0037372C"/>
    <w:rsid w:val="00373B7E"/>
    <w:rsid w:val="0037404E"/>
    <w:rsid w:val="0037408C"/>
    <w:rsid w:val="003742B1"/>
    <w:rsid w:val="003745BB"/>
    <w:rsid w:val="00374747"/>
    <w:rsid w:val="00374D25"/>
    <w:rsid w:val="003755F2"/>
    <w:rsid w:val="0037596A"/>
    <w:rsid w:val="00376056"/>
    <w:rsid w:val="0037654E"/>
    <w:rsid w:val="003767D8"/>
    <w:rsid w:val="00376D37"/>
    <w:rsid w:val="00376F3A"/>
    <w:rsid w:val="00377373"/>
    <w:rsid w:val="00377591"/>
    <w:rsid w:val="003775F7"/>
    <w:rsid w:val="0037770F"/>
    <w:rsid w:val="00377787"/>
    <w:rsid w:val="00377962"/>
    <w:rsid w:val="00377B90"/>
    <w:rsid w:val="00377E00"/>
    <w:rsid w:val="003805E0"/>
    <w:rsid w:val="003805F1"/>
    <w:rsid w:val="00380644"/>
    <w:rsid w:val="003809B0"/>
    <w:rsid w:val="00381562"/>
    <w:rsid w:val="00381ED9"/>
    <w:rsid w:val="0038201D"/>
    <w:rsid w:val="00382284"/>
    <w:rsid w:val="00382367"/>
    <w:rsid w:val="003823E7"/>
    <w:rsid w:val="0038290D"/>
    <w:rsid w:val="00382931"/>
    <w:rsid w:val="00382BD1"/>
    <w:rsid w:val="00382BFB"/>
    <w:rsid w:val="00382D8A"/>
    <w:rsid w:val="003834D3"/>
    <w:rsid w:val="00383937"/>
    <w:rsid w:val="00383CD0"/>
    <w:rsid w:val="003848A7"/>
    <w:rsid w:val="00384CD3"/>
    <w:rsid w:val="00384F54"/>
    <w:rsid w:val="003858F7"/>
    <w:rsid w:val="00386127"/>
    <w:rsid w:val="00386651"/>
    <w:rsid w:val="003868A9"/>
    <w:rsid w:val="003868AF"/>
    <w:rsid w:val="00386B70"/>
    <w:rsid w:val="00386BE3"/>
    <w:rsid w:val="00386C95"/>
    <w:rsid w:val="00386D1F"/>
    <w:rsid w:val="00387477"/>
    <w:rsid w:val="003874EA"/>
    <w:rsid w:val="003875D9"/>
    <w:rsid w:val="00387EA2"/>
    <w:rsid w:val="00390044"/>
    <w:rsid w:val="00390767"/>
    <w:rsid w:val="0039080B"/>
    <w:rsid w:val="00390E0B"/>
    <w:rsid w:val="00390F62"/>
    <w:rsid w:val="00391016"/>
    <w:rsid w:val="00391017"/>
    <w:rsid w:val="00391060"/>
    <w:rsid w:val="003911FD"/>
    <w:rsid w:val="003915CB"/>
    <w:rsid w:val="00391986"/>
    <w:rsid w:val="0039198E"/>
    <w:rsid w:val="00391A25"/>
    <w:rsid w:val="00391EED"/>
    <w:rsid w:val="00392759"/>
    <w:rsid w:val="00392DC3"/>
    <w:rsid w:val="00392F7F"/>
    <w:rsid w:val="00393E80"/>
    <w:rsid w:val="00394453"/>
    <w:rsid w:val="0039474D"/>
    <w:rsid w:val="00394B32"/>
    <w:rsid w:val="00394E02"/>
    <w:rsid w:val="00394FAD"/>
    <w:rsid w:val="00395644"/>
    <w:rsid w:val="003958D5"/>
    <w:rsid w:val="00395F5A"/>
    <w:rsid w:val="00396264"/>
    <w:rsid w:val="0039635F"/>
    <w:rsid w:val="003967BB"/>
    <w:rsid w:val="00396972"/>
    <w:rsid w:val="00396F19"/>
    <w:rsid w:val="003973FC"/>
    <w:rsid w:val="003974A9"/>
    <w:rsid w:val="003978A0"/>
    <w:rsid w:val="00397B1E"/>
    <w:rsid w:val="003A029D"/>
    <w:rsid w:val="003A0AB4"/>
    <w:rsid w:val="003A0B09"/>
    <w:rsid w:val="003A0C7D"/>
    <w:rsid w:val="003A0D87"/>
    <w:rsid w:val="003A10C3"/>
    <w:rsid w:val="003A11F2"/>
    <w:rsid w:val="003A14E8"/>
    <w:rsid w:val="003A2622"/>
    <w:rsid w:val="003A263D"/>
    <w:rsid w:val="003A2CFA"/>
    <w:rsid w:val="003A2F46"/>
    <w:rsid w:val="003A2FA6"/>
    <w:rsid w:val="003A3203"/>
    <w:rsid w:val="003A385F"/>
    <w:rsid w:val="003A38E6"/>
    <w:rsid w:val="003A3DE1"/>
    <w:rsid w:val="003A487D"/>
    <w:rsid w:val="003A4979"/>
    <w:rsid w:val="003A4C77"/>
    <w:rsid w:val="003A4F57"/>
    <w:rsid w:val="003A5050"/>
    <w:rsid w:val="003A51D2"/>
    <w:rsid w:val="003A5218"/>
    <w:rsid w:val="003A5482"/>
    <w:rsid w:val="003A592C"/>
    <w:rsid w:val="003A5BAB"/>
    <w:rsid w:val="003A5D41"/>
    <w:rsid w:val="003A634D"/>
    <w:rsid w:val="003A660B"/>
    <w:rsid w:val="003A6741"/>
    <w:rsid w:val="003A680B"/>
    <w:rsid w:val="003A6E00"/>
    <w:rsid w:val="003A704D"/>
    <w:rsid w:val="003A7305"/>
    <w:rsid w:val="003A74EB"/>
    <w:rsid w:val="003A78E2"/>
    <w:rsid w:val="003B01A0"/>
    <w:rsid w:val="003B01B3"/>
    <w:rsid w:val="003B0318"/>
    <w:rsid w:val="003B035D"/>
    <w:rsid w:val="003B036D"/>
    <w:rsid w:val="003B0A0A"/>
    <w:rsid w:val="003B0CCB"/>
    <w:rsid w:val="003B24B5"/>
    <w:rsid w:val="003B2584"/>
    <w:rsid w:val="003B2756"/>
    <w:rsid w:val="003B2E44"/>
    <w:rsid w:val="003B30BF"/>
    <w:rsid w:val="003B3435"/>
    <w:rsid w:val="003B37C2"/>
    <w:rsid w:val="003B3AD9"/>
    <w:rsid w:val="003B402A"/>
    <w:rsid w:val="003B4097"/>
    <w:rsid w:val="003B41DF"/>
    <w:rsid w:val="003B44A3"/>
    <w:rsid w:val="003B475C"/>
    <w:rsid w:val="003B4FA9"/>
    <w:rsid w:val="003B512A"/>
    <w:rsid w:val="003B534A"/>
    <w:rsid w:val="003B59B8"/>
    <w:rsid w:val="003B5DE4"/>
    <w:rsid w:val="003B70BE"/>
    <w:rsid w:val="003B7515"/>
    <w:rsid w:val="003B756F"/>
    <w:rsid w:val="003B7576"/>
    <w:rsid w:val="003B76EE"/>
    <w:rsid w:val="003B7AF9"/>
    <w:rsid w:val="003B7BB2"/>
    <w:rsid w:val="003B7FC9"/>
    <w:rsid w:val="003C00D6"/>
    <w:rsid w:val="003C0115"/>
    <w:rsid w:val="003C08AC"/>
    <w:rsid w:val="003C0978"/>
    <w:rsid w:val="003C0B9C"/>
    <w:rsid w:val="003C0C77"/>
    <w:rsid w:val="003C0CA6"/>
    <w:rsid w:val="003C1182"/>
    <w:rsid w:val="003C1403"/>
    <w:rsid w:val="003C1E5B"/>
    <w:rsid w:val="003C1FFA"/>
    <w:rsid w:val="003C20CD"/>
    <w:rsid w:val="003C24FF"/>
    <w:rsid w:val="003C28EA"/>
    <w:rsid w:val="003C2A62"/>
    <w:rsid w:val="003C2B02"/>
    <w:rsid w:val="003C3135"/>
    <w:rsid w:val="003C338F"/>
    <w:rsid w:val="003C3486"/>
    <w:rsid w:val="003C3659"/>
    <w:rsid w:val="003C3902"/>
    <w:rsid w:val="003C442B"/>
    <w:rsid w:val="003C454D"/>
    <w:rsid w:val="003C4BF0"/>
    <w:rsid w:val="003C50E3"/>
    <w:rsid w:val="003C58A3"/>
    <w:rsid w:val="003C5E64"/>
    <w:rsid w:val="003C6270"/>
    <w:rsid w:val="003C6490"/>
    <w:rsid w:val="003C651C"/>
    <w:rsid w:val="003C699C"/>
    <w:rsid w:val="003C6F4A"/>
    <w:rsid w:val="003C6F78"/>
    <w:rsid w:val="003C7001"/>
    <w:rsid w:val="003C70E6"/>
    <w:rsid w:val="003C710B"/>
    <w:rsid w:val="003C75CC"/>
    <w:rsid w:val="003C7634"/>
    <w:rsid w:val="003C795F"/>
    <w:rsid w:val="003C7C51"/>
    <w:rsid w:val="003C7D75"/>
    <w:rsid w:val="003C7E77"/>
    <w:rsid w:val="003C7E90"/>
    <w:rsid w:val="003C7F15"/>
    <w:rsid w:val="003C7FFB"/>
    <w:rsid w:val="003D0029"/>
    <w:rsid w:val="003D0075"/>
    <w:rsid w:val="003D00E8"/>
    <w:rsid w:val="003D01CD"/>
    <w:rsid w:val="003D0715"/>
    <w:rsid w:val="003D0DF7"/>
    <w:rsid w:val="003D0E4A"/>
    <w:rsid w:val="003D0F04"/>
    <w:rsid w:val="003D1147"/>
    <w:rsid w:val="003D1609"/>
    <w:rsid w:val="003D1783"/>
    <w:rsid w:val="003D1937"/>
    <w:rsid w:val="003D1C17"/>
    <w:rsid w:val="003D25D1"/>
    <w:rsid w:val="003D29F2"/>
    <w:rsid w:val="003D33CC"/>
    <w:rsid w:val="003D342B"/>
    <w:rsid w:val="003D3693"/>
    <w:rsid w:val="003D3AC1"/>
    <w:rsid w:val="003D3D91"/>
    <w:rsid w:val="003D3E9A"/>
    <w:rsid w:val="003D41C4"/>
    <w:rsid w:val="003D430E"/>
    <w:rsid w:val="003D43CD"/>
    <w:rsid w:val="003D4551"/>
    <w:rsid w:val="003D47CD"/>
    <w:rsid w:val="003D4D91"/>
    <w:rsid w:val="003D5F80"/>
    <w:rsid w:val="003D5FBE"/>
    <w:rsid w:val="003D632D"/>
    <w:rsid w:val="003D6524"/>
    <w:rsid w:val="003D69D9"/>
    <w:rsid w:val="003D7008"/>
    <w:rsid w:val="003D7170"/>
    <w:rsid w:val="003D7226"/>
    <w:rsid w:val="003D74B4"/>
    <w:rsid w:val="003D7692"/>
    <w:rsid w:val="003D7714"/>
    <w:rsid w:val="003D7C3B"/>
    <w:rsid w:val="003E04FB"/>
    <w:rsid w:val="003E0AE8"/>
    <w:rsid w:val="003E10C5"/>
    <w:rsid w:val="003E165C"/>
    <w:rsid w:val="003E16A5"/>
    <w:rsid w:val="003E1807"/>
    <w:rsid w:val="003E1813"/>
    <w:rsid w:val="003E1B16"/>
    <w:rsid w:val="003E232C"/>
    <w:rsid w:val="003E259F"/>
    <w:rsid w:val="003E27C4"/>
    <w:rsid w:val="003E3669"/>
    <w:rsid w:val="003E38C6"/>
    <w:rsid w:val="003E3B09"/>
    <w:rsid w:val="003E3CC6"/>
    <w:rsid w:val="003E3DBB"/>
    <w:rsid w:val="003E3F59"/>
    <w:rsid w:val="003E4362"/>
    <w:rsid w:val="003E4BFA"/>
    <w:rsid w:val="003E4CF6"/>
    <w:rsid w:val="003E4F8C"/>
    <w:rsid w:val="003E514F"/>
    <w:rsid w:val="003E535F"/>
    <w:rsid w:val="003E558C"/>
    <w:rsid w:val="003E59E2"/>
    <w:rsid w:val="003E5DEC"/>
    <w:rsid w:val="003E69F1"/>
    <w:rsid w:val="003E6A40"/>
    <w:rsid w:val="003E6DDC"/>
    <w:rsid w:val="003E6FC9"/>
    <w:rsid w:val="003E762B"/>
    <w:rsid w:val="003E7A67"/>
    <w:rsid w:val="003E7B90"/>
    <w:rsid w:val="003E7C7C"/>
    <w:rsid w:val="003E7EF5"/>
    <w:rsid w:val="003E7F7C"/>
    <w:rsid w:val="003F003B"/>
    <w:rsid w:val="003F0B71"/>
    <w:rsid w:val="003F0C3B"/>
    <w:rsid w:val="003F0FB2"/>
    <w:rsid w:val="003F1588"/>
    <w:rsid w:val="003F16E2"/>
    <w:rsid w:val="003F1702"/>
    <w:rsid w:val="003F1741"/>
    <w:rsid w:val="003F19A8"/>
    <w:rsid w:val="003F1B30"/>
    <w:rsid w:val="003F2041"/>
    <w:rsid w:val="003F2074"/>
    <w:rsid w:val="003F240A"/>
    <w:rsid w:val="003F2B09"/>
    <w:rsid w:val="003F31B5"/>
    <w:rsid w:val="003F3996"/>
    <w:rsid w:val="003F3D27"/>
    <w:rsid w:val="003F3DB9"/>
    <w:rsid w:val="003F40DF"/>
    <w:rsid w:val="003F4615"/>
    <w:rsid w:val="003F47AD"/>
    <w:rsid w:val="003F50AB"/>
    <w:rsid w:val="003F5108"/>
    <w:rsid w:val="003F515B"/>
    <w:rsid w:val="003F5558"/>
    <w:rsid w:val="003F5804"/>
    <w:rsid w:val="003F5B41"/>
    <w:rsid w:val="003F6434"/>
    <w:rsid w:val="003F6513"/>
    <w:rsid w:val="003F675C"/>
    <w:rsid w:val="003F702D"/>
    <w:rsid w:val="003F73C0"/>
    <w:rsid w:val="003F7487"/>
    <w:rsid w:val="003F7F14"/>
    <w:rsid w:val="003F7FB2"/>
    <w:rsid w:val="003F7FF5"/>
    <w:rsid w:val="004000DE"/>
    <w:rsid w:val="00400308"/>
    <w:rsid w:val="0040037A"/>
    <w:rsid w:val="00400837"/>
    <w:rsid w:val="00400C44"/>
    <w:rsid w:val="00400C6A"/>
    <w:rsid w:val="00400F5C"/>
    <w:rsid w:val="0040101D"/>
    <w:rsid w:val="00401A81"/>
    <w:rsid w:val="00401D96"/>
    <w:rsid w:val="00401DA9"/>
    <w:rsid w:val="004023E8"/>
    <w:rsid w:val="004025EC"/>
    <w:rsid w:val="00402987"/>
    <w:rsid w:val="004029BB"/>
    <w:rsid w:val="00402EEA"/>
    <w:rsid w:val="004032FB"/>
    <w:rsid w:val="0040343C"/>
    <w:rsid w:val="00403539"/>
    <w:rsid w:val="00403759"/>
    <w:rsid w:val="00403808"/>
    <w:rsid w:val="0040467A"/>
    <w:rsid w:val="00404EF4"/>
    <w:rsid w:val="00405398"/>
    <w:rsid w:val="004059B5"/>
    <w:rsid w:val="00405BB2"/>
    <w:rsid w:val="00405C07"/>
    <w:rsid w:val="00405F36"/>
    <w:rsid w:val="0040638E"/>
    <w:rsid w:val="00406A7F"/>
    <w:rsid w:val="00406CEB"/>
    <w:rsid w:val="00407120"/>
    <w:rsid w:val="00407159"/>
    <w:rsid w:val="004071C0"/>
    <w:rsid w:val="00407559"/>
    <w:rsid w:val="004077DE"/>
    <w:rsid w:val="00407B17"/>
    <w:rsid w:val="00407B42"/>
    <w:rsid w:val="00407D3A"/>
    <w:rsid w:val="0041005C"/>
    <w:rsid w:val="004100F5"/>
    <w:rsid w:val="00410150"/>
    <w:rsid w:val="004103B2"/>
    <w:rsid w:val="0041093C"/>
    <w:rsid w:val="00410BEA"/>
    <w:rsid w:val="00410E19"/>
    <w:rsid w:val="004111F6"/>
    <w:rsid w:val="004112CA"/>
    <w:rsid w:val="004113C6"/>
    <w:rsid w:val="004115F7"/>
    <w:rsid w:val="00411B14"/>
    <w:rsid w:val="00411C6F"/>
    <w:rsid w:val="00411D99"/>
    <w:rsid w:val="00411E07"/>
    <w:rsid w:val="00411F75"/>
    <w:rsid w:val="004123B0"/>
    <w:rsid w:val="00412DEE"/>
    <w:rsid w:val="0041305E"/>
    <w:rsid w:val="004135B4"/>
    <w:rsid w:val="0041362C"/>
    <w:rsid w:val="004136D9"/>
    <w:rsid w:val="00413B41"/>
    <w:rsid w:val="00413CA8"/>
    <w:rsid w:val="00413F81"/>
    <w:rsid w:val="00414238"/>
    <w:rsid w:val="00414728"/>
    <w:rsid w:val="0041480D"/>
    <w:rsid w:val="00414A1A"/>
    <w:rsid w:val="00414BE5"/>
    <w:rsid w:val="004156E0"/>
    <w:rsid w:val="0041586F"/>
    <w:rsid w:val="00415AAF"/>
    <w:rsid w:val="00415C7E"/>
    <w:rsid w:val="00415CC4"/>
    <w:rsid w:val="00415D75"/>
    <w:rsid w:val="00415E1C"/>
    <w:rsid w:val="00415F72"/>
    <w:rsid w:val="00416251"/>
    <w:rsid w:val="004169B6"/>
    <w:rsid w:val="00416A19"/>
    <w:rsid w:val="00416E75"/>
    <w:rsid w:val="0041715A"/>
    <w:rsid w:val="004178DA"/>
    <w:rsid w:val="00417BB6"/>
    <w:rsid w:val="00420094"/>
    <w:rsid w:val="0042090D"/>
    <w:rsid w:val="00420CBD"/>
    <w:rsid w:val="00420E22"/>
    <w:rsid w:val="004215C3"/>
    <w:rsid w:val="00421968"/>
    <w:rsid w:val="00421A72"/>
    <w:rsid w:val="00421E49"/>
    <w:rsid w:val="00422614"/>
    <w:rsid w:val="00422CA2"/>
    <w:rsid w:val="00423012"/>
    <w:rsid w:val="00423138"/>
    <w:rsid w:val="00423545"/>
    <w:rsid w:val="00423930"/>
    <w:rsid w:val="004239FE"/>
    <w:rsid w:val="00423B3F"/>
    <w:rsid w:val="00423F5D"/>
    <w:rsid w:val="00424194"/>
    <w:rsid w:val="0042463C"/>
    <w:rsid w:val="00424788"/>
    <w:rsid w:val="00424C28"/>
    <w:rsid w:val="00424F95"/>
    <w:rsid w:val="00425132"/>
    <w:rsid w:val="00425349"/>
    <w:rsid w:val="00425437"/>
    <w:rsid w:val="0042581F"/>
    <w:rsid w:val="004258E4"/>
    <w:rsid w:val="00425D2F"/>
    <w:rsid w:val="00425EEE"/>
    <w:rsid w:val="00425F5F"/>
    <w:rsid w:val="00426061"/>
    <w:rsid w:val="004261E9"/>
    <w:rsid w:val="00426913"/>
    <w:rsid w:val="00426B52"/>
    <w:rsid w:val="00426C98"/>
    <w:rsid w:val="00426DC8"/>
    <w:rsid w:val="0042734B"/>
    <w:rsid w:val="0042746C"/>
    <w:rsid w:val="0042756C"/>
    <w:rsid w:val="00427DEC"/>
    <w:rsid w:val="0043015A"/>
    <w:rsid w:val="00430388"/>
    <w:rsid w:val="00430493"/>
    <w:rsid w:val="00430643"/>
    <w:rsid w:val="00431405"/>
    <w:rsid w:val="0043165F"/>
    <w:rsid w:val="004318A5"/>
    <w:rsid w:val="00431A62"/>
    <w:rsid w:val="00431A7E"/>
    <w:rsid w:val="00431CFC"/>
    <w:rsid w:val="00431D80"/>
    <w:rsid w:val="00431E07"/>
    <w:rsid w:val="00431EF7"/>
    <w:rsid w:val="00431FDD"/>
    <w:rsid w:val="004326BE"/>
    <w:rsid w:val="00432F76"/>
    <w:rsid w:val="0043320F"/>
    <w:rsid w:val="0043358D"/>
    <w:rsid w:val="00433686"/>
    <w:rsid w:val="00433D82"/>
    <w:rsid w:val="004346DE"/>
    <w:rsid w:val="0043487D"/>
    <w:rsid w:val="00434F2B"/>
    <w:rsid w:val="00435DC1"/>
    <w:rsid w:val="00436087"/>
    <w:rsid w:val="004361A1"/>
    <w:rsid w:val="00436682"/>
    <w:rsid w:val="004367CC"/>
    <w:rsid w:val="0043721A"/>
    <w:rsid w:val="0043748A"/>
    <w:rsid w:val="004376DA"/>
    <w:rsid w:val="00437981"/>
    <w:rsid w:val="00437990"/>
    <w:rsid w:val="004400BA"/>
    <w:rsid w:val="004405EE"/>
    <w:rsid w:val="00440790"/>
    <w:rsid w:val="0044086C"/>
    <w:rsid w:val="004409F6"/>
    <w:rsid w:val="00440FD0"/>
    <w:rsid w:val="004410BF"/>
    <w:rsid w:val="004416BF"/>
    <w:rsid w:val="00441752"/>
    <w:rsid w:val="00441CF5"/>
    <w:rsid w:val="00441D3E"/>
    <w:rsid w:val="00442237"/>
    <w:rsid w:val="004425B4"/>
    <w:rsid w:val="00442D02"/>
    <w:rsid w:val="00442E5F"/>
    <w:rsid w:val="00442EA0"/>
    <w:rsid w:val="004431BF"/>
    <w:rsid w:val="0044323A"/>
    <w:rsid w:val="004437EC"/>
    <w:rsid w:val="00443E6F"/>
    <w:rsid w:val="00444522"/>
    <w:rsid w:val="004447C2"/>
    <w:rsid w:val="00444882"/>
    <w:rsid w:val="00444DC7"/>
    <w:rsid w:val="00444E3C"/>
    <w:rsid w:val="00445014"/>
    <w:rsid w:val="004453F9"/>
    <w:rsid w:val="00445476"/>
    <w:rsid w:val="00445609"/>
    <w:rsid w:val="0044566C"/>
    <w:rsid w:val="0044572A"/>
    <w:rsid w:val="004457AF"/>
    <w:rsid w:val="00445AE2"/>
    <w:rsid w:val="00445DFF"/>
    <w:rsid w:val="00445E2F"/>
    <w:rsid w:val="00446836"/>
    <w:rsid w:val="00446D0F"/>
    <w:rsid w:val="004470EF"/>
    <w:rsid w:val="004471F9"/>
    <w:rsid w:val="00447287"/>
    <w:rsid w:val="0044744F"/>
    <w:rsid w:val="004476A3"/>
    <w:rsid w:val="004476A7"/>
    <w:rsid w:val="0045039F"/>
    <w:rsid w:val="004503CE"/>
    <w:rsid w:val="0045044E"/>
    <w:rsid w:val="004508B5"/>
    <w:rsid w:val="00450BD9"/>
    <w:rsid w:val="00450CFE"/>
    <w:rsid w:val="00450D58"/>
    <w:rsid w:val="0045159F"/>
    <w:rsid w:val="00451780"/>
    <w:rsid w:val="00451E66"/>
    <w:rsid w:val="00451F34"/>
    <w:rsid w:val="004525D3"/>
    <w:rsid w:val="00452750"/>
    <w:rsid w:val="004531AD"/>
    <w:rsid w:val="00453285"/>
    <w:rsid w:val="004533FB"/>
    <w:rsid w:val="00453529"/>
    <w:rsid w:val="00453858"/>
    <w:rsid w:val="00453A7D"/>
    <w:rsid w:val="00453E10"/>
    <w:rsid w:val="00453F67"/>
    <w:rsid w:val="0045406A"/>
    <w:rsid w:val="00454578"/>
    <w:rsid w:val="0045468C"/>
    <w:rsid w:val="00454858"/>
    <w:rsid w:val="00454A16"/>
    <w:rsid w:val="00454A17"/>
    <w:rsid w:val="004550D1"/>
    <w:rsid w:val="00455243"/>
    <w:rsid w:val="00455255"/>
    <w:rsid w:val="00455518"/>
    <w:rsid w:val="00455727"/>
    <w:rsid w:val="0045595E"/>
    <w:rsid w:val="0045643D"/>
    <w:rsid w:val="00457147"/>
    <w:rsid w:val="00457504"/>
    <w:rsid w:val="004575BE"/>
    <w:rsid w:val="00457629"/>
    <w:rsid w:val="00457708"/>
    <w:rsid w:val="00457AC6"/>
    <w:rsid w:val="00457B61"/>
    <w:rsid w:val="00457B6B"/>
    <w:rsid w:val="00457BA7"/>
    <w:rsid w:val="00457C5E"/>
    <w:rsid w:val="00460586"/>
    <w:rsid w:val="00460616"/>
    <w:rsid w:val="00460827"/>
    <w:rsid w:val="00461996"/>
    <w:rsid w:val="00461B7F"/>
    <w:rsid w:val="00461E52"/>
    <w:rsid w:val="00462039"/>
    <w:rsid w:val="00462453"/>
    <w:rsid w:val="00462703"/>
    <w:rsid w:val="00462749"/>
    <w:rsid w:val="00462D9A"/>
    <w:rsid w:val="0046325B"/>
    <w:rsid w:val="0046351C"/>
    <w:rsid w:val="00463A7B"/>
    <w:rsid w:val="00463EA6"/>
    <w:rsid w:val="00463EBD"/>
    <w:rsid w:val="00463F4F"/>
    <w:rsid w:val="00464167"/>
    <w:rsid w:val="00464826"/>
    <w:rsid w:val="004648F5"/>
    <w:rsid w:val="00464B04"/>
    <w:rsid w:val="00464F5C"/>
    <w:rsid w:val="00465050"/>
    <w:rsid w:val="00465605"/>
    <w:rsid w:val="00465ADB"/>
    <w:rsid w:val="00465BB0"/>
    <w:rsid w:val="0046645F"/>
    <w:rsid w:val="004665EF"/>
    <w:rsid w:val="004666A6"/>
    <w:rsid w:val="004668FB"/>
    <w:rsid w:val="00467154"/>
    <w:rsid w:val="00467897"/>
    <w:rsid w:val="00467A1E"/>
    <w:rsid w:val="00467F0A"/>
    <w:rsid w:val="0047124A"/>
    <w:rsid w:val="00471256"/>
    <w:rsid w:val="00471426"/>
    <w:rsid w:val="00471946"/>
    <w:rsid w:val="00471E13"/>
    <w:rsid w:val="00472B69"/>
    <w:rsid w:val="00472CDB"/>
    <w:rsid w:val="00473419"/>
    <w:rsid w:val="0047342D"/>
    <w:rsid w:val="00473526"/>
    <w:rsid w:val="00473811"/>
    <w:rsid w:val="00473A10"/>
    <w:rsid w:val="00473ADF"/>
    <w:rsid w:val="00473B58"/>
    <w:rsid w:val="00473C57"/>
    <w:rsid w:val="004741BA"/>
    <w:rsid w:val="004748BD"/>
    <w:rsid w:val="00474DBB"/>
    <w:rsid w:val="004751CF"/>
    <w:rsid w:val="004753D9"/>
    <w:rsid w:val="004753EF"/>
    <w:rsid w:val="004754AA"/>
    <w:rsid w:val="00475804"/>
    <w:rsid w:val="00475830"/>
    <w:rsid w:val="00475866"/>
    <w:rsid w:val="0047591E"/>
    <w:rsid w:val="00475F03"/>
    <w:rsid w:val="00475FE3"/>
    <w:rsid w:val="004761A1"/>
    <w:rsid w:val="004761B9"/>
    <w:rsid w:val="004762B8"/>
    <w:rsid w:val="004763CC"/>
    <w:rsid w:val="004768AC"/>
    <w:rsid w:val="00476D94"/>
    <w:rsid w:val="00476F0C"/>
    <w:rsid w:val="004777D7"/>
    <w:rsid w:val="00477816"/>
    <w:rsid w:val="00477AC3"/>
    <w:rsid w:val="00477E21"/>
    <w:rsid w:val="00480139"/>
    <w:rsid w:val="00480567"/>
    <w:rsid w:val="00480714"/>
    <w:rsid w:val="00480B99"/>
    <w:rsid w:val="00480C57"/>
    <w:rsid w:val="00481106"/>
    <w:rsid w:val="004811C1"/>
    <w:rsid w:val="0048177D"/>
    <w:rsid w:val="00481BC4"/>
    <w:rsid w:val="00481CC4"/>
    <w:rsid w:val="004822DB"/>
    <w:rsid w:val="004822E2"/>
    <w:rsid w:val="00482567"/>
    <w:rsid w:val="00482B5D"/>
    <w:rsid w:val="00482C76"/>
    <w:rsid w:val="00483736"/>
    <w:rsid w:val="0048381E"/>
    <w:rsid w:val="00483CDF"/>
    <w:rsid w:val="00483DC9"/>
    <w:rsid w:val="00484633"/>
    <w:rsid w:val="004846E9"/>
    <w:rsid w:val="00484716"/>
    <w:rsid w:val="00484AD1"/>
    <w:rsid w:val="00484F86"/>
    <w:rsid w:val="00485033"/>
    <w:rsid w:val="004852D6"/>
    <w:rsid w:val="004852EB"/>
    <w:rsid w:val="00485435"/>
    <w:rsid w:val="00485DAB"/>
    <w:rsid w:val="0048635E"/>
    <w:rsid w:val="00486D49"/>
    <w:rsid w:val="004870C3"/>
    <w:rsid w:val="004874CE"/>
    <w:rsid w:val="004878EE"/>
    <w:rsid w:val="004879E6"/>
    <w:rsid w:val="0049028A"/>
    <w:rsid w:val="00490452"/>
    <w:rsid w:val="00490609"/>
    <w:rsid w:val="00490911"/>
    <w:rsid w:val="00490ADA"/>
    <w:rsid w:val="00490E6B"/>
    <w:rsid w:val="00491374"/>
    <w:rsid w:val="0049187D"/>
    <w:rsid w:val="0049244E"/>
    <w:rsid w:val="00492963"/>
    <w:rsid w:val="004929E4"/>
    <w:rsid w:val="00492C64"/>
    <w:rsid w:val="0049312F"/>
    <w:rsid w:val="004933A8"/>
    <w:rsid w:val="00493E8D"/>
    <w:rsid w:val="00493F72"/>
    <w:rsid w:val="0049421A"/>
    <w:rsid w:val="00494B53"/>
    <w:rsid w:val="00495105"/>
    <w:rsid w:val="004951CD"/>
    <w:rsid w:val="00495612"/>
    <w:rsid w:val="00495666"/>
    <w:rsid w:val="004966DF"/>
    <w:rsid w:val="00496992"/>
    <w:rsid w:val="00496DB8"/>
    <w:rsid w:val="00496E82"/>
    <w:rsid w:val="004973ED"/>
    <w:rsid w:val="0049743B"/>
    <w:rsid w:val="004974CB"/>
    <w:rsid w:val="00497531"/>
    <w:rsid w:val="0049775A"/>
    <w:rsid w:val="0049777F"/>
    <w:rsid w:val="004977F1"/>
    <w:rsid w:val="00497EB1"/>
    <w:rsid w:val="004A0263"/>
    <w:rsid w:val="004A04AC"/>
    <w:rsid w:val="004A1396"/>
    <w:rsid w:val="004A14C5"/>
    <w:rsid w:val="004A1CE0"/>
    <w:rsid w:val="004A2229"/>
    <w:rsid w:val="004A242B"/>
    <w:rsid w:val="004A2680"/>
    <w:rsid w:val="004A28F8"/>
    <w:rsid w:val="004A299F"/>
    <w:rsid w:val="004A2C6A"/>
    <w:rsid w:val="004A2DEE"/>
    <w:rsid w:val="004A319A"/>
    <w:rsid w:val="004A3296"/>
    <w:rsid w:val="004A3624"/>
    <w:rsid w:val="004A3786"/>
    <w:rsid w:val="004A3C7B"/>
    <w:rsid w:val="004A3F0F"/>
    <w:rsid w:val="004A41F0"/>
    <w:rsid w:val="004A4272"/>
    <w:rsid w:val="004A429E"/>
    <w:rsid w:val="004A42BB"/>
    <w:rsid w:val="004A43BD"/>
    <w:rsid w:val="004A4513"/>
    <w:rsid w:val="004A49ED"/>
    <w:rsid w:val="004A4EE6"/>
    <w:rsid w:val="004A53E9"/>
    <w:rsid w:val="004A5495"/>
    <w:rsid w:val="004A557A"/>
    <w:rsid w:val="004A5888"/>
    <w:rsid w:val="004A59E5"/>
    <w:rsid w:val="004A69AF"/>
    <w:rsid w:val="004A6BA0"/>
    <w:rsid w:val="004A7035"/>
    <w:rsid w:val="004A7258"/>
    <w:rsid w:val="004A7712"/>
    <w:rsid w:val="004A77C7"/>
    <w:rsid w:val="004A7929"/>
    <w:rsid w:val="004A7F54"/>
    <w:rsid w:val="004B0353"/>
    <w:rsid w:val="004B081F"/>
    <w:rsid w:val="004B0BF4"/>
    <w:rsid w:val="004B0D11"/>
    <w:rsid w:val="004B0F0F"/>
    <w:rsid w:val="004B12AE"/>
    <w:rsid w:val="004B1D51"/>
    <w:rsid w:val="004B24BC"/>
    <w:rsid w:val="004B2965"/>
    <w:rsid w:val="004B2B13"/>
    <w:rsid w:val="004B2CB7"/>
    <w:rsid w:val="004B2D8C"/>
    <w:rsid w:val="004B327B"/>
    <w:rsid w:val="004B337F"/>
    <w:rsid w:val="004B3498"/>
    <w:rsid w:val="004B360B"/>
    <w:rsid w:val="004B37B7"/>
    <w:rsid w:val="004B3819"/>
    <w:rsid w:val="004B3852"/>
    <w:rsid w:val="004B3D5C"/>
    <w:rsid w:val="004B420F"/>
    <w:rsid w:val="004B43A9"/>
    <w:rsid w:val="004B46CB"/>
    <w:rsid w:val="004B5419"/>
    <w:rsid w:val="004B5729"/>
    <w:rsid w:val="004B5A94"/>
    <w:rsid w:val="004B60EE"/>
    <w:rsid w:val="004B62B5"/>
    <w:rsid w:val="004B67D2"/>
    <w:rsid w:val="004B6AAB"/>
    <w:rsid w:val="004B6F57"/>
    <w:rsid w:val="004B74C0"/>
    <w:rsid w:val="004B7850"/>
    <w:rsid w:val="004B7C64"/>
    <w:rsid w:val="004C0522"/>
    <w:rsid w:val="004C0580"/>
    <w:rsid w:val="004C0AA0"/>
    <w:rsid w:val="004C1276"/>
    <w:rsid w:val="004C1A63"/>
    <w:rsid w:val="004C1EFF"/>
    <w:rsid w:val="004C2349"/>
    <w:rsid w:val="004C25CB"/>
    <w:rsid w:val="004C2945"/>
    <w:rsid w:val="004C2B01"/>
    <w:rsid w:val="004C3355"/>
    <w:rsid w:val="004C3A0C"/>
    <w:rsid w:val="004C3A85"/>
    <w:rsid w:val="004C3EA5"/>
    <w:rsid w:val="004C3FD6"/>
    <w:rsid w:val="004C42A6"/>
    <w:rsid w:val="004C433C"/>
    <w:rsid w:val="004C4452"/>
    <w:rsid w:val="004C456E"/>
    <w:rsid w:val="004C4A07"/>
    <w:rsid w:val="004C4C32"/>
    <w:rsid w:val="004C50E1"/>
    <w:rsid w:val="004C51F4"/>
    <w:rsid w:val="004C5837"/>
    <w:rsid w:val="004C5891"/>
    <w:rsid w:val="004C6371"/>
    <w:rsid w:val="004C644E"/>
    <w:rsid w:val="004C646B"/>
    <w:rsid w:val="004C6A2D"/>
    <w:rsid w:val="004C6AF9"/>
    <w:rsid w:val="004C6F6D"/>
    <w:rsid w:val="004C77B6"/>
    <w:rsid w:val="004C79D8"/>
    <w:rsid w:val="004C7AE5"/>
    <w:rsid w:val="004C7F4A"/>
    <w:rsid w:val="004D02C1"/>
    <w:rsid w:val="004D02CC"/>
    <w:rsid w:val="004D0308"/>
    <w:rsid w:val="004D0334"/>
    <w:rsid w:val="004D0BC3"/>
    <w:rsid w:val="004D11C2"/>
    <w:rsid w:val="004D125E"/>
    <w:rsid w:val="004D14F7"/>
    <w:rsid w:val="004D1B20"/>
    <w:rsid w:val="004D1B63"/>
    <w:rsid w:val="004D1BC8"/>
    <w:rsid w:val="004D1D53"/>
    <w:rsid w:val="004D2633"/>
    <w:rsid w:val="004D26A4"/>
    <w:rsid w:val="004D297C"/>
    <w:rsid w:val="004D3050"/>
    <w:rsid w:val="004D364D"/>
    <w:rsid w:val="004D3716"/>
    <w:rsid w:val="004D379C"/>
    <w:rsid w:val="004D3DB4"/>
    <w:rsid w:val="004D3F4B"/>
    <w:rsid w:val="004D3FE4"/>
    <w:rsid w:val="004D4167"/>
    <w:rsid w:val="004D468D"/>
    <w:rsid w:val="004D4C82"/>
    <w:rsid w:val="004D4F06"/>
    <w:rsid w:val="004D4FF4"/>
    <w:rsid w:val="004D526A"/>
    <w:rsid w:val="004D5734"/>
    <w:rsid w:val="004D6355"/>
    <w:rsid w:val="004D6493"/>
    <w:rsid w:val="004D666F"/>
    <w:rsid w:val="004D6B0B"/>
    <w:rsid w:val="004D6BB9"/>
    <w:rsid w:val="004D6BBA"/>
    <w:rsid w:val="004D727A"/>
    <w:rsid w:val="004D7531"/>
    <w:rsid w:val="004D799F"/>
    <w:rsid w:val="004D7C6F"/>
    <w:rsid w:val="004E0123"/>
    <w:rsid w:val="004E03A3"/>
    <w:rsid w:val="004E0556"/>
    <w:rsid w:val="004E05CF"/>
    <w:rsid w:val="004E0618"/>
    <w:rsid w:val="004E06FC"/>
    <w:rsid w:val="004E09D1"/>
    <w:rsid w:val="004E0A15"/>
    <w:rsid w:val="004E0C31"/>
    <w:rsid w:val="004E0DBE"/>
    <w:rsid w:val="004E0E22"/>
    <w:rsid w:val="004E0FFC"/>
    <w:rsid w:val="004E10B2"/>
    <w:rsid w:val="004E164C"/>
    <w:rsid w:val="004E16E0"/>
    <w:rsid w:val="004E1E66"/>
    <w:rsid w:val="004E221A"/>
    <w:rsid w:val="004E2258"/>
    <w:rsid w:val="004E245F"/>
    <w:rsid w:val="004E27DE"/>
    <w:rsid w:val="004E2A06"/>
    <w:rsid w:val="004E2AD7"/>
    <w:rsid w:val="004E2D9A"/>
    <w:rsid w:val="004E3227"/>
    <w:rsid w:val="004E33D0"/>
    <w:rsid w:val="004E35B3"/>
    <w:rsid w:val="004E37F4"/>
    <w:rsid w:val="004E3852"/>
    <w:rsid w:val="004E3957"/>
    <w:rsid w:val="004E3D41"/>
    <w:rsid w:val="004E3E3B"/>
    <w:rsid w:val="004E4314"/>
    <w:rsid w:val="004E47CD"/>
    <w:rsid w:val="004E4DEB"/>
    <w:rsid w:val="004E4F9C"/>
    <w:rsid w:val="004E5377"/>
    <w:rsid w:val="004E5466"/>
    <w:rsid w:val="004E589E"/>
    <w:rsid w:val="004E5983"/>
    <w:rsid w:val="004E66ED"/>
    <w:rsid w:val="004E68C5"/>
    <w:rsid w:val="004E68CA"/>
    <w:rsid w:val="004E6CE2"/>
    <w:rsid w:val="004E6FD2"/>
    <w:rsid w:val="004E7080"/>
    <w:rsid w:val="004E7187"/>
    <w:rsid w:val="004E732A"/>
    <w:rsid w:val="004E75F7"/>
    <w:rsid w:val="004E7658"/>
    <w:rsid w:val="004E7A3F"/>
    <w:rsid w:val="004E7F4B"/>
    <w:rsid w:val="004F03D7"/>
    <w:rsid w:val="004F06BD"/>
    <w:rsid w:val="004F08B2"/>
    <w:rsid w:val="004F0AD5"/>
    <w:rsid w:val="004F0F8D"/>
    <w:rsid w:val="004F194F"/>
    <w:rsid w:val="004F1BBD"/>
    <w:rsid w:val="004F2219"/>
    <w:rsid w:val="004F24B1"/>
    <w:rsid w:val="004F2643"/>
    <w:rsid w:val="004F267C"/>
    <w:rsid w:val="004F2AF3"/>
    <w:rsid w:val="004F2B4E"/>
    <w:rsid w:val="004F2C3B"/>
    <w:rsid w:val="004F2E43"/>
    <w:rsid w:val="004F3ADD"/>
    <w:rsid w:val="004F3CC9"/>
    <w:rsid w:val="004F3D7A"/>
    <w:rsid w:val="004F407E"/>
    <w:rsid w:val="004F4171"/>
    <w:rsid w:val="004F43CF"/>
    <w:rsid w:val="004F497A"/>
    <w:rsid w:val="004F4A60"/>
    <w:rsid w:val="004F4B27"/>
    <w:rsid w:val="004F4E5B"/>
    <w:rsid w:val="004F52E4"/>
    <w:rsid w:val="004F563E"/>
    <w:rsid w:val="004F5B5E"/>
    <w:rsid w:val="004F5B8C"/>
    <w:rsid w:val="004F6017"/>
    <w:rsid w:val="004F61BE"/>
    <w:rsid w:val="004F6338"/>
    <w:rsid w:val="004F693F"/>
    <w:rsid w:val="004F6B0E"/>
    <w:rsid w:val="004F6BFC"/>
    <w:rsid w:val="004F7395"/>
    <w:rsid w:val="004F784E"/>
    <w:rsid w:val="004F7AA4"/>
    <w:rsid w:val="004F7C82"/>
    <w:rsid w:val="004F7F11"/>
    <w:rsid w:val="00500242"/>
    <w:rsid w:val="005005C4"/>
    <w:rsid w:val="00500630"/>
    <w:rsid w:val="005014F9"/>
    <w:rsid w:val="0050185D"/>
    <w:rsid w:val="00501981"/>
    <w:rsid w:val="00501C26"/>
    <w:rsid w:val="00501DC3"/>
    <w:rsid w:val="005025E4"/>
    <w:rsid w:val="00502670"/>
    <w:rsid w:val="0050271E"/>
    <w:rsid w:val="005028A0"/>
    <w:rsid w:val="00502F5E"/>
    <w:rsid w:val="0050317C"/>
    <w:rsid w:val="0050354A"/>
    <w:rsid w:val="00503567"/>
    <w:rsid w:val="005036FE"/>
    <w:rsid w:val="00503BA3"/>
    <w:rsid w:val="00503EA3"/>
    <w:rsid w:val="0050424D"/>
    <w:rsid w:val="005043D3"/>
    <w:rsid w:val="0050441E"/>
    <w:rsid w:val="0050482D"/>
    <w:rsid w:val="00504C65"/>
    <w:rsid w:val="00504DB3"/>
    <w:rsid w:val="0050509A"/>
    <w:rsid w:val="005054A6"/>
    <w:rsid w:val="00505FA6"/>
    <w:rsid w:val="00506299"/>
    <w:rsid w:val="00506647"/>
    <w:rsid w:val="005067EE"/>
    <w:rsid w:val="005069A7"/>
    <w:rsid w:val="005069E9"/>
    <w:rsid w:val="00506CD7"/>
    <w:rsid w:val="00506F10"/>
    <w:rsid w:val="005072C5"/>
    <w:rsid w:val="0050731B"/>
    <w:rsid w:val="0050788C"/>
    <w:rsid w:val="0051058F"/>
    <w:rsid w:val="005105C6"/>
    <w:rsid w:val="005112CB"/>
    <w:rsid w:val="00511303"/>
    <w:rsid w:val="0051171E"/>
    <w:rsid w:val="005119DA"/>
    <w:rsid w:val="00511B25"/>
    <w:rsid w:val="00511E4F"/>
    <w:rsid w:val="0051205A"/>
    <w:rsid w:val="005121B3"/>
    <w:rsid w:val="005127AF"/>
    <w:rsid w:val="00512BE2"/>
    <w:rsid w:val="00512C48"/>
    <w:rsid w:val="00512C7D"/>
    <w:rsid w:val="00512CDB"/>
    <w:rsid w:val="00513709"/>
    <w:rsid w:val="005137F3"/>
    <w:rsid w:val="005137FD"/>
    <w:rsid w:val="00513C35"/>
    <w:rsid w:val="00513DF7"/>
    <w:rsid w:val="00513FB2"/>
    <w:rsid w:val="0051416C"/>
    <w:rsid w:val="0051432C"/>
    <w:rsid w:val="005145D6"/>
    <w:rsid w:val="0051472D"/>
    <w:rsid w:val="00514D3D"/>
    <w:rsid w:val="005154B6"/>
    <w:rsid w:val="00515514"/>
    <w:rsid w:val="00515BDE"/>
    <w:rsid w:val="00515C57"/>
    <w:rsid w:val="005163F2"/>
    <w:rsid w:val="00516502"/>
    <w:rsid w:val="00517080"/>
    <w:rsid w:val="00517104"/>
    <w:rsid w:val="00517216"/>
    <w:rsid w:val="005172C8"/>
    <w:rsid w:val="0051745F"/>
    <w:rsid w:val="005175EF"/>
    <w:rsid w:val="00517C02"/>
    <w:rsid w:val="00517DBE"/>
    <w:rsid w:val="00520830"/>
    <w:rsid w:val="00520B06"/>
    <w:rsid w:val="00520BC7"/>
    <w:rsid w:val="0052125C"/>
    <w:rsid w:val="00521460"/>
    <w:rsid w:val="005214C4"/>
    <w:rsid w:val="005217DC"/>
    <w:rsid w:val="00521D3A"/>
    <w:rsid w:val="005222E9"/>
    <w:rsid w:val="005224AA"/>
    <w:rsid w:val="00522623"/>
    <w:rsid w:val="00522746"/>
    <w:rsid w:val="005232EA"/>
    <w:rsid w:val="005234A0"/>
    <w:rsid w:val="00523593"/>
    <w:rsid w:val="00523DB4"/>
    <w:rsid w:val="00523DFB"/>
    <w:rsid w:val="005243DB"/>
    <w:rsid w:val="0052446F"/>
    <w:rsid w:val="0052489C"/>
    <w:rsid w:val="0052534B"/>
    <w:rsid w:val="00526C8B"/>
    <w:rsid w:val="00526DF4"/>
    <w:rsid w:val="005273E9"/>
    <w:rsid w:val="00527BB2"/>
    <w:rsid w:val="00527F80"/>
    <w:rsid w:val="0053011A"/>
    <w:rsid w:val="0053036D"/>
    <w:rsid w:val="00530646"/>
    <w:rsid w:val="005308A0"/>
    <w:rsid w:val="00530D2E"/>
    <w:rsid w:val="00530E85"/>
    <w:rsid w:val="00531429"/>
    <w:rsid w:val="005318AB"/>
    <w:rsid w:val="00531E70"/>
    <w:rsid w:val="00532597"/>
    <w:rsid w:val="00532698"/>
    <w:rsid w:val="005326CE"/>
    <w:rsid w:val="00532A9B"/>
    <w:rsid w:val="00532DAF"/>
    <w:rsid w:val="00533635"/>
    <w:rsid w:val="00533B77"/>
    <w:rsid w:val="005345E0"/>
    <w:rsid w:val="00534719"/>
    <w:rsid w:val="00534825"/>
    <w:rsid w:val="005349CC"/>
    <w:rsid w:val="00534FD6"/>
    <w:rsid w:val="005359A1"/>
    <w:rsid w:val="00535BFB"/>
    <w:rsid w:val="00536115"/>
    <w:rsid w:val="005368B2"/>
    <w:rsid w:val="00536982"/>
    <w:rsid w:val="00536AFF"/>
    <w:rsid w:val="00537272"/>
    <w:rsid w:val="005372DC"/>
    <w:rsid w:val="005372F1"/>
    <w:rsid w:val="00537317"/>
    <w:rsid w:val="00537944"/>
    <w:rsid w:val="00537993"/>
    <w:rsid w:val="00537D8B"/>
    <w:rsid w:val="00537FBF"/>
    <w:rsid w:val="005400B2"/>
    <w:rsid w:val="005403C0"/>
    <w:rsid w:val="005404E1"/>
    <w:rsid w:val="005406A4"/>
    <w:rsid w:val="0054081E"/>
    <w:rsid w:val="005408F4"/>
    <w:rsid w:val="00540D66"/>
    <w:rsid w:val="00540DF5"/>
    <w:rsid w:val="00541100"/>
    <w:rsid w:val="00541252"/>
    <w:rsid w:val="005419E5"/>
    <w:rsid w:val="00541D47"/>
    <w:rsid w:val="005427CF"/>
    <w:rsid w:val="00542FC0"/>
    <w:rsid w:val="005437D8"/>
    <w:rsid w:val="005440EB"/>
    <w:rsid w:val="00544638"/>
    <w:rsid w:val="0054466A"/>
    <w:rsid w:val="00544983"/>
    <w:rsid w:val="00544B38"/>
    <w:rsid w:val="00544C25"/>
    <w:rsid w:val="005454D5"/>
    <w:rsid w:val="00545642"/>
    <w:rsid w:val="005456C6"/>
    <w:rsid w:val="00545C4B"/>
    <w:rsid w:val="00545F7E"/>
    <w:rsid w:val="00546086"/>
    <w:rsid w:val="00546236"/>
    <w:rsid w:val="00546333"/>
    <w:rsid w:val="0054688B"/>
    <w:rsid w:val="005500B3"/>
    <w:rsid w:val="00550995"/>
    <w:rsid w:val="005509B4"/>
    <w:rsid w:val="00550F39"/>
    <w:rsid w:val="00551322"/>
    <w:rsid w:val="005514C1"/>
    <w:rsid w:val="00551947"/>
    <w:rsid w:val="00551A45"/>
    <w:rsid w:val="00552053"/>
    <w:rsid w:val="00552ACA"/>
    <w:rsid w:val="00552B98"/>
    <w:rsid w:val="00553E28"/>
    <w:rsid w:val="005543AD"/>
    <w:rsid w:val="005544CA"/>
    <w:rsid w:val="005545D1"/>
    <w:rsid w:val="00554AAC"/>
    <w:rsid w:val="00554B97"/>
    <w:rsid w:val="00554F91"/>
    <w:rsid w:val="005552BD"/>
    <w:rsid w:val="005558F3"/>
    <w:rsid w:val="0055594A"/>
    <w:rsid w:val="005559DD"/>
    <w:rsid w:val="0055625F"/>
    <w:rsid w:val="00556423"/>
    <w:rsid w:val="00556684"/>
    <w:rsid w:val="005566A3"/>
    <w:rsid w:val="0055673D"/>
    <w:rsid w:val="005567CF"/>
    <w:rsid w:val="00556837"/>
    <w:rsid w:val="0055696D"/>
    <w:rsid w:val="00556A88"/>
    <w:rsid w:val="00556B54"/>
    <w:rsid w:val="00556F67"/>
    <w:rsid w:val="00556FBD"/>
    <w:rsid w:val="0055702E"/>
    <w:rsid w:val="005571D9"/>
    <w:rsid w:val="00560312"/>
    <w:rsid w:val="00560669"/>
    <w:rsid w:val="0056067B"/>
    <w:rsid w:val="00561535"/>
    <w:rsid w:val="0056153B"/>
    <w:rsid w:val="00561A32"/>
    <w:rsid w:val="00561CA4"/>
    <w:rsid w:val="0056231D"/>
    <w:rsid w:val="005623F2"/>
    <w:rsid w:val="0056242F"/>
    <w:rsid w:val="005625E6"/>
    <w:rsid w:val="00562D7F"/>
    <w:rsid w:val="00562DBC"/>
    <w:rsid w:val="0056394F"/>
    <w:rsid w:val="0056426D"/>
    <w:rsid w:val="00564465"/>
    <w:rsid w:val="005645EE"/>
    <w:rsid w:val="005648AB"/>
    <w:rsid w:val="005653B2"/>
    <w:rsid w:val="00565985"/>
    <w:rsid w:val="005659B4"/>
    <w:rsid w:val="00565C25"/>
    <w:rsid w:val="00565C6F"/>
    <w:rsid w:val="005661D8"/>
    <w:rsid w:val="00566680"/>
    <w:rsid w:val="00566AB9"/>
    <w:rsid w:val="00566DBC"/>
    <w:rsid w:val="00566DD8"/>
    <w:rsid w:val="00566EAD"/>
    <w:rsid w:val="0056730E"/>
    <w:rsid w:val="005673AD"/>
    <w:rsid w:val="0056788D"/>
    <w:rsid w:val="00567ECB"/>
    <w:rsid w:val="00567F10"/>
    <w:rsid w:val="00567FB5"/>
    <w:rsid w:val="005707F2"/>
    <w:rsid w:val="00570E00"/>
    <w:rsid w:val="00570F37"/>
    <w:rsid w:val="0057128D"/>
    <w:rsid w:val="0057139F"/>
    <w:rsid w:val="00571575"/>
    <w:rsid w:val="00571F42"/>
    <w:rsid w:val="00572FE3"/>
    <w:rsid w:val="005730FA"/>
    <w:rsid w:val="005731E5"/>
    <w:rsid w:val="00573213"/>
    <w:rsid w:val="005732D7"/>
    <w:rsid w:val="00573427"/>
    <w:rsid w:val="00573A66"/>
    <w:rsid w:val="005742E5"/>
    <w:rsid w:val="0057468C"/>
    <w:rsid w:val="00574CB3"/>
    <w:rsid w:val="00575114"/>
    <w:rsid w:val="00575469"/>
    <w:rsid w:val="0057547F"/>
    <w:rsid w:val="005754F6"/>
    <w:rsid w:val="0057550E"/>
    <w:rsid w:val="00575D92"/>
    <w:rsid w:val="00575DEC"/>
    <w:rsid w:val="00576331"/>
    <w:rsid w:val="005763D1"/>
    <w:rsid w:val="00576990"/>
    <w:rsid w:val="00577005"/>
    <w:rsid w:val="00577104"/>
    <w:rsid w:val="005773DD"/>
    <w:rsid w:val="00577491"/>
    <w:rsid w:val="0057776D"/>
    <w:rsid w:val="005779C2"/>
    <w:rsid w:val="00577F79"/>
    <w:rsid w:val="005805B1"/>
    <w:rsid w:val="00580882"/>
    <w:rsid w:val="00581745"/>
    <w:rsid w:val="005818D7"/>
    <w:rsid w:val="00581929"/>
    <w:rsid w:val="00581D94"/>
    <w:rsid w:val="00582339"/>
    <w:rsid w:val="005825FC"/>
    <w:rsid w:val="00582A37"/>
    <w:rsid w:val="00582D26"/>
    <w:rsid w:val="00582E12"/>
    <w:rsid w:val="00583231"/>
    <w:rsid w:val="00583492"/>
    <w:rsid w:val="005839E8"/>
    <w:rsid w:val="00583A02"/>
    <w:rsid w:val="00584A5C"/>
    <w:rsid w:val="00584C31"/>
    <w:rsid w:val="00584F52"/>
    <w:rsid w:val="005854F9"/>
    <w:rsid w:val="005855A4"/>
    <w:rsid w:val="005859F2"/>
    <w:rsid w:val="00585DDF"/>
    <w:rsid w:val="005860C0"/>
    <w:rsid w:val="005870F5"/>
    <w:rsid w:val="00587391"/>
    <w:rsid w:val="00587F19"/>
    <w:rsid w:val="00587F96"/>
    <w:rsid w:val="005901FD"/>
    <w:rsid w:val="005908E5"/>
    <w:rsid w:val="00590CB8"/>
    <w:rsid w:val="00590DC1"/>
    <w:rsid w:val="00591102"/>
    <w:rsid w:val="0059113E"/>
    <w:rsid w:val="005911BB"/>
    <w:rsid w:val="005913EE"/>
    <w:rsid w:val="00591624"/>
    <w:rsid w:val="00591DBE"/>
    <w:rsid w:val="0059203A"/>
    <w:rsid w:val="005920DC"/>
    <w:rsid w:val="0059215C"/>
    <w:rsid w:val="00592335"/>
    <w:rsid w:val="0059244C"/>
    <w:rsid w:val="00592528"/>
    <w:rsid w:val="00592E80"/>
    <w:rsid w:val="00592EB5"/>
    <w:rsid w:val="00592FF7"/>
    <w:rsid w:val="005930D8"/>
    <w:rsid w:val="00593216"/>
    <w:rsid w:val="005933D3"/>
    <w:rsid w:val="005939A9"/>
    <w:rsid w:val="00593D76"/>
    <w:rsid w:val="00593F38"/>
    <w:rsid w:val="00594047"/>
    <w:rsid w:val="0059456F"/>
    <w:rsid w:val="00594E4B"/>
    <w:rsid w:val="00595380"/>
    <w:rsid w:val="005954E9"/>
    <w:rsid w:val="00595B3B"/>
    <w:rsid w:val="00595CF2"/>
    <w:rsid w:val="00596521"/>
    <w:rsid w:val="00596A1F"/>
    <w:rsid w:val="0059734C"/>
    <w:rsid w:val="00597792"/>
    <w:rsid w:val="005A0345"/>
    <w:rsid w:val="005A0DDB"/>
    <w:rsid w:val="005A0DEF"/>
    <w:rsid w:val="005A16F5"/>
    <w:rsid w:val="005A17E5"/>
    <w:rsid w:val="005A1860"/>
    <w:rsid w:val="005A1B2B"/>
    <w:rsid w:val="005A1FD4"/>
    <w:rsid w:val="005A229D"/>
    <w:rsid w:val="005A294B"/>
    <w:rsid w:val="005A2FA8"/>
    <w:rsid w:val="005A31EE"/>
    <w:rsid w:val="005A3577"/>
    <w:rsid w:val="005A364C"/>
    <w:rsid w:val="005A3E2D"/>
    <w:rsid w:val="005A3EDD"/>
    <w:rsid w:val="005A43FC"/>
    <w:rsid w:val="005A4498"/>
    <w:rsid w:val="005A47BE"/>
    <w:rsid w:val="005A4CB7"/>
    <w:rsid w:val="005A57CE"/>
    <w:rsid w:val="005A594F"/>
    <w:rsid w:val="005A5CEC"/>
    <w:rsid w:val="005A5E46"/>
    <w:rsid w:val="005A61F4"/>
    <w:rsid w:val="005A62B0"/>
    <w:rsid w:val="005A687B"/>
    <w:rsid w:val="005A69B7"/>
    <w:rsid w:val="005A6EDD"/>
    <w:rsid w:val="005A748A"/>
    <w:rsid w:val="005A76B7"/>
    <w:rsid w:val="005A7AE2"/>
    <w:rsid w:val="005A7FDA"/>
    <w:rsid w:val="005B09BC"/>
    <w:rsid w:val="005B11F5"/>
    <w:rsid w:val="005B123D"/>
    <w:rsid w:val="005B13C3"/>
    <w:rsid w:val="005B1644"/>
    <w:rsid w:val="005B2676"/>
    <w:rsid w:val="005B2B7C"/>
    <w:rsid w:val="005B2BD9"/>
    <w:rsid w:val="005B2D13"/>
    <w:rsid w:val="005B2E2C"/>
    <w:rsid w:val="005B2FA0"/>
    <w:rsid w:val="005B34BE"/>
    <w:rsid w:val="005B36EB"/>
    <w:rsid w:val="005B3A44"/>
    <w:rsid w:val="005B3C34"/>
    <w:rsid w:val="005B3D5C"/>
    <w:rsid w:val="005B3F24"/>
    <w:rsid w:val="005B4132"/>
    <w:rsid w:val="005B47B9"/>
    <w:rsid w:val="005B4C75"/>
    <w:rsid w:val="005B64B9"/>
    <w:rsid w:val="005B6673"/>
    <w:rsid w:val="005B6724"/>
    <w:rsid w:val="005B6CF5"/>
    <w:rsid w:val="005B6F55"/>
    <w:rsid w:val="005B7085"/>
    <w:rsid w:val="005B7275"/>
    <w:rsid w:val="005B73B8"/>
    <w:rsid w:val="005B745D"/>
    <w:rsid w:val="005B7609"/>
    <w:rsid w:val="005B7B15"/>
    <w:rsid w:val="005B7CB3"/>
    <w:rsid w:val="005B7E42"/>
    <w:rsid w:val="005B7F3C"/>
    <w:rsid w:val="005C0059"/>
    <w:rsid w:val="005C0144"/>
    <w:rsid w:val="005C05B2"/>
    <w:rsid w:val="005C0B3D"/>
    <w:rsid w:val="005C10DB"/>
    <w:rsid w:val="005C12A1"/>
    <w:rsid w:val="005C155E"/>
    <w:rsid w:val="005C1608"/>
    <w:rsid w:val="005C1625"/>
    <w:rsid w:val="005C1DEF"/>
    <w:rsid w:val="005C1E1B"/>
    <w:rsid w:val="005C1E62"/>
    <w:rsid w:val="005C23FA"/>
    <w:rsid w:val="005C2A4B"/>
    <w:rsid w:val="005C2AD4"/>
    <w:rsid w:val="005C2C54"/>
    <w:rsid w:val="005C2C8D"/>
    <w:rsid w:val="005C333C"/>
    <w:rsid w:val="005C3F4D"/>
    <w:rsid w:val="005C4490"/>
    <w:rsid w:val="005C44E6"/>
    <w:rsid w:val="005C4A02"/>
    <w:rsid w:val="005C4ACA"/>
    <w:rsid w:val="005C4B35"/>
    <w:rsid w:val="005C4BCC"/>
    <w:rsid w:val="005C4E96"/>
    <w:rsid w:val="005C50B6"/>
    <w:rsid w:val="005C5531"/>
    <w:rsid w:val="005C6041"/>
    <w:rsid w:val="005C6204"/>
    <w:rsid w:val="005C6F53"/>
    <w:rsid w:val="005C6FDA"/>
    <w:rsid w:val="005C7980"/>
    <w:rsid w:val="005C7A0E"/>
    <w:rsid w:val="005C7AB9"/>
    <w:rsid w:val="005C7BB8"/>
    <w:rsid w:val="005C7FB0"/>
    <w:rsid w:val="005D01F0"/>
    <w:rsid w:val="005D01FD"/>
    <w:rsid w:val="005D0271"/>
    <w:rsid w:val="005D0372"/>
    <w:rsid w:val="005D0624"/>
    <w:rsid w:val="005D0627"/>
    <w:rsid w:val="005D0972"/>
    <w:rsid w:val="005D0B6C"/>
    <w:rsid w:val="005D0B82"/>
    <w:rsid w:val="005D0C18"/>
    <w:rsid w:val="005D12B8"/>
    <w:rsid w:val="005D13C8"/>
    <w:rsid w:val="005D1462"/>
    <w:rsid w:val="005D153E"/>
    <w:rsid w:val="005D1D23"/>
    <w:rsid w:val="005D1DAD"/>
    <w:rsid w:val="005D1E86"/>
    <w:rsid w:val="005D20BA"/>
    <w:rsid w:val="005D2561"/>
    <w:rsid w:val="005D25F4"/>
    <w:rsid w:val="005D263D"/>
    <w:rsid w:val="005D2D5D"/>
    <w:rsid w:val="005D2D7D"/>
    <w:rsid w:val="005D2F80"/>
    <w:rsid w:val="005D313C"/>
    <w:rsid w:val="005D349F"/>
    <w:rsid w:val="005D3BB8"/>
    <w:rsid w:val="005D3ED1"/>
    <w:rsid w:val="005D43EE"/>
    <w:rsid w:val="005D472B"/>
    <w:rsid w:val="005D4B6C"/>
    <w:rsid w:val="005D4B8B"/>
    <w:rsid w:val="005D4F9A"/>
    <w:rsid w:val="005D5B10"/>
    <w:rsid w:val="005D6827"/>
    <w:rsid w:val="005D6905"/>
    <w:rsid w:val="005D6E17"/>
    <w:rsid w:val="005D729F"/>
    <w:rsid w:val="005D7D19"/>
    <w:rsid w:val="005D7FA7"/>
    <w:rsid w:val="005E01C7"/>
    <w:rsid w:val="005E0591"/>
    <w:rsid w:val="005E0BEB"/>
    <w:rsid w:val="005E105B"/>
    <w:rsid w:val="005E110B"/>
    <w:rsid w:val="005E1141"/>
    <w:rsid w:val="005E13FA"/>
    <w:rsid w:val="005E15CB"/>
    <w:rsid w:val="005E1AF1"/>
    <w:rsid w:val="005E1C56"/>
    <w:rsid w:val="005E25DB"/>
    <w:rsid w:val="005E272A"/>
    <w:rsid w:val="005E2CA0"/>
    <w:rsid w:val="005E3084"/>
    <w:rsid w:val="005E31DB"/>
    <w:rsid w:val="005E31DF"/>
    <w:rsid w:val="005E352F"/>
    <w:rsid w:val="005E3603"/>
    <w:rsid w:val="005E4C87"/>
    <w:rsid w:val="005E4F90"/>
    <w:rsid w:val="005E5B0F"/>
    <w:rsid w:val="005E5CBF"/>
    <w:rsid w:val="005E5CDB"/>
    <w:rsid w:val="005E5D65"/>
    <w:rsid w:val="005E611F"/>
    <w:rsid w:val="005E6337"/>
    <w:rsid w:val="005E680E"/>
    <w:rsid w:val="005E71B9"/>
    <w:rsid w:val="005E7246"/>
    <w:rsid w:val="005E7421"/>
    <w:rsid w:val="005E77D8"/>
    <w:rsid w:val="005E78AF"/>
    <w:rsid w:val="005E7945"/>
    <w:rsid w:val="005E7C93"/>
    <w:rsid w:val="005E7E1D"/>
    <w:rsid w:val="005F0520"/>
    <w:rsid w:val="005F0521"/>
    <w:rsid w:val="005F07D3"/>
    <w:rsid w:val="005F0ACF"/>
    <w:rsid w:val="005F0E1A"/>
    <w:rsid w:val="005F0FC6"/>
    <w:rsid w:val="005F1337"/>
    <w:rsid w:val="005F1519"/>
    <w:rsid w:val="005F1622"/>
    <w:rsid w:val="005F1696"/>
    <w:rsid w:val="005F1704"/>
    <w:rsid w:val="005F1753"/>
    <w:rsid w:val="005F1ADC"/>
    <w:rsid w:val="005F1E22"/>
    <w:rsid w:val="005F1FEA"/>
    <w:rsid w:val="005F21B1"/>
    <w:rsid w:val="005F22D1"/>
    <w:rsid w:val="005F23A5"/>
    <w:rsid w:val="005F24D8"/>
    <w:rsid w:val="005F287D"/>
    <w:rsid w:val="005F2D50"/>
    <w:rsid w:val="005F2F64"/>
    <w:rsid w:val="005F30A0"/>
    <w:rsid w:val="005F3232"/>
    <w:rsid w:val="005F3727"/>
    <w:rsid w:val="005F39BE"/>
    <w:rsid w:val="005F42D7"/>
    <w:rsid w:val="005F467F"/>
    <w:rsid w:val="005F475A"/>
    <w:rsid w:val="005F4FD8"/>
    <w:rsid w:val="005F50A7"/>
    <w:rsid w:val="005F5ACF"/>
    <w:rsid w:val="005F605B"/>
    <w:rsid w:val="005F6EC7"/>
    <w:rsid w:val="005F79FE"/>
    <w:rsid w:val="005F7B3C"/>
    <w:rsid w:val="005F7BD2"/>
    <w:rsid w:val="005F7D03"/>
    <w:rsid w:val="005F7F68"/>
    <w:rsid w:val="00600300"/>
    <w:rsid w:val="00600406"/>
    <w:rsid w:val="00600459"/>
    <w:rsid w:val="006006A9"/>
    <w:rsid w:val="00600853"/>
    <w:rsid w:val="006009BB"/>
    <w:rsid w:val="00600AFA"/>
    <w:rsid w:val="00600DFB"/>
    <w:rsid w:val="00600E01"/>
    <w:rsid w:val="00600E83"/>
    <w:rsid w:val="00600F7D"/>
    <w:rsid w:val="0060130F"/>
    <w:rsid w:val="006014FE"/>
    <w:rsid w:val="006015FD"/>
    <w:rsid w:val="006016E1"/>
    <w:rsid w:val="00601805"/>
    <w:rsid w:val="00601874"/>
    <w:rsid w:val="00601BD7"/>
    <w:rsid w:val="00601C38"/>
    <w:rsid w:val="006024E3"/>
    <w:rsid w:val="006026C0"/>
    <w:rsid w:val="00602B3F"/>
    <w:rsid w:val="00602D37"/>
    <w:rsid w:val="00603305"/>
    <w:rsid w:val="00603DE4"/>
    <w:rsid w:val="00604513"/>
    <w:rsid w:val="006046EC"/>
    <w:rsid w:val="00604C53"/>
    <w:rsid w:val="00605265"/>
    <w:rsid w:val="006053CF"/>
    <w:rsid w:val="006056B5"/>
    <w:rsid w:val="00605E0D"/>
    <w:rsid w:val="0060638C"/>
    <w:rsid w:val="006063A3"/>
    <w:rsid w:val="00606946"/>
    <w:rsid w:val="00606B8E"/>
    <w:rsid w:val="00606E9F"/>
    <w:rsid w:val="00606F7B"/>
    <w:rsid w:val="0060702D"/>
    <w:rsid w:val="00607754"/>
    <w:rsid w:val="006078CE"/>
    <w:rsid w:val="00607EB0"/>
    <w:rsid w:val="0061030C"/>
    <w:rsid w:val="00610966"/>
    <w:rsid w:val="00610A66"/>
    <w:rsid w:val="0061127C"/>
    <w:rsid w:val="0061140A"/>
    <w:rsid w:val="00611434"/>
    <w:rsid w:val="0061148F"/>
    <w:rsid w:val="006114BF"/>
    <w:rsid w:val="006115D2"/>
    <w:rsid w:val="006116D3"/>
    <w:rsid w:val="0061172E"/>
    <w:rsid w:val="00611826"/>
    <w:rsid w:val="006119B4"/>
    <w:rsid w:val="006119C2"/>
    <w:rsid w:val="00611DB5"/>
    <w:rsid w:val="00612461"/>
    <w:rsid w:val="0061248D"/>
    <w:rsid w:val="00612743"/>
    <w:rsid w:val="00612847"/>
    <w:rsid w:val="00612D66"/>
    <w:rsid w:val="0061333E"/>
    <w:rsid w:val="006137DA"/>
    <w:rsid w:val="006137F3"/>
    <w:rsid w:val="00613A98"/>
    <w:rsid w:val="00613CA6"/>
    <w:rsid w:val="00613CE0"/>
    <w:rsid w:val="00613E4D"/>
    <w:rsid w:val="00613F71"/>
    <w:rsid w:val="0061401F"/>
    <w:rsid w:val="0061460C"/>
    <w:rsid w:val="00614827"/>
    <w:rsid w:val="0061486B"/>
    <w:rsid w:val="00614F43"/>
    <w:rsid w:val="00615026"/>
    <w:rsid w:val="006151B3"/>
    <w:rsid w:val="006154DF"/>
    <w:rsid w:val="0061554F"/>
    <w:rsid w:val="006158EF"/>
    <w:rsid w:val="00615C01"/>
    <w:rsid w:val="006165DC"/>
    <w:rsid w:val="00616673"/>
    <w:rsid w:val="00616D10"/>
    <w:rsid w:val="00616EEF"/>
    <w:rsid w:val="00616EFB"/>
    <w:rsid w:val="00617B57"/>
    <w:rsid w:val="00620184"/>
    <w:rsid w:val="0062058E"/>
    <w:rsid w:val="0062114C"/>
    <w:rsid w:val="0062116F"/>
    <w:rsid w:val="00621182"/>
    <w:rsid w:val="0062142B"/>
    <w:rsid w:val="00621546"/>
    <w:rsid w:val="00621B00"/>
    <w:rsid w:val="00621E4F"/>
    <w:rsid w:val="00621FB1"/>
    <w:rsid w:val="00622041"/>
    <w:rsid w:val="00622BCF"/>
    <w:rsid w:val="00622F02"/>
    <w:rsid w:val="006230DF"/>
    <w:rsid w:val="006235E6"/>
    <w:rsid w:val="00623AC1"/>
    <w:rsid w:val="00623B3D"/>
    <w:rsid w:val="00623FE4"/>
    <w:rsid w:val="006240EB"/>
    <w:rsid w:val="00624B04"/>
    <w:rsid w:val="00625057"/>
    <w:rsid w:val="00625220"/>
    <w:rsid w:val="006252AB"/>
    <w:rsid w:val="0062538C"/>
    <w:rsid w:val="00625421"/>
    <w:rsid w:val="00625494"/>
    <w:rsid w:val="0062570F"/>
    <w:rsid w:val="006257D8"/>
    <w:rsid w:val="00625CCB"/>
    <w:rsid w:val="00626729"/>
    <w:rsid w:val="00626789"/>
    <w:rsid w:val="00626BBF"/>
    <w:rsid w:val="00627E64"/>
    <w:rsid w:val="00627E6A"/>
    <w:rsid w:val="0063026F"/>
    <w:rsid w:val="0063037A"/>
    <w:rsid w:val="0063073F"/>
    <w:rsid w:val="006309F0"/>
    <w:rsid w:val="00630ACC"/>
    <w:rsid w:val="00630FEA"/>
    <w:rsid w:val="00631017"/>
    <w:rsid w:val="006319E3"/>
    <w:rsid w:val="006319E8"/>
    <w:rsid w:val="00631D9E"/>
    <w:rsid w:val="00631F98"/>
    <w:rsid w:val="00632308"/>
    <w:rsid w:val="00632409"/>
    <w:rsid w:val="006328EA"/>
    <w:rsid w:val="00632A47"/>
    <w:rsid w:val="00632D6E"/>
    <w:rsid w:val="00632EF9"/>
    <w:rsid w:val="0063305F"/>
    <w:rsid w:val="006332BD"/>
    <w:rsid w:val="00633618"/>
    <w:rsid w:val="006336F4"/>
    <w:rsid w:val="00633797"/>
    <w:rsid w:val="00633951"/>
    <w:rsid w:val="00633A16"/>
    <w:rsid w:val="006342C7"/>
    <w:rsid w:val="006342EA"/>
    <w:rsid w:val="006343C1"/>
    <w:rsid w:val="00634848"/>
    <w:rsid w:val="006349B9"/>
    <w:rsid w:val="00634FC6"/>
    <w:rsid w:val="00635031"/>
    <w:rsid w:val="0063518C"/>
    <w:rsid w:val="00635600"/>
    <w:rsid w:val="006356D4"/>
    <w:rsid w:val="00635D45"/>
    <w:rsid w:val="0063601F"/>
    <w:rsid w:val="00636420"/>
    <w:rsid w:val="00636E2A"/>
    <w:rsid w:val="0063710D"/>
    <w:rsid w:val="00637C26"/>
    <w:rsid w:val="00640022"/>
    <w:rsid w:val="00640298"/>
    <w:rsid w:val="0064029C"/>
    <w:rsid w:val="0064039D"/>
    <w:rsid w:val="00640455"/>
    <w:rsid w:val="00640904"/>
    <w:rsid w:val="00640F94"/>
    <w:rsid w:val="0064122E"/>
    <w:rsid w:val="00641858"/>
    <w:rsid w:val="00641CFB"/>
    <w:rsid w:val="00641D70"/>
    <w:rsid w:val="00641F04"/>
    <w:rsid w:val="0064209F"/>
    <w:rsid w:val="006429B6"/>
    <w:rsid w:val="00642B4B"/>
    <w:rsid w:val="0064338F"/>
    <w:rsid w:val="00643432"/>
    <w:rsid w:val="00643453"/>
    <w:rsid w:val="0064361F"/>
    <w:rsid w:val="00643D15"/>
    <w:rsid w:val="00643EE7"/>
    <w:rsid w:val="00644169"/>
    <w:rsid w:val="006446EC"/>
    <w:rsid w:val="006446F6"/>
    <w:rsid w:val="006449BE"/>
    <w:rsid w:val="0064505D"/>
    <w:rsid w:val="00645109"/>
    <w:rsid w:val="0064510E"/>
    <w:rsid w:val="00645183"/>
    <w:rsid w:val="006451FC"/>
    <w:rsid w:val="006452FA"/>
    <w:rsid w:val="0064582A"/>
    <w:rsid w:val="00645D80"/>
    <w:rsid w:val="00646D47"/>
    <w:rsid w:val="0064742B"/>
    <w:rsid w:val="0064782C"/>
    <w:rsid w:val="00647C94"/>
    <w:rsid w:val="00647CF8"/>
    <w:rsid w:val="00647D9C"/>
    <w:rsid w:val="006506AC"/>
    <w:rsid w:val="0065090C"/>
    <w:rsid w:val="0065097E"/>
    <w:rsid w:val="00650A4A"/>
    <w:rsid w:val="00650A51"/>
    <w:rsid w:val="00650E12"/>
    <w:rsid w:val="006513D9"/>
    <w:rsid w:val="006520EB"/>
    <w:rsid w:val="00652223"/>
    <w:rsid w:val="00652603"/>
    <w:rsid w:val="00652ACE"/>
    <w:rsid w:val="0065331D"/>
    <w:rsid w:val="0065332F"/>
    <w:rsid w:val="00653421"/>
    <w:rsid w:val="0065349C"/>
    <w:rsid w:val="00653CD0"/>
    <w:rsid w:val="00654108"/>
    <w:rsid w:val="00654269"/>
    <w:rsid w:val="00654725"/>
    <w:rsid w:val="00654D56"/>
    <w:rsid w:val="00654D5F"/>
    <w:rsid w:val="00654E9C"/>
    <w:rsid w:val="00654F90"/>
    <w:rsid w:val="006551E4"/>
    <w:rsid w:val="0065561C"/>
    <w:rsid w:val="0065571B"/>
    <w:rsid w:val="00655A1C"/>
    <w:rsid w:val="006561AF"/>
    <w:rsid w:val="00656544"/>
    <w:rsid w:val="00656D4E"/>
    <w:rsid w:val="006570A5"/>
    <w:rsid w:val="00657778"/>
    <w:rsid w:val="0065798D"/>
    <w:rsid w:val="0066019F"/>
    <w:rsid w:val="006606CD"/>
    <w:rsid w:val="006609FA"/>
    <w:rsid w:val="0066114B"/>
    <w:rsid w:val="0066138C"/>
    <w:rsid w:val="0066144B"/>
    <w:rsid w:val="00661478"/>
    <w:rsid w:val="006617F8"/>
    <w:rsid w:val="00661C8E"/>
    <w:rsid w:val="00661F3F"/>
    <w:rsid w:val="006620F5"/>
    <w:rsid w:val="006620FA"/>
    <w:rsid w:val="00662269"/>
    <w:rsid w:val="00662298"/>
    <w:rsid w:val="00662583"/>
    <w:rsid w:val="00662B00"/>
    <w:rsid w:val="00663056"/>
    <w:rsid w:val="00663202"/>
    <w:rsid w:val="00663779"/>
    <w:rsid w:val="0066393C"/>
    <w:rsid w:val="00663E00"/>
    <w:rsid w:val="00663EF5"/>
    <w:rsid w:val="00664048"/>
    <w:rsid w:val="006641E2"/>
    <w:rsid w:val="00664223"/>
    <w:rsid w:val="00664379"/>
    <w:rsid w:val="00664479"/>
    <w:rsid w:val="00664F06"/>
    <w:rsid w:val="00664F37"/>
    <w:rsid w:val="00665049"/>
    <w:rsid w:val="00665249"/>
    <w:rsid w:val="006652ED"/>
    <w:rsid w:val="00665305"/>
    <w:rsid w:val="0066542D"/>
    <w:rsid w:val="006654D5"/>
    <w:rsid w:val="006655C3"/>
    <w:rsid w:val="006656D1"/>
    <w:rsid w:val="00665701"/>
    <w:rsid w:val="00665E57"/>
    <w:rsid w:val="006662E5"/>
    <w:rsid w:val="006663F1"/>
    <w:rsid w:val="00666B75"/>
    <w:rsid w:val="00666DDA"/>
    <w:rsid w:val="0066724F"/>
    <w:rsid w:val="00667406"/>
    <w:rsid w:val="00667458"/>
    <w:rsid w:val="006700A6"/>
    <w:rsid w:val="00670324"/>
    <w:rsid w:val="0067067D"/>
    <w:rsid w:val="00670CE0"/>
    <w:rsid w:val="00670E28"/>
    <w:rsid w:val="00670ED2"/>
    <w:rsid w:val="00671450"/>
    <w:rsid w:val="00671788"/>
    <w:rsid w:val="00671B0E"/>
    <w:rsid w:val="00671C4F"/>
    <w:rsid w:val="006720D1"/>
    <w:rsid w:val="00672585"/>
    <w:rsid w:val="00672B78"/>
    <w:rsid w:val="00672D66"/>
    <w:rsid w:val="006738D3"/>
    <w:rsid w:val="0067393D"/>
    <w:rsid w:val="00673B49"/>
    <w:rsid w:val="00673F4B"/>
    <w:rsid w:val="00674677"/>
    <w:rsid w:val="00674815"/>
    <w:rsid w:val="00674B74"/>
    <w:rsid w:val="00674D98"/>
    <w:rsid w:val="00674E20"/>
    <w:rsid w:val="006750C8"/>
    <w:rsid w:val="006757B2"/>
    <w:rsid w:val="006759E9"/>
    <w:rsid w:val="00675BED"/>
    <w:rsid w:val="00675F08"/>
    <w:rsid w:val="006760D6"/>
    <w:rsid w:val="00676533"/>
    <w:rsid w:val="00676A52"/>
    <w:rsid w:val="00676C67"/>
    <w:rsid w:val="00677527"/>
    <w:rsid w:val="0067759A"/>
    <w:rsid w:val="00677ADF"/>
    <w:rsid w:val="00677C27"/>
    <w:rsid w:val="00677C71"/>
    <w:rsid w:val="006809F8"/>
    <w:rsid w:val="00680AA5"/>
    <w:rsid w:val="00680B02"/>
    <w:rsid w:val="00680B81"/>
    <w:rsid w:val="00681185"/>
    <w:rsid w:val="00681249"/>
    <w:rsid w:val="0068137D"/>
    <w:rsid w:val="0068156B"/>
    <w:rsid w:val="006815E6"/>
    <w:rsid w:val="006816D4"/>
    <w:rsid w:val="0068188A"/>
    <w:rsid w:val="006819AC"/>
    <w:rsid w:val="00682626"/>
    <w:rsid w:val="00683387"/>
    <w:rsid w:val="00683453"/>
    <w:rsid w:val="006835D3"/>
    <w:rsid w:val="0068385A"/>
    <w:rsid w:val="00683918"/>
    <w:rsid w:val="00683C98"/>
    <w:rsid w:val="00683CB7"/>
    <w:rsid w:val="00684247"/>
    <w:rsid w:val="00684A36"/>
    <w:rsid w:val="00684D28"/>
    <w:rsid w:val="00685200"/>
    <w:rsid w:val="00685272"/>
    <w:rsid w:val="00685629"/>
    <w:rsid w:val="0068571E"/>
    <w:rsid w:val="0068574C"/>
    <w:rsid w:val="0068577B"/>
    <w:rsid w:val="006857D2"/>
    <w:rsid w:val="00686319"/>
    <w:rsid w:val="00686644"/>
    <w:rsid w:val="00686AD5"/>
    <w:rsid w:val="00686FBD"/>
    <w:rsid w:val="0068722A"/>
    <w:rsid w:val="006876E9"/>
    <w:rsid w:val="0068780A"/>
    <w:rsid w:val="00687AB2"/>
    <w:rsid w:val="00687F08"/>
    <w:rsid w:val="00690353"/>
    <w:rsid w:val="0069035B"/>
    <w:rsid w:val="00690416"/>
    <w:rsid w:val="0069046D"/>
    <w:rsid w:val="0069106A"/>
    <w:rsid w:val="0069136B"/>
    <w:rsid w:val="00691390"/>
    <w:rsid w:val="006913CF"/>
    <w:rsid w:val="00691629"/>
    <w:rsid w:val="006916FC"/>
    <w:rsid w:val="006918B3"/>
    <w:rsid w:val="00691BDA"/>
    <w:rsid w:val="006922F0"/>
    <w:rsid w:val="006925A4"/>
    <w:rsid w:val="00692AFF"/>
    <w:rsid w:val="00692DB3"/>
    <w:rsid w:val="00692EAF"/>
    <w:rsid w:val="0069349A"/>
    <w:rsid w:val="00693B5D"/>
    <w:rsid w:val="00693BE9"/>
    <w:rsid w:val="00693CBA"/>
    <w:rsid w:val="00693F58"/>
    <w:rsid w:val="00694230"/>
    <w:rsid w:val="00694321"/>
    <w:rsid w:val="00694934"/>
    <w:rsid w:val="00694C9F"/>
    <w:rsid w:val="00694CA2"/>
    <w:rsid w:val="00695064"/>
    <w:rsid w:val="006958C5"/>
    <w:rsid w:val="00696998"/>
    <w:rsid w:val="006969E0"/>
    <w:rsid w:val="00696BC1"/>
    <w:rsid w:val="00696E20"/>
    <w:rsid w:val="00696F2A"/>
    <w:rsid w:val="00697035"/>
    <w:rsid w:val="006970BD"/>
    <w:rsid w:val="0069776D"/>
    <w:rsid w:val="0069779F"/>
    <w:rsid w:val="0069789E"/>
    <w:rsid w:val="00697961"/>
    <w:rsid w:val="0069798D"/>
    <w:rsid w:val="006A06E0"/>
    <w:rsid w:val="006A08A6"/>
    <w:rsid w:val="006A08C2"/>
    <w:rsid w:val="006A0BDA"/>
    <w:rsid w:val="006A1079"/>
    <w:rsid w:val="006A1CBF"/>
    <w:rsid w:val="006A1D65"/>
    <w:rsid w:val="006A1F9E"/>
    <w:rsid w:val="006A22E9"/>
    <w:rsid w:val="006A23F6"/>
    <w:rsid w:val="006A296E"/>
    <w:rsid w:val="006A2A34"/>
    <w:rsid w:val="006A2CC0"/>
    <w:rsid w:val="006A2EC5"/>
    <w:rsid w:val="006A3020"/>
    <w:rsid w:val="006A32E9"/>
    <w:rsid w:val="006A3345"/>
    <w:rsid w:val="006A33A3"/>
    <w:rsid w:val="006A3450"/>
    <w:rsid w:val="006A3B8F"/>
    <w:rsid w:val="006A49EB"/>
    <w:rsid w:val="006A519D"/>
    <w:rsid w:val="006A5448"/>
    <w:rsid w:val="006A59C1"/>
    <w:rsid w:val="006A5ABB"/>
    <w:rsid w:val="006A5BE1"/>
    <w:rsid w:val="006A6171"/>
    <w:rsid w:val="006A6660"/>
    <w:rsid w:val="006A6748"/>
    <w:rsid w:val="006A69A6"/>
    <w:rsid w:val="006A69F4"/>
    <w:rsid w:val="006A6AD4"/>
    <w:rsid w:val="006A71E9"/>
    <w:rsid w:val="006A7255"/>
    <w:rsid w:val="006A7469"/>
    <w:rsid w:val="006A750A"/>
    <w:rsid w:val="006A75C0"/>
    <w:rsid w:val="006A76CD"/>
    <w:rsid w:val="006A7702"/>
    <w:rsid w:val="006A7762"/>
    <w:rsid w:val="006A7B74"/>
    <w:rsid w:val="006A7C49"/>
    <w:rsid w:val="006A7EDD"/>
    <w:rsid w:val="006A7F29"/>
    <w:rsid w:val="006A7F85"/>
    <w:rsid w:val="006B0217"/>
    <w:rsid w:val="006B0285"/>
    <w:rsid w:val="006B06F6"/>
    <w:rsid w:val="006B0932"/>
    <w:rsid w:val="006B0970"/>
    <w:rsid w:val="006B180B"/>
    <w:rsid w:val="006B1A53"/>
    <w:rsid w:val="006B1F32"/>
    <w:rsid w:val="006B2436"/>
    <w:rsid w:val="006B2AD7"/>
    <w:rsid w:val="006B31DB"/>
    <w:rsid w:val="006B337F"/>
    <w:rsid w:val="006B3508"/>
    <w:rsid w:val="006B3668"/>
    <w:rsid w:val="006B3A78"/>
    <w:rsid w:val="006B3B1F"/>
    <w:rsid w:val="006B4211"/>
    <w:rsid w:val="006B45B8"/>
    <w:rsid w:val="006B46F2"/>
    <w:rsid w:val="006B495C"/>
    <w:rsid w:val="006B5679"/>
    <w:rsid w:val="006B58A5"/>
    <w:rsid w:val="006B629A"/>
    <w:rsid w:val="006B6836"/>
    <w:rsid w:val="006B6F73"/>
    <w:rsid w:val="006B73D8"/>
    <w:rsid w:val="006B7499"/>
    <w:rsid w:val="006B77A4"/>
    <w:rsid w:val="006B77BC"/>
    <w:rsid w:val="006B7CB6"/>
    <w:rsid w:val="006B7FA0"/>
    <w:rsid w:val="006C0122"/>
    <w:rsid w:val="006C012A"/>
    <w:rsid w:val="006C046E"/>
    <w:rsid w:val="006C0792"/>
    <w:rsid w:val="006C07AF"/>
    <w:rsid w:val="006C0BB7"/>
    <w:rsid w:val="006C1833"/>
    <w:rsid w:val="006C1B1B"/>
    <w:rsid w:val="006C1B92"/>
    <w:rsid w:val="006C1BB3"/>
    <w:rsid w:val="006C236E"/>
    <w:rsid w:val="006C25D0"/>
    <w:rsid w:val="006C29E2"/>
    <w:rsid w:val="006C2C64"/>
    <w:rsid w:val="006C2CD8"/>
    <w:rsid w:val="006C2E25"/>
    <w:rsid w:val="006C3298"/>
    <w:rsid w:val="006C397B"/>
    <w:rsid w:val="006C3C02"/>
    <w:rsid w:val="006C3EB4"/>
    <w:rsid w:val="006C3F39"/>
    <w:rsid w:val="006C455A"/>
    <w:rsid w:val="006C4618"/>
    <w:rsid w:val="006C4983"/>
    <w:rsid w:val="006C4F56"/>
    <w:rsid w:val="006C4F84"/>
    <w:rsid w:val="006C50F6"/>
    <w:rsid w:val="006C53C2"/>
    <w:rsid w:val="006C53D0"/>
    <w:rsid w:val="006C53FA"/>
    <w:rsid w:val="006C58D1"/>
    <w:rsid w:val="006C5AB8"/>
    <w:rsid w:val="006C6238"/>
    <w:rsid w:val="006C63B3"/>
    <w:rsid w:val="006C6524"/>
    <w:rsid w:val="006C6728"/>
    <w:rsid w:val="006C699B"/>
    <w:rsid w:val="006C7581"/>
    <w:rsid w:val="006C7728"/>
    <w:rsid w:val="006C7B38"/>
    <w:rsid w:val="006C7B52"/>
    <w:rsid w:val="006D08DD"/>
    <w:rsid w:val="006D0B32"/>
    <w:rsid w:val="006D0DD4"/>
    <w:rsid w:val="006D10E5"/>
    <w:rsid w:val="006D1845"/>
    <w:rsid w:val="006D1F21"/>
    <w:rsid w:val="006D2722"/>
    <w:rsid w:val="006D293E"/>
    <w:rsid w:val="006D2A5E"/>
    <w:rsid w:val="006D2D17"/>
    <w:rsid w:val="006D30A6"/>
    <w:rsid w:val="006D30B1"/>
    <w:rsid w:val="006D35DD"/>
    <w:rsid w:val="006D3917"/>
    <w:rsid w:val="006D3A4A"/>
    <w:rsid w:val="006D4774"/>
    <w:rsid w:val="006D484E"/>
    <w:rsid w:val="006D4958"/>
    <w:rsid w:val="006D5061"/>
    <w:rsid w:val="006D519F"/>
    <w:rsid w:val="006D5610"/>
    <w:rsid w:val="006D5A27"/>
    <w:rsid w:val="006D5B5E"/>
    <w:rsid w:val="006D5DCE"/>
    <w:rsid w:val="006D600D"/>
    <w:rsid w:val="006D6147"/>
    <w:rsid w:val="006D6598"/>
    <w:rsid w:val="006D67AD"/>
    <w:rsid w:val="006D67F0"/>
    <w:rsid w:val="006D6DE9"/>
    <w:rsid w:val="006D7398"/>
    <w:rsid w:val="006D7404"/>
    <w:rsid w:val="006D777D"/>
    <w:rsid w:val="006D7A75"/>
    <w:rsid w:val="006D7AC6"/>
    <w:rsid w:val="006D7B33"/>
    <w:rsid w:val="006E0626"/>
    <w:rsid w:val="006E07C7"/>
    <w:rsid w:val="006E0B21"/>
    <w:rsid w:val="006E0E78"/>
    <w:rsid w:val="006E11DD"/>
    <w:rsid w:val="006E15C4"/>
    <w:rsid w:val="006E1B69"/>
    <w:rsid w:val="006E1DAE"/>
    <w:rsid w:val="006E1F3B"/>
    <w:rsid w:val="006E2051"/>
    <w:rsid w:val="006E208A"/>
    <w:rsid w:val="006E21E0"/>
    <w:rsid w:val="006E2275"/>
    <w:rsid w:val="006E23BD"/>
    <w:rsid w:val="006E2508"/>
    <w:rsid w:val="006E2F5A"/>
    <w:rsid w:val="006E31A3"/>
    <w:rsid w:val="006E3700"/>
    <w:rsid w:val="006E37F8"/>
    <w:rsid w:val="006E3893"/>
    <w:rsid w:val="006E40AA"/>
    <w:rsid w:val="006E4458"/>
    <w:rsid w:val="006E46E4"/>
    <w:rsid w:val="006E4747"/>
    <w:rsid w:val="006E4F52"/>
    <w:rsid w:val="006E59AE"/>
    <w:rsid w:val="006E59E0"/>
    <w:rsid w:val="006E5B9F"/>
    <w:rsid w:val="006E675B"/>
    <w:rsid w:val="006E6869"/>
    <w:rsid w:val="006E6C4B"/>
    <w:rsid w:val="006E6CB5"/>
    <w:rsid w:val="006E7199"/>
    <w:rsid w:val="006E77E3"/>
    <w:rsid w:val="006E7970"/>
    <w:rsid w:val="006E7BE3"/>
    <w:rsid w:val="006F04ED"/>
    <w:rsid w:val="006F0772"/>
    <w:rsid w:val="006F09EE"/>
    <w:rsid w:val="006F0A7C"/>
    <w:rsid w:val="006F0B89"/>
    <w:rsid w:val="006F0C46"/>
    <w:rsid w:val="006F0D72"/>
    <w:rsid w:val="006F0DAB"/>
    <w:rsid w:val="006F11E6"/>
    <w:rsid w:val="006F14AB"/>
    <w:rsid w:val="006F1616"/>
    <w:rsid w:val="006F17CC"/>
    <w:rsid w:val="006F1E5B"/>
    <w:rsid w:val="006F1F81"/>
    <w:rsid w:val="006F21B4"/>
    <w:rsid w:val="006F22CA"/>
    <w:rsid w:val="006F267E"/>
    <w:rsid w:val="006F2902"/>
    <w:rsid w:val="006F2B1C"/>
    <w:rsid w:val="006F2E43"/>
    <w:rsid w:val="006F33D1"/>
    <w:rsid w:val="006F34B1"/>
    <w:rsid w:val="006F3671"/>
    <w:rsid w:val="006F3D52"/>
    <w:rsid w:val="006F3D77"/>
    <w:rsid w:val="006F47B4"/>
    <w:rsid w:val="006F4B2A"/>
    <w:rsid w:val="006F4DB7"/>
    <w:rsid w:val="006F4EF5"/>
    <w:rsid w:val="006F5338"/>
    <w:rsid w:val="006F5B58"/>
    <w:rsid w:val="006F5FF2"/>
    <w:rsid w:val="006F72FB"/>
    <w:rsid w:val="006F7502"/>
    <w:rsid w:val="006F7923"/>
    <w:rsid w:val="006F795F"/>
    <w:rsid w:val="006F797E"/>
    <w:rsid w:val="0070009D"/>
    <w:rsid w:val="00700159"/>
    <w:rsid w:val="00700823"/>
    <w:rsid w:val="00700864"/>
    <w:rsid w:val="00700927"/>
    <w:rsid w:val="00700DCF"/>
    <w:rsid w:val="00701680"/>
    <w:rsid w:val="007019CA"/>
    <w:rsid w:val="00701A85"/>
    <w:rsid w:val="00701AA2"/>
    <w:rsid w:val="00701FED"/>
    <w:rsid w:val="00702011"/>
    <w:rsid w:val="0070233A"/>
    <w:rsid w:val="007027B7"/>
    <w:rsid w:val="007028D1"/>
    <w:rsid w:val="00702E4F"/>
    <w:rsid w:val="00702FE4"/>
    <w:rsid w:val="00703546"/>
    <w:rsid w:val="007038BA"/>
    <w:rsid w:val="00703BE7"/>
    <w:rsid w:val="00703EA3"/>
    <w:rsid w:val="0070424D"/>
    <w:rsid w:val="007042F8"/>
    <w:rsid w:val="00704CF2"/>
    <w:rsid w:val="00704F9C"/>
    <w:rsid w:val="0070544D"/>
    <w:rsid w:val="0070572D"/>
    <w:rsid w:val="00705B7A"/>
    <w:rsid w:val="00705C15"/>
    <w:rsid w:val="00705D62"/>
    <w:rsid w:val="00705E49"/>
    <w:rsid w:val="007061BA"/>
    <w:rsid w:val="00706783"/>
    <w:rsid w:val="00706958"/>
    <w:rsid w:val="00706AEA"/>
    <w:rsid w:val="00706BD9"/>
    <w:rsid w:val="00706CDA"/>
    <w:rsid w:val="00706FC8"/>
    <w:rsid w:val="00707432"/>
    <w:rsid w:val="0070776A"/>
    <w:rsid w:val="0070789C"/>
    <w:rsid w:val="0070792B"/>
    <w:rsid w:val="0070797B"/>
    <w:rsid w:val="00707C1A"/>
    <w:rsid w:val="0071027C"/>
    <w:rsid w:val="00710743"/>
    <w:rsid w:val="00711192"/>
    <w:rsid w:val="007117A7"/>
    <w:rsid w:val="00711927"/>
    <w:rsid w:val="00711C97"/>
    <w:rsid w:val="00711D7C"/>
    <w:rsid w:val="00712990"/>
    <w:rsid w:val="00712C7E"/>
    <w:rsid w:val="00712E59"/>
    <w:rsid w:val="00712E8B"/>
    <w:rsid w:val="007130D8"/>
    <w:rsid w:val="0071353C"/>
    <w:rsid w:val="00713679"/>
    <w:rsid w:val="00713AB6"/>
    <w:rsid w:val="0071401A"/>
    <w:rsid w:val="00714B56"/>
    <w:rsid w:val="00714C98"/>
    <w:rsid w:val="00714D29"/>
    <w:rsid w:val="00714D6E"/>
    <w:rsid w:val="00714FCD"/>
    <w:rsid w:val="0071524F"/>
    <w:rsid w:val="0071572A"/>
    <w:rsid w:val="00715FB4"/>
    <w:rsid w:val="0071635D"/>
    <w:rsid w:val="0071677C"/>
    <w:rsid w:val="00716BC6"/>
    <w:rsid w:val="00717038"/>
    <w:rsid w:val="007170C7"/>
    <w:rsid w:val="0071727E"/>
    <w:rsid w:val="007174CF"/>
    <w:rsid w:val="00717584"/>
    <w:rsid w:val="0071767A"/>
    <w:rsid w:val="007176EB"/>
    <w:rsid w:val="0071783D"/>
    <w:rsid w:val="007179F4"/>
    <w:rsid w:val="00717F93"/>
    <w:rsid w:val="00720021"/>
    <w:rsid w:val="007203DD"/>
    <w:rsid w:val="007204DF"/>
    <w:rsid w:val="00720982"/>
    <w:rsid w:val="007209D4"/>
    <w:rsid w:val="00720D5B"/>
    <w:rsid w:val="00720E86"/>
    <w:rsid w:val="00720F14"/>
    <w:rsid w:val="00720FD1"/>
    <w:rsid w:val="0072137B"/>
    <w:rsid w:val="007215AB"/>
    <w:rsid w:val="0072223E"/>
    <w:rsid w:val="007226AB"/>
    <w:rsid w:val="007227A2"/>
    <w:rsid w:val="00722C64"/>
    <w:rsid w:val="0072334F"/>
    <w:rsid w:val="0072338B"/>
    <w:rsid w:val="00723532"/>
    <w:rsid w:val="0072388C"/>
    <w:rsid w:val="00723C97"/>
    <w:rsid w:val="00723D32"/>
    <w:rsid w:val="0072418C"/>
    <w:rsid w:val="00724301"/>
    <w:rsid w:val="00724527"/>
    <w:rsid w:val="00724956"/>
    <w:rsid w:val="00724C21"/>
    <w:rsid w:val="00724DFC"/>
    <w:rsid w:val="00724F8A"/>
    <w:rsid w:val="00725449"/>
    <w:rsid w:val="007254A7"/>
    <w:rsid w:val="0072564B"/>
    <w:rsid w:val="0072582A"/>
    <w:rsid w:val="0072692C"/>
    <w:rsid w:val="00726B69"/>
    <w:rsid w:val="007303EB"/>
    <w:rsid w:val="007305F4"/>
    <w:rsid w:val="00730820"/>
    <w:rsid w:val="00730EDC"/>
    <w:rsid w:val="0073124C"/>
    <w:rsid w:val="007312B8"/>
    <w:rsid w:val="0073138F"/>
    <w:rsid w:val="00731B5F"/>
    <w:rsid w:val="00731BEE"/>
    <w:rsid w:val="00732191"/>
    <w:rsid w:val="0073255B"/>
    <w:rsid w:val="00732A1F"/>
    <w:rsid w:val="00732B8E"/>
    <w:rsid w:val="00732EC6"/>
    <w:rsid w:val="00733882"/>
    <w:rsid w:val="00733D2B"/>
    <w:rsid w:val="00734322"/>
    <w:rsid w:val="0073434E"/>
    <w:rsid w:val="0073437A"/>
    <w:rsid w:val="007348D8"/>
    <w:rsid w:val="00734A2F"/>
    <w:rsid w:val="00734B1D"/>
    <w:rsid w:val="00734CB9"/>
    <w:rsid w:val="00734E1D"/>
    <w:rsid w:val="00735159"/>
    <w:rsid w:val="0073517C"/>
    <w:rsid w:val="00735218"/>
    <w:rsid w:val="007352A7"/>
    <w:rsid w:val="0073593A"/>
    <w:rsid w:val="00735A05"/>
    <w:rsid w:val="00735B60"/>
    <w:rsid w:val="00735CB6"/>
    <w:rsid w:val="00736106"/>
    <w:rsid w:val="00736176"/>
    <w:rsid w:val="00736543"/>
    <w:rsid w:val="007366E4"/>
    <w:rsid w:val="0074013D"/>
    <w:rsid w:val="00740165"/>
    <w:rsid w:val="007401DB"/>
    <w:rsid w:val="0074048A"/>
    <w:rsid w:val="00740F85"/>
    <w:rsid w:val="00741491"/>
    <w:rsid w:val="00741623"/>
    <w:rsid w:val="00741657"/>
    <w:rsid w:val="007416A8"/>
    <w:rsid w:val="007416F1"/>
    <w:rsid w:val="00742070"/>
    <w:rsid w:val="00742395"/>
    <w:rsid w:val="00742573"/>
    <w:rsid w:val="00742828"/>
    <w:rsid w:val="00742B1B"/>
    <w:rsid w:val="00742B91"/>
    <w:rsid w:val="00742CA5"/>
    <w:rsid w:val="00742FD1"/>
    <w:rsid w:val="00743052"/>
    <w:rsid w:val="00743203"/>
    <w:rsid w:val="0074373C"/>
    <w:rsid w:val="00743774"/>
    <w:rsid w:val="00744019"/>
    <w:rsid w:val="007440C7"/>
    <w:rsid w:val="00744522"/>
    <w:rsid w:val="007447FC"/>
    <w:rsid w:val="0074495F"/>
    <w:rsid w:val="00744DC7"/>
    <w:rsid w:val="007458FC"/>
    <w:rsid w:val="0074593A"/>
    <w:rsid w:val="00745B88"/>
    <w:rsid w:val="00745E73"/>
    <w:rsid w:val="007469EA"/>
    <w:rsid w:val="00746A17"/>
    <w:rsid w:val="00746EC2"/>
    <w:rsid w:val="0074742E"/>
    <w:rsid w:val="00747582"/>
    <w:rsid w:val="007479CB"/>
    <w:rsid w:val="00747D7C"/>
    <w:rsid w:val="00750094"/>
    <w:rsid w:val="0075032C"/>
    <w:rsid w:val="007503EF"/>
    <w:rsid w:val="00750608"/>
    <w:rsid w:val="007509FC"/>
    <w:rsid w:val="00750B09"/>
    <w:rsid w:val="00750B56"/>
    <w:rsid w:val="00750E03"/>
    <w:rsid w:val="00750E79"/>
    <w:rsid w:val="00750F98"/>
    <w:rsid w:val="0075153D"/>
    <w:rsid w:val="0075166C"/>
    <w:rsid w:val="0075187B"/>
    <w:rsid w:val="00752127"/>
    <w:rsid w:val="007523B7"/>
    <w:rsid w:val="0075276B"/>
    <w:rsid w:val="00752AD9"/>
    <w:rsid w:val="00752B9C"/>
    <w:rsid w:val="0075320D"/>
    <w:rsid w:val="007532E0"/>
    <w:rsid w:val="00753557"/>
    <w:rsid w:val="00753627"/>
    <w:rsid w:val="00753D73"/>
    <w:rsid w:val="00753DEB"/>
    <w:rsid w:val="00754076"/>
    <w:rsid w:val="007544B7"/>
    <w:rsid w:val="00755037"/>
    <w:rsid w:val="00755455"/>
    <w:rsid w:val="00755581"/>
    <w:rsid w:val="00755C2F"/>
    <w:rsid w:val="00755DF1"/>
    <w:rsid w:val="00755FDB"/>
    <w:rsid w:val="00756248"/>
    <w:rsid w:val="0075639B"/>
    <w:rsid w:val="0075645B"/>
    <w:rsid w:val="00756584"/>
    <w:rsid w:val="00756607"/>
    <w:rsid w:val="00756768"/>
    <w:rsid w:val="0075686E"/>
    <w:rsid w:val="00756A3C"/>
    <w:rsid w:val="00756CFC"/>
    <w:rsid w:val="00757102"/>
    <w:rsid w:val="00757258"/>
    <w:rsid w:val="00757705"/>
    <w:rsid w:val="00757A99"/>
    <w:rsid w:val="00757C57"/>
    <w:rsid w:val="00757CD0"/>
    <w:rsid w:val="00757E57"/>
    <w:rsid w:val="00760081"/>
    <w:rsid w:val="007601CF"/>
    <w:rsid w:val="007606F3"/>
    <w:rsid w:val="0076090D"/>
    <w:rsid w:val="00760931"/>
    <w:rsid w:val="00760B6A"/>
    <w:rsid w:val="00760C99"/>
    <w:rsid w:val="00761209"/>
    <w:rsid w:val="00761349"/>
    <w:rsid w:val="00761638"/>
    <w:rsid w:val="00761E87"/>
    <w:rsid w:val="0076209E"/>
    <w:rsid w:val="007620B0"/>
    <w:rsid w:val="0076226B"/>
    <w:rsid w:val="00762358"/>
    <w:rsid w:val="0076237F"/>
    <w:rsid w:val="007629E1"/>
    <w:rsid w:val="00762A80"/>
    <w:rsid w:val="00762AEB"/>
    <w:rsid w:val="00762B8B"/>
    <w:rsid w:val="00762F4F"/>
    <w:rsid w:val="007630B3"/>
    <w:rsid w:val="007630F3"/>
    <w:rsid w:val="007632BD"/>
    <w:rsid w:val="00763C77"/>
    <w:rsid w:val="00763FC9"/>
    <w:rsid w:val="007648D0"/>
    <w:rsid w:val="00764C01"/>
    <w:rsid w:val="00764DCD"/>
    <w:rsid w:val="007651F8"/>
    <w:rsid w:val="00765212"/>
    <w:rsid w:val="00765479"/>
    <w:rsid w:val="00765D9E"/>
    <w:rsid w:val="00765FB0"/>
    <w:rsid w:val="0076617C"/>
    <w:rsid w:val="007666C6"/>
    <w:rsid w:val="00766752"/>
    <w:rsid w:val="0076757C"/>
    <w:rsid w:val="0076759B"/>
    <w:rsid w:val="00767DCC"/>
    <w:rsid w:val="00770065"/>
    <w:rsid w:val="0077089C"/>
    <w:rsid w:val="007708E8"/>
    <w:rsid w:val="00770B1B"/>
    <w:rsid w:val="00770B1C"/>
    <w:rsid w:val="00770E64"/>
    <w:rsid w:val="00771737"/>
    <w:rsid w:val="00771AF4"/>
    <w:rsid w:val="00771B0C"/>
    <w:rsid w:val="00771C33"/>
    <w:rsid w:val="00771E4B"/>
    <w:rsid w:val="00772428"/>
    <w:rsid w:val="007726CC"/>
    <w:rsid w:val="0077270D"/>
    <w:rsid w:val="0077288B"/>
    <w:rsid w:val="007728CD"/>
    <w:rsid w:val="00772E9C"/>
    <w:rsid w:val="007730C3"/>
    <w:rsid w:val="007736CF"/>
    <w:rsid w:val="00773AD8"/>
    <w:rsid w:val="00773B02"/>
    <w:rsid w:val="00773D00"/>
    <w:rsid w:val="00774135"/>
    <w:rsid w:val="00774335"/>
    <w:rsid w:val="007744D5"/>
    <w:rsid w:val="007748B2"/>
    <w:rsid w:val="00774C19"/>
    <w:rsid w:val="00774E1C"/>
    <w:rsid w:val="007753C8"/>
    <w:rsid w:val="007758D8"/>
    <w:rsid w:val="00775E1D"/>
    <w:rsid w:val="00776159"/>
    <w:rsid w:val="00776A02"/>
    <w:rsid w:val="00776D64"/>
    <w:rsid w:val="00776E8B"/>
    <w:rsid w:val="00776F6E"/>
    <w:rsid w:val="00776FBC"/>
    <w:rsid w:val="00777094"/>
    <w:rsid w:val="007774A6"/>
    <w:rsid w:val="00777682"/>
    <w:rsid w:val="00777859"/>
    <w:rsid w:val="00777E17"/>
    <w:rsid w:val="00780282"/>
    <w:rsid w:val="007806AB"/>
    <w:rsid w:val="007808D5"/>
    <w:rsid w:val="00780B3A"/>
    <w:rsid w:val="00780B72"/>
    <w:rsid w:val="00780FFB"/>
    <w:rsid w:val="00781087"/>
    <w:rsid w:val="00781355"/>
    <w:rsid w:val="00781553"/>
    <w:rsid w:val="00781741"/>
    <w:rsid w:val="00781916"/>
    <w:rsid w:val="00781A17"/>
    <w:rsid w:val="00781A61"/>
    <w:rsid w:val="00782097"/>
    <w:rsid w:val="00782B2D"/>
    <w:rsid w:val="00782B73"/>
    <w:rsid w:val="00782C5F"/>
    <w:rsid w:val="00782E62"/>
    <w:rsid w:val="00783418"/>
    <w:rsid w:val="007838E0"/>
    <w:rsid w:val="00783C88"/>
    <w:rsid w:val="00783E5C"/>
    <w:rsid w:val="0078408E"/>
    <w:rsid w:val="007840A3"/>
    <w:rsid w:val="007843DD"/>
    <w:rsid w:val="0078467D"/>
    <w:rsid w:val="00785508"/>
    <w:rsid w:val="007855FB"/>
    <w:rsid w:val="00785A4C"/>
    <w:rsid w:val="00786221"/>
    <w:rsid w:val="007864AD"/>
    <w:rsid w:val="00786876"/>
    <w:rsid w:val="00786938"/>
    <w:rsid w:val="00786FCA"/>
    <w:rsid w:val="00787269"/>
    <w:rsid w:val="0078753C"/>
    <w:rsid w:val="0078774D"/>
    <w:rsid w:val="00787B36"/>
    <w:rsid w:val="00787CC3"/>
    <w:rsid w:val="0079010E"/>
    <w:rsid w:val="0079035B"/>
    <w:rsid w:val="0079041F"/>
    <w:rsid w:val="0079047A"/>
    <w:rsid w:val="00790568"/>
    <w:rsid w:val="00790802"/>
    <w:rsid w:val="00790810"/>
    <w:rsid w:val="00790874"/>
    <w:rsid w:val="0079103F"/>
    <w:rsid w:val="00791697"/>
    <w:rsid w:val="0079174F"/>
    <w:rsid w:val="00791C97"/>
    <w:rsid w:val="00791CAB"/>
    <w:rsid w:val="0079200C"/>
    <w:rsid w:val="007927C2"/>
    <w:rsid w:val="0079285F"/>
    <w:rsid w:val="00792983"/>
    <w:rsid w:val="00792987"/>
    <w:rsid w:val="00792A72"/>
    <w:rsid w:val="00792C93"/>
    <w:rsid w:val="00792D20"/>
    <w:rsid w:val="00792F09"/>
    <w:rsid w:val="00792F85"/>
    <w:rsid w:val="00793285"/>
    <w:rsid w:val="00793592"/>
    <w:rsid w:val="007938EB"/>
    <w:rsid w:val="007939B3"/>
    <w:rsid w:val="00793B41"/>
    <w:rsid w:val="00793DAC"/>
    <w:rsid w:val="00793EAE"/>
    <w:rsid w:val="00794331"/>
    <w:rsid w:val="007943CA"/>
    <w:rsid w:val="0079484A"/>
    <w:rsid w:val="00794A03"/>
    <w:rsid w:val="00794AD7"/>
    <w:rsid w:val="00794C83"/>
    <w:rsid w:val="0079532E"/>
    <w:rsid w:val="007954BC"/>
    <w:rsid w:val="007954C0"/>
    <w:rsid w:val="00795565"/>
    <w:rsid w:val="00795A1E"/>
    <w:rsid w:val="00795DD4"/>
    <w:rsid w:val="00796B92"/>
    <w:rsid w:val="00796BD4"/>
    <w:rsid w:val="00796FF9"/>
    <w:rsid w:val="00797499"/>
    <w:rsid w:val="00797B8E"/>
    <w:rsid w:val="007A035A"/>
    <w:rsid w:val="007A0512"/>
    <w:rsid w:val="007A0767"/>
    <w:rsid w:val="007A0814"/>
    <w:rsid w:val="007A0E5C"/>
    <w:rsid w:val="007A127D"/>
    <w:rsid w:val="007A15BB"/>
    <w:rsid w:val="007A1751"/>
    <w:rsid w:val="007A1892"/>
    <w:rsid w:val="007A1919"/>
    <w:rsid w:val="007A1CE8"/>
    <w:rsid w:val="007A1D2F"/>
    <w:rsid w:val="007A217A"/>
    <w:rsid w:val="007A229C"/>
    <w:rsid w:val="007A23AF"/>
    <w:rsid w:val="007A2688"/>
    <w:rsid w:val="007A3896"/>
    <w:rsid w:val="007A3D5F"/>
    <w:rsid w:val="007A3D6B"/>
    <w:rsid w:val="007A411B"/>
    <w:rsid w:val="007A4121"/>
    <w:rsid w:val="007A412E"/>
    <w:rsid w:val="007A4574"/>
    <w:rsid w:val="007A512C"/>
    <w:rsid w:val="007A5278"/>
    <w:rsid w:val="007A52AB"/>
    <w:rsid w:val="007A530D"/>
    <w:rsid w:val="007A5AEC"/>
    <w:rsid w:val="007A5F9F"/>
    <w:rsid w:val="007A633F"/>
    <w:rsid w:val="007A6DD0"/>
    <w:rsid w:val="007A6EF7"/>
    <w:rsid w:val="007A7033"/>
    <w:rsid w:val="007A7331"/>
    <w:rsid w:val="007A7502"/>
    <w:rsid w:val="007A790A"/>
    <w:rsid w:val="007A79CE"/>
    <w:rsid w:val="007A7A70"/>
    <w:rsid w:val="007A7D30"/>
    <w:rsid w:val="007A7FE4"/>
    <w:rsid w:val="007B04AD"/>
    <w:rsid w:val="007B06DB"/>
    <w:rsid w:val="007B0E51"/>
    <w:rsid w:val="007B1911"/>
    <w:rsid w:val="007B28F2"/>
    <w:rsid w:val="007B297C"/>
    <w:rsid w:val="007B29CD"/>
    <w:rsid w:val="007B2CFF"/>
    <w:rsid w:val="007B2D6C"/>
    <w:rsid w:val="007B2EEF"/>
    <w:rsid w:val="007B2FB6"/>
    <w:rsid w:val="007B331B"/>
    <w:rsid w:val="007B339E"/>
    <w:rsid w:val="007B3935"/>
    <w:rsid w:val="007B3A79"/>
    <w:rsid w:val="007B3B4B"/>
    <w:rsid w:val="007B3C1A"/>
    <w:rsid w:val="007B3E6C"/>
    <w:rsid w:val="007B46B1"/>
    <w:rsid w:val="007B48B9"/>
    <w:rsid w:val="007B49CD"/>
    <w:rsid w:val="007B4BD9"/>
    <w:rsid w:val="007B4D69"/>
    <w:rsid w:val="007B4FC7"/>
    <w:rsid w:val="007B5110"/>
    <w:rsid w:val="007B5570"/>
    <w:rsid w:val="007B607B"/>
    <w:rsid w:val="007B62E1"/>
    <w:rsid w:val="007B6334"/>
    <w:rsid w:val="007B63E3"/>
    <w:rsid w:val="007B6404"/>
    <w:rsid w:val="007B66CE"/>
    <w:rsid w:val="007B6794"/>
    <w:rsid w:val="007B6831"/>
    <w:rsid w:val="007B6BDE"/>
    <w:rsid w:val="007B7041"/>
    <w:rsid w:val="007B7209"/>
    <w:rsid w:val="007B7316"/>
    <w:rsid w:val="007C0383"/>
    <w:rsid w:val="007C05A7"/>
    <w:rsid w:val="007C05D2"/>
    <w:rsid w:val="007C1174"/>
    <w:rsid w:val="007C171B"/>
    <w:rsid w:val="007C1762"/>
    <w:rsid w:val="007C1833"/>
    <w:rsid w:val="007C1B17"/>
    <w:rsid w:val="007C1E2E"/>
    <w:rsid w:val="007C25FA"/>
    <w:rsid w:val="007C2723"/>
    <w:rsid w:val="007C27D5"/>
    <w:rsid w:val="007C288B"/>
    <w:rsid w:val="007C29F1"/>
    <w:rsid w:val="007C2D91"/>
    <w:rsid w:val="007C329A"/>
    <w:rsid w:val="007C383D"/>
    <w:rsid w:val="007C3912"/>
    <w:rsid w:val="007C3961"/>
    <w:rsid w:val="007C3A39"/>
    <w:rsid w:val="007C3B9C"/>
    <w:rsid w:val="007C4291"/>
    <w:rsid w:val="007C451B"/>
    <w:rsid w:val="007C45EB"/>
    <w:rsid w:val="007C4686"/>
    <w:rsid w:val="007C4709"/>
    <w:rsid w:val="007C49F1"/>
    <w:rsid w:val="007C4B1D"/>
    <w:rsid w:val="007C4C45"/>
    <w:rsid w:val="007C4C9C"/>
    <w:rsid w:val="007C52C3"/>
    <w:rsid w:val="007C694D"/>
    <w:rsid w:val="007C6AA5"/>
    <w:rsid w:val="007C6B9F"/>
    <w:rsid w:val="007C6EC8"/>
    <w:rsid w:val="007C6F04"/>
    <w:rsid w:val="007C6FAD"/>
    <w:rsid w:val="007C71FC"/>
    <w:rsid w:val="007C7276"/>
    <w:rsid w:val="007C73F3"/>
    <w:rsid w:val="007C776B"/>
    <w:rsid w:val="007C77C2"/>
    <w:rsid w:val="007C7C35"/>
    <w:rsid w:val="007C7D2A"/>
    <w:rsid w:val="007C7DB8"/>
    <w:rsid w:val="007C7DBF"/>
    <w:rsid w:val="007C7F76"/>
    <w:rsid w:val="007D04E6"/>
    <w:rsid w:val="007D07D2"/>
    <w:rsid w:val="007D08B0"/>
    <w:rsid w:val="007D0D36"/>
    <w:rsid w:val="007D0EF6"/>
    <w:rsid w:val="007D116C"/>
    <w:rsid w:val="007D1FFA"/>
    <w:rsid w:val="007D2361"/>
    <w:rsid w:val="007D253F"/>
    <w:rsid w:val="007D2752"/>
    <w:rsid w:val="007D27A7"/>
    <w:rsid w:val="007D28D5"/>
    <w:rsid w:val="007D2C0C"/>
    <w:rsid w:val="007D2C84"/>
    <w:rsid w:val="007D2C92"/>
    <w:rsid w:val="007D2D34"/>
    <w:rsid w:val="007D2D67"/>
    <w:rsid w:val="007D2DE5"/>
    <w:rsid w:val="007D311E"/>
    <w:rsid w:val="007D37BA"/>
    <w:rsid w:val="007D3F9C"/>
    <w:rsid w:val="007D4080"/>
    <w:rsid w:val="007D4335"/>
    <w:rsid w:val="007D436B"/>
    <w:rsid w:val="007D44E1"/>
    <w:rsid w:val="007D4A9E"/>
    <w:rsid w:val="007D4B40"/>
    <w:rsid w:val="007D4C0B"/>
    <w:rsid w:val="007D4CB5"/>
    <w:rsid w:val="007D4E5F"/>
    <w:rsid w:val="007D50C9"/>
    <w:rsid w:val="007D5B45"/>
    <w:rsid w:val="007D5C68"/>
    <w:rsid w:val="007D5DC0"/>
    <w:rsid w:val="007D65D2"/>
    <w:rsid w:val="007D686D"/>
    <w:rsid w:val="007D6B95"/>
    <w:rsid w:val="007D6DAC"/>
    <w:rsid w:val="007D70C0"/>
    <w:rsid w:val="007D7752"/>
    <w:rsid w:val="007E0236"/>
    <w:rsid w:val="007E0459"/>
    <w:rsid w:val="007E0678"/>
    <w:rsid w:val="007E0857"/>
    <w:rsid w:val="007E09C3"/>
    <w:rsid w:val="007E0B05"/>
    <w:rsid w:val="007E0BB7"/>
    <w:rsid w:val="007E1520"/>
    <w:rsid w:val="007E1A5B"/>
    <w:rsid w:val="007E1CE5"/>
    <w:rsid w:val="007E1E6D"/>
    <w:rsid w:val="007E1EB8"/>
    <w:rsid w:val="007E1FBB"/>
    <w:rsid w:val="007E23C8"/>
    <w:rsid w:val="007E27D7"/>
    <w:rsid w:val="007E284C"/>
    <w:rsid w:val="007E2C4E"/>
    <w:rsid w:val="007E2E37"/>
    <w:rsid w:val="007E2FD0"/>
    <w:rsid w:val="007E3189"/>
    <w:rsid w:val="007E38B3"/>
    <w:rsid w:val="007E39C4"/>
    <w:rsid w:val="007E3AE9"/>
    <w:rsid w:val="007E3B6A"/>
    <w:rsid w:val="007E3DD6"/>
    <w:rsid w:val="007E3F15"/>
    <w:rsid w:val="007E42D6"/>
    <w:rsid w:val="007E4F7B"/>
    <w:rsid w:val="007E565D"/>
    <w:rsid w:val="007E5978"/>
    <w:rsid w:val="007E5B8A"/>
    <w:rsid w:val="007E5E84"/>
    <w:rsid w:val="007E6525"/>
    <w:rsid w:val="007E672A"/>
    <w:rsid w:val="007E6902"/>
    <w:rsid w:val="007E6C67"/>
    <w:rsid w:val="007E6EF5"/>
    <w:rsid w:val="007E7486"/>
    <w:rsid w:val="007E74B7"/>
    <w:rsid w:val="007E763F"/>
    <w:rsid w:val="007E7881"/>
    <w:rsid w:val="007E7B5B"/>
    <w:rsid w:val="007F0399"/>
    <w:rsid w:val="007F0A8F"/>
    <w:rsid w:val="007F0E35"/>
    <w:rsid w:val="007F0E5A"/>
    <w:rsid w:val="007F11EE"/>
    <w:rsid w:val="007F1384"/>
    <w:rsid w:val="007F17F5"/>
    <w:rsid w:val="007F217E"/>
    <w:rsid w:val="007F23B5"/>
    <w:rsid w:val="007F2455"/>
    <w:rsid w:val="007F2551"/>
    <w:rsid w:val="007F2670"/>
    <w:rsid w:val="007F2D6E"/>
    <w:rsid w:val="007F2E6F"/>
    <w:rsid w:val="007F38A1"/>
    <w:rsid w:val="007F3D06"/>
    <w:rsid w:val="007F417A"/>
    <w:rsid w:val="007F4243"/>
    <w:rsid w:val="007F42D5"/>
    <w:rsid w:val="007F45B1"/>
    <w:rsid w:val="007F47EC"/>
    <w:rsid w:val="007F481C"/>
    <w:rsid w:val="007F4894"/>
    <w:rsid w:val="007F4998"/>
    <w:rsid w:val="007F5163"/>
    <w:rsid w:val="007F5261"/>
    <w:rsid w:val="007F541B"/>
    <w:rsid w:val="007F57C9"/>
    <w:rsid w:val="007F5BCB"/>
    <w:rsid w:val="007F6624"/>
    <w:rsid w:val="007F6AFE"/>
    <w:rsid w:val="007F6BF8"/>
    <w:rsid w:val="007F6C6B"/>
    <w:rsid w:val="007F6F83"/>
    <w:rsid w:val="007F7032"/>
    <w:rsid w:val="007F7B69"/>
    <w:rsid w:val="007F7C7C"/>
    <w:rsid w:val="008001B1"/>
    <w:rsid w:val="00801C79"/>
    <w:rsid w:val="00801C93"/>
    <w:rsid w:val="00802036"/>
    <w:rsid w:val="00802127"/>
    <w:rsid w:val="008021AE"/>
    <w:rsid w:val="0080240B"/>
    <w:rsid w:val="00802594"/>
    <w:rsid w:val="00802A83"/>
    <w:rsid w:val="00803550"/>
    <w:rsid w:val="00803573"/>
    <w:rsid w:val="0080382E"/>
    <w:rsid w:val="00803A3B"/>
    <w:rsid w:val="00803E5A"/>
    <w:rsid w:val="008040B6"/>
    <w:rsid w:val="008040FF"/>
    <w:rsid w:val="00804751"/>
    <w:rsid w:val="00804840"/>
    <w:rsid w:val="0080486C"/>
    <w:rsid w:val="00804C4A"/>
    <w:rsid w:val="00805043"/>
    <w:rsid w:val="00805163"/>
    <w:rsid w:val="00805313"/>
    <w:rsid w:val="00805427"/>
    <w:rsid w:val="008057FF"/>
    <w:rsid w:val="00805EAA"/>
    <w:rsid w:val="0080654F"/>
    <w:rsid w:val="00806558"/>
    <w:rsid w:val="008066E6"/>
    <w:rsid w:val="00806A87"/>
    <w:rsid w:val="00807095"/>
    <w:rsid w:val="008075BB"/>
    <w:rsid w:val="0080796F"/>
    <w:rsid w:val="00807A64"/>
    <w:rsid w:val="00807C8E"/>
    <w:rsid w:val="00807E79"/>
    <w:rsid w:val="00807F0E"/>
    <w:rsid w:val="00810057"/>
    <w:rsid w:val="00810333"/>
    <w:rsid w:val="008108E1"/>
    <w:rsid w:val="00810AD5"/>
    <w:rsid w:val="00810B1F"/>
    <w:rsid w:val="008112CA"/>
    <w:rsid w:val="00811686"/>
    <w:rsid w:val="00811A13"/>
    <w:rsid w:val="00811ACE"/>
    <w:rsid w:val="0081213A"/>
    <w:rsid w:val="00812180"/>
    <w:rsid w:val="00812292"/>
    <w:rsid w:val="00812C67"/>
    <w:rsid w:val="0081351D"/>
    <w:rsid w:val="00813771"/>
    <w:rsid w:val="00813992"/>
    <w:rsid w:val="00813DC3"/>
    <w:rsid w:val="00814119"/>
    <w:rsid w:val="0081419A"/>
    <w:rsid w:val="008143D1"/>
    <w:rsid w:val="008145D9"/>
    <w:rsid w:val="008157CC"/>
    <w:rsid w:val="00815B0B"/>
    <w:rsid w:val="00815FBD"/>
    <w:rsid w:val="0081615C"/>
    <w:rsid w:val="008166B5"/>
    <w:rsid w:val="00816842"/>
    <w:rsid w:val="008168CF"/>
    <w:rsid w:val="008169AF"/>
    <w:rsid w:val="00816E63"/>
    <w:rsid w:val="00816F52"/>
    <w:rsid w:val="0081739A"/>
    <w:rsid w:val="00817465"/>
    <w:rsid w:val="008179DB"/>
    <w:rsid w:val="008179E0"/>
    <w:rsid w:val="00817BDA"/>
    <w:rsid w:val="00817C58"/>
    <w:rsid w:val="00817D8F"/>
    <w:rsid w:val="008202B8"/>
    <w:rsid w:val="008202FF"/>
    <w:rsid w:val="00820362"/>
    <w:rsid w:val="008208EA"/>
    <w:rsid w:val="00820DA8"/>
    <w:rsid w:val="00821000"/>
    <w:rsid w:val="00821033"/>
    <w:rsid w:val="008212B4"/>
    <w:rsid w:val="008219D7"/>
    <w:rsid w:val="00821BF0"/>
    <w:rsid w:val="00821F17"/>
    <w:rsid w:val="0082205B"/>
    <w:rsid w:val="008220E9"/>
    <w:rsid w:val="00822355"/>
    <w:rsid w:val="00822A5A"/>
    <w:rsid w:val="00822B8A"/>
    <w:rsid w:val="00822F2D"/>
    <w:rsid w:val="00822FF6"/>
    <w:rsid w:val="00823056"/>
    <w:rsid w:val="0082310B"/>
    <w:rsid w:val="00823861"/>
    <w:rsid w:val="0082388B"/>
    <w:rsid w:val="008239B0"/>
    <w:rsid w:val="00823AA1"/>
    <w:rsid w:val="00823B41"/>
    <w:rsid w:val="00823DB6"/>
    <w:rsid w:val="0082451E"/>
    <w:rsid w:val="008246AA"/>
    <w:rsid w:val="00824761"/>
    <w:rsid w:val="008251B0"/>
    <w:rsid w:val="00825980"/>
    <w:rsid w:val="00825D83"/>
    <w:rsid w:val="00825DA9"/>
    <w:rsid w:val="00825E11"/>
    <w:rsid w:val="00825F9C"/>
    <w:rsid w:val="00826361"/>
    <w:rsid w:val="008272B4"/>
    <w:rsid w:val="008274DB"/>
    <w:rsid w:val="00827ED9"/>
    <w:rsid w:val="00827FCC"/>
    <w:rsid w:val="00830047"/>
    <w:rsid w:val="00830642"/>
    <w:rsid w:val="008308D9"/>
    <w:rsid w:val="00830B2B"/>
    <w:rsid w:val="00830C15"/>
    <w:rsid w:val="00830F6D"/>
    <w:rsid w:val="00831182"/>
    <w:rsid w:val="00831726"/>
    <w:rsid w:val="00832526"/>
    <w:rsid w:val="008327B6"/>
    <w:rsid w:val="00832E3E"/>
    <w:rsid w:val="0083380F"/>
    <w:rsid w:val="008339EB"/>
    <w:rsid w:val="00833AA5"/>
    <w:rsid w:val="008340C7"/>
    <w:rsid w:val="00834659"/>
    <w:rsid w:val="008364FA"/>
    <w:rsid w:val="008365B7"/>
    <w:rsid w:val="008367D6"/>
    <w:rsid w:val="008369A2"/>
    <w:rsid w:val="00836D20"/>
    <w:rsid w:val="008372D1"/>
    <w:rsid w:val="00837753"/>
    <w:rsid w:val="00837785"/>
    <w:rsid w:val="00837822"/>
    <w:rsid w:val="00837A1E"/>
    <w:rsid w:val="00837FF1"/>
    <w:rsid w:val="00840149"/>
    <w:rsid w:val="008401D5"/>
    <w:rsid w:val="00840934"/>
    <w:rsid w:val="00840B40"/>
    <w:rsid w:val="00840C55"/>
    <w:rsid w:val="008414EA"/>
    <w:rsid w:val="0084179D"/>
    <w:rsid w:val="00841B9F"/>
    <w:rsid w:val="00841DFD"/>
    <w:rsid w:val="0084235D"/>
    <w:rsid w:val="00842399"/>
    <w:rsid w:val="00842615"/>
    <w:rsid w:val="00842C7D"/>
    <w:rsid w:val="00842CFF"/>
    <w:rsid w:val="00842F4F"/>
    <w:rsid w:val="0084304E"/>
    <w:rsid w:val="008434E6"/>
    <w:rsid w:val="00843518"/>
    <w:rsid w:val="00843736"/>
    <w:rsid w:val="00843AC5"/>
    <w:rsid w:val="00843CA5"/>
    <w:rsid w:val="00844188"/>
    <w:rsid w:val="008441CB"/>
    <w:rsid w:val="008441FE"/>
    <w:rsid w:val="008442CB"/>
    <w:rsid w:val="008443E7"/>
    <w:rsid w:val="0084465D"/>
    <w:rsid w:val="008446F6"/>
    <w:rsid w:val="008447D0"/>
    <w:rsid w:val="00844AD3"/>
    <w:rsid w:val="00844DD1"/>
    <w:rsid w:val="00844F44"/>
    <w:rsid w:val="0084520F"/>
    <w:rsid w:val="00845486"/>
    <w:rsid w:val="00845699"/>
    <w:rsid w:val="00845AD3"/>
    <w:rsid w:val="00845F1B"/>
    <w:rsid w:val="008460F1"/>
    <w:rsid w:val="0084625B"/>
    <w:rsid w:val="0084627F"/>
    <w:rsid w:val="008462B9"/>
    <w:rsid w:val="008464BF"/>
    <w:rsid w:val="00846630"/>
    <w:rsid w:val="008466AD"/>
    <w:rsid w:val="00846729"/>
    <w:rsid w:val="00846A41"/>
    <w:rsid w:val="00846FC3"/>
    <w:rsid w:val="00847437"/>
    <w:rsid w:val="008475FE"/>
    <w:rsid w:val="0084797F"/>
    <w:rsid w:val="00847B1E"/>
    <w:rsid w:val="008502AC"/>
    <w:rsid w:val="008502DC"/>
    <w:rsid w:val="0085044E"/>
    <w:rsid w:val="0085059C"/>
    <w:rsid w:val="008507F3"/>
    <w:rsid w:val="00850A59"/>
    <w:rsid w:val="00850B82"/>
    <w:rsid w:val="00850C52"/>
    <w:rsid w:val="00850CA2"/>
    <w:rsid w:val="00850E7B"/>
    <w:rsid w:val="0085104C"/>
    <w:rsid w:val="0085132C"/>
    <w:rsid w:val="0085134B"/>
    <w:rsid w:val="008516D4"/>
    <w:rsid w:val="00851749"/>
    <w:rsid w:val="0085177A"/>
    <w:rsid w:val="00851C31"/>
    <w:rsid w:val="00851D59"/>
    <w:rsid w:val="00852616"/>
    <w:rsid w:val="0085263B"/>
    <w:rsid w:val="00852BEA"/>
    <w:rsid w:val="00852C53"/>
    <w:rsid w:val="00852D91"/>
    <w:rsid w:val="00852E00"/>
    <w:rsid w:val="0085383A"/>
    <w:rsid w:val="00853A3C"/>
    <w:rsid w:val="00853A91"/>
    <w:rsid w:val="00854A7E"/>
    <w:rsid w:val="00854D6D"/>
    <w:rsid w:val="00854EB5"/>
    <w:rsid w:val="008552E7"/>
    <w:rsid w:val="008559D4"/>
    <w:rsid w:val="00855C3E"/>
    <w:rsid w:val="00856630"/>
    <w:rsid w:val="00856655"/>
    <w:rsid w:val="00856B70"/>
    <w:rsid w:val="00856F63"/>
    <w:rsid w:val="00857369"/>
    <w:rsid w:val="008574AB"/>
    <w:rsid w:val="00857697"/>
    <w:rsid w:val="00857B35"/>
    <w:rsid w:val="00857D29"/>
    <w:rsid w:val="008604AC"/>
    <w:rsid w:val="008607C0"/>
    <w:rsid w:val="0086088A"/>
    <w:rsid w:val="00861573"/>
    <w:rsid w:val="008617F9"/>
    <w:rsid w:val="00861AE7"/>
    <w:rsid w:val="00861BAE"/>
    <w:rsid w:val="00861BE0"/>
    <w:rsid w:val="008622B9"/>
    <w:rsid w:val="00863077"/>
    <w:rsid w:val="008638C8"/>
    <w:rsid w:val="008643C4"/>
    <w:rsid w:val="00864642"/>
    <w:rsid w:val="0086489C"/>
    <w:rsid w:val="00864AFE"/>
    <w:rsid w:val="00864EB6"/>
    <w:rsid w:val="00865485"/>
    <w:rsid w:val="008657D6"/>
    <w:rsid w:val="00865A28"/>
    <w:rsid w:val="00865AA3"/>
    <w:rsid w:val="00865C4B"/>
    <w:rsid w:val="00865FB9"/>
    <w:rsid w:val="0086680A"/>
    <w:rsid w:val="00866BEC"/>
    <w:rsid w:val="00866FC5"/>
    <w:rsid w:val="00867380"/>
    <w:rsid w:val="00867810"/>
    <w:rsid w:val="00867B7D"/>
    <w:rsid w:val="00867C24"/>
    <w:rsid w:val="008701B6"/>
    <w:rsid w:val="008702B0"/>
    <w:rsid w:val="008702DF"/>
    <w:rsid w:val="00870617"/>
    <w:rsid w:val="008707EE"/>
    <w:rsid w:val="00870BC6"/>
    <w:rsid w:val="008712F7"/>
    <w:rsid w:val="008713E6"/>
    <w:rsid w:val="00871B23"/>
    <w:rsid w:val="00871BA7"/>
    <w:rsid w:val="0087207C"/>
    <w:rsid w:val="008720BA"/>
    <w:rsid w:val="00872134"/>
    <w:rsid w:val="00872180"/>
    <w:rsid w:val="008728B7"/>
    <w:rsid w:val="00872F5F"/>
    <w:rsid w:val="00872FD9"/>
    <w:rsid w:val="0087315F"/>
    <w:rsid w:val="008731C2"/>
    <w:rsid w:val="0087324C"/>
    <w:rsid w:val="00873AB3"/>
    <w:rsid w:val="0087404A"/>
    <w:rsid w:val="00874203"/>
    <w:rsid w:val="00874918"/>
    <w:rsid w:val="00874963"/>
    <w:rsid w:val="00874B3F"/>
    <w:rsid w:val="00874DE2"/>
    <w:rsid w:val="00874E55"/>
    <w:rsid w:val="00874EC5"/>
    <w:rsid w:val="00874EE7"/>
    <w:rsid w:val="00875436"/>
    <w:rsid w:val="00875BCA"/>
    <w:rsid w:val="00875C34"/>
    <w:rsid w:val="0087629F"/>
    <w:rsid w:val="00876353"/>
    <w:rsid w:val="00876BA7"/>
    <w:rsid w:val="00876E26"/>
    <w:rsid w:val="00876ED0"/>
    <w:rsid w:val="00876F53"/>
    <w:rsid w:val="00877051"/>
    <w:rsid w:val="008779F7"/>
    <w:rsid w:val="00877C58"/>
    <w:rsid w:val="00877F42"/>
    <w:rsid w:val="008803E0"/>
    <w:rsid w:val="008806AF"/>
    <w:rsid w:val="008806B8"/>
    <w:rsid w:val="008806D6"/>
    <w:rsid w:val="00880867"/>
    <w:rsid w:val="00880E4A"/>
    <w:rsid w:val="0088156D"/>
    <w:rsid w:val="008827D8"/>
    <w:rsid w:val="0088295E"/>
    <w:rsid w:val="00882D7B"/>
    <w:rsid w:val="00882E31"/>
    <w:rsid w:val="00883225"/>
    <w:rsid w:val="0088337C"/>
    <w:rsid w:val="0088376D"/>
    <w:rsid w:val="008839CF"/>
    <w:rsid w:val="00883D54"/>
    <w:rsid w:val="00883E6F"/>
    <w:rsid w:val="00884B17"/>
    <w:rsid w:val="00884BEF"/>
    <w:rsid w:val="00884C9E"/>
    <w:rsid w:val="00884F54"/>
    <w:rsid w:val="008855B4"/>
    <w:rsid w:val="00885647"/>
    <w:rsid w:val="00885ACB"/>
    <w:rsid w:val="00885B2F"/>
    <w:rsid w:val="00885C7F"/>
    <w:rsid w:val="0088624B"/>
    <w:rsid w:val="00886321"/>
    <w:rsid w:val="00886626"/>
    <w:rsid w:val="0088727F"/>
    <w:rsid w:val="0088742F"/>
    <w:rsid w:val="008875CF"/>
    <w:rsid w:val="0088771E"/>
    <w:rsid w:val="00887865"/>
    <w:rsid w:val="00887C2C"/>
    <w:rsid w:val="00887DCC"/>
    <w:rsid w:val="00887F7B"/>
    <w:rsid w:val="00890196"/>
    <w:rsid w:val="0089032A"/>
    <w:rsid w:val="00890BCF"/>
    <w:rsid w:val="00890C07"/>
    <w:rsid w:val="00890E90"/>
    <w:rsid w:val="0089125D"/>
    <w:rsid w:val="00891A04"/>
    <w:rsid w:val="00891C72"/>
    <w:rsid w:val="00891EB3"/>
    <w:rsid w:val="00892315"/>
    <w:rsid w:val="0089270F"/>
    <w:rsid w:val="00893187"/>
    <w:rsid w:val="0089330F"/>
    <w:rsid w:val="0089376F"/>
    <w:rsid w:val="008946AF"/>
    <w:rsid w:val="0089476E"/>
    <w:rsid w:val="008947EE"/>
    <w:rsid w:val="00894A74"/>
    <w:rsid w:val="00894A98"/>
    <w:rsid w:val="00895098"/>
    <w:rsid w:val="008955FD"/>
    <w:rsid w:val="0089593D"/>
    <w:rsid w:val="00895A6B"/>
    <w:rsid w:val="00895CEB"/>
    <w:rsid w:val="00895DFB"/>
    <w:rsid w:val="008964E0"/>
    <w:rsid w:val="0089660D"/>
    <w:rsid w:val="008966A5"/>
    <w:rsid w:val="0089685A"/>
    <w:rsid w:val="00896D42"/>
    <w:rsid w:val="00897092"/>
    <w:rsid w:val="0089725B"/>
    <w:rsid w:val="008973B6"/>
    <w:rsid w:val="00897513"/>
    <w:rsid w:val="00897674"/>
    <w:rsid w:val="00897CE1"/>
    <w:rsid w:val="00897DC6"/>
    <w:rsid w:val="008A013D"/>
    <w:rsid w:val="008A020A"/>
    <w:rsid w:val="008A063B"/>
    <w:rsid w:val="008A10CE"/>
    <w:rsid w:val="008A1648"/>
    <w:rsid w:val="008A1750"/>
    <w:rsid w:val="008A1DB6"/>
    <w:rsid w:val="008A2BE6"/>
    <w:rsid w:val="008A2C5D"/>
    <w:rsid w:val="008A2D99"/>
    <w:rsid w:val="008A2FB6"/>
    <w:rsid w:val="008A30A1"/>
    <w:rsid w:val="008A312A"/>
    <w:rsid w:val="008A31A0"/>
    <w:rsid w:val="008A325F"/>
    <w:rsid w:val="008A3534"/>
    <w:rsid w:val="008A363B"/>
    <w:rsid w:val="008A375B"/>
    <w:rsid w:val="008A3A3C"/>
    <w:rsid w:val="008A40EA"/>
    <w:rsid w:val="008A416B"/>
    <w:rsid w:val="008A423E"/>
    <w:rsid w:val="008A431E"/>
    <w:rsid w:val="008A44CC"/>
    <w:rsid w:val="008A45AA"/>
    <w:rsid w:val="008A45EA"/>
    <w:rsid w:val="008A4D4E"/>
    <w:rsid w:val="008A50C9"/>
    <w:rsid w:val="008A5580"/>
    <w:rsid w:val="008A5786"/>
    <w:rsid w:val="008A5E02"/>
    <w:rsid w:val="008A5F29"/>
    <w:rsid w:val="008A66D0"/>
    <w:rsid w:val="008A6E0D"/>
    <w:rsid w:val="008A6FC0"/>
    <w:rsid w:val="008A7262"/>
    <w:rsid w:val="008A755A"/>
    <w:rsid w:val="008A780B"/>
    <w:rsid w:val="008A7A9B"/>
    <w:rsid w:val="008A7B81"/>
    <w:rsid w:val="008A7BF0"/>
    <w:rsid w:val="008B0217"/>
    <w:rsid w:val="008B03B3"/>
    <w:rsid w:val="008B056A"/>
    <w:rsid w:val="008B0718"/>
    <w:rsid w:val="008B169F"/>
    <w:rsid w:val="008B1775"/>
    <w:rsid w:val="008B17DD"/>
    <w:rsid w:val="008B185E"/>
    <w:rsid w:val="008B206E"/>
    <w:rsid w:val="008B2473"/>
    <w:rsid w:val="008B25F4"/>
    <w:rsid w:val="008B2CF8"/>
    <w:rsid w:val="008B2DAF"/>
    <w:rsid w:val="008B2E98"/>
    <w:rsid w:val="008B2F38"/>
    <w:rsid w:val="008B3196"/>
    <w:rsid w:val="008B34E7"/>
    <w:rsid w:val="008B3630"/>
    <w:rsid w:val="008B377E"/>
    <w:rsid w:val="008B3E46"/>
    <w:rsid w:val="008B42DF"/>
    <w:rsid w:val="008B43E2"/>
    <w:rsid w:val="008B45E3"/>
    <w:rsid w:val="008B4B2C"/>
    <w:rsid w:val="008B4B45"/>
    <w:rsid w:val="008B4B6D"/>
    <w:rsid w:val="008B4F5E"/>
    <w:rsid w:val="008B5785"/>
    <w:rsid w:val="008B5870"/>
    <w:rsid w:val="008B598F"/>
    <w:rsid w:val="008B5A11"/>
    <w:rsid w:val="008B5B14"/>
    <w:rsid w:val="008B5D49"/>
    <w:rsid w:val="008B5FE9"/>
    <w:rsid w:val="008B657B"/>
    <w:rsid w:val="008B6B76"/>
    <w:rsid w:val="008B702D"/>
    <w:rsid w:val="008B71FD"/>
    <w:rsid w:val="008B7546"/>
    <w:rsid w:val="008C0029"/>
    <w:rsid w:val="008C0392"/>
    <w:rsid w:val="008C062A"/>
    <w:rsid w:val="008C10C2"/>
    <w:rsid w:val="008C1199"/>
    <w:rsid w:val="008C1BA8"/>
    <w:rsid w:val="008C1F5F"/>
    <w:rsid w:val="008C2082"/>
    <w:rsid w:val="008C2555"/>
    <w:rsid w:val="008C2657"/>
    <w:rsid w:val="008C28FD"/>
    <w:rsid w:val="008C2964"/>
    <w:rsid w:val="008C2B3D"/>
    <w:rsid w:val="008C34E3"/>
    <w:rsid w:val="008C3B92"/>
    <w:rsid w:val="008C42D7"/>
    <w:rsid w:val="008C4F19"/>
    <w:rsid w:val="008C5051"/>
    <w:rsid w:val="008C5102"/>
    <w:rsid w:val="008C5147"/>
    <w:rsid w:val="008C51AB"/>
    <w:rsid w:val="008C57D8"/>
    <w:rsid w:val="008C623C"/>
    <w:rsid w:val="008C691F"/>
    <w:rsid w:val="008C6971"/>
    <w:rsid w:val="008C6B87"/>
    <w:rsid w:val="008C6BFB"/>
    <w:rsid w:val="008C6E8A"/>
    <w:rsid w:val="008C70E4"/>
    <w:rsid w:val="008C79FA"/>
    <w:rsid w:val="008C7E18"/>
    <w:rsid w:val="008D03E6"/>
    <w:rsid w:val="008D0BC4"/>
    <w:rsid w:val="008D1114"/>
    <w:rsid w:val="008D131D"/>
    <w:rsid w:val="008D13EC"/>
    <w:rsid w:val="008D1721"/>
    <w:rsid w:val="008D1905"/>
    <w:rsid w:val="008D1C21"/>
    <w:rsid w:val="008D20A1"/>
    <w:rsid w:val="008D225C"/>
    <w:rsid w:val="008D25DC"/>
    <w:rsid w:val="008D28F2"/>
    <w:rsid w:val="008D2955"/>
    <w:rsid w:val="008D2C13"/>
    <w:rsid w:val="008D2CE4"/>
    <w:rsid w:val="008D3005"/>
    <w:rsid w:val="008D31F7"/>
    <w:rsid w:val="008D38B0"/>
    <w:rsid w:val="008D3AC6"/>
    <w:rsid w:val="008D3ACB"/>
    <w:rsid w:val="008D3CB1"/>
    <w:rsid w:val="008D3D8C"/>
    <w:rsid w:val="008D423E"/>
    <w:rsid w:val="008D473D"/>
    <w:rsid w:val="008D4919"/>
    <w:rsid w:val="008D49F2"/>
    <w:rsid w:val="008D4D28"/>
    <w:rsid w:val="008D51C5"/>
    <w:rsid w:val="008D5ADF"/>
    <w:rsid w:val="008D5C27"/>
    <w:rsid w:val="008D5C9B"/>
    <w:rsid w:val="008D5EC4"/>
    <w:rsid w:val="008D60DE"/>
    <w:rsid w:val="008D61B0"/>
    <w:rsid w:val="008D6286"/>
    <w:rsid w:val="008D62FE"/>
    <w:rsid w:val="008D66DD"/>
    <w:rsid w:val="008D67D9"/>
    <w:rsid w:val="008D68DA"/>
    <w:rsid w:val="008D6C22"/>
    <w:rsid w:val="008D6DA9"/>
    <w:rsid w:val="008D6EBE"/>
    <w:rsid w:val="008D7055"/>
    <w:rsid w:val="008D70B1"/>
    <w:rsid w:val="008D756E"/>
    <w:rsid w:val="008D7ABF"/>
    <w:rsid w:val="008D7B06"/>
    <w:rsid w:val="008D7C28"/>
    <w:rsid w:val="008E032A"/>
    <w:rsid w:val="008E0B08"/>
    <w:rsid w:val="008E0CBA"/>
    <w:rsid w:val="008E1864"/>
    <w:rsid w:val="008E1BA8"/>
    <w:rsid w:val="008E1D93"/>
    <w:rsid w:val="008E2D56"/>
    <w:rsid w:val="008E3291"/>
    <w:rsid w:val="008E37F6"/>
    <w:rsid w:val="008E3B79"/>
    <w:rsid w:val="008E408C"/>
    <w:rsid w:val="008E440F"/>
    <w:rsid w:val="008E4436"/>
    <w:rsid w:val="008E4C33"/>
    <w:rsid w:val="008E4CF2"/>
    <w:rsid w:val="008E4DC5"/>
    <w:rsid w:val="008E54F3"/>
    <w:rsid w:val="008E69E8"/>
    <w:rsid w:val="008E6B9D"/>
    <w:rsid w:val="008E74B9"/>
    <w:rsid w:val="008E757D"/>
    <w:rsid w:val="008F016F"/>
    <w:rsid w:val="008F03A5"/>
    <w:rsid w:val="008F0480"/>
    <w:rsid w:val="008F05C4"/>
    <w:rsid w:val="008F0D6C"/>
    <w:rsid w:val="008F0F70"/>
    <w:rsid w:val="008F1CDA"/>
    <w:rsid w:val="008F1DDC"/>
    <w:rsid w:val="008F3410"/>
    <w:rsid w:val="008F3747"/>
    <w:rsid w:val="008F3E89"/>
    <w:rsid w:val="008F411E"/>
    <w:rsid w:val="008F4332"/>
    <w:rsid w:val="008F4B10"/>
    <w:rsid w:val="008F4E01"/>
    <w:rsid w:val="008F4EB2"/>
    <w:rsid w:val="008F4FAC"/>
    <w:rsid w:val="008F53D8"/>
    <w:rsid w:val="008F5417"/>
    <w:rsid w:val="008F542E"/>
    <w:rsid w:val="008F5513"/>
    <w:rsid w:val="008F57A7"/>
    <w:rsid w:val="008F5973"/>
    <w:rsid w:val="008F5F67"/>
    <w:rsid w:val="008F655E"/>
    <w:rsid w:val="008F6B41"/>
    <w:rsid w:val="008F7737"/>
    <w:rsid w:val="008F777D"/>
    <w:rsid w:val="008F7B65"/>
    <w:rsid w:val="008F7F50"/>
    <w:rsid w:val="00900019"/>
    <w:rsid w:val="009001F5"/>
    <w:rsid w:val="00900271"/>
    <w:rsid w:val="00900312"/>
    <w:rsid w:val="009011A1"/>
    <w:rsid w:val="00901293"/>
    <w:rsid w:val="00901424"/>
    <w:rsid w:val="00901878"/>
    <w:rsid w:val="00901997"/>
    <w:rsid w:val="00901A31"/>
    <w:rsid w:val="00901E19"/>
    <w:rsid w:val="00901F3C"/>
    <w:rsid w:val="0090221F"/>
    <w:rsid w:val="00902506"/>
    <w:rsid w:val="00902AB6"/>
    <w:rsid w:val="00902E4C"/>
    <w:rsid w:val="00902FF9"/>
    <w:rsid w:val="0090304F"/>
    <w:rsid w:val="00903D2E"/>
    <w:rsid w:val="00903DC5"/>
    <w:rsid w:val="00903E60"/>
    <w:rsid w:val="00904D1D"/>
    <w:rsid w:val="00904D67"/>
    <w:rsid w:val="009052AA"/>
    <w:rsid w:val="009054BF"/>
    <w:rsid w:val="0090566F"/>
    <w:rsid w:val="009059DD"/>
    <w:rsid w:val="009063AC"/>
    <w:rsid w:val="0090653B"/>
    <w:rsid w:val="009065B1"/>
    <w:rsid w:val="00906A74"/>
    <w:rsid w:val="00906A88"/>
    <w:rsid w:val="00906C3C"/>
    <w:rsid w:val="0090762C"/>
    <w:rsid w:val="00907817"/>
    <w:rsid w:val="0090783A"/>
    <w:rsid w:val="0090788A"/>
    <w:rsid w:val="009079BE"/>
    <w:rsid w:val="00907E89"/>
    <w:rsid w:val="00910333"/>
    <w:rsid w:val="00910C25"/>
    <w:rsid w:val="00910D91"/>
    <w:rsid w:val="0091140B"/>
    <w:rsid w:val="0091160B"/>
    <w:rsid w:val="0091165F"/>
    <w:rsid w:val="009117C8"/>
    <w:rsid w:val="00911CA5"/>
    <w:rsid w:val="00911E92"/>
    <w:rsid w:val="00912382"/>
    <w:rsid w:val="0091266F"/>
    <w:rsid w:val="00912766"/>
    <w:rsid w:val="009127EC"/>
    <w:rsid w:val="00912A00"/>
    <w:rsid w:val="00912D2D"/>
    <w:rsid w:val="00912FF7"/>
    <w:rsid w:val="0091331D"/>
    <w:rsid w:val="00913573"/>
    <w:rsid w:val="00913706"/>
    <w:rsid w:val="00913AC0"/>
    <w:rsid w:val="00913F3E"/>
    <w:rsid w:val="00914589"/>
    <w:rsid w:val="00914664"/>
    <w:rsid w:val="009148D6"/>
    <w:rsid w:val="009152AC"/>
    <w:rsid w:val="009154A8"/>
    <w:rsid w:val="0091575F"/>
    <w:rsid w:val="009158E8"/>
    <w:rsid w:val="00915DA1"/>
    <w:rsid w:val="00916291"/>
    <w:rsid w:val="0091650F"/>
    <w:rsid w:val="00916A6A"/>
    <w:rsid w:val="00916A81"/>
    <w:rsid w:val="00916F45"/>
    <w:rsid w:val="00917210"/>
    <w:rsid w:val="009172E0"/>
    <w:rsid w:val="0091770E"/>
    <w:rsid w:val="00917899"/>
    <w:rsid w:val="00917FD4"/>
    <w:rsid w:val="00920486"/>
    <w:rsid w:val="00920BE2"/>
    <w:rsid w:val="00920FDA"/>
    <w:rsid w:val="009220E0"/>
    <w:rsid w:val="0092261F"/>
    <w:rsid w:val="00922660"/>
    <w:rsid w:val="009227DA"/>
    <w:rsid w:val="009229E1"/>
    <w:rsid w:val="00922EC4"/>
    <w:rsid w:val="00923447"/>
    <w:rsid w:val="00923839"/>
    <w:rsid w:val="00923D12"/>
    <w:rsid w:val="00923F89"/>
    <w:rsid w:val="00924036"/>
    <w:rsid w:val="009241A1"/>
    <w:rsid w:val="009245E1"/>
    <w:rsid w:val="009245F2"/>
    <w:rsid w:val="00924CDC"/>
    <w:rsid w:val="009250E1"/>
    <w:rsid w:val="009252EE"/>
    <w:rsid w:val="009253B0"/>
    <w:rsid w:val="009255CA"/>
    <w:rsid w:val="00925A91"/>
    <w:rsid w:val="00925EE5"/>
    <w:rsid w:val="009260E0"/>
    <w:rsid w:val="009266AA"/>
    <w:rsid w:val="009266DB"/>
    <w:rsid w:val="0092692B"/>
    <w:rsid w:val="009269F9"/>
    <w:rsid w:val="0092744A"/>
    <w:rsid w:val="00930159"/>
    <w:rsid w:val="009302D2"/>
    <w:rsid w:val="009303A6"/>
    <w:rsid w:val="00930803"/>
    <w:rsid w:val="00930B36"/>
    <w:rsid w:val="00930BB3"/>
    <w:rsid w:val="00930C17"/>
    <w:rsid w:val="009317DF"/>
    <w:rsid w:val="00931BC6"/>
    <w:rsid w:val="00931F07"/>
    <w:rsid w:val="00931F42"/>
    <w:rsid w:val="00931F97"/>
    <w:rsid w:val="009320EA"/>
    <w:rsid w:val="00932192"/>
    <w:rsid w:val="0093225A"/>
    <w:rsid w:val="009328F5"/>
    <w:rsid w:val="00932C4A"/>
    <w:rsid w:val="009334D9"/>
    <w:rsid w:val="00933642"/>
    <w:rsid w:val="00933780"/>
    <w:rsid w:val="00933A19"/>
    <w:rsid w:val="00934768"/>
    <w:rsid w:val="00935846"/>
    <w:rsid w:val="00935C59"/>
    <w:rsid w:val="00936111"/>
    <w:rsid w:val="00936454"/>
    <w:rsid w:val="009364E9"/>
    <w:rsid w:val="00936616"/>
    <w:rsid w:val="0093669D"/>
    <w:rsid w:val="009366D7"/>
    <w:rsid w:val="009367FC"/>
    <w:rsid w:val="00936B17"/>
    <w:rsid w:val="00936B9C"/>
    <w:rsid w:val="00936C22"/>
    <w:rsid w:val="00936EBA"/>
    <w:rsid w:val="009370FB"/>
    <w:rsid w:val="00937513"/>
    <w:rsid w:val="0093754B"/>
    <w:rsid w:val="009377EA"/>
    <w:rsid w:val="009378AE"/>
    <w:rsid w:val="00940316"/>
    <w:rsid w:val="009404F9"/>
    <w:rsid w:val="00940752"/>
    <w:rsid w:val="009407FE"/>
    <w:rsid w:val="00940B0D"/>
    <w:rsid w:val="00940C41"/>
    <w:rsid w:val="00940EDB"/>
    <w:rsid w:val="00940F73"/>
    <w:rsid w:val="0094166B"/>
    <w:rsid w:val="00941E7C"/>
    <w:rsid w:val="00942514"/>
    <w:rsid w:val="00942B5B"/>
    <w:rsid w:val="00942D1B"/>
    <w:rsid w:val="009431EB"/>
    <w:rsid w:val="0094327F"/>
    <w:rsid w:val="009433BE"/>
    <w:rsid w:val="00943502"/>
    <w:rsid w:val="00943B3E"/>
    <w:rsid w:val="0094462B"/>
    <w:rsid w:val="009449F3"/>
    <w:rsid w:val="00944A0C"/>
    <w:rsid w:val="00944AA9"/>
    <w:rsid w:val="009451B9"/>
    <w:rsid w:val="00945736"/>
    <w:rsid w:val="0094574E"/>
    <w:rsid w:val="009457B3"/>
    <w:rsid w:val="00945B32"/>
    <w:rsid w:val="00945E15"/>
    <w:rsid w:val="00946028"/>
    <w:rsid w:val="009460AF"/>
    <w:rsid w:val="0094642D"/>
    <w:rsid w:val="009465E7"/>
    <w:rsid w:val="0094661E"/>
    <w:rsid w:val="0094678C"/>
    <w:rsid w:val="0095010D"/>
    <w:rsid w:val="0095028B"/>
    <w:rsid w:val="009508C6"/>
    <w:rsid w:val="009509D5"/>
    <w:rsid w:val="009511D4"/>
    <w:rsid w:val="00951B8C"/>
    <w:rsid w:val="00951D4F"/>
    <w:rsid w:val="0095200E"/>
    <w:rsid w:val="009521FA"/>
    <w:rsid w:val="00952C6A"/>
    <w:rsid w:val="00952FDA"/>
    <w:rsid w:val="00953229"/>
    <w:rsid w:val="00953587"/>
    <w:rsid w:val="00953649"/>
    <w:rsid w:val="009538B5"/>
    <w:rsid w:val="00953922"/>
    <w:rsid w:val="00953DFB"/>
    <w:rsid w:val="00953FA6"/>
    <w:rsid w:val="00954217"/>
    <w:rsid w:val="009543B2"/>
    <w:rsid w:val="00954547"/>
    <w:rsid w:val="00954693"/>
    <w:rsid w:val="009546DE"/>
    <w:rsid w:val="00954941"/>
    <w:rsid w:val="00954AA0"/>
    <w:rsid w:val="00954C1A"/>
    <w:rsid w:val="009559D4"/>
    <w:rsid w:val="00955B0F"/>
    <w:rsid w:val="00955D77"/>
    <w:rsid w:val="00956547"/>
    <w:rsid w:val="00957031"/>
    <w:rsid w:val="009574A5"/>
    <w:rsid w:val="009575B9"/>
    <w:rsid w:val="00957791"/>
    <w:rsid w:val="00957807"/>
    <w:rsid w:val="0095781F"/>
    <w:rsid w:val="00957D3F"/>
    <w:rsid w:val="00957E49"/>
    <w:rsid w:val="009605BB"/>
    <w:rsid w:val="00960C26"/>
    <w:rsid w:val="009610DE"/>
    <w:rsid w:val="0096129E"/>
    <w:rsid w:val="00961648"/>
    <w:rsid w:val="00961716"/>
    <w:rsid w:val="00961918"/>
    <w:rsid w:val="009619B2"/>
    <w:rsid w:val="00961C15"/>
    <w:rsid w:val="0096216F"/>
    <w:rsid w:val="00962416"/>
    <w:rsid w:val="00962B2F"/>
    <w:rsid w:val="009632F8"/>
    <w:rsid w:val="0096345A"/>
    <w:rsid w:val="00963524"/>
    <w:rsid w:val="0096371F"/>
    <w:rsid w:val="00963A9E"/>
    <w:rsid w:val="00963F79"/>
    <w:rsid w:val="00963FC2"/>
    <w:rsid w:val="00964431"/>
    <w:rsid w:val="009645DF"/>
    <w:rsid w:val="00964A11"/>
    <w:rsid w:val="00964BC0"/>
    <w:rsid w:val="009653A3"/>
    <w:rsid w:val="00965DDA"/>
    <w:rsid w:val="00965EF7"/>
    <w:rsid w:val="00965FF0"/>
    <w:rsid w:val="00966189"/>
    <w:rsid w:val="0096635D"/>
    <w:rsid w:val="009665E0"/>
    <w:rsid w:val="0096665F"/>
    <w:rsid w:val="009668B8"/>
    <w:rsid w:val="00966960"/>
    <w:rsid w:val="00966C18"/>
    <w:rsid w:val="00966C88"/>
    <w:rsid w:val="00966FC9"/>
    <w:rsid w:val="0096716E"/>
    <w:rsid w:val="009674E9"/>
    <w:rsid w:val="00967991"/>
    <w:rsid w:val="00967F69"/>
    <w:rsid w:val="0097020A"/>
    <w:rsid w:val="00970284"/>
    <w:rsid w:val="00971056"/>
    <w:rsid w:val="00971499"/>
    <w:rsid w:val="009715C0"/>
    <w:rsid w:val="009715D3"/>
    <w:rsid w:val="009716ED"/>
    <w:rsid w:val="00971F62"/>
    <w:rsid w:val="00972137"/>
    <w:rsid w:val="0097226D"/>
    <w:rsid w:val="0097259B"/>
    <w:rsid w:val="00972637"/>
    <w:rsid w:val="00972D53"/>
    <w:rsid w:val="009732B0"/>
    <w:rsid w:val="0097351C"/>
    <w:rsid w:val="00973860"/>
    <w:rsid w:val="00973966"/>
    <w:rsid w:val="00973CEE"/>
    <w:rsid w:val="00974156"/>
    <w:rsid w:val="0097415E"/>
    <w:rsid w:val="00974381"/>
    <w:rsid w:val="009743A4"/>
    <w:rsid w:val="00974426"/>
    <w:rsid w:val="00974488"/>
    <w:rsid w:val="00974546"/>
    <w:rsid w:val="00974595"/>
    <w:rsid w:val="0097478E"/>
    <w:rsid w:val="009748F7"/>
    <w:rsid w:val="00974905"/>
    <w:rsid w:val="0097492C"/>
    <w:rsid w:val="0097515F"/>
    <w:rsid w:val="009752AE"/>
    <w:rsid w:val="00975481"/>
    <w:rsid w:val="009755AD"/>
    <w:rsid w:val="0097568B"/>
    <w:rsid w:val="009756AC"/>
    <w:rsid w:val="009758CB"/>
    <w:rsid w:val="00975959"/>
    <w:rsid w:val="009759FE"/>
    <w:rsid w:val="00975A63"/>
    <w:rsid w:val="00975C61"/>
    <w:rsid w:val="00975E61"/>
    <w:rsid w:val="00975EDD"/>
    <w:rsid w:val="00975F4A"/>
    <w:rsid w:val="00976036"/>
    <w:rsid w:val="00976A26"/>
    <w:rsid w:val="00976B13"/>
    <w:rsid w:val="00976DAF"/>
    <w:rsid w:val="00976FC7"/>
    <w:rsid w:val="00977138"/>
    <w:rsid w:val="0097735B"/>
    <w:rsid w:val="00977363"/>
    <w:rsid w:val="009775B3"/>
    <w:rsid w:val="0097768F"/>
    <w:rsid w:val="00977869"/>
    <w:rsid w:val="00977A42"/>
    <w:rsid w:val="00977C62"/>
    <w:rsid w:val="00977E95"/>
    <w:rsid w:val="0098021B"/>
    <w:rsid w:val="009805EF"/>
    <w:rsid w:val="00980718"/>
    <w:rsid w:val="00980778"/>
    <w:rsid w:val="009807AD"/>
    <w:rsid w:val="009809A5"/>
    <w:rsid w:val="0098107E"/>
    <w:rsid w:val="00981882"/>
    <w:rsid w:val="00981CDE"/>
    <w:rsid w:val="00981E20"/>
    <w:rsid w:val="00982510"/>
    <w:rsid w:val="009825CB"/>
    <w:rsid w:val="00982A40"/>
    <w:rsid w:val="00982AF6"/>
    <w:rsid w:val="009831F7"/>
    <w:rsid w:val="009833A9"/>
    <w:rsid w:val="00983623"/>
    <w:rsid w:val="00983763"/>
    <w:rsid w:val="009839B1"/>
    <w:rsid w:val="00983EE1"/>
    <w:rsid w:val="0098405C"/>
    <w:rsid w:val="0098420D"/>
    <w:rsid w:val="009845DA"/>
    <w:rsid w:val="00984693"/>
    <w:rsid w:val="0098474A"/>
    <w:rsid w:val="009847D2"/>
    <w:rsid w:val="00984868"/>
    <w:rsid w:val="00984BB2"/>
    <w:rsid w:val="00984FBC"/>
    <w:rsid w:val="009851BD"/>
    <w:rsid w:val="00985BD3"/>
    <w:rsid w:val="00985DCA"/>
    <w:rsid w:val="00985F70"/>
    <w:rsid w:val="00986116"/>
    <w:rsid w:val="0098618E"/>
    <w:rsid w:val="00986257"/>
    <w:rsid w:val="009863EA"/>
    <w:rsid w:val="00986AFC"/>
    <w:rsid w:val="00987079"/>
    <w:rsid w:val="009874C9"/>
    <w:rsid w:val="0098780A"/>
    <w:rsid w:val="009878DA"/>
    <w:rsid w:val="00987E49"/>
    <w:rsid w:val="0099050F"/>
    <w:rsid w:val="0099077D"/>
    <w:rsid w:val="00990DB7"/>
    <w:rsid w:val="0099171E"/>
    <w:rsid w:val="00991CF1"/>
    <w:rsid w:val="00991D41"/>
    <w:rsid w:val="00991E28"/>
    <w:rsid w:val="009925C2"/>
    <w:rsid w:val="00992842"/>
    <w:rsid w:val="0099291C"/>
    <w:rsid w:val="00992F45"/>
    <w:rsid w:val="00992F67"/>
    <w:rsid w:val="00993451"/>
    <w:rsid w:val="00993CE3"/>
    <w:rsid w:val="00993DAA"/>
    <w:rsid w:val="0099497F"/>
    <w:rsid w:val="00994B95"/>
    <w:rsid w:val="00994FA0"/>
    <w:rsid w:val="00995022"/>
    <w:rsid w:val="00995F93"/>
    <w:rsid w:val="00995FCE"/>
    <w:rsid w:val="009960FA"/>
    <w:rsid w:val="00996285"/>
    <w:rsid w:val="00996404"/>
    <w:rsid w:val="00996AC0"/>
    <w:rsid w:val="00996D32"/>
    <w:rsid w:val="00996D69"/>
    <w:rsid w:val="00996E3B"/>
    <w:rsid w:val="0099734A"/>
    <w:rsid w:val="009976D0"/>
    <w:rsid w:val="00997BEE"/>
    <w:rsid w:val="009A04EC"/>
    <w:rsid w:val="009A057E"/>
    <w:rsid w:val="009A0657"/>
    <w:rsid w:val="009A070A"/>
    <w:rsid w:val="009A0D03"/>
    <w:rsid w:val="009A0F57"/>
    <w:rsid w:val="009A1432"/>
    <w:rsid w:val="009A15E7"/>
    <w:rsid w:val="009A2527"/>
    <w:rsid w:val="009A2811"/>
    <w:rsid w:val="009A2CCE"/>
    <w:rsid w:val="009A30CA"/>
    <w:rsid w:val="009A31D4"/>
    <w:rsid w:val="009A33D1"/>
    <w:rsid w:val="009A33FD"/>
    <w:rsid w:val="009A35A7"/>
    <w:rsid w:val="009A37C3"/>
    <w:rsid w:val="009A38AC"/>
    <w:rsid w:val="009A40AE"/>
    <w:rsid w:val="009A4600"/>
    <w:rsid w:val="009A5A9B"/>
    <w:rsid w:val="009A6308"/>
    <w:rsid w:val="009A636E"/>
    <w:rsid w:val="009A6810"/>
    <w:rsid w:val="009A6CA0"/>
    <w:rsid w:val="009A6D44"/>
    <w:rsid w:val="009A706C"/>
    <w:rsid w:val="009A736B"/>
    <w:rsid w:val="009B03D7"/>
    <w:rsid w:val="009B0C38"/>
    <w:rsid w:val="009B0EB3"/>
    <w:rsid w:val="009B1A11"/>
    <w:rsid w:val="009B1B67"/>
    <w:rsid w:val="009B2296"/>
    <w:rsid w:val="009B299E"/>
    <w:rsid w:val="009B2FDE"/>
    <w:rsid w:val="009B2FEE"/>
    <w:rsid w:val="009B3157"/>
    <w:rsid w:val="009B31A7"/>
    <w:rsid w:val="009B39D9"/>
    <w:rsid w:val="009B446F"/>
    <w:rsid w:val="009B4D72"/>
    <w:rsid w:val="009B5A63"/>
    <w:rsid w:val="009B5C9C"/>
    <w:rsid w:val="009B621F"/>
    <w:rsid w:val="009B630B"/>
    <w:rsid w:val="009B642F"/>
    <w:rsid w:val="009B6692"/>
    <w:rsid w:val="009B6EE9"/>
    <w:rsid w:val="009B71B7"/>
    <w:rsid w:val="009B7438"/>
    <w:rsid w:val="009B7650"/>
    <w:rsid w:val="009B7A07"/>
    <w:rsid w:val="009B7D97"/>
    <w:rsid w:val="009C0149"/>
    <w:rsid w:val="009C0169"/>
    <w:rsid w:val="009C0422"/>
    <w:rsid w:val="009C0608"/>
    <w:rsid w:val="009C0E90"/>
    <w:rsid w:val="009C0E98"/>
    <w:rsid w:val="009C1108"/>
    <w:rsid w:val="009C12EA"/>
    <w:rsid w:val="009C1489"/>
    <w:rsid w:val="009C159A"/>
    <w:rsid w:val="009C1643"/>
    <w:rsid w:val="009C1B00"/>
    <w:rsid w:val="009C1B41"/>
    <w:rsid w:val="009C1E34"/>
    <w:rsid w:val="009C21E7"/>
    <w:rsid w:val="009C2424"/>
    <w:rsid w:val="009C2481"/>
    <w:rsid w:val="009C2626"/>
    <w:rsid w:val="009C2681"/>
    <w:rsid w:val="009C2809"/>
    <w:rsid w:val="009C2A2D"/>
    <w:rsid w:val="009C2A8A"/>
    <w:rsid w:val="009C2D45"/>
    <w:rsid w:val="009C2E9C"/>
    <w:rsid w:val="009C3487"/>
    <w:rsid w:val="009C34AC"/>
    <w:rsid w:val="009C37E7"/>
    <w:rsid w:val="009C3B7D"/>
    <w:rsid w:val="009C3BB0"/>
    <w:rsid w:val="009C4B8F"/>
    <w:rsid w:val="009C4F3B"/>
    <w:rsid w:val="009C51A2"/>
    <w:rsid w:val="009C51D9"/>
    <w:rsid w:val="009C544C"/>
    <w:rsid w:val="009C568D"/>
    <w:rsid w:val="009C5D29"/>
    <w:rsid w:val="009C5F32"/>
    <w:rsid w:val="009C6113"/>
    <w:rsid w:val="009C664E"/>
    <w:rsid w:val="009C7450"/>
    <w:rsid w:val="009C749D"/>
    <w:rsid w:val="009C75FC"/>
    <w:rsid w:val="009C7770"/>
    <w:rsid w:val="009C778E"/>
    <w:rsid w:val="009C7F0E"/>
    <w:rsid w:val="009D0A7B"/>
    <w:rsid w:val="009D1105"/>
    <w:rsid w:val="009D13B8"/>
    <w:rsid w:val="009D14E8"/>
    <w:rsid w:val="009D1FD5"/>
    <w:rsid w:val="009D21FE"/>
    <w:rsid w:val="009D23E4"/>
    <w:rsid w:val="009D2A32"/>
    <w:rsid w:val="009D2D32"/>
    <w:rsid w:val="009D3062"/>
    <w:rsid w:val="009D3068"/>
    <w:rsid w:val="009D325A"/>
    <w:rsid w:val="009D3AF5"/>
    <w:rsid w:val="009D4488"/>
    <w:rsid w:val="009D44FB"/>
    <w:rsid w:val="009D454C"/>
    <w:rsid w:val="009D4C26"/>
    <w:rsid w:val="009D54A5"/>
    <w:rsid w:val="009D54C5"/>
    <w:rsid w:val="009D5692"/>
    <w:rsid w:val="009D60D0"/>
    <w:rsid w:val="009D681E"/>
    <w:rsid w:val="009D6B08"/>
    <w:rsid w:val="009D746A"/>
    <w:rsid w:val="009D74FF"/>
    <w:rsid w:val="009D75CC"/>
    <w:rsid w:val="009D7DDE"/>
    <w:rsid w:val="009D7E22"/>
    <w:rsid w:val="009E02DC"/>
    <w:rsid w:val="009E0799"/>
    <w:rsid w:val="009E0967"/>
    <w:rsid w:val="009E0CD7"/>
    <w:rsid w:val="009E0ECA"/>
    <w:rsid w:val="009E117A"/>
    <w:rsid w:val="009E14AF"/>
    <w:rsid w:val="009E14C2"/>
    <w:rsid w:val="009E1F88"/>
    <w:rsid w:val="009E20B7"/>
    <w:rsid w:val="009E221E"/>
    <w:rsid w:val="009E2516"/>
    <w:rsid w:val="009E26D6"/>
    <w:rsid w:val="009E27D9"/>
    <w:rsid w:val="009E280B"/>
    <w:rsid w:val="009E2A69"/>
    <w:rsid w:val="009E3412"/>
    <w:rsid w:val="009E3589"/>
    <w:rsid w:val="009E35E1"/>
    <w:rsid w:val="009E3EFE"/>
    <w:rsid w:val="009E3F4F"/>
    <w:rsid w:val="009E3FB4"/>
    <w:rsid w:val="009E402B"/>
    <w:rsid w:val="009E4150"/>
    <w:rsid w:val="009E44E0"/>
    <w:rsid w:val="009E4CF8"/>
    <w:rsid w:val="009E5590"/>
    <w:rsid w:val="009E579A"/>
    <w:rsid w:val="009E6008"/>
    <w:rsid w:val="009E6053"/>
    <w:rsid w:val="009E60B7"/>
    <w:rsid w:val="009E6190"/>
    <w:rsid w:val="009E6513"/>
    <w:rsid w:val="009E691A"/>
    <w:rsid w:val="009E6DB1"/>
    <w:rsid w:val="009E7480"/>
    <w:rsid w:val="009E7675"/>
    <w:rsid w:val="009E7C62"/>
    <w:rsid w:val="009E7DBB"/>
    <w:rsid w:val="009E7ED2"/>
    <w:rsid w:val="009E7FBD"/>
    <w:rsid w:val="009F00C5"/>
    <w:rsid w:val="009F0701"/>
    <w:rsid w:val="009F0F46"/>
    <w:rsid w:val="009F1111"/>
    <w:rsid w:val="009F20FB"/>
    <w:rsid w:val="009F22B4"/>
    <w:rsid w:val="009F26A8"/>
    <w:rsid w:val="009F2933"/>
    <w:rsid w:val="009F2B02"/>
    <w:rsid w:val="009F2B52"/>
    <w:rsid w:val="009F319E"/>
    <w:rsid w:val="009F31E3"/>
    <w:rsid w:val="009F3313"/>
    <w:rsid w:val="009F343A"/>
    <w:rsid w:val="009F38D7"/>
    <w:rsid w:val="009F396A"/>
    <w:rsid w:val="009F39D3"/>
    <w:rsid w:val="009F3D3D"/>
    <w:rsid w:val="009F3F42"/>
    <w:rsid w:val="009F43F7"/>
    <w:rsid w:val="009F4B60"/>
    <w:rsid w:val="009F4D3C"/>
    <w:rsid w:val="009F4E5B"/>
    <w:rsid w:val="009F4E86"/>
    <w:rsid w:val="009F4F90"/>
    <w:rsid w:val="009F56AC"/>
    <w:rsid w:val="009F6358"/>
    <w:rsid w:val="009F6740"/>
    <w:rsid w:val="009F689F"/>
    <w:rsid w:val="009F6C5C"/>
    <w:rsid w:val="009F6DBA"/>
    <w:rsid w:val="009F7E53"/>
    <w:rsid w:val="009F7E9D"/>
    <w:rsid w:val="00A006C5"/>
    <w:rsid w:val="00A00795"/>
    <w:rsid w:val="00A00C57"/>
    <w:rsid w:val="00A0123A"/>
    <w:rsid w:val="00A013FE"/>
    <w:rsid w:val="00A0173C"/>
    <w:rsid w:val="00A0273B"/>
    <w:rsid w:val="00A027EC"/>
    <w:rsid w:val="00A02999"/>
    <w:rsid w:val="00A029CB"/>
    <w:rsid w:val="00A02FE8"/>
    <w:rsid w:val="00A03379"/>
    <w:rsid w:val="00A0341D"/>
    <w:rsid w:val="00A036FE"/>
    <w:rsid w:val="00A037FF"/>
    <w:rsid w:val="00A0392F"/>
    <w:rsid w:val="00A04693"/>
    <w:rsid w:val="00A047DB"/>
    <w:rsid w:val="00A04A6C"/>
    <w:rsid w:val="00A04AC5"/>
    <w:rsid w:val="00A04BC2"/>
    <w:rsid w:val="00A04D33"/>
    <w:rsid w:val="00A04E18"/>
    <w:rsid w:val="00A04FB7"/>
    <w:rsid w:val="00A05151"/>
    <w:rsid w:val="00A051F8"/>
    <w:rsid w:val="00A053CE"/>
    <w:rsid w:val="00A05553"/>
    <w:rsid w:val="00A05AC6"/>
    <w:rsid w:val="00A06283"/>
    <w:rsid w:val="00A067C0"/>
    <w:rsid w:val="00A06A92"/>
    <w:rsid w:val="00A06DBC"/>
    <w:rsid w:val="00A06E80"/>
    <w:rsid w:val="00A072D4"/>
    <w:rsid w:val="00A07381"/>
    <w:rsid w:val="00A0742E"/>
    <w:rsid w:val="00A07910"/>
    <w:rsid w:val="00A07B63"/>
    <w:rsid w:val="00A07B8F"/>
    <w:rsid w:val="00A07C67"/>
    <w:rsid w:val="00A101BA"/>
    <w:rsid w:val="00A103E0"/>
    <w:rsid w:val="00A105A7"/>
    <w:rsid w:val="00A106AD"/>
    <w:rsid w:val="00A10778"/>
    <w:rsid w:val="00A10AC8"/>
    <w:rsid w:val="00A10C68"/>
    <w:rsid w:val="00A112FE"/>
    <w:rsid w:val="00A12284"/>
    <w:rsid w:val="00A126B0"/>
    <w:rsid w:val="00A12976"/>
    <w:rsid w:val="00A1299B"/>
    <w:rsid w:val="00A12AB8"/>
    <w:rsid w:val="00A12EF5"/>
    <w:rsid w:val="00A13350"/>
    <w:rsid w:val="00A138F4"/>
    <w:rsid w:val="00A1394C"/>
    <w:rsid w:val="00A140D0"/>
    <w:rsid w:val="00A143F8"/>
    <w:rsid w:val="00A1443C"/>
    <w:rsid w:val="00A14561"/>
    <w:rsid w:val="00A14D51"/>
    <w:rsid w:val="00A1536C"/>
    <w:rsid w:val="00A1572E"/>
    <w:rsid w:val="00A15895"/>
    <w:rsid w:val="00A15D73"/>
    <w:rsid w:val="00A16193"/>
    <w:rsid w:val="00A161E9"/>
    <w:rsid w:val="00A1632C"/>
    <w:rsid w:val="00A16353"/>
    <w:rsid w:val="00A164EA"/>
    <w:rsid w:val="00A165F5"/>
    <w:rsid w:val="00A16C0D"/>
    <w:rsid w:val="00A1758E"/>
    <w:rsid w:val="00A17631"/>
    <w:rsid w:val="00A1785E"/>
    <w:rsid w:val="00A20771"/>
    <w:rsid w:val="00A208F5"/>
    <w:rsid w:val="00A20B1A"/>
    <w:rsid w:val="00A20EA4"/>
    <w:rsid w:val="00A20FD3"/>
    <w:rsid w:val="00A21089"/>
    <w:rsid w:val="00A21314"/>
    <w:rsid w:val="00A21337"/>
    <w:rsid w:val="00A2133B"/>
    <w:rsid w:val="00A2152D"/>
    <w:rsid w:val="00A2178C"/>
    <w:rsid w:val="00A21847"/>
    <w:rsid w:val="00A21C38"/>
    <w:rsid w:val="00A21D1D"/>
    <w:rsid w:val="00A21D7A"/>
    <w:rsid w:val="00A21EE8"/>
    <w:rsid w:val="00A2203E"/>
    <w:rsid w:val="00A2275F"/>
    <w:rsid w:val="00A22A03"/>
    <w:rsid w:val="00A22AFA"/>
    <w:rsid w:val="00A23485"/>
    <w:rsid w:val="00A23500"/>
    <w:rsid w:val="00A235C4"/>
    <w:rsid w:val="00A23D3F"/>
    <w:rsid w:val="00A240E0"/>
    <w:rsid w:val="00A244A7"/>
    <w:rsid w:val="00A244FA"/>
    <w:rsid w:val="00A2489E"/>
    <w:rsid w:val="00A24E8F"/>
    <w:rsid w:val="00A25023"/>
    <w:rsid w:val="00A2510F"/>
    <w:rsid w:val="00A25F95"/>
    <w:rsid w:val="00A264BA"/>
    <w:rsid w:val="00A2658E"/>
    <w:rsid w:val="00A26696"/>
    <w:rsid w:val="00A2671D"/>
    <w:rsid w:val="00A26C57"/>
    <w:rsid w:val="00A26C92"/>
    <w:rsid w:val="00A26DC3"/>
    <w:rsid w:val="00A271B1"/>
    <w:rsid w:val="00A272C6"/>
    <w:rsid w:val="00A275AC"/>
    <w:rsid w:val="00A27C62"/>
    <w:rsid w:val="00A27CE7"/>
    <w:rsid w:val="00A30972"/>
    <w:rsid w:val="00A30D79"/>
    <w:rsid w:val="00A30E9D"/>
    <w:rsid w:val="00A3107E"/>
    <w:rsid w:val="00A31176"/>
    <w:rsid w:val="00A313BC"/>
    <w:rsid w:val="00A31787"/>
    <w:rsid w:val="00A31A6D"/>
    <w:rsid w:val="00A31A71"/>
    <w:rsid w:val="00A321ED"/>
    <w:rsid w:val="00A323E3"/>
    <w:rsid w:val="00A32785"/>
    <w:rsid w:val="00A32A85"/>
    <w:rsid w:val="00A32AF7"/>
    <w:rsid w:val="00A32C77"/>
    <w:rsid w:val="00A32CBB"/>
    <w:rsid w:val="00A3339A"/>
    <w:rsid w:val="00A333B3"/>
    <w:rsid w:val="00A336FD"/>
    <w:rsid w:val="00A33857"/>
    <w:rsid w:val="00A33A70"/>
    <w:rsid w:val="00A33FB9"/>
    <w:rsid w:val="00A3479C"/>
    <w:rsid w:val="00A34B87"/>
    <w:rsid w:val="00A34D02"/>
    <w:rsid w:val="00A34EB1"/>
    <w:rsid w:val="00A34FF6"/>
    <w:rsid w:val="00A35167"/>
    <w:rsid w:val="00A35322"/>
    <w:rsid w:val="00A35434"/>
    <w:rsid w:val="00A35869"/>
    <w:rsid w:val="00A35A2A"/>
    <w:rsid w:val="00A35CF8"/>
    <w:rsid w:val="00A3637A"/>
    <w:rsid w:val="00A36A29"/>
    <w:rsid w:val="00A36AB9"/>
    <w:rsid w:val="00A36B1D"/>
    <w:rsid w:val="00A36C34"/>
    <w:rsid w:val="00A36DBE"/>
    <w:rsid w:val="00A36F0B"/>
    <w:rsid w:val="00A37046"/>
    <w:rsid w:val="00A370BC"/>
    <w:rsid w:val="00A37AC6"/>
    <w:rsid w:val="00A37F83"/>
    <w:rsid w:val="00A40432"/>
    <w:rsid w:val="00A4048C"/>
    <w:rsid w:val="00A40917"/>
    <w:rsid w:val="00A4091A"/>
    <w:rsid w:val="00A409C6"/>
    <w:rsid w:val="00A40A10"/>
    <w:rsid w:val="00A414AE"/>
    <w:rsid w:val="00A41533"/>
    <w:rsid w:val="00A415E5"/>
    <w:rsid w:val="00A41882"/>
    <w:rsid w:val="00A41D2A"/>
    <w:rsid w:val="00A42304"/>
    <w:rsid w:val="00A424B9"/>
    <w:rsid w:val="00A42A96"/>
    <w:rsid w:val="00A43285"/>
    <w:rsid w:val="00A43867"/>
    <w:rsid w:val="00A4398B"/>
    <w:rsid w:val="00A43A92"/>
    <w:rsid w:val="00A43E6A"/>
    <w:rsid w:val="00A4403C"/>
    <w:rsid w:val="00A443CE"/>
    <w:rsid w:val="00A448B9"/>
    <w:rsid w:val="00A448D0"/>
    <w:rsid w:val="00A449D5"/>
    <w:rsid w:val="00A44C9D"/>
    <w:rsid w:val="00A44D49"/>
    <w:rsid w:val="00A4503C"/>
    <w:rsid w:val="00A450EF"/>
    <w:rsid w:val="00A453C3"/>
    <w:rsid w:val="00A4561C"/>
    <w:rsid w:val="00A456C6"/>
    <w:rsid w:val="00A456D7"/>
    <w:rsid w:val="00A45830"/>
    <w:rsid w:val="00A45E07"/>
    <w:rsid w:val="00A45FC8"/>
    <w:rsid w:val="00A4601B"/>
    <w:rsid w:val="00A46032"/>
    <w:rsid w:val="00A4652F"/>
    <w:rsid w:val="00A46668"/>
    <w:rsid w:val="00A4678B"/>
    <w:rsid w:val="00A46D48"/>
    <w:rsid w:val="00A470BE"/>
    <w:rsid w:val="00A4720A"/>
    <w:rsid w:val="00A47479"/>
    <w:rsid w:val="00A475A5"/>
    <w:rsid w:val="00A47ABF"/>
    <w:rsid w:val="00A47E68"/>
    <w:rsid w:val="00A47F42"/>
    <w:rsid w:val="00A50294"/>
    <w:rsid w:val="00A503DA"/>
    <w:rsid w:val="00A50423"/>
    <w:rsid w:val="00A50680"/>
    <w:rsid w:val="00A5069E"/>
    <w:rsid w:val="00A5082B"/>
    <w:rsid w:val="00A50902"/>
    <w:rsid w:val="00A50B08"/>
    <w:rsid w:val="00A50B79"/>
    <w:rsid w:val="00A51AC3"/>
    <w:rsid w:val="00A51BE2"/>
    <w:rsid w:val="00A51C2F"/>
    <w:rsid w:val="00A51CB7"/>
    <w:rsid w:val="00A51D83"/>
    <w:rsid w:val="00A51F46"/>
    <w:rsid w:val="00A524DC"/>
    <w:rsid w:val="00A52621"/>
    <w:rsid w:val="00A526DB"/>
    <w:rsid w:val="00A52A81"/>
    <w:rsid w:val="00A53270"/>
    <w:rsid w:val="00A53830"/>
    <w:rsid w:val="00A53954"/>
    <w:rsid w:val="00A53EA3"/>
    <w:rsid w:val="00A5404A"/>
    <w:rsid w:val="00A54062"/>
    <w:rsid w:val="00A54399"/>
    <w:rsid w:val="00A546AD"/>
    <w:rsid w:val="00A547F3"/>
    <w:rsid w:val="00A54C44"/>
    <w:rsid w:val="00A54DB5"/>
    <w:rsid w:val="00A54FF1"/>
    <w:rsid w:val="00A5517C"/>
    <w:rsid w:val="00A55257"/>
    <w:rsid w:val="00A5550B"/>
    <w:rsid w:val="00A5550C"/>
    <w:rsid w:val="00A555EA"/>
    <w:rsid w:val="00A5566C"/>
    <w:rsid w:val="00A55DF5"/>
    <w:rsid w:val="00A55E17"/>
    <w:rsid w:val="00A5612D"/>
    <w:rsid w:val="00A561BE"/>
    <w:rsid w:val="00A5626E"/>
    <w:rsid w:val="00A562B7"/>
    <w:rsid w:val="00A5657A"/>
    <w:rsid w:val="00A5686E"/>
    <w:rsid w:val="00A568EE"/>
    <w:rsid w:val="00A56A27"/>
    <w:rsid w:val="00A56D27"/>
    <w:rsid w:val="00A56DEF"/>
    <w:rsid w:val="00A5739C"/>
    <w:rsid w:val="00A57400"/>
    <w:rsid w:val="00A5743A"/>
    <w:rsid w:val="00A5790A"/>
    <w:rsid w:val="00A5792A"/>
    <w:rsid w:val="00A57BD9"/>
    <w:rsid w:val="00A57D16"/>
    <w:rsid w:val="00A57FF4"/>
    <w:rsid w:val="00A60084"/>
    <w:rsid w:val="00A6045F"/>
    <w:rsid w:val="00A60C6F"/>
    <w:rsid w:val="00A60DE6"/>
    <w:rsid w:val="00A613DF"/>
    <w:rsid w:val="00A61B6C"/>
    <w:rsid w:val="00A62030"/>
    <w:rsid w:val="00A62387"/>
    <w:rsid w:val="00A624BD"/>
    <w:rsid w:val="00A62546"/>
    <w:rsid w:val="00A62A5E"/>
    <w:rsid w:val="00A62D19"/>
    <w:rsid w:val="00A632F2"/>
    <w:rsid w:val="00A6331E"/>
    <w:rsid w:val="00A636E2"/>
    <w:rsid w:val="00A63727"/>
    <w:rsid w:val="00A639E4"/>
    <w:rsid w:val="00A63C47"/>
    <w:rsid w:val="00A64892"/>
    <w:rsid w:val="00A64A84"/>
    <w:rsid w:val="00A6521C"/>
    <w:rsid w:val="00A65554"/>
    <w:rsid w:val="00A6567A"/>
    <w:rsid w:val="00A656BB"/>
    <w:rsid w:val="00A65B83"/>
    <w:rsid w:val="00A65DD1"/>
    <w:rsid w:val="00A65DFF"/>
    <w:rsid w:val="00A66793"/>
    <w:rsid w:val="00A66B57"/>
    <w:rsid w:val="00A66E2F"/>
    <w:rsid w:val="00A6704E"/>
    <w:rsid w:val="00A67064"/>
    <w:rsid w:val="00A67209"/>
    <w:rsid w:val="00A674EF"/>
    <w:rsid w:val="00A67798"/>
    <w:rsid w:val="00A67B61"/>
    <w:rsid w:val="00A7007E"/>
    <w:rsid w:val="00A707EF"/>
    <w:rsid w:val="00A70BEC"/>
    <w:rsid w:val="00A71665"/>
    <w:rsid w:val="00A71BDB"/>
    <w:rsid w:val="00A71F3F"/>
    <w:rsid w:val="00A72358"/>
    <w:rsid w:val="00A728DD"/>
    <w:rsid w:val="00A72974"/>
    <w:rsid w:val="00A72C49"/>
    <w:rsid w:val="00A730F7"/>
    <w:rsid w:val="00A7321D"/>
    <w:rsid w:val="00A739C5"/>
    <w:rsid w:val="00A73D9B"/>
    <w:rsid w:val="00A74087"/>
    <w:rsid w:val="00A74451"/>
    <w:rsid w:val="00A745F5"/>
    <w:rsid w:val="00A74905"/>
    <w:rsid w:val="00A750D5"/>
    <w:rsid w:val="00A751CF"/>
    <w:rsid w:val="00A75228"/>
    <w:rsid w:val="00A75613"/>
    <w:rsid w:val="00A75619"/>
    <w:rsid w:val="00A7581A"/>
    <w:rsid w:val="00A7589B"/>
    <w:rsid w:val="00A758F4"/>
    <w:rsid w:val="00A75D6F"/>
    <w:rsid w:val="00A75E98"/>
    <w:rsid w:val="00A76380"/>
    <w:rsid w:val="00A76626"/>
    <w:rsid w:val="00A76A7B"/>
    <w:rsid w:val="00A76D3C"/>
    <w:rsid w:val="00A77192"/>
    <w:rsid w:val="00A77198"/>
    <w:rsid w:val="00A77352"/>
    <w:rsid w:val="00A77E60"/>
    <w:rsid w:val="00A80598"/>
    <w:rsid w:val="00A807BB"/>
    <w:rsid w:val="00A80918"/>
    <w:rsid w:val="00A80C29"/>
    <w:rsid w:val="00A814C6"/>
    <w:rsid w:val="00A81540"/>
    <w:rsid w:val="00A817B4"/>
    <w:rsid w:val="00A81CBD"/>
    <w:rsid w:val="00A81CCC"/>
    <w:rsid w:val="00A81CD9"/>
    <w:rsid w:val="00A81F0E"/>
    <w:rsid w:val="00A82663"/>
    <w:rsid w:val="00A82778"/>
    <w:rsid w:val="00A82CFC"/>
    <w:rsid w:val="00A832E2"/>
    <w:rsid w:val="00A837B1"/>
    <w:rsid w:val="00A83976"/>
    <w:rsid w:val="00A83E05"/>
    <w:rsid w:val="00A83FE2"/>
    <w:rsid w:val="00A84055"/>
    <w:rsid w:val="00A843E0"/>
    <w:rsid w:val="00A84519"/>
    <w:rsid w:val="00A847E6"/>
    <w:rsid w:val="00A848FC"/>
    <w:rsid w:val="00A84CA8"/>
    <w:rsid w:val="00A852E6"/>
    <w:rsid w:val="00A85A3F"/>
    <w:rsid w:val="00A861BF"/>
    <w:rsid w:val="00A86211"/>
    <w:rsid w:val="00A86775"/>
    <w:rsid w:val="00A86845"/>
    <w:rsid w:val="00A86C1F"/>
    <w:rsid w:val="00A86FBB"/>
    <w:rsid w:val="00A87128"/>
    <w:rsid w:val="00A872FB"/>
    <w:rsid w:val="00A87979"/>
    <w:rsid w:val="00A87A80"/>
    <w:rsid w:val="00A87E1C"/>
    <w:rsid w:val="00A87EE4"/>
    <w:rsid w:val="00A90127"/>
    <w:rsid w:val="00A903D3"/>
    <w:rsid w:val="00A90769"/>
    <w:rsid w:val="00A91035"/>
    <w:rsid w:val="00A91981"/>
    <w:rsid w:val="00A91A81"/>
    <w:rsid w:val="00A91B93"/>
    <w:rsid w:val="00A92720"/>
    <w:rsid w:val="00A92FE0"/>
    <w:rsid w:val="00A932BC"/>
    <w:rsid w:val="00A932F8"/>
    <w:rsid w:val="00A934FB"/>
    <w:rsid w:val="00A93607"/>
    <w:rsid w:val="00A93964"/>
    <w:rsid w:val="00A93B01"/>
    <w:rsid w:val="00A93B32"/>
    <w:rsid w:val="00A93B46"/>
    <w:rsid w:val="00A93EF9"/>
    <w:rsid w:val="00A940B8"/>
    <w:rsid w:val="00A94218"/>
    <w:rsid w:val="00A944FA"/>
    <w:rsid w:val="00A945C0"/>
    <w:rsid w:val="00A94636"/>
    <w:rsid w:val="00A947F3"/>
    <w:rsid w:val="00A95358"/>
    <w:rsid w:val="00A954A6"/>
    <w:rsid w:val="00A95764"/>
    <w:rsid w:val="00A95A79"/>
    <w:rsid w:val="00A95AEE"/>
    <w:rsid w:val="00A962CD"/>
    <w:rsid w:val="00A96536"/>
    <w:rsid w:val="00A967EB"/>
    <w:rsid w:val="00A96880"/>
    <w:rsid w:val="00A96F3E"/>
    <w:rsid w:val="00A9743F"/>
    <w:rsid w:val="00A97531"/>
    <w:rsid w:val="00A97915"/>
    <w:rsid w:val="00A97ECD"/>
    <w:rsid w:val="00AA0230"/>
    <w:rsid w:val="00AA04FF"/>
    <w:rsid w:val="00AA0557"/>
    <w:rsid w:val="00AA05EC"/>
    <w:rsid w:val="00AA083E"/>
    <w:rsid w:val="00AA0E6D"/>
    <w:rsid w:val="00AA0F6F"/>
    <w:rsid w:val="00AA11F6"/>
    <w:rsid w:val="00AA1394"/>
    <w:rsid w:val="00AA1655"/>
    <w:rsid w:val="00AA1775"/>
    <w:rsid w:val="00AA18FB"/>
    <w:rsid w:val="00AA1E34"/>
    <w:rsid w:val="00AA2110"/>
    <w:rsid w:val="00AA2229"/>
    <w:rsid w:val="00AA2254"/>
    <w:rsid w:val="00AA247A"/>
    <w:rsid w:val="00AA2C60"/>
    <w:rsid w:val="00AA4672"/>
    <w:rsid w:val="00AA46D2"/>
    <w:rsid w:val="00AA4889"/>
    <w:rsid w:val="00AA48AC"/>
    <w:rsid w:val="00AA4D57"/>
    <w:rsid w:val="00AA5072"/>
    <w:rsid w:val="00AA59B6"/>
    <w:rsid w:val="00AA6078"/>
    <w:rsid w:val="00AA61E3"/>
    <w:rsid w:val="00AA6BFD"/>
    <w:rsid w:val="00AA6DA2"/>
    <w:rsid w:val="00AA7169"/>
    <w:rsid w:val="00AA733B"/>
    <w:rsid w:val="00AA735F"/>
    <w:rsid w:val="00AA736A"/>
    <w:rsid w:val="00AA7581"/>
    <w:rsid w:val="00AA778C"/>
    <w:rsid w:val="00AA7A86"/>
    <w:rsid w:val="00AA7AB7"/>
    <w:rsid w:val="00AB0478"/>
    <w:rsid w:val="00AB0502"/>
    <w:rsid w:val="00AB062D"/>
    <w:rsid w:val="00AB0868"/>
    <w:rsid w:val="00AB0A7F"/>
    <w:rsid w:val="00AB0D12"/>
    <w:rsid w:val="00AB0F84"/>
    <w:rsid w:val="00AB10BB"/>
    <w:rsid w:val="00AB1F36"/>
    <w:rsid w:val="00AB279E"/>
    <w:rsid w:val="00AB2F21"/>
    <w:rsid w:val="00AB3568"/>
    <w:rsid w:val="00AB3867"/>
    <w:rsid w:val="00AB3ABF"/>
    <w:rsid w:val="00AB4043"/>
    <w:rsid w:val="00AB4215"/>
    <w:rsid w:val="00AB491A"/>
    <w:rsid w:val="00AB51AA"/>
    <w:rsid w:val="00AB527A"/>
    <w:rsid w:val="00AB5489"/>
    <w:rsid w:val="00AB56C0"/>
    <w:rsid w:val="00AB578F"/>
    <w:rsid w:val="00AB5987"/>
    <w:rsid w:val="00AB5E18"/>
    <w:rsid w:val="00AB627C"/>
    <w:rsid w:val="00AB693D"/>
    <w:rsid w:val="00AB6A43"/>
    <w:rsid w:val="00AB6B50"/>
    <w:rsid w:val="00AB6BF0"/>
    <w:rsid w:val="00AB6C5C"/>
    <w:rsid w:val="00AB6E10"/>
    <w:rsid w:val="00AB6E7F"/>
    <w:rsid w:val="00AB7067"/>
    <w:rsid w:val="00AB7601"/>
    <w:rsid w:val="00AB7818"/>
    <w:rsid w:val="00AB7CD1"/>
    <w:rsid w:val="00AB7D34"/>
    <w:rsid w:val="00AB7D68"/>
    <w:rsid w:val="00AB7E2A"/>
    <w:rsid w:val="00AB7F7D"/>
    <w:rsid w:val="00AC0384"/>
    <w:rsid w:val="00AC053A"/>
    <w:rsid w:val="00AC05F9"/>
    <w:rsid w:val="00AC1C3A"/>
    <w:rsid w:val="00AC20A4"/>
    <w:rsid w:val="00AC2122"/>
    <w:rsid w:val="00AC25D2"/>
    <w:rsid w:val="00AC278C"/>
    <w:rsid w:val="00AC27EA"/>
    <w:rsid w:val="00AC2DF3"/>
    <w:rsid w:val="00AC3556"/>
    <w:rsid w:val="00AC4246"/>
    <w:rsid w:val="00AC43B4"/>
    <w:rsid w:val="00AC44D0"/>
    <w:rsid w:val="00AC4589"/>
    <w:rsid w:val="00AC4CFC"/>
    <w:rsid w:val="00AC4D7A"/>
    <w:rsid w:val="00AC5780"/>
    <w:rsid w:val="00AC584A"/>
    <w:rsid w:val="00AC5DEF"/>
    <w:rsid w:val="00AC6182"/>
    <w:rsid w:val="00AC61A8"/>
    <w:rsid w:val="00AC6289"/>
    <w:rsid w:val="00AC69C0"/>
    <w:rsid w:val="00AC7148"/>
    <w:rsid w:val="00AC7207"/>
    <w:rsid w:val="00AC7B06"/>
    <w:rsid w:val="00AD02E7"/>
    <w:rsid w:val="00AD0310"/>
    <w:rsid w:val="00AD0423"/>
    <w:rsid w:val="00AD0771"/>
    <w:rsid w:val="00AD0782"/>
    <w:rsid w:val="00AD0B3B"/>
    <w:rsid w:val="00AD1490"/>
    <w:rsid w:val="00AD14C2"/>
    <w:rsid w:val="00AD15A1"/>
    <w:rsid w:val="00AD16B5"/>
    <w:rsid w:val="00AD176D"/>
    <w:rsid w:val="00AD1E42"/>
    <w:rsid w:val="00AD202E"/>
    <w:rsid w:val="00AD2D2D"/>
    <w:rsid w:val="00AD2FBB"/>
    <w:rsid w:val="00AD3039"/>
    <w:rsid w:val="00AD364A"/>
    <w:rsid w:val="00AD3751"/>
    <w:rsid w:val="00AD37D8"/>
    <w:rsid w:val="00AD3929"/>
    <w:rsid w:val="00AD39C9"/>
    <w:rsid w:val="00AD3B9E"/>
    <w:rsid w:val="00AD45EE"/>
    <w:rsid w:val="00AD4670"/>
    <w:rsid w:val="00AD498E"/>
    <w:rsid w:val="00AD4A76"/>
    <w:rsid w:val="00AD4B81"/>
    <w:rsid w:val="00AD4DEF"/>
    <w:rsid w:val="00AD5114"/>
    <w:rsid w:val="00AD5433"/>
    <w:rsid w:val="00AD57B4"/>
    <w:rsid w:val="00AD5837"/>
    <w:rsid w:val="00AD5C16"/>
    <w:rsid w:val="00AD6257"/>
    <w:rsid w:val="00AD6808"/>
    <w:rsid w:val="00AD698D"/>
    <w:rsid w:val="00AD6C28"/>
    <w:rsid w:val="00AD6FA1"/>
    <w:rsid w:val="00AD707E"/>
    <w:rsid w:val="00AD721E"/>
    <w:rsid w:val="00AD77F6"/>
    <w:rsid w:val="00AD7B87"/>
    <w:rsid w:val="00AD7D1A"/>
    <w:rsid w:val="00AE006B"/>
    <w:rsid w:val="00AE0253"/>
    <w:rsid w:val="00AE05B8"/>
    <w:rsid w:val="00AE08F2"/>
    <w:rsid w:val="00AE09D0"/>
    <w:rsid w:val="00AE0CC9"/>
    <w:rsid w:val="00AE0D4E"/>
    <w:rsid w:val="00AE0E08"/>
    <w:rsid w:val="00AE1238"/>
    <w:rsid w:val="00AE12A6"/>
    <w:rsid w:val="00AE1860"/>
    <w:rsid w:val="00AE1E1F"/>
    <w:rsid w:val="00AE22E0"/>
    <w:rsid w:val="00AE24A1"/>
    <w:rsid w:val="00AE254D"/>
    <w:rsid w:val="00AE2FB9"/>
    <w:rsid w:val="00AE3181"/>
    <w:rsid w:val="00AE31C5"/>
    <w:rsid w:val="00AE33BC"/>
    <w:rsid w:val="00AE3B6E"/>
    <w:rsid w:val="00AE3C40"/>
    <w:rsid w:val="00AE4377"/>
    <w:rsid w:val="00AE45AB"/>
    <w:rsid w:val="00AE47E6"/>
    <w:rsid w:val="00AE5114"/>
    <w:rsid w:val="00AE58F0"/>
    <w:rsid w:val="00AE5CEA"/>
    <w:rsid w:val="00AE5FDB"/>
    <w:rsid w:val="00AE62F8"/>
    <w:rsid w:val="00AE6749"/>
    <w:rsid w:val="00AE6995"/>
    <w:rsid w:val="00AE71FA"/>
    <w:rsid w:val="00AE73AE"/>
    <w:rsid w:val="00AE7583"/>
    <w:rsid w:val="00AE785A"/>
    <w:rsid w:val="00AE7B78"/>
    <w:rsid w:val="00AF0658"/>
    <w:rsid w:val="00AF0961"/>
    <w:rsid w:val="00AF0CBF"/>
    <w:rsid w:val="00AF164C"/>
    <w:rsid w:val="00AF1B04"/>
    <w:rsid w:val="00AF1BAD"/>
    <w:rsid w:val="00AF2344"/>
    <w:rsid w:val="00AF2A82"/>
    <w:rsid w:val="00AF2E4D"/>
    <w:rsid w:val="00AF2F92"/>
    <w:rsid w:val="00AF2FAF"/>
    <w:rsid w:val="00AF30CD"/>
    <w:rsid w:val="00AF30ED"/>
    <w:rsid w:val="00AF3633"/>
    <w:rsid w:val="00AF38FB"/>
    <w:rsid w:val="00AF3AE4"/>
    <w:rsid w:val="00AF3CE0"/>
    <w:rsid w:val="00AF41A8"/>
    <w:rsid w:val="00AF48EA"/>
    <w:rsid w:val="00AF4EF1"/>
    <w:rsid w:val="00AF50CE"/>
    <w:rsid w:val="00AF5130"/>
    <w:rsid w:val="00AF5245"/>
    <w:rsid w:val="00AF54ED"/>
    <w:rsid w:val="00AF587A"/>
    <w:rsid w:val="00AF5955"/>
    <w:rsid w:val="00AF5974"/>
    <w:rsid w:val="00AF5ED2"/>
    <w:rsid w:val="00AF6277"/>
    <w:rsid w:val="00AF6546"/>
    <w:rsid w:val="00AF6866"/>
    <w:rsid w:val="00AF7B8C"/>
    <w:rsid w:val="00B001B9"/>
    <w:rsid w:val="00B00503"/>
    <w:rsid w:val="00B0073C"/>
    <w:rsid w:val="00B00AA8"/>
    <w:rsid w:val="00B00DC8"/>
    <w:rsid w:val="00B013C1"/>
    <w:rsid w:val="00B01E18"/>
    <w:rsid w:val="00B01E78"/>
    <w:rsid w:val="00B01F5A"/>
    <w:rsid w:val="00B023A6"/>
    <w:rsid w:val="00B02CF6"/>
    <w:rsid w:val="00B02D35"/>
    <w:rsid w:val="00B02E26"/>
    <w:rsid w:val="00B02EF8"/>
    <w:rsid w:val="00B0344D"/>
    <w:rsid w:val="00B034F2"/>
    <w:rsid w:val="00B038DF"/>
    <w:rsid w:val="00B03A72"/>
    <w:rsid w:val="00B03BEB"/>
    <w:rsid w:val="00B03C03"/>
    <w:rsid w:val="00B03F98"/>
    <w:rsid w:val="00B04320"/>
    <w:rsid w:val="00B0468D"/>
    <w:rsid w:val="00B0471E"/>
    <w:rsid w:val="00B04998"/>
    <w:rsid w:val="00B049C6"/>
    <w:rsid w:val="00B04ADE"/>
    <w:rsid w:val="00B04C97"/>
    <w:rsid w:val="00B04D0B"/>
    <w:rsid w:val="00B0510F"/>
    <w:rsid w:val="00B05247"/>
    <w:rsid w:val="00B054B9"/>
    <w:rsid w:val="00B05756"/>
    <w:rsid w:val="00B05991"/>
    <w:rsid w:val="00B05E1F"/>
    <w:rsid w:val="00B05EB8"/>
    <w:rsid w:val="00B061DF"/>
    <w:rsid w:val="00B0682A"/>
    <w:rsid w:val="00B06B33"/>
    <w:rsid w:val="00B06D24"/>
    <w:rsid w:val="00B06DC0"/>
    <w:rsid w:val="00B06FAE"/>
    <w:rsid w:val="00B07701"/>
    <w:rsid w:val="00B07771"/>
    <w:rsid w:val="00B077A7"/>
    <w:rsid w:val="00B07E60"/>
    <w:rsid w:val="00B101DD"/>
    <w:rsid w:val="00B104AC"/>
    <w:rsid w:val="00B105B5"/>
    <w:rsid w:val="00B1091B"/>
    <w:rsid w:val="00B10C62"/>
    <w:rsid w:val="00B1141D"/>
    <w:rsid w:val="00B11806"/>
    <w:rsid w:val="00B11C80"/>
    <w:rsid w:val="00B11FA8"/>
    <w:rsid w:val="00B12617"/>
    <w:rsid w:val="00B126BD"/>
    <w:rsid w:val="00B128FC"/>
    <w:rsid w:val="00B12CFB"/>
    <w:rsid w:val="00B12D18"/>
    <w:rsid w:val="00B12DF4"/>
    <w:rsid w:val="00B12E8F"/>
    <w:rsid w:val="00B13010"/>
    <w:rsid w:val="00B13319"/>
    <w:rsid w:val="00B1338D"/>
    <w:rsid w:val="00B1377C"/>
    <w:rsid w:val="00B13A1F"/>
    <w:rsid w:val="00B13A99"/>
    <w:rsid w:val="00B13BC1"/>
    <w:rsid w:val="00B14731"/>
    <w:rsid w:val="00B149B0"/>
    <w:rsid w:val="00B14A37"/>
    <w:rsid w:val="00B14F90"/>
    <w:rsid w:val="00B1547F"/>
    <w:rsid w:val="00B15580"/>
    <w:rsid w:val="00B158B6"/>
    <w:rsid w:val="00B15A38"/>
    <w:rsid w:val="00B15D9F"/>
    <w:rsid w:val="00B15DEB"/>
    <w:rsid w:val="00B16933"/>
    <w:rsid w:val="00B16DB3"/>
    <w:rsid w:val="00B1708E"/>
    <w:rsid w:val="00B170E5"/>
    <w:rsid w:val="00B17BAF"/>
    <w:rsid w:val="00B17C4A"/>
    <w:rsid w:val="00B20227"/>
    <w:rsid w:val="00B20268"/>
    <w:rsid w:val="00B2058D"/>
    <w:rsid w:val="00B20639"/>
    <w:rsid w:val="00B20AC4"/>
    <w:rsid w:val="00B2187A"/>
    <w:rsid w:val="00B21D24"/>
    <w:rsid w:val="00B2254E"/>
    <w:rsid w:val="00B228DC"/>
    <w:rsid w:val="00B229A1"/>
    <w:rsid w:val="00B22AAD"/>
    <w:rsid w:val="00B22D08"/>
    <w:rsid w:val="00B22E4D"/>
    <w:rsid w:val="00B22E97"/>
    <w:rsid w:val="00B22EA1"/>
    <w:rsid w:val="00B230F5"/>
    <w:rsid w:val="00B23994"/>
    <w:rsid w:val="00B23B23"/>
    <w:rsid w:val="00B23CFC"/>
    <w:rsid w:val="00B24418"/>
    <w:rsid w:val="00B2457D"/>
    <w:rsid w:val="00B24AE3"/>
    <w:rsid w:val="00B24B22"/>
    <w:rsid w:val="00B2509F"/>
    <w:rsid w:val="00B252B5"/>
    <w:rsid w:val="00B2572A"/>
    <w:rsid w:val="00B25A93"/>
    <w:rsid w:val="00B2605E"/>
    <w:rsid w:val="00B264EC"/>
    <w:rsid w:val="00B266FF"/>
    <w:rsid w:val="00B26931"/>
    <w:rsid w:val="00B270FF"/>
    <w:rsid w:val="00B27359"/>
    <w:rsid w:val="00B2745D"/>
    <w:rsid w:val="00B27864"/>
    <w:rsid w:val="00B27E6B"/>
    <w:rsid w:val="00B302B5"/>
    <w:rsid w:val="00B30B37"/>
    <w:rsid w:val="00B30D50"/>
    <w:rsid w:val="00B30E19"/>
    <w:rsid w:val="00B30E6C"/>
    <w:rsid w:val="00B31247"/>
    <w:rsid w:val="00B312DD"/>
    <w:rsid w:val="00B31967"/>
    <w:rsid w:val="00B3196B"/>
    <w:rsid w:val="00B31B1F"/>
    <w:rsid w:val="00B31D90"/>
    <w:rsid w:val="00B31DF8"/>
    <w:rsid w:val="00B31F88"/>
    <w:rsid w:val="00B32209"/>
    <w:rsid w:val="00B3239C"/>
    <w:rsid w:val="00B323A0"/>
    <w:rsid w:val="00B3296B"/>
    <w:rsid w:val="00B32A3D"/>
    <w:rsid w:val="00B32A71"/>
    <w:rsid w:val="00B3362B"/>
    <w:rsid w:val="00B3376D"/>
    <w:rsid w:val="00B33A6A"/>
    <w:rsid w:val="00B33FAA"/>
    <w:rsid w:val="00B34049"/>
    <w:rsid w:val="00B34561"/>
    <w:rsid w:val="00B34BB1"/>
    <w:rsid w:val="00B34C29"/>
    <w:rsid w:val="00B34D03"/>
    <w:rsid w:val="00B34D7A"/>
    <w:rsid w:val="00B35239"/>
    <w:rsid w:val="00B35464"/>
    <w:rsid w:val="00B3554D"/>
    <w:rsid w:val="00B3595E"/>
    <w:rsid w:val="00B361B7"/>
    <w:rsid w:val="00B36549"/>
    <w:rsid w:val="00B366A4"/>
    <w:rsid w:val="00B36BD3"/>
    <w:rsid w:val="00B3765C"/>
    <w:rsid w:val="00B37A71"/>
    <w:rsid w:val="00B37DB9"/>
    <w:rsid w:val="00B37FA4"/>
    <w:rsid w:val="00B406A9"/>
    <w:rsid w:val="00B408B7"/>
    <w:rsid w:val="00B4106A"/>
    <w:rsid w:val="00B4127D"/>
    <w:rsid w:val="00B417D4"/>
    <w:rsid w:val="00B42B44"/>
    <w:rsid w:val="00B43210"/>
    <w:rsid w:val="00B435D6"/>
    <w:rsid w:val="00B43647"/>
    <w:rsid w:val="00B436DA"/>
    <w:rsid w:val="00B43BEB"/>
    <w:rsid w:val="00B43C2C"/>
    <w:rsid w:val="00B43D1E"/>
    <w:rsid w:val="00B44364"/>
    <w:rsid w:val="00B4476A"/>
    <w:rsid w:val="00B448C9"/>
    <w:rsid w:val="00B4510F"/>
    <w:rsid w:val="00B4535C"/>
    <w:rsid w:val="00B4565D"/>
    <w:rsid w:val="00B456CF"/>
    <w:rsid w:val="00B45859"/>
    <w:rsid w:val="00B45E78"/>
    <w:rsid w:val="00B45EDA"/>
    <w:rsid w:val="00B46328"/>
    <w:rsid w:val="00B46341"/>
    <w:rsid w:val="00B467D2"/>
    <w:rsid w:val="00B46AA8"/>
    <w:rsid w:val="00B46C23"/>
    <w:rsid w:val="00B46C79"/>
    <w:rsid w:val="00B46D83"/>
    <w:rsid w:val="00B472CF"/>
    <w:rsid w:val="00B473E6"/>
    <w:rsid w:val="00B47ABD"/>
    <w:rsid w:val="00B5017C"/>
    <w:rsid w:val="00B502CB"/>
    <w:rsid w:val="00B503E0"/>
    <w:rsid w:val="00B50447"/>
    <w:rsid w:val="00B504AA"/>
    <w:rsid w:val="00B50606"/>
    <w:rsid w:val="00B50A5C"/>
    <w:rsid w:val="00B50CD9"/>
    <w:rsid w:val="00B50FDD"/>
    <w:rsid w:val="00B50FFC"/>
    <w:rsid w:val="00B5106E"/>
    <w:rsid w:val="00B51121"/>
    <w:rsid w:val="00B51250"/>
    <w:rsid w:val="00B5165B"/>
    <w:rsid w:val="00B51E07"/>
    <w:rsid w:val="00B51E65"/>
    <w:rsid w:val="00B529F2"/>
    <w:rsid w:val="00B53122"/>
    <w:rsid w:val="00B53166"/>
    <w:rsid w:val="00B531CA"/>
    <w:rsid w:val="00B534CB"/>
    <w:rsid w:val="00B53683"/>
    <w:rsid w:val="00B53BED"/>
    <w:rsid w:val="00B540E1"/>
    <w:rsid w:val="00B5412D"/>
    <w:rsid w:val="00B5439E"/>
    <w:rsid w:val="00B5463E"/>
    <w:rsid w:val="00B546FF"/>
    <w:rsid w:val="00B54B53"/>
    <w:rsid w:val="00B54F37"/>
    <w:rsid w:val="00B55233"/>
    <w:rsid w:val="00B558DD"/>
    <w:rsid w:val="00B559AE"/>
    <w:rsid w:val="00B56746"/>
    <w:rsid w:val="00B5690E"/>
    <w:rsid w:val="00B56C18"/>
    <w:rsid w:val="00B56FE9"/>
    <w:rsid w:val="00B5760C"/>
    <w:rsid w:val="00B57829"/>
    <w:rsid w:val="00B578E4"/>
    <w:rsid w:val="00B57C0E"/>
    <w:rsid w:val="00B57E76"/>
    <w:rsid w:val="00B57FE9"/>
    <w:rsid w:val="00B600CB"/>
    <w:rsid w:val="00B60186"/>
    <w:rsid w:val="00B60411"/>
    <w:rsid w:val="00B6046B"/>
    <w:rsid w:val="00B6049E"/>
    <w:rsid w:val="00B604AD"/>
    <w:rsid w:val="00B605D0"/>
    <w:rsid w:val="00B60707"/>
    <w:rsid w:val="00B607AB"/>
    <w:rsid w:val="00B607F7"/>
    <w:rsid w:val="00B61115"/>
    <w:rsid w:val="00B61285"/>
    <w:rsid w:val="00B619AA"/>
    <w:rsid w:val="00B6215A"/>
    <w:rsid w:val="00B62465"/>
    <w:rsid w:val="00B627D5"/>
    <w:rsid w:val="00B6288C"/>
    <w:rsid w:val="00B628BC"/>
    <w:rsid w:val="00B63EAC"/>
    <w:rsid w:val="00B64407"/>
    <w:rsid w:val="00B6449C"/>
    <w:rsid w:val="00B64928"/>
    <w:rsid w:val="00B64BC1"/>
    <w:rsid w:val="00B64FC9"/>
    <w:rsid w:val="00B6514C"/>
    <w:rsid w:val="00B65235"/>
    <w:rsid w:val="00B65655"/>
    <w:rsid w:val="00B6569F"/>
    <w:rsid w:val="00B664C8"/>
    <w:rsid w:val="00B668BA"/>
    <w:rsid w:val="00B66AB6"/>
    <w:rsid w:val="00B66BC8"/>
    <w:rsid w:val="00B66F91"/>
    <w:rsid w:val="00B67008"/>
    <w:rsid w:val="00B67077"/>
    <w:rsid w:val="00B670CA"/>
    <w:rsid w:val="00B6729A"/>
    <w:rsid w:val="00B67D1D"/>
    <w:rsid w:val="00B67D2E"/>
    <w:rsid w:val="00B67D7F"/>
    <w:rsid w:val="00B67F9C"/>
    <w:rsid w:val="00B67FE8"/>
    <w:rsid w:val="00B704DE"/>
    <w:rsid w:val="00B707F6"/>
    <w:rsid w:val="00B70830"/>
    <w:rsid w:val="00B70860"/>
    <w:rsid w:val="00B70FE9"/>
    <w:rsid w:val="00B7136E"/>
    <w:rsid w:val="00B71485"/>
    <w:rsid w:val="00B716A3"/>
    <w:rsid w:val="00B716C3"/>
    <w:rsid w:val="00B717DC"/>
    <w:rsid w:val="00B71E2E"/>
    <w:rsid w:val="00B71E45"/>
    <w:rsid w:val="00B72419"/>
    <w:rsid w:val="00B7266F"/>
    <w:rsid w:val="00B72AEC"/>
    <w:rsid w:val="00B72D53"/>
    <w:rsid w:val="00B73250"/>
    <w:rsid w:val="00B73509"/>
    <w:rsid w:val="00B73A07"/>
    <w:rsid w:val="00B73ADB"/>
    <w:rsid w:val="00B73B5A"/>
    <w:rsid w:val="00B747F7"/>
    <w:rsid w:val="00B74A08"/>
    <w:rsid w:val="00B74B09"/>
    <w:rsid w:val="00B74B75"/>
    <w:rsid w:val="00B74BF3"/>
    <w:rsid w:val="00B74DBC"/>
    <w:rsid w:val="00B752FA"/>
    <w:rsid w:val="00B757A7"/>
    <w:rsid w:val="00B75AEE"/>
    <w:rsid w:val="00B75B69"/>
    <w:rsid w:val="00B75D51"/>
    <w:rsid w:val="00B7610C"/>
    <w:rsid w:val="00B765DD"/>
    <w:rsid w:val="00B76846"/>
    <w:rsid w:val="00B76900"/>
    <w:rsid w:val="00B76C12"/>
    <w:rsid w:val="00B774D4"/>
    <w:rsid w:val="00B77AC2"/>
    <w:rsid w:val="00B77DCB"/>
    <w:rsid w:val="00B77E84"/>
    <w:rsid w:val="00B802D2"/>
    <w:rsid w:val="00B802F5"/>
    <w:rsid w:val="00B8030B"/>
    <w:rsid w:val="00B80629"/>
    <w:rsid w:val="00B806B9"/>
    <w:rsid w:val="00B807B4"/>
    <w:rsid w:val="00B80A71"/>
    <w:rsid w:val="00B80CC4"/>
    <w:rsid w:val="00B80D3D"/>
    <w:rsid w:val="00B8107A"/>
    <w:rsid w:val="00B81089"/>
    <w:rsid w:val="00B8112D"/>
    <w:rsid w:val="00B8152C"/>
    <w:rsid w:val="00B81921"/>
    <w:rsid w:val="00B8228C"/>
    <w:rsid w:val="00B82D5A"/>
    <w:rsid w:val="00B82E5C"/>
    <w:rsid w:val="00B834F7"/>
    <w:rsid w:val="00B83A85"/>
    <w:rsid w:val="00B841C4"/>
    <w:rsid w:val="00B8424E"/>
    <w:rsid w:val="00B84354"/>
    <w:rsid w:val="00B84432"/>
    <w:rsid w:val="00B84896"/>
    <w:rsid w:val="00B84E28"/>
    <w:rsid w:val="00B84EF1"/>
    <w:rsid w:val="00B85041"/>
    <w:rsid w:val="00B85426"/>
    <w:rsid w:val="00B85AD1"/>
    <w:rsid w:val="00B8715F"/>
    <w:rsid w:val="00B87BFA"/>
    <w:rsid w:val="00B87EBF"/>
    <w:rsid w:val="00B900C6"/>
    <w:rsid w:val="00B90A76"/>
    <w:rsid w:val="00B90E40"/>
    <w:rsid w:val="00B9103D"/>
    <w:rsid w:val="00B9169F"/>
    <w:rsid w:val="00B916F0"/>
    <w:rsid w:val="00B91D3B"/>
    <w:rsid w:val="00B91F55"/>
    <w:rsid w:val="00B92697"/>
    <w:rsid w:val="00B926D1"/>
    <w:rsid w:val="00B92756"/>
    <w:rsid w:val="00B9282C"/>
    <w:rsid w:val="00B92F3E"/>
    <w:rsid w:val="00B92F94"/>
    <w:rsid w:val="00B93289"/>
    <w:rsid w:val="00B9396E"/>
    <w:rsid w:val="00B93B41"/>
    <w:rsid w:val="00B93C96"/>
    <w:rsid w:val="00B93CA8"/>
    <w:rsid w:val="00B93DD2"/>
    <w:rsid w:val="00B93F81"/>
    <w:rsid w:val="00B93FE4"/>
    <w:rsid w:val="00B941B0"/>
    <w:rsid w:val="00B942C3"/>
    <w:rsid w:val="00B943DC"/>
    <w:rsid w:val="00B945EB"/>
    <w:rsid w:val="00B947B5"/>
    <w:rsid w:val="00B9486E"/>
    <w:rsid w:val="00B948D1"/>
    <w:rsid w:val="00B94D58"/>
    <w:rsid w:val="00B94E01"/>
    <w:rsid w:val="00B951DE"/>
    <w:rsid w:val="00B95556"/>
    <w:rsid w:val="00B95668"/>
    <w:rsid w:val="00B956B2"/>
    <w:rsid w:val="00B95C38"/>
    <w:rsid w:val="00B95FA4"/>
    <w:rsid w:val="00B964E9"/>
    <w:rsid w:val="00B96752"/>
    <w:rsid w:val="00B96830"/>
    <w:rsid w:val="00B9687B"/>
    <w:rsid w:val="00B968DA"/>
    <w:rsid w:val="00B96EA4"/>
    <w:rsid w:val="00B96F75"/>
    <w:rsid w:val="00B970C6"/>
    <w:rsid w:val="00B97148"/>
    <w:rsid w:val="00B972AD"/>
    <w:rsid w:val="00B9757A"/>
    <w:rsid w:val="00B9797D"/>
    <w:rsid w:val="00B97F22"/>
    <w:rsid w:val="00BA0100"/>
    <w:rsid w:val="00BA0D41"/>
    <w:rsid w:val="00BA1094"/>
    <w:rsid w:val="00BA1D24"/>
    <w:rsid w:val="00BA1E42"/>
    <w:rsid w:val="00BA28F4"/>
    <w:rsid w:val="00BA2D07"/>
    <w:rsid w:val="00BA2FF9"/>
    <w:rsid w:val="00BA3129"/>
    <w:rsid w:val="00BA31BE"/>
    <w:rsid w:val="00BA3220"/>
    <w:rsid w:val="00BA347B"/>
    <w:rsid w:val="00BA3575"/>
    <w:rsid w:val="00BA39A0"/>
    <w:rsid w:val="00BA3A15"/>
    <w:rsid w:val="00BA3A36"/>
    <w:rsid w:val="00BA466E"/>
    <w:rsid w:val="00BA4C52"/>
    <w:rsid w:val="00BA4CB7"/>
    <w:rsid w:val="00BA4D0F"/>
    <w:rsid w:val="00BA4E88"/>
    <w:rsid w:val="00BA50A5"/>
    <w:rsid w:val="00BA5173"/>
    <w:rsid w:val="00BA5419"/>
    <w:rsid w:val="00BA54CA"/>
    <w:rsid w:val="00BA56FB"/>
    <w:rsid w:val="00BA5780"/>
    <w:rsid w:val="00BA5B68"/>
    <w:rsid w:val="00BA5C10"/>
    <w:rsid w:val="00BA5EC2"/>
    <w:rsid w:val="00BA6433"/>
    <w:rsid w:val="00BA645A"/>
    <w:rsid w:val="00BA645D"/>
    <w:rsid w:val="00BA64F2"/>
    <w:rsid w:val="00BA6BF9"/>
    <w:rsid w:val="00BA70C9"/>
    <w:rsid w:val="00BA73DF"/>
    <w:rsid w:val="00BA7C4A"/>
    <w:rsid w:val="00BB0302"/>
    <w:rsid w:val="00BB0314"/>
    <w:rsid w:val="00BB0370"/>
    <w:rsid w:val="00BB16E4"/>
    <w:rsid w:val="00BB1897"/>
    <w:rsid w:val="00BB18FE"/>
    <w:rsid w:val="00BB20A0"/>
    <w:rsid w:val="00BB21CC"/>
    <w:rsid w:val="00BB29C6"/>
    <w:rsid w:val="00BB2AB0"/>
    <w:rsid w:val="00BB2EC3"/>
    <w:rsid w:val="00BB30CA"/>
    <w:rsid w:val="00BB3175"/>
    <w:rsid w:val="00BB3240"/>
    <w:rsid w:val="00BB3572"/>
    <w:rsid w:val="00BB3B70"/>
    <w:rsid w:val="00BB3D21"/>
    <w:rsid w:val="00BB3D5D"/>
    <w:rsid w:val="00BB417C"/>
    <w:rsid w:val="00BB43A6"/>
    <w:rsid w:val="00BB443B"/>
    <w:rsid w:val="00BB4E46"/>
    <w:rsid w:val="00BB5169"/>
    <w:rsid w:val="00BB57C3"/>
    <w:rsid w:val="00BB57FD"/>
    <w:rsid w:val="00BB5A60"/>
    <w:rsid w:val="00BB5FD1"/>
    <w:rsid w:val="00BB626F"/>
    <w:rsid w:val="00BB6562"/>
    <w:rsid w:val="00BB65BB"/>
    <w:rsid w:val="00BB68D7"/>
    <w:rsid w:val="00BB71A0"/>
    <w:rsid w:val="00BB7DC2"/>
    <w:rsid w:val="00BC0193"/>
    <w:rsid w:val="00BC01C7"/>
    <w:rsid w:val="00BC0394"/>
    <w:rsid w:val="00BC0616"/>
    <w:rsid w:val="00BC064B"/>
    <w:rsid w:val="00BC06D0"/>
    <w:rsid w:val="00BC06E2"/>
    <w:rsid w:val="00BC0746"/>
    <w:rsid w:val="00BC0787"/>
    <w:rsid w:val="00BC07B2"/>
    <w:rsid w:val="00BC093B"/>
    <w:rsid w:val="00BC0B75"/>
    <w:rsid w:val="00BC0E27"/>
    <w:rsid w:val="00BC105B"/>
    <w:rsid w:val="00BC1282"/>
    <w:rsid w:val="00BC1BC1"/>
    <w:rsid w:val="00BC1C73"/>
    <w:rsid w:val="00BC2CA1"/>
    <w:rsid w:val="00BC331C"/>
    <w:rsid w:val="00BC395C"/>
    <w:rsid w:val="00BC3A1B"/>
    <w:rsid w:val="00BC3AB5"/>
    <w:rsid w:val="00BC3B4B"/>
    <w:rsid w:val="00BC3DF0"/>
    <w:rsid w:val="00BC4B10"/>
    <w:rsid w:val="00BC4BBA"/>
    <w:rsid w:val="00BC50BD"/>
    <w:rsid w:val="00BC52E0"/>
    <w:rsid w:val="00BC634A"/>
    <w:rsid w:val="00BC6AEE"/>
    <w:rsid w:val="00BC6B07"/>
    <w:rsid w:val="00BC6F4C"/>
    <w:rsid w:val="00BC760C"/>
    <w:rsid w:val="00BC761F"/>
    <w:rsid w:val="00BC79AB"/>
    <w:rsid w:val="00BC7BBC"/>
    <w:rsid w:val="00BD0172"/>
    <w:rsid w:val="00BD08B3"/>
    <w:rsid w:val="00BD0D7B"/>
    <w:rsid w:val="00BD0E8F"/>
    <w:rsid w:val="00BD12A5"/>
    <w:rsid w:val="00BD1365"/>
    <w:rsid w:val="00BD13CD"/>
    <w:rsid w:val="00BD1AC9"/>
    <w:rsid w:val="00BD1C47"/>
    <w:rsid w:val="00BD2301"/>
    <w:rsid w:val="00BD28EC"/>
    <w:rsid w:val="00BD29AE"/>
    <w:rsid w:val="00BD35F3"/>
    <w:rsid w:val="00BD3663"/>
    <w:rsid w:val="00BD3B20"/>
    <w:rsid w:val="00BD3CAF"/>
    <w:rsid w:val="00BD3EAE"/>
    <w:rsid w:val="00BD4032"/>
    <w:rsid w:val="00BD48AD"/>
    <w:rsid w:val="00BD4A44"/>
    <w:rsid w:val="00BD4C4C"/>
    <w:rsid w:val="00BD4FA8"/>
    <w:rsid w:val="00BD501B"/>
    <w:rsid w:val="00BD5481"/>
    <w:rsid w:val="00BD5954"/>
    <w:rsid w:val="00BD5BA6"/>
    <w:rsid w:val="00BD664E"/>
    <w:rsid w:val="00BD68DD"/>
    <w:rsid w:val="00BD69F0"/>
    <w:rsid w:val="00BD6A29"/>
    <w:rsid w:val="00BD6AD8"/>
    <w:rsid w:val="00BD6CD1"/>
    <w:rsid w:val="00BD6D44"/>
    <w:rsid w:val="00BD7025"/>
    <w:rsid w:val="00BD708E"/>
    <w:rsid w:val="00BD72FE"/>
    <w:rsid w:val="00BD754D"/>
    <w:rsid w:val="00BD7944"/>
    <w:rsid w:val="00BD79FB"/>
    <w:rsid w:val="00BE0040"/>
    <w:rsid w:val="00BE00DB"/>
    <w:rsid w:val="00BE0166"/>
    <w:rsid w:val="00BE01CA"/>
    <w:rsid w:val="00BE0925"/>
    <w:rsid w:val="00BE1417"/>
    <w:rsid w:val="00BE16DB"/>
    <w:rsid w:val="00BE17A6"/>
    <w:rsid w:val="00BE2365"/>
    <w:rsid w:val="00BE2C0C"/>
    <w:rsid w:val="00BE2D27"/>
    <w:rsid w:val="00BE2EA2"/>
    <w:rsid w:val="00BE3018"/>
    <w:rsid w:val="00BE3503"/>
    <w:rsid w:val="00BE3549"/>
    <w:rsid w:val="00BE3AE4"/>
    <w:rsid w:val="00BE3B4D"/>
    <w:rsid w:val="00BE4D5A"/>
    <w:rsid w:val="00BE4D68"/>
    <w:rsid w:val="00BE4DB9"/>
    <w:rsid w:val="00BE5307"/>
    <w:rsid w:val="00BE53AE"/>
    <w:rsid w:val="00BE55DE"/>
    <w:rsid w:val="00BE56F0"/>
    <w:rsid w:val="00BE57E9"/>
    <w:rsid w:val="00BE5838"/>
    <w:rsid w:val="00BE5BC0"/>
    <w:rsid w:val="00BE6178"/>
    <w:rsid w:val="00BE63F5"/>
    <w:rsid w:val="00BE64DB"/>
    <w:rsid w:val="00BE659C"/>
    <w:rsid w:val="00BE6F12"/>
    <w:rsid w:val="00BE706D"/>
    <w:rsid w:val="00BE72B8"/>
    <w:rsid w:val="00BE7373"/>
    <w:rsid w:val="00BE7AD6"/>
    <w:rsid w:val="00BE7C06"/>
    <w:rsid w:val="00BE7DAA"/>
    <w:rsid w:val="00BF0136"/>
    <w:rsid w:val="00BF04F6"/>
    <w:rsid w:val="00BF06A7"/>
    <w:rsid w:val="00BF075C"/>
    <w:rsid w:val="00BF0C06"/>
    <w:rsid w:val="00BF14FE"/>
    <w:rsid w:val="00BF152C"/>
    <w:rsid w:val="00BF1835"/>
    <w:rsid w:val="00BF187E"/>
    <w:rsid w:val="00BF18CE"/>
    <w:rsid w:val="00BF1BEF"/>
    <w:rsid w:val="00BF1EAE"/>
    <w:rsid w:val="00BF1F18"/>
    <w:rsid w:val="00BF20B0"/>
    <w:rsid w:val="00BF23D8"/>
    <w:rsid w:val="00BF23DB"/>
    <w:rsid w:val="00BF29A5"/>
    <w:rsid w:val="00BF2F78"/>
    <w:rsid w:val="00BF306B"/>
    <w:rsid w:val="00BF3526"/>
    <w:rsid w:val="00BF3C83"/>
    <w:rsid w:val="00BF434F"/>
    <w:rsid w:val="00BF46CC"/>
    <w:rsid w:val="00BF4BC7"/>
    <w:rsid w:val="00BF4DB4"/>
    <w:rsid w:val="00BF5478"/>
    <w:rsid w:val="00BF58C9"/>
    <w:rsid w:val="00BF5C44"/>
    <w:rsid w:val="00BF5EB2"/>
    <w:rsid w:val="00BF60F9"/>
    <w:rsid w:val="00BF6582"/>
    <w:rsid w:val="00BF6B44"/>
    <w:rsid w:val="00BF7405"/>
    <w:rsid w:val="00BF75CB"/>
    <w:rsid w:val="00BF7F22"/>
    <w:rsid w:val="00C001C9"/>
    <w:rsid w:val="00C0076A"/>
    <w:rsid w:val="00C017D4"/>
    <w:rsid w:val="00C01986"/>
    <w:rsid w:val="00C01B8C"/>
    <w:rsid w:val="00C01E56"/>
    <w:rsid w:val="00C024B1"/>
    <w:rsid w:val="00C02632"/>
    <w:rsid w:val="00C02D42"/>
    <w:rsid w:val="00C03220"/>
    <w:rsid w:val="00C03DDF"/>
    <w:rsid w:val="00C0435F"/>
    <w:rsid w:val="00C044E4"/>
    <w:rsid w:val="00C04D88"/>
    <w:rsid w:val="00C058B9"/>
    <w:rsid w:val="00C05A48"/>
    <w:rsid w:val="00C05C18"/>
    <w:rsid w:val="00C05C47"/>
    <w:rsid w:val="00C05E4A"/>
    <w:rsid w:val="00C0643C"/>
    <w:rsid w:val="00C06907"/>
    <w:rsid w:val="00C06C70"/>
    <w:rsid w:val="00C07274"/>
    <w:rsid w:val="00C07393"/>
    <w:rsid w:val="00C07525"/>
    <w:rsid w:val="00C07758"/>
    <w:rsid w:val="00C077D2"/>
    <w:rsid w:val="00C07D6C"/>
    <w:rsid w:val="00C103A5"/>
    <w:rsid w:val="00C1052B"/>
    <w:rsid w:val="00C10815"/>
    <w:rsid w:val="00C10D39"/>
    <w:rsid w:val="00C11D6F"/>
    <w:rsid w:val="00C120C1"/>
    <w:rsid w:val="00C120DF"/>
    <w:rsid w:val="00C124B3"/>
    <w:rsid w:val="00C124E8"/>
    <w:rsid w:val="00C128E5"/>
    <w:rsid w:val="00C12974"/>
    <w:rsid w:val="00C12BB4"/>
    <w:rsid w:val="00C12EC9"/>
    <w:rsid w:val="00C1318A"/>
    <w:rsid w:val="00C131EE"/>
    <w:rsid w:val="00C13AD9"/>
    <w:rsid w:val="00C13D08"/>
    <w:rsid w:val="00C13F2E"/>
    <w:rsid w:val="00C14535"/>
    <w:rsid w:val="00C1459F"/>
    <w:rsid w:val="00C1488C"/>
    <w:rsid w:val="00C15810"/>
    <w:rsid w:val="00C15AAA"/>
    <w:rsid w:val="00C15DD7"/>
    <w:rsid w:val="00C15F4B"/>
    <w:rsid w:val="00C160B6"/>
    <w:rsid w:val="00C169C8"/>
    <w:rsid w:val="00C16FC5"/>
    <w:rsid w:val="00C177A2"/>
    <w:rsid w:val="00C20585"/>
    <w:rsid w:val="00C205C8"/>
    <w:rsid w:val="00C207A0"/>
    <w:rsid w:val="00C20818"/>
    <w:rsid w:val="00C20D2F"/>
    <w:rsid w:val="00C20D7E"/>
    <w:rsid w:val="00C20EB9"/>
    <w:rsid w:val="00C2100C"/>
    <w:rsid w:val="00C21FC9"/>
    <w:rsid w:val="00C220B4"/>
    <w:rsid w:val="00C22250"/>
    <w:rsid w:val="00C22257"/>
    <w:rsid w:val="00C222AF"/>
    <w:rsid w:val="00C2274B"/>
    <w:rsid w:val="00C227F9"/>
    <w:rsid w:val="00C22C73"/>
    <w:rsid w:val="00C22E65"/>
    <w:rsid w:val="00C237E2"/>
    <w:rsid w:val="00C243A1"/>
    <w:rsid w:val="00C244B1"/>
    <w:rsid w:val="00C24978"/>
    <w:rsid w:val="00C249F1"/>
    <w:rsid w:val="00C24EB3"/>
    <w:rsid w:val="00C24F89"/>
    <w:rsid w:val="00C2516B"/>
    <w:rsid w:val="00C25C5F"/>
    <w:rsid w:val="00C2643C"/>
    <w:rsid w:val="00C265A9"/>
    <w:rsid w:val="00C266E4"/>
    <w:rsid w:val="00C26877"/>
    <w:rsid w:val="00C26AE1"/>
    <w:rsid w:val="00C26B4B"/>
    <w:rsid w:val="00C26D33"/>
    <w:rsid w:val="00C2700E"/>
    <w:rsid w:val="00C270BE"/>
    <w:rsid w:val="00C272A5"/>
    <w:rsid w:val="00C27428"/>
    <w:rsid w:val="00C27574"/>
    <w:rsid w:val="00C2762E"/>
    <w:rsid w:val="00C27E40"/>
    <w:rsid w:val="00C3000E"/>
    <w:rsid w:val="00C303BB"/>
    <w:rsid w:val="00C30749"/>
    <w:rsid w:val="00C307D6"/>
    <w:rsid w:val="00C30E97"/>
    <w:rsid w:val="00C31088"/>
    <w:rsid w:val="00C31D26"/>
    <w:rsid w:val="00C31DCF"/>
    <w:rsid w:val="00C31F86"/>
    <w:rsid w:val="00C3207C"/>
    <w:rsid w:val="00C321DF"/>
    <w:rsid w:val="00C3241E"/>
    <w:rsid w:val="00C32791"/>
    <w:rsid w:val="00C329A5"/>
    <w:rsid w:val="00C32F8D"/>
    <w:rsid w:val="00C331D3"/>
    <w:rsid w:val="00C3345F"/>
    <w:rsid w:val="00C33E91"/>
    <w:rsid w:val="00C3429A"/>
    <w:rsid w:val="00C342D0"/>
    <w:rsid w:val="00C343AD"/>
    <w:rsid w:val="00C34504"/>
    <w:rsid w:val="00C34FDC"/>
    <w:rsid w:val="00C350A4"/>
    <w:rsid w:val="00C35721"/>
    <w:rsid w:val="00C35D1C"/>
    <w:rsid w:val="00C35F77"/>
    <w:rsid w:val="00C360CD"/>
    <w:rsid w:val="00C36292"/>
    <w:rsid w:val="00C367DA"/>
    <w:rsid w:val="00C370AE"/>
    <w:rsid w:val="00C372DF"/>
    <w:rsid w:val="00C373A5"/>
    <w:rsid w:val="00C3751E"/>
    <w:rsid w:val="00C37DB2"/>
    <w:rsid w:val="00C37EA0"/>
    <w:rsid w:val="00C37FD4"/>
    <w:rsid w:val="00C4018F"/>
    <w:rsid w:val="00C40AA7"/>
    <w:rsid w:val="00C40C34"/>
    <w:rsid w:val="00C41017"/>
    <w:rsid w:val="00C4125C"/>
    <w:rsid w:val="00C41472"/>
    <w:rsid w:val="00C41498"/>
    <w:rsid w:val="00C41D53"/>
    <w:rsid w:val="00C41FB0"/>
    <w:rsid w:val="00C42A48"/>
    <w:rsid w:val="00C42DFD"/>
    <w:rsid w:val="00C42EEC"/>
    <w:rsid w:val="00C43419"/>
    <w:rsid w:val="00C435DD"/>
    <w:rsid w:val="00C43D75"/>
    <w:rsid w:val="00C43FFA"/>
    <w:rsid w:val="00C44252"/>
    <w:rsid w:val="00C443DC"/>
    <w:rsid w:val="00C44A0F"/>
    <w:rsid w:val="00C44DCC"/>
    <w:rsid w:val="00C44E2A"/>
    <w:rsid w:val="00C44EA4"/>
    <w:rsid w:val="00C44F83"/>
    <w:rsid w:val="00C45032"/>
    <w:rsid w:val="00C4569C"/>
    <w:rsid w:val="00C456EF"/>
    <w:rsid w:val="00C45958"/>
    <w:rsid w:val="00C45B25"/>
    <w:rsid w:val="00C45EE7"/>
    <w:rsid w:val="00C45F24"/>
    <w:rsid w:val="00C4625C"/>
    <w:rsid w:val="00C46671"/>
    <w:rsid w:val="00C466E8"/>
    <w:rsid w:val="00C4685F"/>
    <w:rsid w:val="00C46D3F"/>
    <w:rsid w:val="00C46FBC"/>
    <w:rsid w:val="00C4730E"/>
    <w:rsid w:val="00C476BF"/>
    <w:rsid w:val="00C478BF"/>
    <w:rsid w:val="00C479DC"/>
    <w:rsid w:val="00C47B93"/>
    <w:rsid w:val="00C47C66"/>
    <w:rsid w:val="00C47DEF"/>
    <w:rsid w:val="00C5109D"/>
    <w:rsid w:val="00C511F1"/>
    <w:rsid w:val="00C51569"/>
    <w:rsid w:val="00C51A65"/>
    <w:rsid w:val="00C51AA4"/>
    <w:rsid w:val="00C51C52"/>
    <w:rsid w:val="00C51CE3"/>
    <w:rsid w:val="00C51F24"/>
    <w:rsid w:val="00C52820"/>
    <w:rsid w:val="00C52ADB"/>
    <w:rsid w:val="00C52AF6"/>
    <w:rsid w:val="00C52C05"/>
    <w:rsid w:val="00C52D14"/>
    <w:rsid w:val="00C52E3E"/>
    <w:rsid w:val="00C52F81"/>
    <w:rsid w:val="00C5313F"/>
    <w:rsid w:val="00C5351F"/>
    <w:rsid w:val="00C535ED"/>
    <w:rsid w:val="00C53931"/>
    <w:rsid w:val="00C539CD"/>
    <w:rsid w:val="00C53C70"/>
    <w:rsid w:val="00C53F0E"/>
    <w:rsid w:val="00C53FE3"/>
    <w:rsid w:val="00C54C2B"/>
    <w:rsid w:val="00C55626"/>
    <w:rsid w:val="00C55AF5"/>
    <w:rsid w:val="00C55DBC"/>
    <w:rsid w:val="00C56002"/>
    <w:rsid w:val="00C56320"/>
    <w:rsid w:val="00C568B8"/>
    <w:rsid w:val="00C56954"/>
    <w:rsid w:val="00C56C4B"/>
    <w:rsid w:val="00C57295"/>
    <w:rsid w:val="00C573FC"/>
    <w:rsid w:val="00C574FA"/>
    <w:rsid w:val="00C57591"/>
    <w:rsid w:val="00C578B0"/>
    <w:rsid w:val="00C57948"/>
    <w:rsid w:val="00C57CFA"/>
    <w:rsid w:val="00C60F8A"/>
    <w:rsid w:val="00C611E0"/>
    <w:rsid w:val="00C611ED"/>
    <w:rsid w:val="00C6157F"/>
    <w:rsid w:val="00C6194F"/>
    <w:rsid w:val="00C61A1E"/>
    <w:rsid w:val="00C61F18"/>
    <w:rsid w:val="00C62735"/>
    <w:rsid w:val="00C62821"/>
    <w:rsid w:val="00C62919"/>
    <w:rsid w:val="00C629E8"/>
    <w:rsid w:val="00C631EF"/>
    <w:rsid w:val="00C6335A"/>
    <w:rsid w:val="00C636B3"/>
    <w:rsid w:val="00C63779"/>
    <w:rsid w:val="00C63B6A"/>
    <w:rsid w:val="00C63BAE"/>
    <w:rsid w:val="00C63C7B"/>
    <w:rsid w:val="00C63C8B"/>
    <w:rsid w:val="00C63D73"/>
    <w:rsid w:val="00C64275"/>
    <w:rsid w:val="00C642AF"/>
    <w:rsid w:val="00C64E4B"/>
    <w:rsid w:val="00C64E9F"/>
    <w:rsid w:val="00C64EF0"/>
    <w:rsid w:val="00C6502D"/>
    <w:rsid w:val="00C652F9"/>
    <w:rsid w:val="00C656F4"/>
    <w:rsid w:val="00C65A3A"/>
    <w:rsid w:val="00C65DD9"/>
    <w:rsid w:val="00C661DD"/>
    <w:rsid w:val="00C667BC"/>
    <w:rsid w:val="00C668DC"/>
    <w:rsid w:val="00C66BC2"/>
    <w:rsid w:val="00C66CB2"/>
    <w:rsid w:val="00C67622"/>
    <w:rsid w:val="00C67FE8"/>
    <w:rsid w:val="00C70022"/>
    <w:rsid w:val="00C703D7"/>
    <w:rsid w:val="00C70754"/>
    <w:rsid w:val="00C71005"/>
    <w:rsid w:val="00C7108C"/>
    <w:rsid w:val="00C7108F"/>
    <w:rsid w:val="00C71255"/>
    <w:rsid w:val="00C71509"/>
    <w:rsid w:val="00C71639"/>
    <w:rsid w:val="00C71B9E"/>
    <w:rsid w:val="00C71F3C"/>
    <w:rsid w:val="00C71F9C"/>
    <w:rsid w:val="00C72077"/>
    <w:rsid w:val="00C72100"/>
    <w:rsid w:val="00C72527"/>
    <w:rsid w:val="00C72886"/>
    <w:rsid w:val="00C735EB"/>
    <w:rsid w:val="00C74562"/>
    <w:rsid w:val="00C74631"/>
    <w:rsid w:val="00C7493F"/>
    <w:rsid w:val="00C74CD5"/>
    <w:rsid w:val="00C74DBD"/>
    <w:rsid w:val="00C7535D"/>
    <w:rsid w:val="00C753F5"/>
    <w:rsid w:val="00C75459"/>
    <w:rsid w:val="00C75B32"/>
    <w:rsid w:val="00C768C6"/>
    <w:rsid w:val="00C76B08"/>
    <w:rsid w:val="00C76D89"/>
    <w:rsid w:val="00C7702A"/>
    <w:rsid w:val="00C771D2"/>
    <w:rsid w:val="00C77629"/>
    <w:rsid w:val="00C7785F"/>
    <w:rsid w:val="00C779C0"/>
    <w:rsid w:val="00C80057"/>
    <w:rsid w:val="00C80134"/>
    <w:rsid w:val="00C80140"/>
    <w:rsid w:val="00C80800"/>
    <w:rsid w:val="00C80B71"/>
    <w:rsid w:val="00C80C2A"/>
    <w:rsid w:val="00C81130"/>
    <w:rsid w:val="00C811CC"/>
    <w:rsid w:val="00C81C65"/>
    <w:rsid w:val="00C81D52"/>
    <w:rsid w:val="00C81F37"/>
    <w:rsid w:val="00C8226D"/>
    <w:rsid w:val="00C823BD"/>
    <w:rsid w:val="00C825C6"/>
    <w:rsid w:val="00C82B07"/>
    <w:rsid w:val="00C8321E"/>
    <w:rsid w:val="00C83DB8"/>
    <w:rsid w:val="00C83EB1"/>
    <w:rsid w:val="00C83F4C"/>
    <w:rsid w:val="00C848D8"/>
    <w:rsid w:val="00C848E0"/>
    <w:rsid w:val="00C84E53"/>
    <w:rsid w:val="00C85735"/>
    <w:rsid w:val="00C85921"/>
    <w:rsid w:val="00C86080"/>
    <w:rsid w:val="00C863C9"/>
    <w:rsid w:val="00C864D8"/>
    <w:rsid w:val="00C86854"/>
    <w:rsid w:val="00C868F6"/>
    <w:rsid w:val="00C8754A"/>
    <w:rsid w:val="00C87628"/>
    <w:rsid w:val="00C876F8"/>
    <w:rsid w:val="00C8773F"/>
    <w:rsid w:val="00C87B82"/>
    <w:rsid w:val="00C87F89"/>
    <w:rsid w:val="00C9031C"/>
    <w:rsid w:val="00C9053A"/>
    <w:rsid w:val="00C9068A"/>
    <w:rsid w:val="00C906B5"/>
    <w:rsid w:val="00C90B86"/>
    <w:rsid w:val="00C90FAB"/>
    <w:rsid w:val="00C9164B"/>
    <w:rsid w:val="00C917AD"/>
    <w:rsid w:val="00C918B9"/>
    <w:rsid w:val="00C91CA6"/>
    <w:rsid w:val="00C91EAC"/>
    <w:rsid w:val="00C91F2A"/>
    <w:rsid w:val="00C92648"/>
    <w:rsid w:val="00C92667"/>
    <w:rsid w:val="00C92849"/>
    <w:rsid w:val="00C928C1"/>
    <w:rsid w:val="00C92978"/>
    <w:rsid w:val="00C92A65"/>
    <w:rsid w:val="00C92EC5"/>
    <w:rsid w:val="00C92FA0"/>
    <w:rsid w:val="00C931E2"/>
    <w:rsid w:val="00C9349B"/>
    <w:rsid w:val="00C93583"/>
    <w:rsid w:val="00C9390F"/>
    <w:rsid w:val="00C94184"/>
    <w:rsid w:val="00C944B8"/>
    <w:rsid w:val="00C94612"/>
    <w:rsid w:val="00C94663"/>
    <w:rsid w:val="00C954D9"/>
    <w:rsid w:val="00C956AA"/>
    <w:rsid w:val="00C956DA"/>
    <w:rsid w:val="00C963C3"/>
    <w:rsid w:val="00C96B19"/>
    <w:rsid w:val="00C970BE"/>
    <w:rsid w:val="00C977C8"/>
    <w:rsid w:val="00C9780B"/>
    <w:rsid w:val="00C97893"/>
    <w:rsid w:val="00C97993"/>
    <w:rsid w:val="00C97F3B"/>
    <w:rsid w:val="00C97F69"/>
    <w:rsid w:val="00CA0147"/>
    <w:rsid w:val="00CA07EC"/>
    <w:rsid w:val="00CA0DD0"/>
    <w:rsid w:val="00CA0F74"/>
    <w:rsid w:val="00CA1026"/>
    <w:rsid w:val="00CA12E0"/>
    <w:rsid w:val="00CA1B3C"/>
    <w:rsid w:val="00CA1BEC"/>
    <w:rsid w:val="00CA2C70"/>
    <w:rsid w:val="00CA3183"/>
    <w:rsid w:val="00CA34A8"/>
    <w:rsid w:val="00CA3BD3"/>
    <w:rsid w:val="00CA3C52"/>
    <w:rsid w:val="00CA4471"/>
    <w:rsid w:val="00CA4870"/>
    <w:rsid w:val="00CA4913"/>
    <w:rsid w:val="00CA4B31"/>
    <w:rsid w:val="00CA4CC2"/>
    <w:rsid w:val="00CA4E89"/>
    <w:rsid w:val="00CA517C"/>
    <w:rsid w:val="00CA557F"/>
    <w:rsid w:val="00CA5A23"/>
    <w:rsid w:val="00CA5BDC"/>
    <w:rsid w:val="00CA5BF3"/>
    <w:rsid w:val="00CA5C66"/>
    <w:rsid w:val="00CA5F13"/>
    <w:rsid w:val="00CA5F3D"/>
    <w:rsid w:val="00CA5F3F"/>
    <w:rsid w:val="00CA62F7"/>
    <w:rsid w:val="00CA68CC"/>
    <w:rsid w:val="00CA6918"/>
    <w:rsid w:val="00CA6C9A"/>
    <w:rsid w:val="00CA6EF8"/>
    <w:rsid w:val="00CA700D"/>
    <w:rsid w:val="00CA7563"/>
    <w:rsid w:val="00CA7712"/>
    <w:rsid w:val="00CA7915"/>
    <w:rsid w:val="00CA7AA8"/>
    <w:rsid w:val="00CA7F2A"/>
    <w:rsid w:val="00CB0466"/>
    <w:rsid w:val="00CB070B"/>
    <w:rsid w:val="00CB0F6B"/>
    <w:rsid w:val="00CB1B64"/>
    <w:rsid w:val="00CB1D24"/>
    <w:rsid w:val="00CB1D3F"/>
    <w:rsid w:val="00CB1E17"/>
    <w:rsid w:val="00CB1E24"/>
    <w:rsid w:val="00CB1F7A"/>
    <w:rsid w:val="00CB2145"/>
    <w:rsid w:val="00CB2162"/>
    <w:rsid w:val="00CB24C0"/>
    <w:rsid w:val="00CB2521"/>
    <w:rsid w:val="00CB2685"/>
    <w:rsid w:val="00CB2AA5"/>
    <w:rsid w:val="00CB2DE6"/>
    <w:rsid w:val="00CB3156"/>
    <w:rsid w:val="00CB32C6"/>
    <w:rsid w:val="00CB32F8"/>
    <w:rsid w:val="00CB334E"/>
    <w:rsid w:val="00CB3B62"/>
    <w:rsid w:val="00CB3C3F"/>
    <w:rsid w:val="00CB3F41"/>
    <w:rsid w:val="00CB3F4A"/>
    <w:rsid w:val="00CB3F76"/>
    <w:rsid w:val="00CB43CB"/>
    <w:rsid w:val="00CB44BA"/>
    <w:rsid w:val="00CB5211"/>
    <w:rsid w:val="00CB546D"/>
    <w:rsid w:val="00CB5684"/>
    <w:rsid w:val="00CB5958"/>
    <w:rsid w:val="00CB5D73"/>
    <w:rsid w:val="00CB5DBB"/>
    <w:rsid w:val="00CB5E96"/>
    <w:rsid w:val="00CB60A2"/>
    <w:rsid w:val="00CB60B4"/>
    <w:rsid w:val="00CB6274"/>
    <w:rsid w:val="00CB62FE"/>
    <w:rsid w:val="00CB641F"/>
    <w:rsid w:val="00CB64FB"/>
    <w:rsid w:val="00CB6D8E"/>
    <w:rsid w:val="00CB7087"/>
    <w:rsid w:val="00CB7117"/>
    <w:rsid w:val="00CB7662"/>
    <w:rsid w:val="00CB793D"/>
    <w:rsid w:val="00CB7C4F"/>
    <w:rsid w:val="00CC050E"/>
    <w:rsid w:val="00CC0559"/>
    <w:rsid w:val="00CC098F"/>
    <w:rsid w:val="00CC0D8B"/>
    <w:rsid w:val="00CC0DF7"/>
    <w:rsid w:val="00CC1322"/>
    <w:rsid w:val="00CC1338"/>
    <w:rsid w:val="00CC146F"/>
    <w:rsid w:val="00CC1587"/>
    <w:rsid w:val="00CC158D"/>
    <w:rsid w:val="00CC1997"/>
    <w:rsid w:val="00CC19FC"/>
    <w:rsid w:val="00CC1F94"/>
    <w:rsid w:val="00CC1FB2"/>
    <w:rsid w:val="00CC2188"/>
    <w:rsid w:val="00CC35AD"/>
    <w:rsid w:val="00CC3768"/>
    <w:rsid w:val="00CC3E54"/>
    <w:rsid w:val="00CC3F81"/>
    <w:rsid w:val="00CC3F8D"/>
    <w:rsid w:val="00CC4072"/>
    <w:rsid w:val="00CC420B"/>
    <w:rsid w:val="00CC46A8"/>
    <w:rsid w:val="00CC4713"/>
    <w:rsid w:val="00CC47D4"/>
    <w:rsid w:val="00CC4D25"/>
    <w:rsid w:val="00CC548A"/>
    <w:rsid w:val="00CC5C57"/>
    <w:rsid w:val="00CC5C86"/>
    <w:rsid w:val="00CC619E"/>
    <w:rsid w:val="00CC6252"/>
    <w:rsid w:val="00CC655E"/>
    <w:rsid w:val="00CC7395"/>
    <w:rsid w:val="00CC77FB"/>
    <w:rsid w:val="00CC7835"/>
    <w:rsid w:val="00CC7D30"/>
    <w:rsid w:val="00CD0218"/>
    <w:rsid w:val="00CD054D"/>
    <w:rsid w:val="00CD258E"/>
    <w:rsid w:val="00CD2790"/>
    <w:rsid w:val="00CD2E51"/>
    <w:rsid w:val="00CD2F6F"/>
    <w:rsid w:val="00CD3578"/>
    <w:rsid w:val="00CD3608"/>
    <w:rsid w:val="00CD38DA"/>
    <w:rsid w:val="00CD3EB9"/>
    <w:rsid w:val="00CD485E"/>
    <w:rsid w:val="00CD50BA"/>
    <w:rsid w:val="00CD53B3"/>
    <w:rsid w:val="00CD6844"/>
    <w:rsid w:val="00CD687D"/>
    <w:rsid w:val="00CD6D76"/>
    <w:rsid w:val="00CD6F3C"/>
    <w:rsid w:val="00CD7020"/>
    <w:rsid w:val="00CD7929"/>
    <w:rsid w:val="00CD7EE9"/>
    <w:rsid w:val="00CE01B2"/>
    <w:rsid w:val="00CE03AC"/>
    <w:rsid w:val="00CE0883"/>
    <w:rsid w:val="00CE0C05"/>
    <w:rsid w:val="00CE0CD3"/>
    <w:rsid w:val="00CE136A"/>
    <w:rsid w:val="00CE13F1"/>
    <w:rsid w:val="00CE154B"/>
    <w:rsid w:val="00CE171A"/>
    <w:rsid w:val="00CE1894"/>
    <w:rsid w:val="00CE1D1B"/>
    <w:rsid w:val="00CE1D42"/>
    <w:rsid w:val="00CE1DE2"/>
    <w:rsid w:val="00CE2189"/>
    <w:rsid w:val="00CE243F"/>
    <w:rsid w:val="00CE2714"/>
    <w:rsid w:val="00CE2795"/>
    <w:rsid w:val="00CE2D67"/>
    <w:rsid w:val="00CE3361"/>
    <w:rsid w:val="00CE3CD6"/>
    <w:rsid w:val="00CE41F1"/>
    <w:rsid w:val="00CE4698"/>
    <w:rsid w:val="00CE4827"/>
    <w:rsid w:val="00CE4CBB"/>
    <w:rsid w:val="00CE4E3F"/>
    <w:rsid w:val="00CE516B"/>
    <w:rsid w:val="00CE586B"/>
    <w:rsid w:val="00CE6496"/>
    <w:rsid w:val="00CE6B98"/>
    <w:rsid w:val="00CE6BAF"/>
    <w:rsid w:val="00CE6CB4"/>
    <w:rsid w:val="00CE713F"/>
    <w:rsid w:val="00CE76E9"/>
    <w:rsid w:val="00CE77F0"/>
    <w:rsid w:val="00CE7856"/>
    <w:rsid w:val="00CE7DA1"/>
    <w:rsid w:val="00CE7F2B"/>
    <w:rsid w:val="00CF003A"/>
    <w:rsid w:val="00CF038B"/>
    <w:rsid w:val="00CF04CB"/>
    <w:rsid w:val="00CF04CE"/>
    <w:rsid w:val="00CF09B7"/>
    <w:rsid w:val="00CF0A08"/>
    <w:rsid w:val="00CF0CF2"/>
    <w:rsid w:val="00CF10F3"/>
    <w:rsid w:val="00CF1BB4"/>
    <w:rsid w:val="00CF24B5"/>
    <w:rsid w:val="00CF3015"/>
    <w:rsid w:val="00CF33FE"/>
    <w:rsid w:val="00CF34DF"/>
    <w:rsid w:val="00CF3612"/>
    <w:rsid w:val="00CF38E9"/>
    <w:rsid w:val="00CF39C2"/>
    <w:rsid w:val="00CF3BA8"/>
    <w:rsid w:val="00CF3CC3"/>
    <w:rsid w:val="00CF3D13"/>
    <w:rsid w:val="00CF48CD"/>
    <w:rsid w:val="00CF4C56"/>
    <w:rsid w:val="00CF4D50"/>
    <w:rsid w:val="00CF4F03"/>
    <w:rsid w:val="00CF51AB"/>
    <w:rsid w:val="00CF531A"/>
    <w:rsid w:val="00CF589B"/>
    <w:rsid w:val="00CF5A4A"/>
    <w:rsid w:val="00CF5A8D"/>
    <w:rsid w:val="00CF5D6C"/>
    <w:rsid w:val="00CF5F41"/>
    <w:rsid w:val="00CF64DA"/>
    <w:rsid w:val="00CF6586"/>
    <w:rsid w:val="00CF6646"/>
    <w:rsid w:val="00CF6651"/>
    <w:rsid w:val="00CF6736"/>
    <w:rsid w:val="00CF7501"/>
    <w:rsid w:val="00CF7C61"/>
    <w:rsid w:val="00CF7F4A"/>
    <w:rsid w:val="00D00C53"/>
    <w:rsid w:val="00D013B8"/>
    <w:rsid w:val="00D014AA"/>
    <w:rsid w:val="00D0155E"/>
    <w:rsid w:val="00D0230C"/>
    <w:rsid w:val="00D026CE"/>
    <w:rsid w:val="00D02747"/>
    <w:rsid w:val="00D0290E"/>
    <w:rsid w:val="00D02FA1"/>
    <w:rsid w:val="00D037EE"/>
    <w:rsid w:val="00D03BF1"/>
    <w:rsid w:val="00D04003"/>
    <w:rsid w:val="00D04338"/>
    <w:rsid w:val="00D04572"/>
    <w:rsid w:val="00D046F1"/>
    <w:rsid w:val="00D04742"/>
    <w:rsid w:val="00D04ECE"/>
    <w:rsid w:val="00D04EF6"/>
    <w:rsid w:val="00D050C4"/>
    <w:rsid w:val="00D05183"/>
    <w:rsid w:val="00D055FD"/>
    <w:rsid w:val="00D059F9"/>
    <w:rsid w:val="00D05D8B"/>
    <w:rsid w:val="00D06266"/>
    <w:rsid w:val="00D066A1"/>
    <w:rsid w:val="00D06834"/>
    <w:rsid w:val="00D069E0"/>
    <w:rsid w:val="00D06A03"/>
    <w:rsid w:val="00D06D71"/>
    <w:rsid w:val="00D06D81"/>
    <w:rsid w:val="00D07918"/>
    <w:rsid w:val="00D07AC0"/>
    <w:rsid w:val="00D07B6E"/>
    <w:rsid w:val="00D07F70"/>
    <w:rsid w:val="00D1039B"/>
    <w:rsid w:val="00D106D8"/>
    <w:rsid w:val="00D10B0C"/>
    <w:rsid w:val="00D10C10"/>
    <w:rsid w:val="00D10C33"/>
    <w:rsid w:val="00D117D2"/>
    <w:rsid w:val="00D11D3C"/>
    <w:rsid w:val="00D11E1D"/>
    <w:rsid w:val="00D11FD8"/>
    <w:rsid w:val="00D1211B"/>
    <w:rsid w:val="00D12479"/>
    <w:rsid w:val="00D126B1"/>
    <w:rsid w:val="00D12D24"/>
    <w:rsid w:val="00D12E54"/>
    <w:rsid w:val="00D12F73"/>
    <w:rsid w:val="00D1352A"/>
    <w:rsid w:val="00D135FE"/>
    <w:rsid w:val="00D1393C"/>
    <w:rsid w:val="00D1394C"/>
    <w:rsid w:val="00D13CC0"/>
    <w:rsid w:val="00D13D94"/>
    <w:rsid w:val="00D142E2"/>
    <w:rsid w:val="00D14331"/>
    <w:rsid w:val="00D1438D"/>
    <w:rsid w:val="00D14769"/>
    <w:rsid w:val="00D14AE9"/>
    <w:rsid w:val="00D151DA"/>
    <w:rsid w:val="00D15332"/>
    <w:rsid w:val="00D1558A"/>
    <w:rsid w:val="00D15606"/>
    <w:rsid w:val="00D15771"/>
    <w:rsid w:val="00D1581F"/>
    <w:rsid w:val="00D15831"/>
    <w:rsid w:val="00D15D56"/>
    <w:rsid w:val="00D16483"/>
    <w:rsid w:val="00D164DA"/>
    <w:rsid w:val="00D164DB"/>
    <w:rsid w:val="00D167AC"/>
    <w:rsid w:val="00D16800"/>
    <w:rsid w:val="00D16CDB"/>
    <w:rsid w:val="00D17562"/>
    <w:rsid w:val="00D1767D"/>
    <w:rsid w:val="00D17A60"/>
    <w:rsid w:val="00D17CCB"/>
    <w:rsid w:val="00D17D5E"/>
    <w:rsid w:val="00D20388"/>
    <w:rsid w:val="00D20447"/>
    <w:rsid w:val="00D206DD"/>
    <w:rsid w:val="00D208C1"/>
    <w:rsid w:val="00D20A50"/>
    <w:rsid w:val="00D20DEA"/>
    <w:rsid w:val="00D20E4B"/>
    <w:rsid w:val="00D211A5"/>
    <w:rsid w:val="00D2124E"/>
    <w:rsid w:val="00D21329"/>
    <w:rsid w:val="00D2153C"/>
    <w:rsid w:val="00D21541"/>
    <w:rsid w:val="00D21843"/>
    <w:rsid w:val="00D21BD5"/>
    <w:rsid w:val="00D21DBC"/>
    <w:rsid w:val="00D2238B"/>
    <w:rsid w:val="00D2293D"/>
    <w:rsid w:val="00D22C92"/>
    <w:rsid w:val="00D22CB2"/>
    <w:rsid w:val="00D22CBF"/>
    <w:rsid w:val="00D22FA2"/>
    <w:rsid w:val="00D236BC"/>
    <w:rsid w:val="00D23C12"/>
    <w:rsid w:val="00D24268"/>
    <w:rsid w:val="00D24342"/>
    <w:rsid w:val="00D2485F"/>
    <w:rsid w:val="00D253DA"/>
    <w:rsid w:val="00D2558C"/>
    <w:rsid w:val="00D2594E"/>
    <w:rsid w:val="00D25F3A"/>
    <w:rsid w:val="00D26458"/>
    <w:rsid w:val="00D26476"/>
    <w:rsid w:val="00D267EF"/>
    <w:rsid w:val="00D267FB"/>
    <w:rsid w:val="00D2682C"/>
    <w:rsid w:val="00D2693F"/>
    <w:rsid w:val="00D26BDB"/>
    <w:rsid w:val="00D26FC8"/>
    <w:rsid w:val="00D270BC"/>
    <w:rsid w:val="00D3023B"/>
    <w:rsid w:val="00D302D8"/>
    <w:rsid w:val="00D302F1"/>
    <w:rsid w:val="00D3032E"/>
    <w:rsid w:val="00D3036D"/>
    <w:rsid w:val="00D30480"/>
    <w:rsid w:val="00D305DA"/>
    <w:rsid w:val="00D30C0B"/>
    <w:rsid w:val="00D30C2C"/>
    <w:rsid w:val="00D30D98"/>
    <w:rsid w:val="00D30F7F"/>
    <w:rsid w:val="00D30FF8"/>
    <w:rsid w:val="00D31004"/>
    <w:rsid w:val="00D31136"/>
    <w:rsid w:val="00D313C0"/>
    <w:rsid w:val="00D31AC6"/>
    <w:rsid w:val="00D31B07"/>
    <w:rsid w:val="00D31B11"/>
    <w:rsid w:val="00D31C6D"/>
    <w:rsid w:val="00D3253A"/>
    <w:rsid w:val="00D32A73"/>
    <w:rsid w:val="00D3331C"/>
    <w:rsid w:val="00D33595"/>
    <w:rsid w:val="00D3372F"/>
    <w:rsid w:val="00D338BC"/>
    <w:rsid w:val="00D33985"/>
    <w:rsid w:val="00D339DE"/>
    <w:rsid w:val="00D33C2D"/>
    <w:rsid w:val="00D33EC5"/>
    <w:rsid w:val="00D33EE8"/>
    <w:rsid w:val="00D340B7"/>
    <w:rsid w:val="00D34261"/>
    <w:rsid w:val="00D34547"/>
    <w:rsid w:val="00D3484F"/>
    <w:rsid w:val="00D34C11"/>
    <w:rsid w:val="00D34D2A"/>
    <w:rsid w:val="00D34EE6"/>
    <w:rsid w:val="00D34FE5"/>
    <w:rsid w:val="00D35061"/>
    <w:rsid w:val="00D3554B"/>
    <w:rsid w:val="00D358D2"/>
    <w:rsid w:val="00D3596E"/>
    <w:rsid w:val="00D36294"/>
    <w:rsid w:val="00D36668"/>
    <w:rsid w:val="00D36CDA"/>
    <w:rsid w:val="00D36FE0"/>
    <w:rsid w:val="00D37458"/>
    <w:rsid w:val="00D37561"/>
    <w:rsid w:val="00D37FBA"/>
    <w:rsid w:val="00D403CD"/>
    <w:rsid w:val="00D4041A"/>
    <w:rsid w:val="00D4069D"/>
    <w:rsid w:val="00D40ED5"/>
    <w:rsid w:val="00D41819"/>
    <w:rsid w:val="00D41B7C"/>
    <w:rsid w:val="00D41BCE"/>
    <w:rsid w:val="00D41DDE"/>
    <w:rsid w:val="00D421B4"/>
    <w:rsid w:val="00D423D3"/>
    <w:rsid w:val="00D429EE"/>
    <w:rsid w:val="00D42B6D"/>
    <w:rsid w:val="00D42C0B"/>
    <w:rsid w:val="00D43125"/>
    <w:rsid w:val="00D4347D"/>
    <w:rsid w:val="00D43658"/>
    <w:rsid w:val="00D43663"/>
    <w:rsid w:val="00D436E3"/>
    <w:rsid w:val="00D4393F"/>
    <w:rsid w:val="00D4394D"/>
    <w:rsid w:val="00D43F69"/>
    <w:rsid w:val="00D44528"/>
    <w:rsid w:val="00D44A80"/>
    <w:rsid w:val="00D44CE4"/>
    <w:rsid w:val="00D44CF4"/>
    <w:rsid w:val="00D44E01"/>
    <w:rsid w:val="00D45748"/>
    <w:rsid w:val="00D458B5"/>
    <w:rsid w:val="00D45AEE"/>
    <w:rsid w:val="00D45B4E"/>
    <w:rsid w:val="00D45C0A"/>
    <w:rsid w:val="00D45C76"/>
    <w:rsid w:val="00D45CCC"/>
    <w:rsid w:val="00D45FE8"/>
    <w:rsid w:val="00D461D5"/>
    <w:rsid w:val="00D46535"/>
    <w:rsid w:val="00D4654E"/>
    <w:rsid w:val="00D46A11"/>
    <w:rsid w:val="00D46EE8"/>
    <w:rsid w:val="00D47360"/>
    <w:rsid w:val="00D47763"/>
    <w:rsid w:val="00D47834"/>
    <w:rsid w:val="00D47CC8"/>
    <w:rsid w:val="00D47D9E"/>
    <w:rsid w:val="00D500AA"/>
    <w:rsid w:val="00D50500"/>
    <w:rsid w:val="00D50E42"/>
    <w:rsid w:val="00D510ED"/>
    <w:rsid w:val="00D517F2"/>
    <w:rsid w:val="00D518CA"/>
    <w:rsid w:val="00D51EDD"/>
    <w:rsid w:val="00D5252C"/>
    <w:rsid w:val="00D526CF"/>
    <w:rsid w:val="00D52839"/>
    <w:rsid w:val="00D53272"/>
    <w:rsid w:val="00D5356B"/>
    <w:rsid w:val="00D5376C"/>
    <w:rsid w:val="00D53A78"/>
    <w:rsid w:val="00D53A8C"/>
    <w:rsid w:val="00D53BBA"/>
    <w:rsid w:val="00D54035"/>
    <w:rsid w:val="00D5409C"/>
    <w:rsid w:val="00D54393"/>
    <w:rsid w:val="00D543A4"/>
    <w:rsid w:val="00D543CF"/>
    <w:rsid w:val="00D545E8"/>
    <w:rsid w:val="00D54BA2"/>
    <w:rsid w:val="00D54C7A"/>
    <w:rsid w:val="00D550C9"/>
    <w:rsid w:val="00D5525F"/>
    <w:rsid w:val="00D553A5"/>
    <w:rsid w:val="00D55B1B"/>
    <w:rsid w:val="00D55EE1"/>
    <w:rsid w:val="00D56121"/>
    <w:rsid w:val="00D56196"/>
    <w:rsid w:val="00D567FF"/>
    <w:rsid w:val="00D56872"/>
    <w:rsid w:val="00D569BC"/>
    <w:rsid w:val="00D56C34"/>
    <w:rsid w:val="00D56EAC"/>
    <w:rsid w:val="00D5725A"/>
    <w:rsid w:val="00D5751C"/>
    <w:rsid w:val="00D57591"/>
    <w:rsid w:val="00D57B3A"/>
    <w:rsid w:val="00D6003D"/>
    <w:rsid w:val="00D601F6"/>
    <w:rsid w:val="00D603AC"/>
    <w:rsid w:val="00D60676"/>
    <w:rsid w:val="00D6088E"/>
    <w:rsid w:val="00D6094B"/>
    <w:rsid w:val="00D60A66"/>
    <w:rsid w:val="00D60C14"/>
    <w:rsid w:val="00D60CC8"/>
    <w:rsid w:val="00D60CF2"/>
    <w:rsid w:val="00D6120E"/>
    <w:rsid w:val="00D61327"/>
    <w:rsid w:val="00D6170D"/>
    <w:rsid w:val="00D61808"/>
    <w:rsid w:val="00D61F14"/>
    <w:rsid w:val="00D621BA"/>
    <w:rsid w:val="00D6246D"/>
    <w:rsid w:val="00D62473"/>
    <w:rsid w:val="00D624A0"/>
    <w:rsid w:val="00D62BCB"/>
    <w:rsid w:val="00D62CA5"/>
    <w:rsid w:val="00D62D11"/>
    <w:rsid w:val="00D63022"/>
    <w:rsid w:val="00D635D1"/>
    <w:rsid w:val="00D6370E"/>
    <w:rsid w:val="00D63748"/>
    <w:rsid w:val="00D638A6"/>
    <w:rsid w:val="00D63996"/>
    <w:rsid w:val="00D63A1C"/>
    <w:rsid w:val="00D649AF"/>
    <w:rsid w:val="00D649B3"/>
    <w:rsid w:val="00D64C1F"/>
    <w:rsid w:val="00D64C42"/>
    <w:rsid w:val="00D64EF1"/>
    <w:rsid w:val="00D64FA5"/>
    <w:rsid w:val="00D6536D"/>
    <w:rsid w:val="00D6544F"/>
    <w:rsid w:val="00D65A4D"/>
    <w:rsid w:val="00D65F55"/>
    <w:rsid w:val="00D66697"/>
    <w:rsid w:val="00D66A8D"/>
    <w:rsid w:val="00D66C84"/>
    <w:rsid w:val="00D66D1B"/>
    <w:rsid w:val="00D67BA1"/>
    <w:rsid w:val="00D67D06"/>
    <w:rsid w:val="00D67D14"/>
    <w:rsid w:val="00D67DFE"/>
    <w:rsid w:val="00D67F93"/>
    <w:rsid w:val="00D70314"/>
    <w:rsid w:val="00D705CE"/>
    <w:rsid w:val="00D7063F"/>
    <w:rsid w:val="00D70732"/>
    <w:rsid w:val="00D70971"/>
    <w:rsid w:val="00D70B9D"/>
    <w:rsid w:val="00D70EF6"/>
    <w:rsid w:val="00D71239"/>
    <w:rsid w:val="00D7135E"/>
    <w:rsid w:val="00D7175E"/>
    <w:rsid w:val="00D718E0"/>
    <w:rsid w:val="00D71A43"/>
    <w:rsid w:val="00D71E13"/>
    <w:rsid w:val="00D71E66"/>
    <w:rsid w:val="00D72428"/>
    <w:rsid w:val="00D7250E"/>
    <w:rsid w:val="00D72BC3"/>
    <w:rsid w:val="00D72CB6"/>
    <w:rsid w:val="00D73610"/>
    <w:rsid w:val="00D737BF"/>
    <w:rsid w:val="00D73E83"/>
    <w:rsid w:val="00D74141"/>
    <w:rsid w:val="00D74251"/>
    <w:rsid w:val="00D74BFD"/>
    <w:rsid w:val="00D75055"/>
    <w:rsid w:val="00D75EB9"/>
    <w:rsid w:val="00D7623F"/>
    <w:rsid w:val="00D76803"/>
    <w:rsid w:val="00D76ACA"/>
    <w:rsid w:val="00D76B72"/>
    <w:rsid w:val="00D76DEB"/>
    <w:rsid w:val="00D777B4"/>
    <w:rsid w:val="00D80273"/>
    <w:rsid w:val="00D803BA"/>
    <w:rsid w:val="00D803F9"/>
    <w:rsid w:val="00D804C6"/>
    <w:rsid w:val="00D80890"/>
    <w:rsid w:val="00D80F23"/>
    <w:rsid w:val="00D81029"/>
    <w:rsid w:val="00D81069"/>
    <w:rsid w:val="00D81080"/>
    <w:rsid w:val="00D811F6"/>
    <w:rsid w:val="00D81320"/>
    <w:rsid w:val="00D814D0"/>
    <w:rsid w:val="00D81843"/>
    <w:rsid w:val="00D8187F"/>
    <w:rsid w:val="00D81AFF"/>
    <w:rsid w:val="00D81E09"/>
    <w:rsid w:val="00D81FAB"/>
    <w:rsid w:val="00D82283"/>
    <w:rsid w:val="00D824F7"/>
    <w:rsid w:val="00D82762"/>
    <w:rsid w:val="00D82C48"/>
    <w:rsid w:val="00D838AA"/>
    <w:rsid w:val="00D83F4E"/>
    <w:rsid w:val="00D8450C"/>
    <w:rsid w:val="00D84A86"/>
    <w:rsid w:val="00D85551"/>
    <w:rsid w:val="00D85746"/>
    <w:rsid w:val="00D85797"/>
    <w:rsid w:val="00D85820"/>
    <w:rsid w:val="00D86A3B"/>
    <w:rsid w:val="00D86A53"/>
    <w:rsid w:val="00D86BF8"/>
    <w:rsid w:val="00D86FA5"/>
    <w:rsid w:val="00D86FA6"/>
    <w:rsid w:val="00D872C2"/>
    <w:rsid w:val="00D87644"/>
    <w:rsid w:val="00D87ABA"/>
    <w:rsid w:val="00D87C4B"/>
    <w:rsid w:val="00D87F08"/>
    <w:rsid w:val="00D901B6"/>
    <w:rsid w:val="00D90A03"/>
    <w:rsid w:val="00D90A6C"/>
    <w:rsid w:val="00D90BD6"/>
    <w:rsid w:val="00D90C62"/>
    <w:rsid w:val="00D90C8A"/>
    <w:rsid w:val="00D90FE7"/>
    <w:rsid w:val="00D9127B"/>
    <w:rsid w:val="00D91396"/>
    <w:rsid w:val="00D91792"/>
    <w:rsid w:val="00D9216D"/>
    <w:rsid w:val="00D92542"/>
    <w:rsid w:val="00D92646"/>
    <w:rsid w:val="00D928CA"/>
    <w:rsid w:val="00D93144"/>
    <w:rsid w:val="00D936CF"/>
    <w:rsid w:val="00D93BB1"/>
    <w:rsid w:val="00D941E4"/>
    <w:rsid w:val="00D94667"/>
    <w:rsid w:val="00D9487A"/>
    <w:rsid w:val="00D94C52"/>
    <w:rsid w:val="00D94C87"/>
    <w:rsid w:val="00D94D38"/>
    <w:rsid w:val="00D94F34"/>
    <w:rsid w:val="00D94FFB"/>
    <w:rsid w:val="00D9517B"/>
    <w:rsid w:val="00D9546C"/>
    <w:rsid w:val="00D95757"/>
    <w:rsid w:val="00D9670F"/>
    <w:rsid w:val="00D96979"/>
    <w:rsid w:val="00D96BAF"/>
    <w:rsid w:val="00D96C7E"/>
    <w:rsid w:val="00D96EAF"/>
    <w:rsid w:val="00D971D6"/>
    <w:rsid w:val="00D97233"/>
    <w:rsid w:val="00D974F3"/>
    <w:rsid w:val="00D97597"/>
    <w:rsid w:val="00D977F0"/>
    <w:rsid w:val="00D97883"/>
    <w:rsid w:val="00D9788A"/>
    <w:rsid w:val="00D97E31"/>
    <w:rsid w:val="00DA0031"/>
    <w:rsid w:val="00DA015A"/>
    <w:rsid w:val="00DA066C"/>
    <w:rsid w:val="00DA0A6B"/>
    <w:rsid w:val="00DA17B6"/>
    <w:rsid w:val="00DA1812"/>
    <w:rsid w:val="00DA1975"/>
    <w:rsid w:val="00DA1AF6"/>
    <w:rsid w:val="00DA23A5"/>
    <w:rsid w:val="00DA2903"/>
    <w:rsid w:val="00DA2FB8"/>
    <w:rsid w:val="00DA3AF5"/>
    <w:rsid w:val="00DA441D"/>
    <w:rsid w:val="00DA4658"/>
    <w:rsid w:val="00DA4962"/>
    <w:rsid w:val="00DA4A73"/>
    <w:rsid w:val="00DA4CF3"/>
    <w:rsid w:val="00DA51B4"/>
    <w:rsid w:val="00DA53EF"/>
    <w:rsid w:val="00DA5A54"/>
    <w:rsid w:val="00DA5B81"/>
    <w:rsid w:val="00DA5C21"/>
    <w:rsid w:val="00DA5C7C"/>
    <w:rsid w:val="00DA5FDC"/>
    <w:rsid w:val="00DA689B"/>
    <w:rsid w:val="00DA6E04"/>
    <w:rsid w:val="00DA7740"/>
    <w:rsid w:val="00DB0255"/>
    <w:rsid w:val="00DB05EB"/>
    <w:rsid w:val="00DB0CDD"/>
    <w:rsid w:val="00DB1739"/>
    <w:rsid w:val="00DB1B1A"/>
    <w:rsid w:val="00DB1B9C"/>
    <w:rsid w:val="00DB1FB4"/>
    <w:rsid w:val="00DB2460"/>
    <w:rsid w:val="00DB2575"/>
    <w:rsid w:val="00DB26F1"/>
    <w:rsid w:val="00DB2AF1"/>
    <w:rsid w:val="00DB2B3E"/>
    <w:rsid w:val="00DB2E6E"/>
    <w:rsid w:val="00DB2F35"/>
    <w:rsid w:val="00DB32B5"/>
    <w:rsid w:val="00DB33B6"/>
    <w:rsid w:val="00DB37EE"/>
    <w:rsid w:val="00DB38EA"/>
    <w:rsid w:val="00DB3C82"/>
    <w:rsid w:val="00DB3E63"/>
    <w:rsid w:val="00DB3EBF"/>
    <w:rsid w:val="00DB4202"/>
    <w:rsid w:val="00DB46E3"/>
    <w:rsid w:val="00DB4B2B"/>
    <w:rsid w:val="00DB5371"/>
    <w:rsid w:val="00DB55C0"/>
    <w:rsid w:val="00DB582A"/>
    <w:rsid w:val="00DB5DDD"/>
    <w:rsid w:val="00DB6178"/>
    <w:rsid w:val="00DB73F8"/>
    <w:rsid w:val="00DB7AB9"/>
    <w:rsid w:val="00DC0CDB"/>
    <w:rsid w:val="00DC0E09"/>
    <w:rsid w:val="00DC0EF1"/>
    <w:rsid w:val="00DC0F26"/>
    <w:rsid w:val="00DC1A1A"/>
    <w:rsid w:val="00DC1B39"/>
    <w:rsid w:val="00DC1D67"/>
    <w:rsid w:val="00DC23B9"/>
    <w:rsid w:val="00DC24B4"/>
    <w:rsid w:val="00DC275B"/>
    <w:rsid w:val="00DC298C"/>
    <w:rsid w:val="00DC29A8"/>
    <w:rsid w:val="00DC2DCF"/>
    <w:rsid w:val="00DC2E61"/>
    <w:rsid w:val="00DC36D4"/>
    <w:rsid w:val="00DC449C"/>
    <w:rsid w:val="00DC4D11"/>
    <w:rsid w:val="00DC4F95"/>
    <w:rsid w:val="00DC50AE"/>
    <w:rsid w:val="00DC531E"/>
    <w:rsid w:val="00DC5535"/>
    <w:rsid w:val="00DC59EC"/>
    <w:rsid w:val="00DC5BC7"/>
    <w:rsid w:val="00DC5E9C"/>
    <w:rsid w:val="00DC6153"/>
    <w:rsid w:val="00DC62E7"/>
    <w:rsid w:val="00DC6A66"/>
    <w:rsid w:val="00DC6EA0"/>
    <w:rsid w:val="00DC6EB1"/>
    <w:rsid w:val="00DC7022"/>
    <w:rsid w:val="00DC7366"/>
    <w:rsid w:val="00DC74FC"/>
    <w:rsid w:val="00DC75CA"/>
    <w:rsid w:val="00DD045B"/>
    <w:rsid w:val="00DD04CC"/>
    <w:rsid w:val="00DD06CF"/>
    <w:rsid w:val="00DD06FA"/>
    <w:rsid w:val="00DD09E9"/>
    <w:rsid w:val="00DD0C1E"/>
    <w:rsid w:val="00DD1611"/>
    <w:rsid w:val="00DD1A7E"/>
    <w:rsid w:val="00DD1DA2"/>
    <w:rsid w:val="00DD1DDC"/>
    <w:rsid w:val="00DD20E3"/>
    <w:rsid w:val="00DD2106"/>
    <w:rsid w:val="00DD2C85"/>
    <w:rsid w:val="00DD2C8B"/>
    <w:rsid w:val="00DD30FA"/>
    <w:rsid w:val="00DD317A"/>
    <w:rsid w:val="00DD33F2"/>
    <w:rsid w:val="00DD3835"/>
    <w:rsid w:val="00DD3B52"/>
    <w:rsid w:val="00DD3BEC"/>
    <w:rsid w:val="00DD3F1A"/>
    <w:rsid w:val="00DD3F7D"/>
    <w:rsid w:val="00DD3FB1"/>
    <w:rsid w:val="00DD4069"/>
    <w:rsid w:val="00DD4138"/>
    <w:rsid w:val="00DD4390"/>
    <w:rsid w:val="00DD43BD"/>
    <w:rsid w:val="00DD4487"/>
    <w:rsid w:val="00DD4909"/>
    <w:rsid w:val="00DD4997"/>
    <w:rsid w:val="00DD53B1"/>
    <w:rsid w:val="00DD58B2"/>
    <w:rsid w:val="00DD5968"/>
    <w:rsid w:val="00DD5ECA"/>
    <w:rsid w:val="00DD623A"/>
    <w:rsid w:val="00DD6342"/>
    <w:rsid w:val="00DD666E"/>
    <w:rsid w:val="00DD6853"/>
    <w:rsid w:val="00DD6B98"/>
    <w:rsid w:val="00DD6D1E"/>
    <w:rsid w:val="00DD6E29"/>
    <w:rsid w:val="00DD6E79"/>
    <w:rsid w:val="00DD704F"/>
    <w:rsid w:val="00DD75F4"/>
    <w:rsid w:val="00DD7C53"/>
    <w:rsid w:val="00DD7ED6"/>
    <w:rsid w:val="00DD7F9F"/>
    <w:rsid w:val="00DE0262"/>
    <w:rsid w:val="00DE0CFD"/>
    <w:rsid w:val="00DE1488"/>
    <w:rsid w:val="00DE19B2"/>
    <w:rsid w:val="00DE1D67"/>
    <w:rsid w:val="00DE1D91"/>
    <w:rsid w:val="00DE2631"/>
    <w:rsid w:val="00DE2866"/>
    <w:rsid w:val="00DE2A4D"/>
    <w:rsid w:val="00DE2A84"/>
    <w:rsid w:val="00DE2F63"/>
    <w:rsid w:val="00DE324D"/>
    <w:rsid w:val="00DE34A5"/>
    <w:rsid w:val="00DE37EE"/>
    <w:rsid w:val="00DE3869"/>
    <w:rsid w:val="00DE3C0A"/>
    <w:rsid w:val="00DE4317"/>
    <w:rsid w:val="00DE43FA"/>
    <w:rsid w:val="00DE4877"/>
    <w:rsid w:val="00DE49B1"/>
    <w:rsid w:val="00DE4CEE"/>
    <w:rsid w:val="00DE5099"/>
    <w:rsid w:val="00DE52E9"/>
    <w:rsid w:val="00DE5389"/>
    <w:rsid w:val="00DE54F0"/>
    <w:rsid w:val="00DE5921"/>
    <w:rsid w:val="00DE5934"/>
    <w:rsid w:val="00DE59E1"/>
    <w:rsid w:val="00DE5D3E"/>
    <w:rsid w:val="00DE5F2B"/>
    <w:rsid w:val="00DE60F6"/>
    <w:rsid w:val="00DE61F7"/>
    <w:rsid w:val="00DE65B3"/>
    <w:rsid w:val="00DE66E2"/>
    <w:rsid w:val="00DE66E9"/>
    <w:rsid w:val="00DE68C8"/>
    <w:rsid w:val="00DE6BA8"/>
    <w:rsid w:val="00DE6C35"/>
    <w:rsid w:val="00DE7048"/>
    <w:rsid w:val="00DE76FC"/>
    <w:rsid w:val="00DE78B1"/>
    <w:rsid w:val="00DF0193"/>
    <w:rsid w:val="00DF024D"/>
    <w:rsid w:val="00DF02E2"/>
    <w:rsid w:val="00DF063A"/>
    <w:rsid w:val="00DF0853"/>
    <w:rsid w:val="00DF0894"/>
    <w:rsid w:val="00DF090F"/>
    <w:rsid w:val="00DF0CBA"/>
    <w:rsid w:val="00DF1C0D"/>
    <w:rsid w:val="00DF2069"/>
    <w:rsid w:val="00DF207D"/>
    <w:rsid w:val="00DF2767"/>
    <w:rsid w:val="00DF28E2"/>
    <w:rsid w:val="00DF3341"/>
    <w:rsid w:val="00DF3AE4"/>
    <w:rsid w:val="00DF4407"/>
    <w:rsid w:val="00DF464B"/>
    <w:rsid w:val="00DF475E"/>
    <w:rsid w:val="00DF4986"/>
    <w:rsid w:val="00DF4A99"/>
    <w:rsid w:val="00DF4AB9"/>
    <w:rsid w:val="00DF4ACF"/>
    <w:rsid w:val="00DF4F46"/>
    <w:rsid w:val="00DF51BC"/>
    <w:rsid w:val="00DF52BB"/>
    <w:rsid w:val="00DF53D4"/>
    <w:rsid w:val="00DF593D"/>
    <w:rsid w:val="00DF6014"/>
    <w:rsid w:val="00DF618A"/>
    <w:rsid w:val="00DF6691"/>
    <w:rsid w:val="00DF6A87"/>
    <w:rsid w:val="00DF6FDF"/>
    <w:rsid w:val="00DF71F8"/>
    <w:rsid w:val="00DF7227"/>
    <w:rsid w:val="00DF79A6"/>
    <w:rsid w:val="00DF7A82"/>
    <w:rsid w:val="00DF7F60"/>
    <w:rsid w:val="00E00082"/>
    <w:rsid w:val="00E002E0"/>
    <w:rsid w:val="00E0047E"/>
    <w:rsid w:val="00E00930"/>
    <w:rsid w:val="00E00B90"/>
    <w:rsid w:val="00E00F73"/>
    <w:rsid w:val="00E0137B"/>
    <w:rsid w:val="00E0147C"/>
    <w:rsid w:val="00E0193E"/>
    <w:rsid w:val="00E01A31"/>
    <w:rsid w:val="00E01AD5"/>
    <w:rsid w:val="00E02242"/>
    <w:rsid w:val="00E023C3"/>
    <w:rsid w:val="00E025FF"/>
    <w:rsid w:val="00E027C9"/>
    <w:rsid w:val="00E02C43"/>
    <w:rsid w:val="00E02D80"/>
    <w:rsid w:val="00E032E6"/>
    <w:rsid w:val="00E036A8"/>
    <w:rsid w:val="00E03773"/>
    <w:rsid w:val="00E03CE9"/>
    <w:rsid w:val="00E04155"/>
    <w:rsid w:val="00E042E2"/>
    <w:rsid w:val="00E0466C"/>
    <w:rsid w:val="00E0467D"/>
    <w:rsid w:val="00E04818"/>
    <w:rsid w:val="00E05126"/>
    <w:rsid w:val="00E056D5"/>
    <w:rsid w:val="00E057AE"/>
    <w:rsid w:val="00E0599D"/>
    <w:rsid w:val="00E05AAD"/>
    <w:rsid w:val="00E05E6D"/>
    <w:rsid w:val="00E06204"/>
    <w:rsid w:val="00E068DC"/>
    <w:rsid w:val="00E07699"/>
    <w:rsid w:val="00E0772C"/>
    <w:rsid w:val="00E07A3E"/>
    <w:rsid w:val="00E07D53"/>
    <w:rsid w:val="00E07EE8"/>
    <w:rsid w:val="00E1044C"/>
    <w:rsid w:val="00E10832"/>
    <w:rsid w:val="00E10CB7"/>
    <w:rsid w:val="00E116D2"/>
    <w:rsid w:val="00E11E56"/>
    <w:rsid w:val="00E11EE3"/>
    <w:rsid w:val="00E124CA"/>
    <w:rsid w:val="00E12500"/>
    <w:rsid w:val="00E12AEB"/>
    <w:rsid w:val="00E12E68"/>
    <w:rsid w:val="00E132E3"/>
    <w:rsid w:val="00E133D8"/>
    <w:rsid w:val="00E137F6"/>
    <w:rsid w:val="00E13815"/>
    <w:rsid w:val="00E13BF3"/>
    <w:rsid w:val="00E13CE4"/>
    <w:rsid w:val="00E13E12"/>
    <w:rsid w:val="00E1433D"/>
    <w:rsid w:val="00E14762"/>
    <w:rsid w:val="00E14992"/>
    <w:rsid w:val="00E14A22"/>
    <w:rsid w:val="00E14DF3"/>
    <w:rsid w:val="00E14FED"/>
    <w:rsid w:val="00E150A9"/>
    <w:rsid w:val="00E152EB"/>
    <w:rsid w:val="00E1562C"/>
    <w:rsid w:val="00E1567C"/>
    <w:rsid w:val="00E159F4"/>
    <w:rsid w:val="00E15A1E"/>
    <w:rsid w:val="00E1606F"/>
    <w:rsid w:val="00E166E7"/>
    <w:rsid w:val="00E168BD"/>
    <w:rsid w:val="00E16923"/>
    <w:rsid w:val="00E16C67"/>
    <w:rsid w:val="00E16E5B"/>
    <w:rsid w:val="00E17233"/>
    <w:rsid w:val="00E175CA"/>
    <w:rsid w:val="00E176C1"/>
    <w:rsid w:val="00E17DB0"/>
    <w:rsid w:val="00E17F20"/>
    <w:rsid w:val="00E20152"/>
    <w:rsid w:val="00E203B7"/>
    <w:rsid w:val="00E203FE"/>
    <w:rsid w:val="00E20464"/>
    <w:rsid w:val="00E20F06"/>
    <w:rsid w:val="00E21090"/>
    <w:rsid w:val="00E21118"/>
    <w:rsid w:val="00E212F7"/>
    <w:rsid w:val="00E21420"/>
    <w:rsid w:val="00E21A24"/>
    <w:rsid w:val="00E21B28"/>
    <w:rsid w:val="00E2224A"/>
    <w:rsid w:val="00E224BF"/>
    <w:rsid w:val="00E22D41"/>
    <w:rsid w:val="00E22D76"/>
    <w:rsid w:val="00E23045"/>
    <w:rsid w:val="00E230F2"/>
    <w:rsid w:val="00E238BE"/>
    <w:rsid w:val="00E238F3"/>
    <w:rsid w:val="00E23B83"/>
    <w:rsid w:val="00E25586"/>
    <w:rsid w:val="00E255E2"/>
    <w:rsid w:val="00E25E90"/>
    <w:rsid w:val="00E26030"/>
    <w:rsid w:val="00E260AD"/>
    <w:rsid w:val="00E263BA"/>
    <w:rsid w:val="00E263E0"/>
    <w:rsid w:val="00E2643B"/>
    <w:rsid w:val="00E26800"/>
    <w:rsid w:val="00E2687E"/>
    <w:rsid w:val="00E26E45"/>
    <w:rsid w:val="00E27017"/>
    <w:rsid w:val="00E279EB"/>
    <w:rsid w:val="00E30528"/>
    <w:rsid w:val="00E30A5E"/>
    <w:rsid w:val="00E30AFB"/>
    <w:rsid w:val="00E30F10"/>
    <w:rsid w:val="00E31865"/>
    <w:rsid w:val="00E31B57"/>
    <w:rsid w:val="00E32410"/>
    <w:rsid w:val="00E32CF1"/>
    <w:rsid w:val="00E3302A"/>
    <w:rsid w:val="00E3348F"/>
    <w:rsid w:val="00E3349F"/>
    <w:rsid w:val="00E33A9D"/>
    <w:rsid w:val="00E33C2E"/>
    <w:rsid w:val="00E33EA9"/>
    <w:rsid w:val="00E33EF4"/>
    <w:rsid w:val="00E3466F"/>
    <w:rsid w:val="00E3476E"/>
    <w:rsid w:val="00E348EF"/>
    <w:rsid w:val="00E354CD"/>
    <w:rsid w:val="00E35601"/>
    <w:rsid w:val="00E358C8"/>
    <w:rsid w:val="00E35A0C"/>
    <w:rsid w:val="00E35EF4"/>
    <w:rsid w:val="00E363F4"/>
    <w:rsid w:val="00E36442"/>
    <w:rsid w:val="00E368B0"/>
    <w:rsid w:val="00E368CB"/>
    <w:rsid w:val="00E36957"/>
    <w:rsid w:val="00E36CEF"/>
    <w:rsid w:val="00E3729C"/>
    <w:rsid w:val="00E37390"/>
    <w:rsid w:val="00E3741D"/>
    <w:rsid w:val="00E37479"/>
    <w:rsid w:val="00E37E13"/>
    <w:rsid w:val="00E37E70"/>
    <w:rsid w:val="00E40AA9"/>
    <w:rsid w:val="00E41135"/>
    <w:rsid w:val="00E41195"/>
    <w:rsid w:val="00E4131E"/>
    <w:rsid w:val="00E414DD"/>
    <w:rsid w:val="00E416B1"/>
    <w:rsid w:val="00E41747"/>
    <w:rsid w:val="00E41D2C"/>
    <w:rsid w:val="00E41EC2"/>
    <w:rsid w:val="00E41FE3"/>
    <w:rsid w:val="00E4249C"/>
    <w:rsid w:val="00E4298A"/>
    <w:rsid w:val="00E42D43"/>
    <w:rsid w:val="00E42DBC"/>
    <w:rsid w:val="00E43267"/>
    <w:rsid w:val="00E43276"/>
    <w:rsid w:val="00E43C19"/>
    <w:rsid w:val="00E43D1C"/>
    <w:rsid w:val="00E44086"/>
    <w:rsid w:val="00E4415D"/>
    <w:rsid w:val="00E44643"/>
    <w:rsid w:val="00E446E4"/>
    <w:rsid w:val="00E44705"/>
    <w:rsid w:val="00E44910"/>
    <w:rsid w:val="00E44E5E"/>
    <w:rsid w:val="00E44F7F"/>
    <w:rsid w:val="00E4566D"/>
    <w:rsid w:val="00E458A9"/>
    <w:rsid w:val="00E45EE0"/>
    <w:rsid w:val="00E460F6"/>
    <w:rsid w:val="00E4646A"/>
    <w:rsid w:val="00E466A7"/>
    <w:rsid w:val="00E46D50"/>
    <w:rsid w:val="00E47054"/>
    <w:rsid w:val="00E474A9"/>
    <w:rsid w:val="00E4755B"/>
    <w:rsid w:val="00E47688"/>
    <w:rsid w:val="00E503BF"/>
    <w:rsid w:val="00E505C8"/>
    <w:rsid w:val="00E5063C"/>
    <w:rsid w:val="00E50D59"/>
    <w:rsid w:val="00E50D70"/>
    <w:rsid w:val="00E50F57"/>
    <w:rsid w:val="00E512BE"/>
    <w:rsid w:val="00E5151E"/>
    <w:rsid w:val="00E517A6"/>
    <w:rsid w:val="00E518C8"/>
    <w:rsid w:val="00E51AC4"/>
    <w:rsid w:val="00E51B8D"/>
    <w:rsid w:val="00E520EC"/>
    <w:rsid w:val="00E5230C"/>
    <w:rsid w:val="00E52417"/>
    <w:rsid w:val="00E52E1A"/>
    <w:rsid w:val="00E538B5"/>
    <w:rsid w:val="00E53C67"/>
    <w:rsid w:val="00E54264"/>
    <w:rsid w:val="00E542A9"/>
    <w:rsid w:val="00E545BC"/>
    <w:rsid w:val="00E5494F"/>
    <w:rsid w:val="00E54A22"/>
    <w:rsid w:val="00E54F97"/>
    <w:rsid w:val="00E5517E"/>
    <w:rsid w:val="00E5519C"/>
    <w:rsid w:val="00E55552"/>
    <w:rsid w:val="00E55718"/>
    <w:rsid w:val="00E557BD"/>
    <w:rsid w:val="00E55934"/>
    <w:rsid w:val="00E55D1F"/>
    <w:rsid w:val="00E572CC"/>
    <w:rsid w:val="00E576D6"/>
    <w:rsid w:val="00E579F5"/>
    <w:rsid w:val="00E57FFC"/>
    <w:rsid w:val="00E60153"/>
    <w:rsid w:val="00E60440"/>
    <w:rsid w:val="00E605FC"/>
    <w:rsid w:val="00E60936"/>
    <w:rsid w:val="00E60E00"/>
    <w:rsid w:val="00E60E9D"/>
    <w:rsid w:val="00E60F46"/>
    <w:rsid w:val="00E61249"/>
    <w:rsid w:val="00E61386"/>
    <w:rsid w:val="00E61520"/>
    <w:rsid w:val="00E6189A"/>
    <w:rsid w:val="00E61A9C"/>
    <w:rsid w:val="00E62154"/>
    <w:rsid w:val="00E624A8"/>
    <w:rsid w:val="00E62801"/>
    <w:rsid w:val="00E6284A"/>
    <w:rsid w:val="00E63C1F"/>
    <w:rsid w:val="00E6423A"/>
    <w:rsid w:val="00E652E8"/>
    <w:rsid w:val="00E6569C"/>
    <w:rsid w:val="00E6590B"/>
    <w:rsid w:val="00E65BE6"/>
    <w:rsid w:val="00E65F88"/>
    <w:rsid w:val="00E661A9"/>
    <w:rsid w:val="00E662BA"/>
    <w:rsid w:val="00E6638C"/>
    <w:rsid w:val="00E6655E"/>
    <w:rsid w:val="00E6683D"/>
    <w:rsid w:val="00E66D52"/>
    <w:rsid w:val="00E6739A"/>
    <w:rsid w:val="00E6748B"/>
    <w:rsid w:val="00E67830"/>
    <w:rsid w:val="00E678AB"/>
    <w:rsid w:val="00E67D00"/>
    <w:rsid w:val="00E67D35"/>
    <w:rsid w:val="00E67E5F"/>
    <w:rsid w:val="00E67F4C"/>
    <w:rsid w:val="00E705DE"/>
    <w:rsid w:val="00E705F0"/>
    <w:rsid w:val="00E706FB"/>
    <w:rsid w:val="00E7091E"/>
    <w:rsid w:val="00E7096D"/>
    <w:rsid w:val="00E70A61"/>
    <w:rsid w:val="00E71064"/>
    <w:rsid w:val="00E71110"/>
    <w:rsid w:val="00E71132"/>
    <w:rsid w:val="00E7117D"/>
    <w:rsid w:val="00E711FF"/>
    <w:rsid w:val="00E717A6"/>
    <w:rsid w:val="00E71DE9"/>
    <w:rsid w:val="00E71F6B"/>
    <w:rsid w:val="00E72266"/>
    <w:rsid w:val="00E7266D"/>
    <w:rsid w:val="00E72882"/>
    <w:rsid w:val="00E7296F"/>
    <w:rsid w:val="00E72C4C"/>
    <w:rsid w:val="00E72CEA"/>
    <w:rsid w:val="00E7320E"/>
    <w:rsid w:val="00E7360F"/>
    <w:rsid w:val="00E73BC2"/>
    <w:rsid w:val="00E73BF3"/>
    <w:rsid w:val="00E7438F"/>
    <w:rsid w:val="00E74710"/>
    <w:rsid w:val="00E748F4"/>
    <w:rsid w:val="00E749F7"/>
    <w:rsid w:val="00E74C7C"/>
    <w:rsid w:val="00E75198"/>
    <w:rsid w:val="00E75376"/>
    <w:rsid w:val="00E7553E"/>
    <w:rsid w:val="00E758A0"/>
    <w:rsid w:val="00E75B46"/>
    <w:rsid w:val="00E75B6A"/>
    <w:rsid w:val="00E76148"/>
    <w:rsid w:val="00E76302"/>
    <w:rsid w:val="00E769CC"/>
    <w:rsid w:val="00E77264"/>
    <w:rsid w:val="00E77992"/>
    <w:rsid w:val="00E77AF1"/>
    <w:rsid w:val="00E77AF4"/>
    <w:rsid w:val="00E77E60"/>
    <w:rsid w:val="00E77FC7"/>
    <w:rsid w:val="00E80A13"/>
    <w:rsid w:val="00E8101B"/>
    <w:rsid w:val="00E818D1"/>
    <w:rsid w:val="00E81A38"/>
    <w:rsid w:val="00E81A3E"/>
    <w:rsid w:val="00E81CFD"/>
    <w:rsid w:val="00E81D69"/>
    <w:rsid w:val="00E82003"/>
    <w:rsid w:val="00E8213E"/>
    <w:rsid w:val="00E8245E"/>
    <w:rsid w:val="00E82597"/>
    <w:rsid w:val="00E8268E"/>
    <w:rsid w:val="00E82970"/>
    <w:rsid w:val="00E82A0A"/>
    <w:rsid w:val="00E82E1C"/>
    <w:rsid w:val="00E8331F"/>
    <w:rsid w:val="00E8340A"/>
    <w:rsid w:val="00E8366E"/>
    <w:rsid w:val="00E83FEB"/>
    <w:rsid w:val="00E844BB"/>
    <w:rsid w:val="00E849EF"/>
    <w:rsid w:val="00E850C4"/>
    <w:rsid w:val="00E85380"/>
    <w:rsid w:val="00E853FD"/>
    <w:rsid w:val="00E856F5"/>
    <w:rsid w:val="00E85737"/>
    <w:rsid w:val="00E85D32"/>
    <w:rsid w:val="00E85D41"/>
    <w:rsid w:val="00E86795"/>
    <w:rsid w:val="00E868C1"/>
    <w:rsid w:val="00E86975"/>
    <w:rsid w:val="00E86C57"/>
    <w:rsid w:val="00E8707C"/>
    <w:rsid w:val="00E871CF"/>
    <w:rsid w:val="00E87476"/>
    <w:rsid w:val="00E877A3"/>
    <w:rsid w:val="00E87B80"/>
    <w:rsid w:val="00E87DB2"/>
    <w:rsid w:val="00E900F7"/>
    <w:rsid w:val="00E90300"/>
    <w:rsid w:val="00E9052D"/>
    <w:rsid w:val="00E90530"/>
    <w:rsid w:val="00E90551"/>
    <w:rsid w:val="00E90704"/>
    <w:rsid w:val="00E908D9"/>
    <w:rsid w:val="00E91546"/>
    <w:rsid w:val="00E91F3B"/>
    <w:rsid w:val="00E92281"/>
    <w:rsid w:val="00E924D9"/>
    <w:rsid w:val="00E92844"/>
    <w:rsid w:val="00E930E6"/>
    <w:rsid w:val="00E932C5"/>
    <w:rsid w:val="00E93440"/>
    <w:rsid w:val="00E9350B"/>
    <w:rsid w:val="00E93B11"/>
    <w:rsid w:val="00E93D3A"/>
    <w:rsid w:val="00E93DC2"/>
    <w:rsid w:val="00E93ED7"/>
    <w:rsid w:val="00E94A59"/>
    <w:rsid w:val="00E95289"/>
    <w:rsid w:val="00E952B2"/>
    <w:rsid w:val="00E95404"/>
    <w:rsid w:val="00E96C8B"/>
    <w:rsid w:val="00E974A3"/>
    <w:rsid w:val="00E9762F"/>
    <w:rsid w:val="00E97971"/>
    <w:rsid w:val="00E97AEF"/>
    <w:rsid w:val="00E97BE8"/>
    <w:rsid w:val="00E97BF4"/>
    <w:rsid w:val="00E97CB9"/>
    <w:rsid w:val="00E97D4E"/>
    <w:rsid w:val="00E97EBD"/>
    <w:rsid w:val="00EA0271"/>
    <w:rsid w:val="00EA0480"/>
    <w:rsid w:val="00EA0515"/>
    <w:rsid w:val="00EA066E"/>
    <w:rsid w:val="00EA0ADE"/>
    <w:rsid w:val="00EA0CCB"/>
    <w:rsid w:val="00EA0FBB"/>
    <w:rsid w:val="00EA1050"/>
    <w:rsid w:val="00EA10F4"/>
    <w:rsid w:val="00EA11E7"/>
    <w:rsid w:val="00EA1257"/>
    <w:rsid w:val="00EA1498"/>
    <w:rsid w:val="00EA161A"/>
    <w:rsid w:val="00EA17FE"/>
    <w:rsid w:val="00EA1AAC"/>
    <w:rsid w:val="00EA1B36"/>
    <w:rsid w:val="00EA1C03"/>
    <w:rsid w:val="00EA1C38"/>
    <w:rsid w:val="00EA2320"/>
    <w:rsid w:val="00EA23AB"/>
    <w:rsid w:val="00EA284B"/>
    <w:rsid w:val="00EA28BD"/>
    <w:rsid w:val="00EA2A41"/>
    <w:rsid w:val="00EA2BC5"/>
    <w:rsid w:val="00EA2D59"/>
    <w:rsid w:val="00EA311F"/>
    <w:rsid w:val="00EA3648"/>
    <w:rsid w:val="00EA3855"/>
    <w:rsid w:val="00EA3E2D"/>
    <w:rsid w:val="00EA3F35"/>
    <w:rsid w:val="00EA4110"/>
    <w:rsid w:val="00EA488F"/>
    <w:rsid w:val="00EA48D6"/>
    <w:rsid w:val="00EA4BED"/>
    <w:rsid w:val="00EA5067"/>
    <w:rsid w:val="00EA5096"/>
    <w:rsid w:val="00EA5195"/>
    <w:rsid w:val="00EA53C5"/>
    <w:rsid w:val="00EA5AB8"/>
    <w:rsid w:val="00EA6261"/>
    <w:rsid w:val="00EA66E3"/>
    <w:rsid w:val="00EA6DC2"/>
    <w:rsid w:val="00EA770B"/>
    <w:rsid w:val="00EA77E5"/>
    <w:rsid w:val="00EA7A7E"/>
    <w:rsid w:val="00EB008C"/>
    <w:rsid w:val="00EB01BC"/>
    <w:rsid w:val="00EB04F5"/>
    <w:rsid w:val="00EB07E1"/>
    <w:rsid w:val="00EB094C"/>
    <w:rsid w:val="00EB0ABB"/>
    <w:rsid w:val="00EB0AE9"/>
    <w:rsid w:val="00EB0D05"/>
    <w:rsid w:val="00EB1162"/>
    <w:rsid w:val="00EB135E"/>
    <w:rsid w:val="00EB141B"/>
    <w:rsid w:val="00EB1747"/>
    <w:rsid w:val="00EB19AE"/>
    <w:rsid w:val="00EB1A95"/>
    <w:rsid w:val="00EB1AA3"/>
    <w:rsid w:val="00EB1FA3"/>
    <w:rsid w:val="00EB2208"/>
    <w:rsid w:val="00EB22A6"/>
    <w:rsid w:val="00EB254D"/>
    <w:rsid w:val="00EB2797"/>
    <w:rsid w:val="00EB29FC"/>
    <w:rsid w:val="00EB2D6C"/>
    <w:rsid w:val="00EB2D9F"/>
    <w:rsid w:val="00EB3C87"/>
    <w:rsid w:val="00EB441A"/>
    <w:rsid w:val="00EB4763"/>
    <w:rsid w:val="00EB4923"/>
    <w:rsid w:val="00EB4B50"/>
    <w:rsid w:val="00EB4FAF"/>
    <w:rsid w:val="00EB530F"/>
    <w:rsid w:val="00EB5583"/>
    <w:rsid w:val="00EB5A91"/>
    <w:rsid w:val="00EB5B2F"/>
    <w:rsid w:val="00EB5C43"/>
    <w:rsid w:val="00EB5D4C"/>
    <w:rsid w:val="00EB5D7E"/>
    <w:rsid w:val="00EB5F94"/>
    <w:rsid w:val="00EB619E"/>
    <w:rsid w:val="00EB6728"/>
    <w:rsid w:val="00EB683A"/>
    <w:rsid w:val="00EB694B"/>
    <w:rsid w:val="00EB6AAD"/>
    <w:rsid w:val="00EB7BA4"/>
    <w:rsid w:val="00EB7D25"/>
    <w:rsid w:val="00EB7E0C"/>
    <w:rsid w:val="00EC0111"/>
    <w:rsid w:val="00EC0AE6"/>
    <w:rsid w:val="00EC0BD4"/>
    <w:rsid w:val="00EC0CF6"/>
    <w:rsid w:val="00EC0DF0"/>
    <w:rsid w:val="00EC15F9"/>
    <w:rsid w:val="00EC1FD2"/>
    <w:rsid w:val="00EC2798"/>
    <w:rsid w:val="00EC28EE"/>
    <w:rsid w:val="00EC2945"/>
    <w:rsid w:val="00EC2F13"/>
    <w:rsid w:val="00EC31D8"/>
    <w:rsid w:val="00EC3200"/>
    <w:rsid w:val="00EC3807"/>
    <w:rsid w:val="00EC3EC0"/>
    <w:rsid w:val="00EC3ECE"/>
    <w:rsid w:val="00EC4AD5"/>
    <w:rsid w:val="00EC4CFF"/>
    <w:rsid w:val="00EC53CC"/>
    <w:rsid w:val="00EC5578"/>
    <w:rsid w:val="00EC57B9"/>
    <w:rsid w:val="00EC5886"/>
    <w:rsid w:val="00EC58F9"/>
    <w:rsid w:val="00EC59EA"/>
    <w:rsid w:val="00EC5C68"/>
    <w:rsid w:val="00EC6FFE"/>
    <w:rsid w:val="00EC7276"/>
    <w:rsid w:val="00EC7377"/>
    <w:rsid w:val="00EC7C08"/>
    <w:rsid w:val="00ED07C6"/>
    <w:rsid w:val="00ED084B"/>
    <w:rsid w:val="00ED0B6F"/>
    <w:rsid w:val="00ED0BF1"/>
    <w:rsid w:val="00ED0C3D"/>
    <w:rsid w:val="00ED0D69"/>
    <w:rsid w:val="00ED0EFF"/>
    <w:rsid w:val="00ED1051"/>
    <w:rsid w:val="00ED122F"/>
    <w:rsid w:val="00ED1730"/>
    <w:rsid w:val="00ED17BF"/>
    <w:rsid w:val="00ED18D2"/>
    <w:rsid w:val="00ED1C40"/>
    <w:rsid w:val="00ED1CCD"/>
    <w:rsid w:val="00ED1F53"/>
    <w:rsid w:val="00ED22C1"/>
    <w:rsid w:val="00ED246E"/>
    <w:rsid w:val="00ED2606"/>
    <w:rsid w:val="00ED2B79"/>
    <w:rsid w:val="00ED3402"/>
    <w:rsid w:val="00ED3553"/>
    <w:rsid w:val="00ED36A9"/>
    <w:rsid w:val="00ED3996"/>
    <w:rsid w:val="00ED3D28"/>
    <w:rsid w:val="00ED3E23"/>
    <w:rsid w:val="00ED4A82"/>
    <w:rsid w:val="00ED4B1E"/>
    <w:rsid w:val="00ED4C06"/>
    <w:rsid w:val="00ED4CFC"/>
    <w:rsid w:val="00ED4D45"/>
    <w:rsid w:val="00ED52B0"/>
    <w:rsid w:val="00ED58DB"/>
    <w:rsid w:val="00ED5CC0"/>
    <w:rsid w:val="00ED62FD"/>
    <w:rsid w:val="00ED6568"/>
    <w:rsid w:val="00ED704A"/>
    <w:rsid w:val="00ED7B43"/>
    <w:rsid w:val="00ED7BAB"/>
    <w:rsid w:val="00EE002A"/>
    <w:rsid w:val="00EE027E"/>
    <w:rsid w:val="00EE0485"/>
    <w:rsid w:val="00EE05FC"/>
    <w:rsid w:val="00EE065A"/>
    <w:rsid w:val="00EE072A"/>
    <w:rsid w:val="00EE0754"/>
    <w:rsid w:val="00EE0782"/>
    <w:rsid w:val="00EE0B1D"/>
    <w:rsid w:val="00EE0BE5"/>
    <w:rsid w:val="00EE0CE6"/>
    <w:rsid w:val="00EE0D0C"/>
    <w:rsid w:val="00EE1076"/>
    <w:rsid w:val="00EE10DE"/>
    <w:rsid w:val="00EE122C"/>
    <w:rsid w:val="00EE1312"/>
    <w:rsid w:val="00EE16BB"/>
    <w:rsid w:val="00EE1C1C"/>
    <w:rsid w:val="00EE1C5E"/>
    <w:rsid w:val="00EE25F5"/>
    <w:rsid w:val="00EE2896"/>
    <w:rsid w:val="00EE29BB"/>
    <w:rsid w:val="00EE3594"/>
    <w:rsid w:val="00EE3614"/>
    <w:rsid w:val="00EE3C67"/>
    <w:rsid w:val="00EE3F68"/>
    <w:rsid w:val="00EE4A0C"/>
    <w:rsid w:val="00EE4A86"/>
    <w:rsid w:val="00EE4CD6"/>
    <w:rsid w:val="00EE4ED3"/>
    <w:rsid w:val="00EE4F22"/>
    <w:rsid w:val="00EE4FCE"/>
    <w:rsid w:val="00EE504A"/>
    <w:rsid w:val="00EE50A1"/>
    <w:rsid w:val="00EE565D"/>
    <w:rsid w:val="00EE5BCE"/>
    <w:rsid w:val="00EE5C2B"/>
    <w:rsid w:val="00EE6124"/>
    <w:rsid w:val="00EE6A68"/>
    <w:rsid w:val="00EE6AFD"/>
    <w:rsid w:val="00EE6E39"/>
    <w:rsid w:val="00EE730F"/>
    <w:rsid w:val="00EE7509"/>
    <w:rsid w:val="00EE775C"/>
    <w:rsid w:val="00EE7850"/>
    <w:rsid w:val="00EE7AFB"/>
    <w:rsid w:val="00EE7D28"/>
    <w:rsid w:val="00EE7FFA"/>
    <w:rsid w:val="00EF0036"/>
    <w:rsid w:val="00EF0271"/>
    <w:rsid w:val="00EF05A4"/>
    <w:rsid w:val="00EF06A8"/>
    <w:rsid w:val="00EF06CD"/>
    <w:rsid w:val="00EF07F7"/>
    <w:rsid w:val="00EF0C45"/>
    <w:rsid w:val="00EF1BDE"/>
    <w:rsid w:val="00EF1D7F"/>
    <w:rsid w:val="00EF202B"/>
    <w:rsid w:val="00EF2664"/>
    <w:rsid w:val="00EF2D37"/>
    <w:rsid w:val="00EF2FD2"/>
    <w:rsid w:val="00EF3064"/>
    <w:rsid w:val="00EF30C7"/>
    <w:rsid w:val="00EF341B"/>
    <w:rsid w:val="00EF344F"/>
    <w:rsid w:val="00EF36F9"/>
    <w:rsid w:val="00EF38EC"/>
    <w:rsid w:val="00EF3C87"/>
    <w:rsid w:val="00EF4339"/>
    <w:rsid w:val="00EF4851"/>
    <w:rsid w:val="00EF49BC"/>
    <w:rsid w:val="00EF5243"/>
    <w:rsid w:val="00EF55AB"/>
    <w:rsid w:val="00EF55ED"/>
    <w:rsid w:val="00EF5603"/>
    <w:rsid w:val="00EF5B34"/>
    <w:rsid w:val="00EF5BD0"/>
    <w:rsid w:val="00EF5FF0"/>
    <w:rsid w:val="00EF608C"/>
    <w:rsid w:val="00EF615A"/>
    <w:rsid w:val="00EF61F7"/>
    <w:rsid w:val="00EF66DA"/>
    <w:rsid w:val="00EF6821"/>
    <w:rsid w:val="00EF6A83"/>
    <w:rsid w:val="00EF73F3"/>
    <w:rsid w:val="00EF7556"/>
    <w:rsid w:val="00EF774E"/>
    <w:rsid w:val="00EF7938"/>
    <w:rsid w:val="00EF7D5F"/>
    <w:rsid w:val="00EF7D8C"/>
    <w:rsid w:val="00EF7EC6"/>
    <w:rsid w:val="00F0014E"/>
    <w:rsid w:val="00F0051A"/>
    <w:rsid w:val="00F005C2"/>
    <w:rsid w:val="00F00670"/>
    <w:rsid w:val="00F0082B"/>
    <w:rsid w:val="00F00CEA"/>
    <w:rsid w:val="00F00E51"/>
    <w:rsid w:val="00F01475"/>
    <w:rsid w:val="00F01FED"/>
    <w:rsid w:val="00F0224D"/>
    <w:rsid w:val="00F02400"/>
    <w:rsid w:val="00F0261B"/>
    <w:rsid w:val="00F027E9"/>
    <w:rsid w:val="00F02CC5"/>
    <w:rsid w:val="00F03362"/>
    <w:rsid w:val="00F0372F"/>
    <w:rsid w:val="00F03AD4"/>
    <w:rsid w:val="00F03DAA"/>
    <w:rsid w:val="00F0422C"/>
    <w:rsid w:val="00F04BA1"/>
    <w:rsid w:val="00F0503A"/>
    <w:rsid w:val="00F052BB"/>
    <w:rsid w:val="00F05367"/>
    <w:rsid w:val="00F05738"/>
    <w:rsid w:val="00F0580A"/>
    <w:rsid w:val="00F05C81"/>
    <w:rsid w:val="00F06051"/>
    <w:rsid w:val="00F0657E"/>
    <w:rsid w:val="00F0683C"/>
    <w:rsid w:val="00F06901"/>
    <w:rsid w:val="00F06BBD"/>
    <w:rsid w:val="00F06FDF"/>
    <w:rsid w:val="00F07180"/>
    <w:rsid w:val="00F072C9"/>
    <w:rsid w:val="00F0776A"/>
    <w:rsid w:val="00F07A07"/>
    <w:rsid w:val="00F10740"/>
    <w:rsid w:val="00F114CE"/>
    <w:rsid w:val="00F11841"/>
    <w:rsid w:val="00F118F4"/>
    <w:rsid w:val="00F1191F"/>
    <w:rsid w:val="00F11A60"/>
    <w:rsid w:val="00F11A95"/>
    <w:rsid w:val="00F12647"/>
    <w:rsid w:val="00F12DE2"/>
    <w:rsid w:val="00F12EEF"/>
    <w:rsid w:val="00F13249"/>
    <w:rsid w:val="00F13729"/>
    <w:rsid w:val="00F13DAD"/>
    <w:rsid w:val="00F13DC2"/>
    <w:rsid w:val="00F13FF2"/>
    <w:rsid w:val="00F14091"/>
    <w:rsid w:val="00F14307"/>
    <w:rsid w:val="00F143CB"/>
    <w:rsid w:val="00F1445F"/>
    <w:rsid w:val="00F149B1"/>
    <w:rsid w:val="00F15030"/>
    <w:rsid w:val="00F153B0"/>
    <w:rsid w:val="00F15580"/>
    <w:rsid w:val="00F15730"/>
    <w:rsid w:val="00F158F2"/>
    <w:rsid w:val="00F15920"/>
    <w:rsid w:val="00F15A92"/>
    <w:rsid w:val="00F15CF5"/>
    <w:rsid w:val="00F1613C"/>
    <w:rsid w:val="00F16751"/>
    <w:rsid w:val="00F17614"/>
    <w:rsid w:val="00F200BE"/>
    <w:rsid w:val="00F20178"/>
    <w:rsid w:val="00F2039F"/>
    <w:rsid w:val="00F20418"/>
    <w:rsid w:val="00F2077E"/>
    <w:rsid w:val="00F20E59"/>
    <w:rsid w:val="00F20EB8"/>
    <w:rsid w:val="00F21189"/>
    <w:rsid w:val="00F214C5"/>
    <w:rsid w:val="00F2165E"/>
    <w:rsid w:val="00F2235D"/>
    <w:rsid w:val="00F22EB6"/>
    <w:rsid w:val="00F2305F"/>
    <w:rsid w:val="00F23228"/>
    <w:rsid w:val="00F2344D"/>
    <w:rsid w:val="00F234C3"/>
    <w:rsid w:val="00F23683"/>
    <w:rsid w:val="00F239A6"/>
    <w:rsid w:val="00F23C36"/>
    <w:rsid w:val="00F23D05"/>
    <w:rsid w:val="00F245B1"/>
    <w:rsid w:val="00F24608"/>
    <w:rsid w:val="00F2461C"/>
    <w:rsid w:val="00F246E4"/>
    <w:rsid w:val="00F24861"/>
    <w:rsid w:val="00F248AB"/>
    <w:rsid w:val="00F24D30"/>
    <w:rsid w:val="00F24DB7"/>
    <w:rsid w:val="00F24F1C"/>
    <w:rsid w:val="00F252A3"/>
    <w:rsid w:val="00F2580E"/>
    <w:rsid w:val="00F25899"/>
    <w:rsid w:val="00F25B21"/>
    <w:rsid w:val="00F25FEA"/>
    <w:rsid w:val="00F2609A"/>
    <w:rsid w:val="00F26257"/>
    <w:rsid w:val="00F2690A"/>
    <w:rsid w:val="00F26BAF"/>
    <w:rsid w:val="00F26EA0"/>
    <w:rsid w:val="00F2711E"/>
    <w:rsid w:val="00F2712D"/>
    <w:rsid w:val="00F273AF"/>
    <w:rsid w:val="00F2765B"/>
    <w:rsid w:val="00F3018A"/>
    <w:rsid w:val="00F30257"/>
    <w:rsid w:val="00F30348"/>
    <w:rsid w:val="00F30A1B"/>
    <w:rsid w:val="00F30B32"/>
    <w:rsid w:val="00F30BA7"/>
    <w:rsid w:val="00F30C1B"/>
    <w:rsid w:val="00F31509"/>
    <w:rsid w:val="00F31B46"/>
    <w:rsid w:val="00F31C1C"/>
    <w:rsid w:val="00F31CB4"/>
    <w:rsid w:val="00F31CDC"/>
    <w:rsid w:val="00F320A9"/>
    <w:rsid w:val="00F321A4"/>
    <w:rsid w:val="00F32259"/>
    <w:rsid w:val="00F325A2"/>
    <w:rsid w:val="00F327C9"/>
    <w:rsid w:val="00F32BFC"/>
    <w:rsid w:val="00F3305C"/>
    <w:rsid w:val="00F33088"/>
    <w:rsid w:val="00F330CC"/>
    <w:rsid w:val="00F333A9"/>
    <w:rsid w:val="00F333D3"/>
    <w:rsid w:val="00F3353F"/>
    <w:rsid w:val="00F33F2B"/>
    <w:rsid w:val="00F34430"/>
    <w:rsid w:val="00F345AA"/>
    <w:rsid w:val="00F34985"/>
    <w:rsid w:val="00F34E81"/>
    <w:rsid w:val="00F35249"/>
    <w:rsid w:val="00F3536C"/>
    <w:rsid w:val="00F3566B"/>
    <w:rsid w:val="00F35C9B"/>
    <w:rsid w:val="00F35E73"/>
    <w:rsid w:val="00F35FA7"/>
    <w:rsid w:val="00F35FCD"/>
    <w:rsid w:val="00F361FE"/>
    <w:rsid w:val="00F36382"/>
    <w:rsid w:val="00F36664"/>
    <w:rsid w:val="00F36A30"/>
    <w:rsid w:val="00F36B32"/>
    <w:rsid w:val="00F36FAD"/>
    <w:rsid w:val="00F3712E"/>
    <w:rsid w:val="00F37330"/>
    <w:rsid w:val="00F37392"/>
    <w:rsid w:val="00F37496"/>
    <w:rsid w:val="00F37708"/>
    <w:rsid w:val="00F3774E"/>
    <w:rsid w:val="00F379EC"/>
    <w:rsid w:val="00F37C85"/>
    <w:rsid w:val="00F401E2"/>
    <w:rsid w:val="00F40353"/>
    <w:rsid w:val="00F4063D"/>
    <w:rsid w:val="00F40E3A"/>
    <w:rsid w:val="00F41382"/>
    <w:rsid w:val="00F41517"/>
    <w:rsid w:val="00F415E0"/>
    <w:rsid w:val="00F418C7"/>
    <w:rsid w:val="00F418CC"/>
    <w:rsid w:val="00F41CD7"/>
    <w:rsid w:val="00F41EE6"/>
    <w:rsid w:val="00F41F50"/>
    <w:rsid w:val="00F42172"/>
    <w:rsid w:val="00F423B8"/>
    <w:rsid w:val="00F4291C"/>
    <w:rsid w:val="00F42BE5"/>
    <w:rsid w:val="00F42BFC"/>
    <w:rsid w:val="00F42F70"/>
    <w:rsid w:val="00F43D91"/>
    <w:rsid w:val="00F43E0D"/>
    <w:rsid w:val="00F44369"/>
    <w:rsid w:val="00F45180"/>
    <w:rsid w:val="00F4546C"/>
    <w:rsid w:val="00F454EA"/>
    <w:rsid w:val="00F4559B"/>
    <w:rsid w:val="00F45651"/>
    <w:rsid w:val="00F45F8B"/>
    <w:rsid w:val="00F466F6"/>
    <w:rsid w:val="00F46930"/>
    <w:rsid w:val="00F46A74"/>
    <w:rsid w:val="00F46B35"/>
    <w:rsid w:val="00F46B77"/>
    <w:rsid w:val="00F46B95"/>
    <w:rsid w:val="00F46C08"/>
    <w:rsid w:val="00F46E0A"/>
    <w:rsid w:val="00F470E4"/>
    <w:rsid w:val="00F47583"/>
    <w:rsid w:val="00F4783E"/>
    <w:rsid w:val="00F479B3"/>
    <w:rsid w:val="00F47B15"/>
    <w:rsid w:val="00F47E48"/>
    <w:rsid w:val="00F500A6"/>
    <w:rsid w:val="00F50119"/>
    <w:rsid w:val="00F5079D"/>
    <w:rsid w:val="00F5087F"/>
    <w:rsid w:val="00F50AA1"/>
    <w:rsid w:val="00F50B19"/>
    <w:rsid w:val="00F5154A"/>
    <w:rsid w:val="00F51710"/>
    <w:rsid w:val="00F51948"/>
    <w:rsid w:val="00F51D15"/>
    <w:rsid w:val="00F52363"/>
    <w:rsid w:val="00F524B5"/>
    <w:rsid w:val="00F52637"/>
    <w:rsid w:val="00F52875"/>
    <w:rsid w:val="00F528D9"/>
    <w:rsid w:val="00F52BB9"/>
    <w:rsid w:val="00F52DC5"/>
    <w:rsid w:val="00F535CB"/>
    <w:rsid w:val="00F53C22"/>
    <w:rsid w:val="00F53D99"/>
    <w:rsid w:val="00F53E12"/>
    <w:rsid w:val="00F54465"/>
    <w:rsid w:val="00F545DD"/>
    <w:rsid w:val="00F54B44"/>
    <w:rsid w:val="00F550D1"/>
    <w:rsid w:val="00F55181"/>
    <w:rsid w:val="00F553FF"/>
    <w:rsid w:val="00F55404"/>
    <w:rsid w:val="00F55A48"/>
    <w:rsid w:val="00F55AA6"/>
    <w:rsid w:val="00F55E94"/>
    <w:rsid w:val="00F5628A"/>
    <w:rsid w:val="00F56419"/>
    <w:rsid w:val="00F569B2"/>
    <w:rsid w:val="00F56E43"/>
    <w:rsid w:val="00F56FEF"/>
    <w:rsid w:val="00F5792C"/>
    <w:rsid w:val="00F57991"/>
    <w:rsid w:val="00F6045A"/>
    <w:rsid w:val="00F60671"/>
    <w:rsid w:val="00F607B4"/>
    <w:rsid w:val="00F607F6"/>
    <w:rsid w:val="00F6096B"/>
    <w:rsid w:val="00F609EC"/>
    <w:rsid w:val="00F6120E"/>
    <w:rsid w:val="00F61B1F"/>
    <w:rsid w:val="00F61D28"/>
    <w:rsid w:val="00F625D4"/>
    <w:rsid w:val="00F62A48"/>
    <w:rsid w:val="00F62B40"/>
    <w:rsid w:val="00F632DA"/>
    <w:rsid w:val="00F634CB"/>
    <w:rsid w:val="00F640FB"/>
    <w:rsid w:val="00F6483C"/>
    <w:rsid w:val="00F64B3C"/>
    <w:rsid w:val="00F64D1B"/>
    <w:rsid w:val="00F64FF9"/>
    <w:rsid w:val="00F6521D"/>
    <w:rsid w:val="00F655A4"/>
    <w:rsid w:val="00F6587B"/>
    <w:rsid w:val="00F65DC6"/>
    <w:rsid w:val="00F65E11"/>
    <w:rsid w:val="00F65E25"/>
    <w:rsid w:val="00F66BAA"/>
    <w:rsid w:val="00F66CE4"/>
    <w:rsid w:val="00F66CE9"/>
    <w:rsid w:val="00F66FBA"/>
    <w:rsid w:val="00F675C1"/>
    <w:rsid w:val="00F678C7"/>
    <w:rsid w:val="00F67A24"/>
    <w:rsid w:val="00F700B3"/>
    <w:rsid w:val="00F7018B"/>
    <w:rsid w:val="00F70261"/>
    <w:rsid w:val="00F702DC"/>
    <w:rsid w:val="00F7080F"/>
    <w:rsid w:val="00F70A5E"/>
    <w:rsid w:val="00F70E65"/>
    <w:rsid w:val="00F714A5"/>
    <w:rsid w:val="00F7192B"/>
    <w:rsid w:val="00F7194F"/>
    <w:rsid w:val="00F7196B"/>
    <w:rsid w:val="00F719C0"/>
    <w:rsid w:val="00F72197"/>
    <w:rsid w:val="00F72284"/>
    <w:rsid w:val="00F723A3"/>
    <w:rsid w:val="00F728C9"/>
    <w:rsid w:val="00F72A21"/>
    <w:rsid w:val="00F72ABB"/>
    <w:rsid w:val="00F73590"/>
    <w:rsid w:val="00F739BF"/>
    <w:rsid w:val="00F73B53"/>
    <w:rsid w:val="00F73D8F"/>
    <w:rsid w:val="00F74349"/>
    <w:rsid w:val="00F7457D"/>
    <w:rsid w:val="00F745D9"/>
    <w:rsid w:val="00F74BD2"/>
    <w:rsid w:val="00F74D07"/>
    <w:rsid w:val="00F751F3"/>
    <w:rsid w:val="00F752B0"/>
    <w:rsid w:val="00F75CD9"/>
    <w:rsid w:val="00F75FAA"/>
    <w:rsid w:val="00F761CB"/>
    <w:rsid w:val="00F76357"/>
    <w:rsid w:val="00F76411"/>
    <w:rsid w:val="00F773F9"/>
    <w:rsid w:val="00F7749A"/>
    <w:rsid w:val="00F774F4"/>
    <w:rsid w:val="00F77CA8"/>
    <w:rsid w:val="00F77D81"/>
    <w:rsid w:val="00F77FC1"/>
    <w:rsid w:val="00F80001"/>
    <w:rsid w:val="00F80182"/>
    <w:rsid w:val="00F8022C"/>
    <w:rsid w:val="00F80510"/>
    <w:rsid w:val="00F80CE5"/>
    <w:rsid w:val="00F80FF4"/>
    <w:rsid w:val="00F82464"/>
    <w:rsid w:val="00F8255B"/>
    <w:rsid w:val="00F82829"/>
    <w:rsid w:val="00F82970"/>
    <w:rsid w:val="00F82FF0"/>
    <w:rsid w:val="00F83D34"/>
    <w:rsid w:val="00F83EE8"/>
    <w:rsid w:val="00F84496"/>
    <w:rsid w:val="00F8466E"/>
    <w:rsid w:val="00F84777"/>
    <w:rsid w:val="00F847F6"/>
    <w:rsid w:val="00F84FCA"/>
    <w:rsid w:val="00F85333"/>
    <w:rsid w:val="00F855B3"/>
    <w:rsid w:val="00F858FA"/>
    <w:rsid w:val="00F85C61"/>
    <w:rsid w:val="00F85CD8"/>
    <w:rsid w:val="00F85E6B"/>
    <w:rsid w:val="00F8617F"/>
    <w:rsid w:val="00F864F7"/>
    <w:rsid w:val="00F86571"/>
    <w:rsid w:val="00F869C2"/>
    <w:rsid w:val="00F86D32"/>
    <w:rsid w:val="00F87059"/>
    <w:rsid w:val="00F875B7"/>
    <w:rsid w:val="00F87A08"/>
    <w:rsid w:val="00F87BC5"/>
    <w:rsid w:val="00F9022A"/>
    <w:rsid w:val="00F90524"/>
    <w:rsid w:val="00F90A81"/>
    <w:rsid w:val="00F90C1C"/>
    <w:rsid w:val="00F90C87"/>
    <w:rsid w:val="00F9156E"/>
    <w:rsid w:val="00F916F2"/>
    <w:rsid w:val="00F91FF8"/>
    <w:rsid w:val="00F925D1"/>
    <w:rsid w:val="00F92793"/>
    <w:rsid w:val="00F92E1D"/>
    <w:rsid w:val="00F9332D"/>
    <w:rsid w:val="00F935C9"/>
    <w:rsid w:val="00F9386B"/>
    <w:rsid w:val="00F93B68"/>
    <w:rsid w:val="00F93F26"/>
    <w:rsid w:val="00F944D4"/>
    <w:rsid w:val="00F94616"/>
    <w:rsid w:val="00F949AA"/>
    <w:rsid w:val="00F94C5E"/>
    <w:rsid w:val="00F94FD7"/>
    <w:rsid w:val="00F95D48"/>
    <w:rsid w:val="00F95DD6"/>
    <w:rsid w:val="00F95EDB"/>
    <w:rsid w:val="00F9641C"/>
    <w:rsid w:val="00F970AE"/>
    <w:rsid w:val="00F97111"/>
    <w:rsid w:val="00F97176"/>
    <w:rsid w:val="00F97449"/>
    <w:rsid w:val="00F97458"/>
    <w:rsid w:val="00F974B2"/>
    <w:rsid w:val="00F97521"/>
    <w:rsid w:val="00F976CB"/>
    <w:rsid w:val="00F976D1"/>
    <w:rsid w:val="00F977E7"/>
    <w:rsid w:val="00F97BC4"/>
    <w:rsid w:val="00FA022A"/>
    <w:rsid w:val="00FA04A9"/>
    <w:rsid w:val="00FA0764"/>
    <w:rsid w:val="00FA09C0"/>
    <w:rsid w:val="00FA09CD"/>
    <w:rsid w:val="00FA0C0F"/>
    <w:rsid w:val="00FA0C29"/>
    <w:rsid w:val="00FA0DE8"/>
    <w:rsid w:val="00FA12EF"/>
    <w:rsid w:val="00FA17B8"/>
    <w:rsid w:val="00FA2450"/>
    <w:rsid w:val="00FA29D9"/>
    <w:rsid w:val="00FA2AD5"/>
    <w:rsid w:val="00FA2E41"/>
    <w:rsid w:val="00FA2F47"/>
    <w:rsid w:val="00FA4118"/>
    <w:rsid w:val="00FA434E"/>
    <w:rsid w:val="00FA4599"/>
    <w:rsid w:val="00FA4613"/>
    <w:rsid w:val="00FA4A3C"/>
    <w:rsid w:val="00FA53E5"/>
    <w:rsid w:val="00FA545B"/>
    <w:rsid w:val="00FA54E3"/>
    <w:rsid w:val="00FA5816"/>
    <w:rsid w:val="00FA5909"/>
    <w:rsid w:val="00FA59A0"/>
    <w:rsid w:val="00FA5B6A"/>
    <w:rsid w:val="00FA5CAA"/>
    <w:rsid w:val="00FA63E4"/>
    <w:rsid w:val="00FA66D9"/>
    <w:rsid w:val="00FA6716"/>
    <w:rsid w:val="00FA6EB1"/>
    <w:rsid w:val="00FA736E"/>
    <w:rsid w:val="00FA7803"/>
    <w:rsid w:val="00FA78D7"/>
    <w:rsid w:val="00FA7BCD"/>
    <w:rsid w:val="00FA7DDD"/>
    <w:rsid w:val="00FA7F01"/>
    <w:rsid w:val="00FA7F82"/>
    <w:rsid w:val="00FB00C0"/>
    <w:rsid w:val="00FB010B"/>
    <w:rsid w:val="00FB043B"/>
    <w:rsid w:val="00FB050A"/>
    <w:rsid w:val="00FB07C1"/>
    <w:rsid w:val="00FB0EC0"/>
    <w:rsid w:val="00FB0F22"/>
    <w:rsid w:val="00FB12CB"/>
    <w:rsid w:val="00FB1620"/>
    <w:rsid w:val="00FB1A35"/>
    <w:rsid w:val="00FB1A48"/>
    <w:rsid w:val="00FB1AAF"/>
    <w:rsid w:val="00FB1BE1"/>
    <w:rsid w:val="00FB205C"/>
    <w:rsid w:val="00FB2197"/>
    <w:rsid w:val="00FB224E"/>
    <w:rsid w:val="00FB23D5"/>
    <w:rsid w:val="00FB2785"/>
    <w:rsid w:val="00FB29A6"/>
    <w:rsid w:val="00FB2B72"/>
    <w:rsid w:val="00FB2D38"/>
    <w:rsid w:val="00FB31D9"/>
    <w:rsid w:val="00FB326A"/>
    <w:rsid w:val="00FB34B0"/>
    <w:rsid w:val="00FB3E49"/>
    <w:rsid w:val="00FB464D"/>
    <w:rsid w:val="00FB4854"/>
    <w:rsid w:val="00FB4EFA"/>
    <w:rsid w:val="00FB5131"/>
    <w:rsid w:val="00FB51A6"/>
    <w:rsid w:val="00FB51E3"/>
    <w:rsid w:val="00FB5C04"/>
    <w:rsid w:val="00FB5DA5"/>
    <w:rsid w:val="00FB64F6"/>
    <w:rsid w:val="00FB6537"/>
    <w:rsid w:val="00FB6A0A"/>
    <w:rsid w:val="00FB72D1"/>
    <w:rsid w:val="00FB7897"/>
    <w:rsid w:val="00FB7925"/>
    <w:rsid w:val="00FB7E96"/>
    <w:rsid w:val="00FC0467"/>
    <w:rsid w:val="00FC04A7"/>
    <w:rsid w:val="00FC0705"/>
    <w:rsid w:val="00FC077F"/>
    <w:rsid w:val="00FC0E57"/>
    <w:rsid w:val="00FC0E6A"/>
    <w:rsid w:val="00FC15F3"/>
    <w:rsid w:val="00FC1C33"/>
    <w:rsid w:val="00FC1C90"/>
    <w:rsid w:val="00FC1F01"/>
    <w:rsid w:val="00FC1F46"/>
    <w:rsid w:val="00FC20C8"/>
    <w:rsid w:val="00FC2283"/>
    <w:rsid w:val="00FC22ED"/>
    <w:rsid w:val="00FC25CE"/>
    <w:rsid w:val="00FC2E8A"/>
    <w:rsid w:val="00FC3288"/>
    <w:rsid w:val="00FC3625"/>
    <w:rsid w:val="00FC3BD2"/>
    <w:rsid w:val="00FC3C70"/>
    <w:rsid w:val="00FC3D8F"/>
    <w:rsid w:val="00FC3E1B"/>
    <w:rsid w:val="00FC4C15"/>
    <w:rsid w:val="00FC4CF8"/>
    <w:rsid w:val="00FC5229"/>
    <w:rsid w:val="00FC5263"/>
    <w:rsid w:val="00FC5608"/>
    <w:rsid w:val="00FC5961"/>
    <w:rsid w:val="00FC5F80"/>
    <w:rsid w:val="00FC62CA"/>
    <w:rsid w:val="00FC6497"/>
    <w:rsid w:val="00FC6828"/>
    <w:rsid w:val="00FC6946"/>
    <w:rsid w:val="00FC6BB5"/>
    <w:rsid w:val="00FC74BC"/>
    <w:rsid w:val="00FC76EC"/>
    <w:rsid w:val="00FC77C4"/>
    <w:rsid w:val="00FC799D"/>
    <w:rsid w:val="00FC7D79"/>
    <w:rsid w:val="00FC7EA7"/>
    <w:rsid w:val="00FC7EB6"/>
    <w:rsid w:val="00FD0225"/>
    <w:rsid w:val="00FD055C"/>
    <w:rsid w:val="00FD0830"/>
    <w:rsid w:val="00FD0BE6"/>
    <w:rsid w:val="00FD0C08"/>
    <w:rsid w:val="00FD0E17"/>
    <w:rsid w:val="00FD12BE"/>
    <w:rsid w:val="00FD17CA"/>
    <w:rsid w:val="00FD1808"/>
    <w:rsid w:val="00FD1849"/>
    <w:rsid w:val="00FD2549"/>
    <w:rsid w:val="00FD296C"/>
    <w:rsid w:val="00FD2B84"/>
    <w:rsid w:val="00FD2CB3"/>
    <w:rsid w:val="00FD2DB5"/>
    <w:rsid w:val="00FD3681"/>
    <w:rsid w:val="00FD3869"/>
    <w:rsid w:val="00FD3AF2"/>
    <w:rsid w:val="00FD3D55"/>
    <w:rsid w:val="00FD3F90"/>
    <w:rsid w:val="00FD3F9E"/>
    <w:rsid w:val="00FD3FCA"/>
    <w:rsid w:val="00FD405E"/>
    <w:rsid w:val="00FD4400"/>
    <w:rsid w:val="00FD4737"/>
    <w:rsid w:val="00FD4833"/>
    <w:rsid w:val="00FD4CC1"/>
    <w:rsid w:val="00FD4DE0"/>
    <w:rsid w:val="00FD4E00"/>
    <w:rsid w:val="00FD5079"/>
    <w:rsid w:val="00FD51C1"/>
    <w:rsid w:val="00FD57C5"/>
    <w:rsid w:val="00FD6B68"/>
    <w:rsid w:val="00FD6CC2"/>
    <w:rsid w:val="00FD6E7D"/>
    <w:rsid w:val="00FD6F58"/>
    <w:rsid w:val="00FD74D1"/>
    <w:rsid w:val="00FD7A31"/>
    <w:rsid w:val="00FE0280"/>
    <w:rsid w:val="00FE05CD"/>
    <w:rsid w:val="00FE074C"/>
    <w:rsid w:val="00FE0AED"/>
    <w:rsid w:val="00FE0F58"/>
    <w:rsid w:val="00FE13A2"/>
    <w:rsid w:val="00FE17F8"/>
    <w:rsid w:val="00FE18CE"/>
    <w:rsid w:val="00FE2163"/>
    <w:rsid w:val="00FE2259"/>
    <w:rsid w:val="00FE2754"/>
    <w:rsid w:val="00FE29F1"/>
    <w:rsid w:val="00FE2BD3"/>
    <w:rsid w:val="00FE2DDF"/>
    <w:rsid w:val="00FE3012"/>
    <w:rsid w:val="00FE3023"/>
    <w:rsid w:val="00FE349B"/>
    <w:rsid w:val="00FE3503"/>
    <w:rsid w:val="00FE3A46"/>
    <w:rsid w:val="00FE4B2A"/>
    <w:rsid w:val="00FE4C10"/>
    <w:rsid w:val="00FE4EA0"/>
    <w:rsid w:val="00FE4EA2"/>
    <w:rsid w:val="00FE55C6"/>
    <w:rsid w:val="00FE5678"/>
    <w:rsid w:val="00FE57B4"/>
    <w:rsid w:val="00FE5909"/>
    <w:rsid w:val="00FE6084"/>
    <w:rsid w:val="00FE60C1"/>
    <w:rsid w:val="00FE61EE"/>
    <w:rsid w:val="00FE631D"/>
    <w:rsid w:val="00FE679E"/>
    <w:rsid w:val="00FE6FBD"/>
    <w:rsid w:val="00FE6FD6"/>
    <w:rsid w:val="00FE7B37"/>
    <w:rsid w:val="00FE7BE3"/>
    <w:rsid w:val="00FE7E3D"/>
    <w:rsid w:val="00FE7E8C"/>
    <w:rsid w:val="00FE7FA9"/>
    <w:rsid w:val="00FF00F2"/>
    <w:rsid w:val="00FF02FB"/>
    <w:rsid w:val="00FF0E59"/>
    <w:rsid w:val="00FF1145"/>
    <w:rsid w:val="00FF149C"/>
    <w:rsid w:val="00FF14B6"/>
    <w:rsid w:val="00FF1D1F"/>
    <w:rsid w:val="00FF1E2A"/>
    <w:rsid w:val="00FF1E51"/>
    <w:rsid w:val="00FF2123"/>
    <w:rsid w:val="00FF21FC"/>
    <w:rsid w:val="00FF2EA7"/>
    <w:rsid w:val="00FF3107"/>
    <w:rsid w:val="00FF3167"/>
    <w:rsid w:val="00FF3A82"/>
    <w:rsid w:val="00FF3DCF"/>
    <w:rsid w:val="00FF3FE4"/>
    <w:rsid w:val="00FF4251"/>
    <w:rsid w:val="00FF46B1"/>
    <w:rsid w:val="00FF4B18"/>
    <w:rsid w:val="00FF4D13"/>
    <w:rsid w:val="00FF4F5E"/>
    <w:rsid w:val="00FF5A61"/>
    <w:rsid w:val="00FF5DD5"/>
    <w:rsid w:val="00FF61AC"/>
    <w:rsid w:val="00FF6320"/>
    <w:rsid w:val="00FF6494"/>
    <w:rsid w:val="00FF6532"/>
    <w:rsid w:val="00FF69ED"/>
    <w:rsid w:val="00FF6A4A"/>
    <w:rsid w:val="00FF6BF6"/>
    <w:rsid w:val="00FF6C7F"/>
    <w:rsid w:val="00FF6F05"/>
    <w:rsid w:val="00FF71BE"/>
    <w:rsid w:val="00FF7611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Body Text First Indent" w:uiPriority="99"/>
    <w:lsdException w:name="Body Text Inden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7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D2B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23DC8"/>
    <w:pPr>
      <w:keepNext/>
      <w:spacing w:before="240" w:after="60" w:line="320" w:lineRule="exact"/>
      <w:jc w:val="both"/>
      <w:outlineLvl w:val="3"/>
    </w:pPr>
    <w:rPr>
      <w:b/>
      <w:i/>
      <w:szCs w:val="20"/>
    </w:rPr>
  </w:style>
  <w:style w:type="paragraph" w:styleId="5">
    <w:name w:val="heading 5"/>
    <w:basedOn w:val="a"/>
    <w:next w:val="a"/>
    <w:link w:val="50"/>
    <w:qFormat/>
    <w:rsid w:val="00223DC8"/>
    <w:pPr>
      <w:spacing w:before="240" w:after="60" w:line="320" w:lineRule="exact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223DC8"/>
    <w:pPr>
      <w:spacing w:before="240" w:after="60" w:line="320" w:lineRule="exact"/>
      <w:jc w:val="both"/>
      <w:outlineLvl w:val="5"/>
    </w:pPr>
    <w:rPr>
      <w:rFonts w:ascii="Arial" w:hAnsi="Arial"/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23DC8"/>
    <w:pPr>
      <w:spacing w:before="240" w:after="60" w:line="320" w:lineRule="exact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23DC8"/>
    <w:pPr>
      <w:spacing w:before="240" w:after="60" w:line="320" w:lineRule="exact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23DC8"/>
    <w:pPr>
      <w:spacing w:before="240" w:after="60" w:line="320" w:lineRule="exact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uiPriority w:val="99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uiPriority w:val="99"/>
    <w:rsid w:val="0092744A"/>
    <w:pPr>
      <w:spacing w:before="120" w:after="120"/>
    </w:pPr>
    <w:rPr>
      <w:rFonts w:eastAsia="Calibri"/>
    </w:rPr>
  </w:style>
  <w:style w:type="paragraph" w:customStyle="1" w:styleId="31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1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link w:val="af6"/>
    <w:qFormat/>
    <w:rsid w:val="00AA6BFD"/>
    <w:pPr>
      <w:jc w:val="center"/>
    </w:pPr>
    <w:rPr>
      <w:b/>
      <w:szCs w:val="20"/>
    </w:rPr>
  </w:style>
  <w:style w:type="paragraph" w:customStyle="1" w:styleId="32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9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8657D6"/>
    <w:rPr>
      <w:sz w:val="24"/>
      <w:szCs w:val="24"/>
    </w:rPr>
  </w:style>
  <w:style w:type="paragraph" w:styleId="afa">
    <w:name w:val="annotation subject"/>
    <w:basedOn w:val="aa"/>
    <w:next w:val="aa"/>
    <w:link w:val="afb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b">
    <w:name w:val="Тема примечания Знак"/>
    <w:link w:val="afa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c">
    <w:name w:val="МОН основной"/>
    <w:basedOn w:val="a"/>
    <w:link w:val="afd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d">
    <w:name w:val="МОН основной Знак"/>
    <w:link w:val="afc"/>
    <w:rsid w:val="0092744A"/>
    <w:rPr>
      <w:sz w:val="28"/>
    </w:rPr>
  </w:style>
  <w:style w:type="paragraph" w:customStyle="1" w:styleId="afe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uiPriority w:val="99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92744A"/>
    <w:rPr>
      <w:sz w:val="24"/>
      <w:szCs w:val="24"/>
    </w:rPr>
  </w:style>
  <w:style w:type="paragraph" w:customStyle="1" w:styleId="aff0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1">
    <w:name w:val="Колонтитул_"/>
    <w:link w:val="aff2"/>
    <w:rsid w:val="0092744A"/>
    <w:rPr>
      <w:shd w:val="clear" w:color="auto" w:fill="FFFFFF"/>
    </w:rPr>
  </w:style>
  <w:style w:type="paragraph" w:customStyle="1" w:styleId="aff2">
    <w:name w:val="Колонтитул"/>
    <w:basedOn w:val="a"/>
    <w:link w:val="aff1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4">
    <w:name w:val="Body Text 3"/>
    <w:basedOn w:val="a"/>
    <w:link w:val="35"/>
    <w:rsid w:val="0092744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6730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D2B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223DC8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223DC8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rsid w:val="00223DC8"/>
    <w:rPr>
      <w:rFonts w:ascii="Arial" w:hAnsi="Arial"/>
      <w:i/>
      <w:sz w:val="22"/>
    </w:rPr>
  </w:style>
  <w:style w:type="character" w:customStyle="1" w:styleId="70">
    <w:name w:val="Заголовок 7 Знак"/>
    <w:basedOn w:val="a0"/>
    <w:link w:val="7"/>
    <w:rsid w:val="00223DC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223DC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223DC8"/>
    <w:rPr>
      <w:rFonts w:ascii="Arial" w:hAnsi="Arial"/>
      <w:i/>
      <w:sz w:val="18"/>
    </w:rPr>
  </w:style>
  <w:style w:type="numbering" w:customStyle="1" w:styleId="12">
    <w:name w:val="Нет списка1"/>
    <w:next w:val="a2"/>
    <w:uiPriority w:val="99"/>
    <w:semiHidden/>
    <w:unhideWhenUsed/>
    <w:rsid w:val="00223DC8"/>
  </w:style>
  <w:style w:type="paragraph" w:styleId="aff3">
    <w:name w:val="Title"/>
    <w:basedOn w:val="a"/>
    <w:link w:val="aff4"/>
    <w:qFormat/>
    <w:rsid w:val="00223DC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ff4">
    <w:name w:val="Название Знак"/>
    <w:basedOn w:val="a0"/>
    <w:link w:val="aff3"/>
    <w:rsid w:val="00223DC8"/>
    <w:rPr>
      <w:sz w:val="28"/>
    </w:rPr>
  </w:style>
  <w:style w:type="character" w:customStyle="1" w:styleId="13">
    <w:name w:val="Гиперссылка1"/>
    <w:rsid w:val="00223DC8"/>
    <w:rPr>
      <w:color w:val="0000FF"/>
      <w:u w:val="single"/>
    </w:rPr>
  </w:style>
  <w:style w:type="paragraph" w:customStyle="1" w:styleId="310">
    <w:name w:val="Основной текст 31"/>
    <w:basedOn w:val="a"/>
    <w:rsid w:val="00223DC8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210">
    <w:name w:val="Основной текст 21"/>
    <w:basedOn w:val="a"/>
    <w:rsid w:val="00223DC8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customStyle="1" w:styleId="14">
    <w:name w:val="Цитата1"/>
    <w:basedOn w:val="a"/>
    <w:rsid w:val="00223DC8"/>
    <w:pPr>
      <w:tabs>
        <w:tab w:val="left" w:pos="142"/>
      </w:tabs>
      <w:overflowPunct w:val="0"/>
      <w:autoSpaceDE w:val="0"/>
      <w:autoSpaceDN w:val="0"/>
      <w:adjustRightInd w:val="0"/>
      <w:ind w:left="567" w:right="-1" w:hanging="567"/>
      <w:jc w:val="both"/>
      <w:textAlignment w:val="baseline"/>
    </w:pPr>
    <w:rPr>
      <w:szCs w:val="20"/>
    </w:rPr>
  </w:style>
  <w:style w:type="paragraph" w:styleId="aff5">
    <w:name w:val="Body Text Indent"/>
    <w:basedOn w:val="a"/>
    <w:link w:val="aff6"/>
    <w:rsid w:val="00223DC8"/>
    <w:pPr>
      <w:spacing w:line="320" w:lineRule="exact"/>
      <w:ind w:right="-1" w:firstLine="454"/>
    </w:pPr>
    <w:rPr>
      <w:rFonts w:ascii="Arial" w:hAnsi="Arial"/>
      <w:b/>
      <w:color w:val="FF0000"/>
      <w:szCs w:val="20"/>
    </w:rPr>
  </w:style>
  <w:style w:type="character" w:customStyle="1" w:styleId="aff6">
    <w:name w:val="Основной текст с отступом Знак"/>
    <w:basedOn w:val="a0"/>
    <w:link w:val="aff5"/>
    <w:rsid w:val="00223DC8"/>
    <w:rPr>
      <w:rFonts w:ascii="Arial" w:hAnsi="Arial"/>
      <w:b/>
      <w:color w:val="FF0000"/>
      <w:sz w:val="24"/>
    </w:rPr>
  </w:style>
  <w:style w:type="paragraph" w:styleId="36">
    <w:name w:val="Body Text Indent 3"/>
    <w:basedOn w:val="a"/>
    <w:link w:val="37"/>
    <w:rsid w:val="00223DC8"/>
    <w:pPr>
      <w:autoSpaceDE w:val="0"/>
      <w:autoSpaceDN w:val="0"/>
      <w:adjustRightInd w:val="0"/>
      <w:spacing w:line="300" w:lineRule="auto"/>
      <w:ind w:firstLine="485"/>
      <w:jc w:val="both"/>
    </w:pPr>
    <w:rPr>
      <w:sz w:val="28"/>
    </w:rPr>
  </w:style>
  <w:style w:type="character" w:customStyle="1" w:styleId="37">
    <w:name w:val="Основной текст с отступом 3 Знак"/>
    <w:basedOn w:val="a0"/>
    <w:link w:val="36"/>
    <w:rsid w:val="00223DC8"/>
    <w:rPr>
      <w:sz w:val="28"/>
      <w:szCs w:val="24"/>
    </w:rPr>
  </w:style>
  <w:style w:type="paragraph" w:customStyle="1" w:styleId="ConsTitle">
    <w:name w:val="ConsTitle"/>
    <w:rsid w:val="00223D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7">
    <w:name w:val="Осн.текст"/>
    <w:basedOn w:val="a"/>
    <w:rsid w:val="00223DC8"/>
    <w:pPr>
      <w:tabs>
        <w:tab w:val="left" w:pos="709"/>
      </w:tabs>
      <w:spacing w:line="312" w:lineRule="auto"/>
      <w:ind w:firstLine="720"/>
      <w:jc w:val="both"/>
    </w:pPr>
    <w:rPr>
      <w:sz w:val="26"/>
      <w:szCs w:val="20"/>
    </w:rPr>
  </w:style>
  <w:style w:type="paragraph" w:customStyle="1" w:styleId="aff8">
    <w:name w:val="ОснТекст"/>
    <w:basedOn w:val="a"/>
    <w:rsid w:val="00223DC8"/>
    <w:pPr>
      <w:ind w:firstLine="720"/>
      <w:jc w:val="both"/>
    </w:pPr>
    <w:rPr>
      <w:szCs w:val="20"/>
    </w:rPr>
  </w:style>
  <w:style w:type="paragraph" w:styleId="27">
    <w:name w:val="toc 2"/>
    <w:basedOn w:val="a"/>
    <w:next w:val="a"/>
    <w:autoRedefine/>
    <w:uiPriority w:val="39"/>
    <w:unhideWhenUsed/>
    <w:rsid w:val="00223DC8"/>
    <w:pPr>
      <w:ind w:left="220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223DC8"/>
    <w:pPr>
      <w:jc w:val="both"/>
    </w:pPr>
    <w:rPr>
      <w:rFonts w:ascii="Arial" w:eastAsia="Calibri" w:hAnsi="Arial"/>
      <w:b/>
      <w:sz w:val="26"/>
      <w:szCs w:val="22"/>
      <w:lang w:eastAsia="en-US"/>
    </w:rPr>
  </w:style>
  <w:style w:type="paragraph" w:customStyle="1" w:styleId="aff9">
    <w:name w:val="Выделения в тексте Знак"/>
    <w:basedOn w:val="affa"/>
    <w:link w:val="affb"/>
    <w:rsid w:val="00223DC8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fa">
    <w:name w:val="Body Text First Indent"/>
    <w:basedOn w:val="a4"/>
    <w:link w:val="affc"/>
    <w:uiPriority w:val="99"/>
    <w:unhideWhenUsed/>
    <w:rsid w:val="00223DC8"/>
    <w:pPr>
      <w:shd w:val="clear" w:color="auto" w:fill="auto"/>
      <w:overflowPunct w:val="0"/>
      <w:autoSpaceDE w:val="0"/>
      <w:autoSpaceDN w:val="0"/>
      <w:adjustRightInd w:val="0"/>
      <w:spacing w:after="120" w:line="240" w:lineRule="auto"/>
      <w:ind w:firstLine="210"/>
      <w:jc w:val="left"/>
      <w:textAlignment w:val="baseline"/>
    </w:pPr>
    <w:rPr>
      <w:sz w:val="20"/>
      <w:szCs w:val="20"/>
      <w:lang w:val="ru-RU" w:eastAsia="ru-RU"/>
    </w:rPr>
  </w:style>
  <w:style w:type="character" w:customStyle="1" w:styleId="affc">
    <w:name w:val="Красная строка Знак"/>
    <w:basedOn w:val="a3"/>
    <w:link w:val="affa"/>
    <w:uiPriority w:val="99"/>
    <w:rsid w:val="00223DC8"/>
    <w:rPr>
      <w:sz w:val="28"/>
      <w:szCs w:val="28"/>
      <w:shd w:val="clear" w:color="auto" w:fill="FFFFFF"/>
      <w:lang w:val="x-none" w:eastAsia="x-none"/>
    </w:rPr>
  </w:style>
  <w:style w:type="character" w:customStyle="1" w:styleId="affb">
    <w:name w:val="Выделения в тексте Знак Знак"/>
    <w:link w:val="aff9"/>
    <w:rsid w:val="00223DC8"/>
    <w:rPr>
      <w:sz w:val="32"/>
      <w:szCs w:val="28"/>
    </w:rPr>
  </w:style>
  <w:style w:type="character" w:customStyle="1" w:styleId="TableFootnotelast1">
    <w:name w:val="Table_Footnote_last Знак1"/>
    <w:aliases w:val="Текст сноски-FN Знак1,Oaeno niinee-FN Знак1,Oaeno niinee Ciae Знак1"/>
    <w:basedOn w:val="a0"/>
    <w:uiPriority w:val="99"/>
    <w:semiHidden/>
    <w:rsid w:val="00223DC8"/>
  </w:style>
  <w:style w:type="character" w:customStyle="1" w:styleId="af6">
    <w:name w:val="Подзаголовок Знак"/>
    <w:basedOn w:val="a0"/>
    <w:link w:val="af5"/>
    <w:rsid w:val="00223DC8"/>
    <w:rPr>
      <w:b/>
      <w:sz w:val="24"/>
    </w:rPr>
  </w:style>
  <w:style w:type="paragraph" w:customStyle="1" w:styleId="38">
    <w:name w:val="Знак Знак3 Знак Знак"/>
    <w:basedOn w:val="a"/>
    <w:rsid w:val="00223D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223DC8"/>
    <w:pPr>
      <w:overflowPunct w:val="0"/>
      <w:autoSpaceDE w:val="0"/>
      <w:autoSpaceDN w:val="0"/>
      <w:adjustRightInd w:val="0"/>
      <w:ind w:firstLine="567"/>
      <w:jc w:val="both"/>
    </w:pPr>
    <w:rPr>
      <w:szCs w:val="20"/>
    </w:rPr>
  </w:style>
  <w:style w:type="paragraph" w:customStyle="1" w:styleId="51">
    <w:name w:val="Стиль5"/>
    <w:basedOn w:val="a"/>
    <w:uiPriority w:val="99"/>
    <w:rsid w:val="00223DC8"/>
    <w:pPr>
      <w:tabs>
        <w:tab w:val="num" w:pos="0"/>
      </w:tabs>
      <w:spacing w:after="60"/>
      <w:jc w:val="both"/>
    </w:pPr>
  </w:style>
  <w:style w:type="character" w:customStyle="1" w:styleId="apple-converted-space">
    <w:name w:val="apple-converted-space"/>
    <w:rsid w:val="00223DC8"/>
  </w:style>
  <w:style w:type="paragraph" w:customStyle="1" w:styleId="Default">
    <w:name w:val="Default"/>
    <w:rsid w:val="00223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basedOn w:val="a1"/>
    <w:next w:val="af1"/>
    <w:uiPriority w:val="59"/>
    <w:rsid w:val="0022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basedOn w:val="a0"/>
    <w:uiPriority w:val="99"/>
    <w:unhideWhenUsed/>
    <w:rsid w:val="00223D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Body Text First Indent" w:uiPriority="99"/>
    <w:lsdException w:name="Body Text Indent 2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7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D2B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23DC8"/>
    <w:pPr>
      <w:keepNext/>
      <w:spacing w:before="240" w:after="60" w:line="320" w:lineRule="exact"/>
      <w:jc w:val="both"/>
      <w:outlineLvl w:val="3"/>
    </w:pPr>
    <w:rPr>
      <w:b/>
      <w:i/>
      <w:szCs w:val="20"/>
    </w:rPr>
  </w:style>
  <w:style w:type="paragraph" w:styleId="5">
    <w:name w:val="heading 5"/>
    <w:basedOn w:val="a"/>
    <w:next w:val="a"/>
    <w:link w:val="50"/>
    <w:qFormat/>
    <w:rsid w:val="00223DC8"/>
    <w:pPr>
      <w:spacing w:before="240" w:after="60" w:line="320" w:lineRule="exact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223DC8"/>
    <w:pPr>
      <w:spacing w:before="240" w:after="60" w:line="320" w:lineRule="exact"/>
      <w:jc w:val="both"/>
      <w:outlineLvl w:val="5"/>
    </w:pPr>
    <w:rPr>
      <w:rFonts w:ascii="Arial" w:hAnsi="Arial"/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23DC8"/>
    <w:pPr>
      <w:spacing w:before="240" w:after="60" w:line="320" w:lineRule="exact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23DC8"/>
    <w:pPr>
      <w:spacing w:before="240" w:after="60" w:line="320" w:lineRule="exact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23DC8"/>
    <w:pPr>
      <w:spacing w:before="240" w:after="60" w:line="320" w:lineRule="exact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uiPriority w:val="99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uiPriority w:val="99"/>
    <w:rsid w:val="0092744A"/>
    <w:pPr>
      <w:spacing w:before="120" w:after="120"/>
    </w:pPr>
    <w:rPr>
      <w:rFonts w:eastAsia="Calibri"/>
    </w:rPr>
  </w:style>
  <w:style w:type="paragraph" w:customStyle="1" w:styleId="31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1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link w:val="af6"/>
    <w:qFormat/>
    <w:rsid w:val="00AA6BFD"/>
    <w:pPr>
      <w:jc w:val="center"/>
    </w:pPr>
    <w:rPr>
      <w:b/>
      <w:szCs w:val="20"/>
    </w:rPr>
  </w:style>
  <w:style w:type="paragraph" w:customStyle="1" w:styleId="32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9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8657D6"/>
    <w:rPr>
      <w:sz w:val="24"/>
      <w:szCs w:val="24"/>
    </w:rPr>
  </w:style>
  <w:style w:type="paragraph" w:styleId="afa">
    <w:name w:val="annotation subject"/>
    <w:basedOn w:val="aa"/>
    <w:next w:val="aa"/>
    <w:link w:val="afb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b">
    <w:name w:val="Тема примечания Знак"/>
    <w:link w:val="afa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c">
    <w:name w:val="МОН основной"/>
    <w:basedOn w:val="a"/>
    <w:link w:val="afd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d">
    <w:name w:val="МОН основной Знак"/>
    <w:link w:val="afc"/>
    <w:rsid w:val="0092744A"/>
    <w:rPr>
      <w:sz w:val="28"/>
    </w:rPr>
  </w:style>
  <w:style w:type="paragraph" w:customStyle="1" w:styleId="afe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uiPriority w:val="99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92744A"/>
    <w:rPr>
      <w:sz w:val="24"/>
      <w:szCs w:val="24"/>
    </w:rPr>
  </w:style>
  <w:style w:type="paragraph" w:customStyle="1" w:styleId="aff0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1">
    <w:name w:val="Колонтитул_"/>
    <w:link w:val="aff2"/>
    <w:rsid w:val="0092744A"/>
    <w:rPr>
      <w:shd w:val="clear" w:color="auto" w:fill="FFFFFF"/>
    </w:rPr>
  </w:style>
  <w:style w:type="paragraph" w:customStyle="1" w:styleId="aff2">
    <w:name w:val="Колонтитул"/>
    <w:basedOn w:val="a"/>
    <w:link w:val="aff1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4">
    <w:name w:val="Body Text 3"/>
    <w:basedOn w:val="a"/>
    <w:link w:val="35"/>
    <w:rsid w:val="0092744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6730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D2B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223DC8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223DC8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rsid w:val="00223DC8"/>
    <w:rPr>
      <w:rFonts w:ascii="Arial" w:hAnsi="Arial"/>
      <w:i/>
      <w:sz w:val="22"/>
    </w:rPr>
  </w:style>
  <w:style w:type="character" w:customStyle="1" w:styleId="70">
    <w:name w:val="Заголовок 7 Знак"/>
    <w:basedOn w:val="a0"/>
    <w:link w:val="7"/>
    <w:rsid w:val="00223DC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223DC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223DC8"/>
    <w:rPr>
      <w:rFonts w:ascii="Arial" w:hAnsi="Arial"/>
      <w:i/>
      <w:sz w:val="18"/>
    </w:rPr>
  </w:style>
  <w:style w:type="numbering" w:customStyle="1" w:styleId="12">
    <w:name w:val="Нет списка1"/>
    <w:next w:val="a2"/>
    <w:uiPriority w:val="99"/>
    <w:semiHidden/>
    <w:unhideWhenUsed/>
    <w:rsid w:val="00223DC8"/>
  </w:style>
  <w:style w:type="paragraph" w:styleId="aff3">
    <w:name w:val="Title"/>
    <w:basedOn w:val="a"/>
    <w:link w:val="aff4"/>
    <w:qFormat/>
    <w:rsid w:val="00223DC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ff4">
    <w:name w:val="Название Знак"/>
    <w:basedOn w:val="a0"/>
    <w:link w:val="aff3"/>
    <w:rsid w:val="00223DC8"/>
    <w:rPr>
      <w:sz w:val="28"/>
    </w:rPr>
  </w:style>
  <w:style w:type="character" w:customStyle="1" w:styleId="13">
    <w:name w:val="Гиперссылка1"/>
    <w:rsid w:val="00223DC8"/>
    <w:rPr>
      <w:color w:val="0000FF"/>
      <w:u w:val="single"/>
    </w:rPr>
  </w:style>
  <w:style w:type="paragraph" w:customStyle="1" w:styleId="310">
    <w:name w:val="Основной текст 31"/>
    <w:basedOn w:val="a"/>
    <w:rsid w:val="00223DC8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210">
    <w:name w:val="Основной текст 21"/>
    <w:basedOn w:val="a"/>
    <w:rsid w:val="00223DC8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customStyle="1" w:styleId="14">
    <w:name w:val="Цитата1"/>
    <w:basedOn w:val="a"/>
    <w:rsid w:val="00223DC8"/>
    <w:pPr>
      <w:tabs>
        <w:tab w:val="left" w:pos="142"/>
      </w:tabs>
      <w:overflowPunct w:val="0"/>
      <w:autoSpaceDE w:val="0"/>
      <w:autoSpaceDN w:val="0"/>
      <w:adjustRightInd w:val="0"/>
      <w:ind w:left="567" w:right="-1" w:hanging="567"/>
      <w:jc w:val="both"/>
      <w:textAlignment w:val="baseline"/>
    </w:pPr>
    <w:rPr>
      <w:szCs w:val="20"/>
    </w:rPr>
  </w:style>
  <w:style w:type="paragraph" w:styleId="aff5">
    <w:name w:val="Body Text Indent"/>
    <w:basedOn w:val="a"/>
    <w:link w:val="aff6"/>
    <w:rsid w:val="00223DC8"/>
    <w:pPr>
      <w:spacing w:line="320" w:lineRule="exact"/>
      <w:ind w:right="-1" w:firstLine="454"/>
    </w:pPr>
    <w:rPr>
      <w:rFonts w:ascii="Arial" w:hAnsi="Arial"/>
      <w:b/>
      <w:color w:val="FF0000"/>
      <w:szCs w:val="20"/>
    </w:rPr>
  </w:style>
  <w:style w:type="character" w:customStyle="1" w:styleId="aff6">
    <w:name w:val="Основной текст с отступом Знак"/>
    <w:basedOn w:val="a0"/>
    <w:link w:val="aff5"/>
    <w:rsid w:val="00223DC8"/>
    <w:rPr>
      <w:rFonts w:ascii="Arial" w:hAnsi="Arial"/>
      <w:b/>
      <w:color w:val="FF0000"/>
      <w:sz w:val="24"/>
    </w:rPr>
  </w:style>
  <w:style w:type="paragraph" w:styleId="36">
    <w:name w:val="Body Text Indent 3"/>
    <w:basedOn w:val="a"/>
    <w:link w:val="37"/>
    <w:rsid w:val="00223DC8"/>
    <w:pPr>
      <w:autoSpaceDE w:val="0"/>
      <w:autoSpaceDN w:val="0"/>
      <w:adjustRightInd w:val="0"/>
      <w:spacing w:line="300" w:lineRule="auto"/>
      <w:ind w:firstLine="485"/>
      <w:jc w:val="both"/>
    </w:pPr>
    <w:rPr>
      <w:sz w:val="28"/>
    </w:rPr>
  </w:style>
  <w:style w:type="character" w:customStyle="1" w:styleId="37">
    <w:name w:val="Основной текст с отступом 3 Знак"/>
    <w:basedOn w:val="a0"/>
    <w:link w:val="36"/>
    <w:rsid w:val="00223DC8"/>
    <w:rPr>
      <w:sz w:val="28"/>
      <w:szCs w:val="24"/>
    </w:rPr>
  </w:style>
  <w:style w:type="paragraph" w:customStyle="1" w:styleId="ConsTitle">
    <w:name w:val="ConsTitle"/>
    <w:rsid w:val="00223D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7">
    <w:name w:val="Осн.текст"/>
    <w:basedOn w:val="a"/>
    <w:rsid w:val="00223DC8"/>
    <w:pPr>
      <w:tabs>
        <w:tab w:val="left" w:pos="709"/>
      </w:tabs>
      <w:spacing w:line="312" w:lineRule="auto"/>
      <w:ind w:firstLine="720"/>
      <w:jc w:val="both"/>
    </w:pPr>
    <w:rPr>
      <w:sz w:val="26"/>
      <w:szCs w:val="20"/>
    </w:rPr>
  </w:style>
  <w:style w:type="paragraph" w:customStyle="1" w:styleId="aff8">
    <w:name w:val="ОснТекст"/>
    <w:basedOn w:val="a"/>
    <w:rsid w:val="00223DC8"/>
    <w:pPr>
      <w:ind w:firstLine="720"/>
      <w:jc w:val="both"/>
    </w:pPr>
    <w:rPr>
      <w:szCs w:val="20"/>
    </w:rPr>
  </w:style>
  <w:style w:type="paragraph" w:styleId="27">
    <w:name w:val="toc 2"/>
    <w:basedOn w:val="a"/>
    <w:next w:val="a"/>
    <w:autoRedefine/>
    <w:uiPriority w:val="39"/>
    <w:unhideWhenUsed/>
    <w:rsid w:val="00223DC8"/>
    <w:pPr>
      <w:ind w:left="220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223DC8"/>
    <w:pPr>
      <w:jc w:val="both"/>
    </w:pPr>
    <w:rPr>
      <w:rFonts w:ascii="Arial" w:eastAsia="Calibri" w:hAnsi="Arial"/>
      <w:b/>
      <w:sz w:val="26"/>
      <w:szCs w:val="22"/>
      <w:lang w:eastAsia="en-US"/>
    </w:rPr>
  </w:style>
  <w:style w:type="paragraph" w:customStyle="1" w:styleId="aff9">
    <w:name w:val="Выделения в тексте Знак"/>
    <w:basedOn w:val="affa"/>
    <w:link w:val="affb"/>
    <w:rsid w:val="00223DC8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fa">
    <w:name w:val="Body Text First Indent"/>
    <w:basedOn w:val="a4"/>
    <w:link w:val="affc"/>
    <w:uiPriority w:val="99"/>
    <w:unhideWhenUsed/>
    <w:rsid w:val="00223DC8"/>
    <w:pPr>
      <w:shd w:val="clear" w:color="auto" w:fill="auto"/>
      <w:overflowPunct w:val="0"/>
      <w:autoSpaceDE w:val="0"/>
      <w:autoSpaceDN w:val="0"/>
      <w:adjustRightInd w:val="0"/>
      <w:spacing w:after="120" w:line="240" w:lineRule="auto"/>
      <w:ind w:firstLine="210"/>
      <w:jc w:val="left"/>
      <w:textAlignment w:val="baseline"/>
    </w:pPr>
    <w:rPr>
      <w:sz w:val="20"/>
      <w:szCs w:val="20"/>
      <w:lang w:val="ru-RU" w:eastAsia="ru-RU"/>
    </w:rPr>
  </w:style>
  <w:style w:type="character" w:customStyle="1" w:styleId="affc">
    <w:name w:val="Красная строка Знак"/>
    <w:basedOn w:val="a3"/>
    <w:link w:val="affa"/>
    <w:uiPriority w:val="99"/>
    <w:rsid w:val="00223DC8"/>
    <w:rPr>
      <w:sz w:val="28"/>
      <w:szCs w:val="28"/>
      <w:shd w:val="clear" w:color="auto" w:fill="FFFFFF"/>
      <w:lang w:val="x-none" w:eastAsia="x-none"/>
    </w:rPr>
  </w:style>
  <w:style w:type="character" w:customStyle="1" w:styleId="affb">
    <w:name w:val="Выделения в тексте Знак Знак"/>
    <w:link w:val="aff9"/>
    <w:rsid w:val="00223DC8"/>
    <w:rPr>
      <w:sz w:val="32"/>
      <w:szCs w:val="28"/>
    </w:rPr>
  </w:style>
  <w:style w:type="character" w:customStyle="1" w:styleId="TableFootnotelast1">
    <w:name w:val="Table_Footnote_last Знак1"/>
    <w:aliases w:val="Текст сноски-FN Знак1,Oaeno niinee-FN Знак1,Oaeno niinee Ciae Знак1"/>
    <w:basedOn w:val="a0"/>
    <w:uiPriority w:val="99"/>
    <w:semiHidden/>
    <w:rsid w:val="00223DC8"/>
  </w:style>
  <w:style w:type="character" w:customStyle="1" w:styleId="af6">
    <w:name w:val="Подзаголовок Знак"/>
    <w:basedOn w:val="a0"/>
    <w:link w:val="af5"/>
    <w:rsid w:val="00223DC8"/>
    <w:rPr>
      <w:b/>
      <w:sz w:val="24"/>
    </w:rPr>
  </w:style>
  <w:style w:type="paragraph" w:customStyle="1" w:styleId="38">
    <w:name w:val="Знак Знак3 Знак Знак"/>
    <w:basedOn w:val="a"/>
    <w:rsid w:val="00223D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223DC8"/>
    <w:pPr>
      <w:overflowPunct w:val="0"/>
      <w:autoSpaceDE w:val="0"/>
      <w:autoSpaceDN w:val="0"/>
      <w:adjustRightInd w:val="0"/>
      <w:ind w:firstLine="567"/>
      <w:jc w:val="both"/>
    </w:pPr>
    <w:rPr>
      <w:szCs w:val="20"/>
    </w:rPr>
  </w:style>
  <w:style w:type="paragraph" w:customStyle="1" w:styleId="51">
    <w:name w:val="Стиль5"/>
    <w:basedOn w:val="a"/>
    <w:uiPriority w:val="99"/>
    <w:rsid w:val="00223DC8"/>
    <w:pPr>
      <w:tabs>
        <w:tab w:val="num" w:pos="0"/>
      </w:tabs>
      <w:spacing w:after="60"/>
      <w:jc w:val="both"/>
    </w:pPr>
  </w:style>
  <w:style w:type="character" w:customStyle="1" w:styleId="apple-converted-space">
    <w:name w:val="apple-converted-space"/>
    <w:rsid w:val="00223DC8"/>
  </w:style>
  <w:style w:type="paragraph" w:customStyle="1" w:styleId="Default">
    <w:name w:val="Default"/>
    <w:rsid w:val="00223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basedOn w:val="a1"/>
    <w:next w:val="af1"/>
    <w:uiPriority w:val="59"/>
    <w:rsid w:val="0022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basedOn w:val="a0"/>
    <w:uiPriority w:val="99"/>
    <w:unhideWhenUsed/>
    <w:rsid w:val="00223D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F9A9F-0B40-45B9-BA07-7E1E1E40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20</Pages>
  <Words>2923</Words>
  <Characters>21744</Characters>
  <Application>Microsoft Office Word</Application>
  <DocSecurity>0</DocSecurity>
  <Lines>181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vt:lpstr>
    </vt:vector>
  </TitlesOfParts>
  <Company>NTF</Company>
  <LinksUpToDate>false</LinksUpToDate>
  <CharactersWithSpaces>24618</CharactersWithSpaces>
  <SharedDoc>false</SharedDoc>
  <HLinks>
    <vt:vector size="24" baseType="variant">
      <vt:variant>
        <vt:i4>2752536</vt:i4>
      </vt:variant>
      <vt:variant>
        <vt:i4>9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6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3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dc:title>
  <dc:creator>Trofimova</dc:creator>
  <cp:lastModifiedBy>WS310-01</cp:lastModifiedBy>
  <cp:revision>45</cp:revision>
  <cp:lastPrinted>2021-09-27T05:40:00Z</cp:lastPrinted>
  <dcterms:created xsi:type="dcterms:W3CDTF">2021-08-30T06:22:00Z</dcterms:created>
  <dcterms:modified xsi:type="dcterms:W3CDTF">2021-10-20T11:27:00Z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1520495499</vt:i4>
  </property>
</Properties>
</file>