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jc w:val="center"/>
        <w:tblLayout w:type="fixed"/>
        <w:tblLook w:val="01E0" w:firstRow="1" w:lastRow="1" w:firstColumn="1" w:lastColumn="1" w:noHBand="0" w:noVBand="0"/>
      </w:tblPr>
      <w:tblGrid>
        <w:gridCol w:w="10421"/>
      </w:tblGrid>
      <w:tr w:rsidR="00A93E0B" w:rsidRPr="008D7239" w:rsidTr="00FA5F0B">
        <w:trPr>
          <w:jc w:val="center"/>
        </w:trPr>
        <w:tc>
          <w:tcPr>
            <w:tcW w:w="10421" w:type="dxa"/>
            <w:tcFitText/>
            <w:vAlign w:val="center"/>
          </w:tcPr>
          <w:p w:rsidR="00A93E0B" w:rsidRPr="00A93E0B" w:rsidRDefault="00A93E0B" w:rsidP="00FA5F0B">
            <w:pPr>
              <w:jc w:val="center"/>
              <w:rPr>
                <w:sz w:val="22"/>
                <w:szCs w:val="22"/>
              </w:rPr>
            </w:pPr>
            <w:r w:rsidRPr="00A93E0B">
              <w:br w:type="page"/>
            </w:r>
            <w:r w:rsidRPr="00A93E0B">
              <w:br w:type="page"/>
            </w:r>
            <w:r w:rsidRPr="00A93E0B">
              <w:rPr>
                <w:sz w:val="22"/>
                <w:szCs w:val="22"/>
              </w:rPr>
              <w:t>МИНИСТЕРСТВО ОБРАЗОВАНИЯ И НАУКИ РОССИЙСКОЙ ФЕДЕРАЦИИ</w:t>
            </w:r>
          </w:p>
          <w:p w:rsidR="00A93E0B" w:rsidRPr="00A93E0B" w:rsidRDefault="00A93E0B" w:rsidP="00FA5F0B">
            <w:pPr>
              <w:jc w:val="center"/>
              <w:rPr>
                <w:caps/>
                <w:sz w:val="16"/>
                <w:szCs w:val="16"/>
              </w:rPr>
            </w:pPr>
            <w:r w:rsidRPr="00A93E0B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A93E0B" w:rsidRPr="008D7239" w:rsidRDefault="00A93E0B" w:rsidP="00FA5F0B">
            <w:pPr>
              <w:jc w:val="center"/>
              <w:rPr>
                <w:spacing w:val="20"/>
                <w:sz w:val="24"/>
                <w:szCs w:val="24"/>
              </w:rPr>
            </w:pPr>
            <w:r w:rsidRPr="00A93E0B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A93E0B" w:rsidRPr="008D7239" w:rsidTr="00FA5F0B">
        <w:trPr>
          <w:jc w:val="center"/>
        </w:trPr>
        <w:tc>
          <w:tcPr>
            <w:tcW w:w="10421" w:type="dxa"/>
          </w:tcPr>
          <w:p w:rsidR="00A93E0B" w:rsidRPr="008D7239" w:rsidRDefault="00A93E0B" w:rsidP="00FA5F0B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A93E0B" w:rsidRPr="002230B9" w:rsidRDefault="00A93E0B" w:rsidP="00FA5F0B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</w:t>
            </w:r>
            <w:r>
              <w:rPr>
                <w:rFonts w:ascii="Book Antiqua" w:hAnsi="Book Antiqua"/>
              </w:rPr>
              <w:t xml:space="preserve">зовательного учреждения высшего </w:t>
            </w: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A93E0B" w:rsidRPr="008D7239" w:rsidRDefault="00A93E0B" w:rsidP="00FA5F0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A93E0B" w:rsidRPr="00A074DD" w:rsidRDefault="00A93E0B" w:rsidP="00A93E0B">
      <w:pPr>
        <w:jc w:val="both"/>
        <w:rPr>
          <w:sz w:val="24"/>
        </w:rPr>
      </w:pPr>
    </w:p>
    <w:p w:rsidR="00A93E0B" w:rsidRPr="00365414" w:rsidRDefault="00A93E0B" w:rsidP="00A93E0B">
      <w:pPr>
        <w:jc w:val="center"/>
        <w:rPr>
          <w:rFonts w:ascii="Arial" w:hAnsi="Arial" w:cs="Arial"/>
          <w:sz w:val="24"/>
        </w:rPr>
      </w:pPr>
    </w:p>
    <w:p w:rsidR="00A93E0B" w:rsidRPr="00501227" w:rsidRDefault="00A93E0B" w:rsidP="00A93E0B">
      <w:pPr>
        <w:jc w:val="center"/>
        <w:rPr>
          <w:rFonts w:ascii="Arial" w:hAnsi="Arial" w:cs="Arial"/>
          <w:b/>
          <w:i/>
          <w:sz w:val="24"/>
        </w:rPr>
      </w:pPr>
      <w:r w:rsidRPr="00501227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A93E0B" w:rsidRPr="00AE0E00" w:rsidRDefault="00A93E0B" w:rsidP="00A93E0B">
      <w:pPr>
        <w:jc w:val="both"/>
        <w:rPr>
          <w:sz w:val="22"/>
        </w:rPr>
      </w:pPr>
    </w:p>
    <w:p w:rsidR="00A93E0B" w:rsidRPr="00AE0E00" w:rsidRDefault="00A93E0B" w:rsidP="00A93E0B">
      <w:pPr>
        <w:jc w:val="both"/>
        <w:rPr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4826"/>
        <w:gridCol w:w="4921"/>
      </w:tblGrid>
      <w:tr w:rsidR="00A93E0B" w:rsidRPr="00AE0E00" w:rsidTr="00FA5F0B">
        <w:trPr>
          <w:trHeight w:val="2684"/>
        </w:trPr>
        <w:tc>
          <w:tcPr>
            <w:tcW w:w="5002" w:type="dxa"/>
          </w:tcPr>
          <w:p w:rsidR="00A93E0B" w:rsidRPr="00AE0E00" w:rsidRDefault="00A93E0B" w:rsidP="00FA5F0B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A93E0B" w:rsidRPr="00AE0E00" w:rsidRDefault="00A93E0B" w:rsidP="00FA5F0B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A93E0B" w:rsidRPr="00AE0E00" w:rsidRDefault="00A93E0B" w:rsidP="00FA5F0B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A93E0B" w:rsidRPr="00AE0E00" w:rsidRDefault="00A93E0B" w:rsidP="00FA5F0B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A93E0B" w:rsidRPr="00AE0E00" w:rsidRDefault="00A93E0B" w:rsidP="00FA5F0B">
            <w:pPr>
              <w:jc w:val="right"/>
              <w:rPr>
                <w:sz w:val="28"/>
                <w:szCs w:val="28"/>
              </w:rPr>
            </w:pPr>
          </w:p>
          <w:p w:rsidR="00A93E0B" w:rsidRPr="00AE0E00" w:rsidRDefault="00A93E0B" w:rsidP="00FA5F0B">
            <w:pPr>
              <w:jc w:val="right"/>
              <w:rPr>
                <w:sz w:val="28"/>
                <w:szCs w:val="28"/>
              </w:rPr>
            </w:pPr>
          </w:p>
          <w:p w:rsidR="00A93E0B" w:rsidRPr="00AE0E00" w:rsidRDefault="00A93E0B" w:rsidP="00FA5F0B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A93E0B" w:rsidRPr="00AE0E00" w:rsidRDefault="00A93E0B" w:rsidP="00FA5F0B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A93E0B" w:rsidRPr="00AE0E00" w:rsidRDefault="00A93E0B" w:rsidP="00FA5F0B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 xml:space="preserve">«___» </w:t>
            </w:r>
            <w:r>
              <w:rPr>
                <w:bCs/>
                <w:sz w:val="28"/>
                <w:szCs w:val="28"/>
              </w:rPr>
              <w:t xml:space="preserve">____________ </w:t>
            </w:r>
            <w:r w:rsidRPr="00AE0E00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7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A93E0B" w:rsidRPr="00AE0E00" w:rsidRDefault="00A93E0B" w:rsidP="00A93E0B">
      <w:pPr>
        <w:jc w:val="both"/>
      </w:pPr>
    </w:p>
    <w:p w:rsidR="00A93E0B" w:rsidRPr="00AE0E00" w:rsidRDefault="00A93E0B" w:rsidP="00A93E0B">
      <w:pPr>
        <w:jc w:val="both"/>
      </w:pPr>
    </w:p>
    <w:p w:rsidR="00A93E0B" w:rsidRDefault="00A93E0B" w:rsidP="00A93E0B">
      <w:pPr>
        <w:jc w:val="both"/>
        <w:rPr>
          <w:sz w:val="28"/>
        </w:rPr>
      </w:pPr>
    </w:p>
    <w:p w:rsidR="00A93E0B" w:rsidRPr="00AE0E00" w:rsidRDefault="00A93E0B" w:rsidP="00A93E0B">
      <w:pPr>
        <w:jc w:val="both"/>
        <w:rPr>
          <w:sz w:val="28"/>
        </w:rPr>
      </w:pPr>
    </w:p>
    <w:p w:rsidR="00A93E0B" w:rsidRPr="00AE0E00" w:rsidRDefault="00A93E0B" w:rsidP="00A93E0B">
      <w:pPr>
        <w:jc w:val="both"/>
        <w:rPr>
          <w:sz w:val="28"/>
        </w:rPr>
      </w:pPr>
    </w:p>
    <w:p w:rsidR="00A93E0B" w:rsidRPr="00AE0E00" w:rsidRDefault="00A93E0B" w:rsidP="00A93E0B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A93E0B" w:rsidRDefault="00A93E0B" w:rsidP="00A93E0B">
      <w:pPr>
        <w:jc w:val="center"/>
        <w:rPr>
          <w:b/>
          <w:sz w:val="28"/>
        </w:rPr>
      </w:pPr>
      <w:r>
        <w:rPr>
          <w:b/>
          <w:sz w:val="28"/>
        </w:rPr>
        <w:t>по дополнительной профессиональной программе</w:t>
      </w:r>
    </w:p>
    <w:p w:rsidR="00A93E0B" w:rsidRPr="00AE0E00" w:rsidRDefault="00A93E0B" w:rsidP="00A93E0B">
      <w:pPr>
        <w:jc w:val="center"/>
        <w:rPr>
          <w:b/>
          <w:caps/>
          <w:sz w:val="32"/>
        </w:rPr>
      </w:pPr>
      <w:r>
        <w:rPr>
          <w:b/>
          <w:sz w:val="28"/>
        </w:rPr>
        <w:t>повышения квалификации</w:t>
      </w:r>
      <w:r w:rsidRPr="00AE0E00">
        <w:rPr>
          <w:b/>
          <w:sz w:val="28"/>
        </w:rPr>
        <w:t>:</w:t>
      </w:r>
    </w:p>
    <w:p w:rsidR="00A93E0B" w:rsidRPr="00AE0E00" w:rsidRDefault="00A93E0B" w:rsidP="00A93E0B">
      <w:pPr>
        <w:jc w:val="both"/>
        <w:rPr>
          <w:sz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A93E0B" w:rsidRPr="00AE0E00" w:rsidTr="00FA5F0B">
        <w:trPr>
          <w:trHeight w:val="1325"/>
        </w:trPr>
        <w:tc>
          <w:tcPr>
            <w:tcW w:w="9464" w:type="dxa"/>
          </w:tcPr>
          <w:p w:rsidR="00A93E0B" w:rsidRPr="00727C73" w:rsidRDefault="00A93E0B" w:rsidP="00FA5F0B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A93E0B">
              <w:rPr>
                <w:i/>
                <w:noProof/>
                <w:sz w:val="28"/>
                <w:szCs w:val="28"/>
                <w:u w:val="single"/>
              </w:rPr>
              <w:t>Пожарно-технический минимум для  руководителей подразделений пожароопасных производств</w:t>
            </w:r>
          </w:p>
        </w:tc>
      </w:tr>
    </w:tbl>
    <w:p w:rsidR="00A93E0B" w:rsidRDefault="00A93E0B" w:rsidP="00A93E0B">
      <w:pPr>
        <w:jc w:val="both"/>
        <w:rPr>
          <w:b/>
          <w:sz w:val="28"/>
        </w:rPr>
      </w:pPr>
    </w:p>
    <w:p w:rsidR="00A93E0B" w:rsidRPr="00AE0E00" w:rsidRDefault="00A93E0B" w:rsidP="00A93E0B">
      <w:pPr>
        <w:jc w:val="both"/>
        <w:rPr>
          <w:b/>
          <w:sz w:val="28"/>
        </w:rPr>
      </w:pPr>
    </w:p>
    <w:p w:rsidR="00A93E0B" w:rsidRPr="00AE0E00" w:rsidRDefault="00A93E0B" w:rsidP="00A93E0B">
      <w:pPr>
        <w:jc w:val="both"/>
      </w:pPr>
    </w:p>
    <w:p w:rsidR="00A93E0B" w:rsidRPr="00AE0E00" w:rsidRDefault="00A93E0B" w:rsidP="00A93E0B">
      <w:pPr>
        <w:jc w:val="both"/>
        <w:rPr>
          <w:sz w:val="28"/>
        </w:rPr>
      </w:pPr>
    </w:p>
    <w:p w:rsidR="00A93E0B" w:rsidRPr="00AE0E00" w:rsidRDefault="00A93E0B" w:rsidP="00A93E0B">
      <w:pPr>
        <w:jc w:val="both"/>
        <w:rPr>
          <w:sz w:val="28"/>
        </w:rPr>
      </w:pPr>
    </w:p>
    <w:p w:rsidR="00A93E0B" w:rsidRDefault="00A93E0B" w:rsidP="00A93E0B">
      <w:pPr>
        <w:jc w:val="center"/>
        <w:rPr>
          <w:sz w:val="28"/>
        </w:rPr>
      </w:pPr>
    </w:p>
    <w:p w:rsidR="00A93E0B" w:rsidRDefault="00A93E0B" w:rsidP="00A93E0B">
      <w:pPr>
        <w:jc w:val="center"/>
        <w:rPr>
          <w:sz w:val="28"/>
        </w:rPr>
      </w:pPr>
    </w:p>
    <w:p w:rsidR="00A93E0B" w:rsidRDefault="00A93E0B" w:rsidP="00A93E0B">
      <w:pPr>
        <w:jc w:val="center"/>
        <w:rPr>
          <w:sz w:val="28"/>
        </w:rPr>
      </w:pPr>
    </w:p>
    <w:p w:rsidR="00A93E0B" w:rsidRDefault="00A93E0B" w:rsidP="00A93E0B">
      <w:pPr>
        <w:jc w:val="center"/>
        <w:rPr>
          <w:sz w:val="28"/>
        </w:rPr>
      </w:pPr>
    </w:p>
    <w:p w:rsidR="00A93E0B" w:rsidRPr="00AE0E00" w:rsidRDefault="00A93E0B" w:rsidP="00A93E0B">
      <w:pPr>
        <w:jc w:val="center"/>
        <w:rPr>
          <w:sz w:val="28"/>
        </w:rPr>
      </w:pPr>
    </w:p>
    <w:p w:rsidR="00A93E0B" w:rsidRDefault="00A93E0B" w:rsidP="00A93E0B">
      <w:pPr>
        <w:jc w:val="center"/>
        <w:rPr>
          <w:sz w:val="28"/>
        </w:rPr>
      </w:pPr>
    </w:p>
    <w:p w:rsidR="00A93E0B" w:rsidRDefault="00A93E0B" w:rsidP="00A93E0B">
      <w:pPr>
        <w:jc w:val="center"/>
        <w:rPr>
          <w:sz w:val="28"/>
        </w:rPr>
      </w:pPr>
    </w:p>
    <w:p w:rsidR="00A93E0B" w:rsidRPr="00AE0E00" w:rsidRDefault="00A93E0B" w:rsidP="00A93E0B">
      <w:pPr>
        <w:jc w:val="center"/>
        <w:rPr>
          <w:sz w:val="28"/>
        </w:rPr>
      </w:pPr>
    </w:p>
    <w:p w:rsidR="00A93E0B" w:rsidRPr="00AE0E00" w:rsidRDefault="00A93E0B" w:rsidP="00A93E0B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A93E0B" w:rsidRDefault="00A93E0B" w:rsidP="00A93E0B">
      <w:pPr>
        <w:jc w:val="center"/>
        <w:rPr>
          <w:sz w:val="28"/>
        </w:rPr>
      </w:pPr>
      <w:r w:rsidRPr="00AE0E00">
        <w:rPr>
          <w:sz w:val="28"/>
        </w:rPr>
        <w:t>201</w:t>
      </w:r>
      <w:r>
        <w:rPr>
          <w:sz w:val="28"/>
        </w:rPr>
        <w:t>7</w:t>
      </w:r>
    </w:p>
    <w:p w:rsidR="00A93E0B" w:rsidRDefault="00A93E0B">
      <w:pPr>
        <w:overflowPunct/>
        <w:autoSpaceDE/>
        <w:autoSpaceDN/>
        <w:adjustRightInd/>
        <w:textAlignment w:val="auto"/>
        <w:rPr>
          <w:sz w:val="28"/>
        </w:rPr>
      </w:pPr>
      <w:r>
        <w:rPr>
          <w:sz w:val="28"/>
        </w:rPr>
        <w:br w:type="page"/>
      </w:r>
    </w:p>
    <w:p w:rsidR="00A93E0B" w:rsidRDefault="00A93E0B" w:rsidP="00A93E0B">
      <w:pPr>
        <w:jc w:val="center"/>
        <w:rPr>
          <w:sz w:val="28"/>
        </w:rPr>
      </w:pPr>
      <w:bookmarkStart w:id="0" w:name="_GoBack"/>
      <w:bookmarkEnd w:id="0"/>
    </w:p>
    <w:p w:rsidR="00A93E0B" w:rsidRDefault="00A93E0B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62"/>
        <w:gridCol w:w="5793"/>
      </w:tblGrid>
      <w:tr w:rsidR="00757E65" w:rsidRPr="00FB5480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FB5480" w:rsidRDefault="00757E65" w:rsidP="00942C6F">
            <w:pPr>
              <w:rPr>
                <w:sz w:val="28"/>
                <w:szCs w:val="28"/>
              </w:rPr>
            </w:pPr>
            <w:r w:rsidRPr="00FB5480">
              <w:rPr>
                <w:sz w:val="28"/>
              </w:rPr>
              <w:t>Учебная программа составлена:</w:t>
            </w:r>
          </w:p>
        </w:tc>
        <w:tc>
          <w:tcPr>
            <w:tcW w:w="2939" w:type="pct"/>
            <w:shd w:val="clear" w:color="auto" w:fill="auto"/>
          </w:tcPr>
          <w:p w:rsidR="00757E65" w:rsidRPr="00FB5480" w:rsidRDefault="00757E65" w:rsidP="00942C6F">
            <w:pPr>
              <w:jc w:val="both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Изарова Елена Геннадьевна,</w:t>
            </w:r>
          </w:p>
        </w:tc>
      </w:tr>
      <w:tr w:rsidR="00757E65" w:rsidRPr="00FB5480" w:rsidTr="00200ADE">
        <w:trPr>
          <w:trHeight w:val="737"/>
        </w:trPr>
        <w:tc>
          <w:tcPr>
            <w:tcW w:w="2061" w:type="pct"/>
            <w:shd w:val="clear" w:color="auto" w:fill="auto"/>
          </w:tcPr>
          <w:p w:rsidR="00757E65" w:rsidRPr="00FB5480" w:rsidRDefault="00757E65" w:rsidP="00942C6F">
            <w:pPr>
              <w:rPr>
                <w:sz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757E65" w:rsidRPr="00FB5480" w:rsidRDefault="00757E65" w:rsidP="00640FA7">
            <w:pPr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 xml:space="preserve">ОТИ НИЯУ МИФИ, кафедра </w:t>
            </w:r>
            <w:proofErr w:type="spellStart"/>
            <w:r w:rsidRPr="00FB5480">
              <w:rPr>
                <w:sz w:val="28"/>
                <w:szCs w:val="28"/>
              </w:rPr>
              <w:t>ЭиА</w:t>
            </w:r>
            <w:proofErr w:type="spellEnd"/>
            <w:r w:rsidRPr="00FB5480">
              <w:rPr>
                <w:sz w:val="28"/>
                <w:szCs w:val="28"/>
              </w:rPr>
              <w:t xml:space="preserve">, </w:t>
            </w:r>
            <w:proofErr w:type="spellStart"/>
            <w:r w:rsidRPr="00FB5480">
              <w:rPr>
                <w:sz w:val="28"/>
                <w:szCs w:val="28"/>
              </w:rPr>
              <w:t>и.о</w:t>
            </w:r>
            <w:proofErr w:type="spellEnd"/>
            <w:r w:rsidRPr="00FB5480">
              <w:rPr>
                <w:sz w:val="28"/>
                <w:szCs w:val="28"/>
              </w:rPr>
              <w:t>.</w:t>
            </w:r>
            <w:r w:rsidR="00200ADE">
              <w:rPr>
                <w:sz w:val="28"/>
                <w:szCs w:val="28"/>
                <w:lang w:val="en-US"/>
              </w:rPr>
              <w:t> </w:t>
            </w:r>
            <w:r w:rsidRPr="00FB5480">
              <w:rPr>
                <w:sz w:val="28"/>
                <w:szCs w:val="28"/>
              </w:rPr>
              <w:t>заведующего, декан ФПКПК</w:t>
            </w:r>
            <w:r w:rsidR="00200ADE">
              <w:rPr>
                <w:sz w:val="28"/>
                <w:szCs w:val="28"/>
              </w:rPr>
              <w:t>,</w:t>
            </w:r>
          </w:p>
        </w:tc>
      </w:tr>
      <w:tr w:rsidR="00757E65" w:rsidRPr="00FB5480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FB5480" w:rsidRDefault="00757E65" w:rsidP="00942C6F">
            <w:pPr>
              <w:rPr>
                <w:sz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757E65" w:rsidRPr="00FB5480" w:rsidRDefault="00757E65" w:rsidP="00640FA7">
            <w:pPr>
              <w:rPr>
                <w:sz w:val="28"/>
                <w:szCs w:val="28"/>
              </w:rPr>
            </w:pPr>
            <w:proofErr w:type="spellStart"/>
            <w:r w:rsidRPr="00FB5480">
              <w:rPr>
                <w:sz w:val="28"/>
                <w:szCs w:val="28"/>
              </w:rPr>
              <w:t>Басыров</w:t>
            </w:r>
            <w:proofErr w:type="spellEnd"/>
            <w:r w:rsidRPr="00FB5480">
              <w:rPr>
                <w:sz w:val="28"/>
                <w:szCs w:val="28"/>
              </w:rPr>
              <w:t xml:space="preserve"> Денис </w:t>
            </w:r>
            <w:proofErr w:type="spellStart"/>
            <w:r w:rsidRPr="00FB5480">
              <w:rPr>
                <w:sz w:val="28"/>
                <w:szCs w:val="28"/>
              </w:rPr>
              <w:t>Фаукатович</w:t>
            </w:r>
            <w:proofErr w:type="spellEnd"/>
            <w:r w:rsidRPr="00FB5480">
              <w:rPr>
                <w:sz w:val="28"/>
                <w:szCs w:val="28"/>
              </w:rPr>
              <w:t>,</w:t>
            </w:r>
          </w:p>
        </w:tc>
      </w:tr>
      <w:tr w:rsidR="00757E65" w:rsidRPr="00FB5480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FB5480" w:rsidRDefault="00757E65" w:rsidP="00942C6F">
            <w:pPr>
              <w:rPr>
                <w:sz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757E65" w:rsidRPr="00FB5480" w:rsidRDefault="00640FA7" w:rsidP="00640FA7">
            <w:pPr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 xml:space="preserve">инспектор ОФГПН </w:t>
            </w:r>
            <w:r w:rsidR="00757E65" w:rsidRPr="00FB5480">
              <w:rPr>
                <w:sz w:val="28"/>
                <w:szCs w:val="28"/>
              </w:rPr>
              <w:t>Специального управления ФПС № 1 МЧС России</w:t>
            </w:r>
          </w:p>
        </w:tc>
      </w:tr>
    </w:tbl>
    <w:p w:rsidR="00757E65" w:rsidRPr="00FB5480" w:rsidRDefault="00757E65" w:rsidP="00757E65">
      <w:pPr>
        <w:jc w:val="both"/>
        <w:rPr>
          <w:sz w:val="28"/>
        </w:rPr>
      </w:pPr>
    </w:p>
    <w:p w:rsidR="00757E65" w:rsidRPr="00FB5480" w:rsidRDefault="00757E65" w:rsidP="00757E65">
      <w:pPr>
        <w:jc w:val="both"/>
        <w:rPr>
          <w:sz w:val="28"/>
        </w:rPr>
      </w:pPr>
    </w:p>
    <w:p w:rsidR="00757E65" w:rsidRPr="00FB5480" w:rsidRDefault="00757E65" w:rsidP="00757E65">
      <w:pPr>
        <w:jc w:val="both"/>
        <w:rPr>
          <w:sz w:val="28"/>
        </w:rPr>
      </w:pPr>
    </w:p>
    <w:p w:rsidR="00757E65" w:rsidRPr="00FB5480" w:rsidRDefault="00757E65" w:rsidP="00757E65">
      <w:pPr>
        <w:jc w:val="both"/>
        <w:rPr>
          <w:sz w:val="28"/>
        </w:rPr>
      </w:pPr>
    </w:p>
    <w:p w:rsidR="00757E65" w:rsidRPr="00FB5480" w:rsidRDefault="00757E65" w:rsidP="00757E65">
      <w:pPr>
        <w:spacing w:line="360" w:lineRule="auto"/>
        <w:jc w:val="both"/>
        <w:rPr>
          <w:sz w:val="28"/>
        </w:rPr>
      </w:pPr>
      <w:r w:rsidRPr="00FB5480">
        <w:rPr>
          <w:sz w:val="28"/>
        </w:rPr>
        <w:t xml:space="preserve">Учебная программа обсуждена на заседании </w:t>
      </w:r>
      <w:r w:rsidRPr="00FB5480">
        <w:rPr>
          <w:sz w:val="28"/>
          <w:u w:val="single"/>
        </w:rPr>
        <w:t>Факультета повышения квалификации и переподготовки кадров</w:t>
      </w:r>
      <w:r w:rsidRPr="00FB5480">
        <w:rPr>
          <w:sz w:val="28"/>
        </w:rPr>
        <w:t xml:space="preserve"> </w:t>
      </w:r>
      <w:r w:rsidR="00CB020E" w:rsidRPr="00CB020E">
        <w:rPr>
          <w:sz w:val="28"/>
        </w:rPr>
        <w:t>07</w:t>
      </w:r>
      <w:r w:rsidRPr="00CB020E">
        <w:rPr>
          <w:sz w:val="28"/>
        </w:rPr>
        <w:t xml:space="preserve"> </w:t>
      </w:r>
      <w:r w:rsidR="00640FA7" w:rsidRPr="00CB020E">
        <w:rPr>
          <w:sz w:val="28"/>
        </w:rPr>
        <w:t>сентября</w:t>
      </w:r>
      <w:r w:rsidRPr="00CB020E">
        <w:rPr>
          <w:sz w:val="28"/>
        </w:rPr>
        <w:t xml:space="preserve"> </w:t>
      </w:r>
      <w:r w:rsidRPr="00FB5480">
        <w:rPr>
          <w:sz w:val="28"/>
        </w:rPr>
        <w:t>201</w:t>
      </w:r>
      <w:r w:rsidR="00640FA7" w:rsidRPr="00FB5480">
        <w:rPr>
          <w:sz w:val="28"/>
        </w:rPr>
        <w:t>7</w:t>
      </w:r>
      <w:r w:rsidRPr="00FB5480">
        <w:rPr>
          <w:sz w:val="28"/>
        </w:rPr>
        <w:t xml:space="preserve"> г. (протокол № </w:t>
      </w:r>
      <w:r w:rsidR="00640FA7" w:rsidRPr="00FB5480">
        <w:rPr>
          <w:sz w:val="28"/>
        </w:rPr>
        <w:t>1</w:t>
      </w:r>
      <w:r w:rsidRPr="00FB5480">
        <w:rPr>
          <w:sz w:val="28"/>
        </w:rPr>
        <w:t>).</w:t>
      </w:r>
    </w:p>
    <w:p w:rsidR="00757E65" w:rsidRPr="00FB5480" w:rsidRDefault="00757E65" w:rsidP="00757E65">
      <w:pPr>
        <w:jc w:val="both"/>
        <w:rPr>
          <w:sz w:val="28"/>
          <w:szCs w:val="28"/>
        </w:rPr>
      </w:pPr>
    </w:p>
    <w:p w:rsidR="00757E65" w:rsidRPr="00FB5480" w:rsidRDefault="00757E65" w:rsidP="00757E65">
      <w:pPr>
        <w:jc w:val="both"/>
        <w:rPr>
          <w:sz w:val="28"/>
          <w:szCs w:val="28"/>
        </w:rPr>
      </w:pPr>
    </w:p>
    <w:p w:rsidR="00757E65" w:rsidRPr="00FB5480" w:rsidRDefault="00757E65" w:rsidP="00757E65">
      <w:pPr>
        <w:jc w:val="both"/>
        <w:rPr>
          <w:sz w:val="28"/>
          <w:szCs w:val="28"/>
        </w:rPr>
      </w:pPr>
    </w:p>
    <w:p w:rsidR="00757E65" w:rsidRPr="00FB5480" w:rsidRDefault="00757E65" w:rsidP="00757E65">
      <w:pPr>
        <w:tabs>
          <w:tab w:val="left" w:pos="8080"/>
        </w:tabs>
        <w:jc w:val="both"/>
        <w:rPr>
          <w:sz w:val="28"/>
        </w:rPr>
      </w:pPr>
      <w:r w:rsidRPr="00FB5480">
        <w:rPr>
          <w:sz w:val="28"/>
        </w:rPr>
        <w:t>Декан</w:t>
      </w:r>
      <w:r w:rsidRPr="00FB5480">
        <w:rPr>
          <w:sz w:val="28"/>
        </w:rPr>
        <w:tab/>
        <w:t>Е.Г.</w:t>
      </w:r>
      <w:r w:rsidR="00FB5480">
        <w:rPr>
          <w:sz w:val="28"/>
        </w:rPr>
        <w:t xml:space="preserve"> </w:t>
      </w:r>
      <w:r w:rsidRPr="00FB5480">
        <w:rPr>
          <w:sz w:val="28"/>
        </w:rPr>
        <w:t>Изарова</w:t>
      </w:r>
    </w:p>
    <w:p w:rsidR="00720889" w:rsidRPr="00FB5480" w:rsidRDefault="005A7392" w:rsidP="00D600B4">
      <w:pPr>
        <w:widowControl w:val="0"/>
        <w:tabs>
          <w:tab w:val="left" w:pos="8080"/>
        </w:tabs>
        <w:spacing w:line="360" w:lineRule="auto"/>
        <w:ind w:left="720" w:firstLine="131"/>
        <w:jc w:val="both"/>
      </w:pPr>
      <w:r w:rsidRPr="00FB5480">
        <w:rPr>
          <w:sz w:val="28"/>
        </w:rPr>
        <w:br/>
      </w:r>
      <w:r w:rsidR="00773F86" w:rsidRPr="00FB5480">
        <w:rPr>
          <w:sz w:val="22"/>
        </w:rPr>
        <w:br w:type="page"/>
      </w:r>
      <w:r w:rsidR="00720889" w:rsidRPr="00FB5480">
        <w:rPr>
          <w:b/>
          <w:sz w:val="28"/>
        </w:rPr>
        <w:lastRenderedPageBreak/>
        <w:t>Введение</w:t>
      </w:r>
    </w:p>
    <w:p w:rsidR="00D600B4" w:rsidRPr="00FB5480" w:rsidRDefault="00D600B4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t xml:space="preserve">Пожарно-технический минимум – это вид обучения, в ходе которого руководитель или работник предприятия получает необходимые знания и навыки, позволяющие ему осуществлять работу по обеспечению пожарной безопасности на объекте, без специального образования в данной области. Обучение ПТМ проводится в соответствии с требованиями действующих нормативных документов по программам, согласованным с Управлением надзорной деятельности МЧС России. По окончании </w:t>
      </w:r>
      <w:proofErr w:type="gramStart"/>
      <w:r w:rsidRPr="00FB5480">
        <w:rPr>
          <w:sz w:val="28"/>
          <w:szCs w:val="28"/>
        </w:rPr>
        <w:t>обучения по программ</w:t>
      </w:r>
      <w:r w:rsidR="00946487">
        <w:rPr>
          <w:sz w:val="28"/>
          <w:szCs w:val="28"/>
        </w:rPr>
        <w:t>е</w:t>
      </w:r>
      <w:proofErr w:type="gramEnd"/>
      <w:r w:rsidRPr="00FB5480">
        <w:rPr>
          <w:sz w:val="28"/>
          <w:szCs w:val="28"/>
        </w:rPr>
        <w:t xml:space="preserve"> пожарного минимума слушателям выдается удостоверение о прохождении пожарно-технического минимума.</w:t>
      </w:r>
    </w:p>
    <w:p w:rsidR="009F6E55" w:rsidRPr="00FB5480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color w:val="000000"/>
          <w:sz w:val="27"/>
          <w:szCs w:val="27"/>
        </w:rPr>
      </w:pPr>
      <w:r w:rsidRPr="00FB5480">
        <w:rPr>
          <w:sz w:val="28"/>
          <w:szCs w:val="28"/>
        </w:rPr>
        <w:t>Руководители, специалисты и работники организаций, ответственные за пожарную безопасность, обучаются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организации.</w:t>
      </w:r>
    </w:p>
    <w:p w:rsidR="009F6E55" w:rsidRPr="00FB5480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t>Одна из важных обязанностей руководителя любого предприятия или организации – обучить мерам пожарной безопасности всех работников. Овладеть необходимыми противопожарными знаниями и умениями можно изучив пожарно-технический минимум (комплекс мер, зная которые, можно предотвратить пожар).</w:t>
      </w:r>
    </w:p>
    <w:p w:rsidR="009F6E55" w:rsidRPr="00FB5480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t>Слушатели за время обучения на данных занятиях получают объем знаний и навыков, необходимый для выполнения должностных обязанностей.</w:t>
      </w:r>
    </w:p>
    <w:p w:rsidR="008D5252" w:rsidRPr="00FB5480" w:rsidRDefault="008D5252" w:rsidP="008D5252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t xml:space="preserve">Обучение пожарно-техническому минимуму руководителей, специалистов и работников организаций, связанных с взрывопожароопасным производством, проводится в течение месяца после приема на работу и с последующей периодичностью </w:t>
      </w:r>
      <w:r w:rsidR="00FB5480">
        <w:rPr>
          <w:sz w:val="28"/>
          <w:szCs w:val="28"/>
        </w:rPr>
        <w:t>один</w:t>
      </w:r>
      <w:r w:rsidRPr="00FB5480">
        <w:rPr>
          <w:sz w:val="28"/>
          <w:szCs w:val="28"/>
        </w:rPr>
        <w:t xml:space="preserve"> раза в год.</w:t>
      </w:r>
    </w:p>
    <w:p w:rsidR="009F6E55" w:rsidRPr="00FB5480" w:rsidRDefault="009F6E55" w:rsidP="008D5252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t xml:space="preserve">Формы и методы проведения занятий определяются исходя из содержания темы, наличия учебно-методической </w:t>
      </w:r>
      <w:r w:rsidR="00B12B98">
        <w:rPr>
          <w:sz w:val="28"/>
          <w:szCs w:val="28"/>
        </w:rPr>
        <w:t>базы и опыта работы слушателей.</w:t>
      </w:r>
    </w:p>
    <w:p w:rsidR="009F6E55" w:rsidRPr="00FB5480" w:rsidRDefault="009F6E55" w:rsidP="009F6E55">
      <w:pPr>
        <w:pStyle w:val="a3"/>
      </w:pPr>
      <w:r w:rsidRPr="00FB5480">
        <w:rPr>
          <w:szCs w:val="28"/>
        </w:rPr>
        <w:t>Рабочая программа ориентирует слушателей на формирование теоретических и практических навыков для решения профессиональных задач, творческого подхода в совершенствовании комплекса мероприятий для обеспечения эффективной работы в области обеспечения пожарной безопасности.</w:t>
      </w:r>
    </w:p>
    <w:p w:rsidR="00604865" w:rsidRPr="00FB5480" w:rsidRDefault="00604865" w:rsidP="00604865">
      <w:pPr>
        <w:pStyle w:val="a3"/>
        <w:tabs>
          <w:tab w:val="clear" w:pos="709"/>
          <w:tab w:val="left" w:pos="851"/>
        </w:tabs>
      </w:pPr>
      <w:r w:rsidRPr="00FB5480">
        <w:t>Окончание обучения – контроль полученных знаний и навыков в виде зачета.</w:t>
      </w:r>
    </w:p>
    <w:p w:rsidR="00593EBC" w:rsidRPr="00FB5480" w:rsidRDefault="00593EBC" w:rsidP="00593EBC">
      <w:pPr>
        <w:pStyle w:val="1"/>
      </w:pPr>
      <w:r w:rsidRPr="00FB5480">
        <w:t>Цели и задачи программы</w:t>
      </w:r>
    </w:p>
    <w:p w:rsidR="00593EBC" w:rsidRPr="00FB5480" w:rsidRDefault="00593EBC" w:rsidP="00593EBC">
      <w:pPr>
        <w:pStyle w:val="a3"/>
      </w:pPr>
      <w:r w:rsidRPr="00FB5480">
        <w:t xml:space="preserve">Цель программы – каждый слушатель обладает </w:t>
      </w:r>
      <w:r w:rsidR="008D5252" w:rsidRPr="00FB5480">
        <w:t xml:space="preserve">определенным набором </w:t>
      </w:r>
      <w:r w:rsidRPr="00FB5480">
        <w:t>знани</w:t>
      </w:r>
      <w:r w:rsidR="008D5252" w:rsidRPr="00FB5480">
        <w:t xml:space="preserve">й </w:t>
      </w:r>
      <w:r w:rsidR="009F6E55" w:rsidRPr="00FB5480">
        <w:rPr>
          <w:bCs/>
          <w:szCs w:val="28"/>
        </w:rPr>
        <w:t>в области пожарной безопасности</w:t>
      </w:r>
      <w:r w:rsidRPr="00FB5480">
        <w:t xml:space="preserve"> </w:t>
      </w:r>
      <w:r w:rsidR="009F6E55" w:rsidRPr="00FB5480">
        <w:rPr>
          <w:bCs/>
          <w:szCs w:val="28"/>
        </w:rPr>
        <w:t xml:space="preserve">для </w:t>
      </w:r>
      <w:r w:rsidR="00FF5CBE" w:rsidRPr="00FB5480">
        <w:rPr>
          <w:bCs/>
          <w:szCs w:val="28"/>
        </w:rPr>
        <w:t xml:space="preserve">осуществления </w:t>
      </w:r>
      <w:r w:rsidR="009F6E55" w:rsidRPr="00FB5480">
        <w:rPr>
          <w:bCs/>
          <w:szCs w:val="28"/>
        </w:rPr>
        <w:t>практической деятельности</w:t>
      </w:r>
      <w:r w:rsidRPr="00FB5480">
        <w:t>.</w:t>
      </w:r>
    </w:p>
    <w:p w:rsidR="009F6E55" w:rsidRPr="00FB5480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bCs/>
          <w:sz w:val="28"/>
          <w:szCs w:val="28"/>
        </w:rPr>
      </w:pPr>
      <w:r w:rsidRPr="00FB5480">
        <w:rPr>
          <w:bCs/>
          <w:sz w:val="28"/>
          <w:szCs w:val="28"/>
        </w:rPr>
        <w:t xml:space="preserve">Задачи программы: </w:t>
      </w:r>
    </w:p>
    <w:p w:rsidR="009F6E55" w:rsidRPr="00FB5480" w:rsidRDefault="009F6E55" w:rsidP="006C61BD">
      <w:pPr>
        <w:pStyle w:val="a3"/>
        <w:numPr>
          <w:ilvl w:val="0"/>
          <w:numId w:val="12"/>
        </w:numPr>
        <w:tabs>
          <w:tab w:val="clear" w:pos="709"/>
          <w:tab w:val="left" w:pos="851"/>
        </w:tabs>
        <w:ind w:left="0" w:firstLine="567"/>
      </w:pPr>
      <w:r w:rsidRPr="00FB5480">
        <w:t>сформировать</w:t>
      </w:r>
      <w:r w:rsidR="00FB5480" w:rsidRPr="00FB5480">
        <w:t xml:space="preserve"> </w:t>
      </w:r>
      <w:r w:rsidRPr="00FB5480">
        <w:t>у руководителей</w:t>
      </w:r>
      <w:r w:rsidR="00FB5480" w:rsidRPr="00FB5480">
        <w:t xml:space="preserve"> </w:t>
      </w:r>
      <w:r w:rsidR="006C61BD" w:rsidRPr="006C61BD">
        <w:t>подразделений пожароопасных производств</w:t>
      </w:r>
      <w:r w:rsidRPr="00FB5480">
        <w:t xml:space="preserve"> необходимые знания в области проведения организационно-технических мероприятий по</w:t>
      </w:r>
      <w:r w:rsidR="00FB5480" w:rsidRPr="00FB5480">
        <w:t xml:space="preserve"> </w:t>
      </w:r>
      <w:r w:rsidRPr="00FB5480">
        <w:t>обеспечению пожарной безопасности на рабочем месте, безопасности рабочего персонала, сохранности оборудования и материальных ценностей</w:t>
      </w:r>
      <w:r w:rsidR="002C4BC9">
        <w:t>;</w:t>
      </w:r>
    </w:p>
    <w:p w:rsidR="009F6E55" w:rsidRPr="00FB5480" w:rsidRDefault="009F6E55" w:rsidP="00FF5CBE">
      <w:pPr>
        <w:pStyle w:val="a3"/>
        <w:numPr>
          <w:ilvl w:val="0"/>
          <w:numId w:val="12"/>
        </w:numPr>
        <w:tabs>
          <w:tab w:val="clear" w:pos="709"/>
          <w:tab w:val="left" w:pos="851"/>
        </w:tabs>
        <w:ind w:left="0" w:firstLine="567"/>
      </w:pPr>
      <w:r w:rsidRPr="00FB5480">
        <w:t>выработать у слушателей практические навыки предупреждения пожара, порядка действий при пожаре, приемов по спасению жизни людей и имущества, а также навыки для успешной ликвидации возгорания.</w:t>
      </w:r>
    </w:p>
    <w:p w:rsidR="00593EBC" w:rsidRPr="00FB5480" w:rsidRDefault="00593EBC" w:rsidP="00593EBC">
      <w:pPr>
        <w:pStyle w:val="1"/>
      </w:pPr>
      <w:r w:rsidRPr="00FB5480">
        <w:t>Категории слушателей и объем программы</w:t>
      </w:r>
    </w:p>
    <w:p w:rsidR="008D5252" w:rsidRPr="00FB5480" w:rsidRDefault="008D5252" w:rsidP="00286F3C">
      <w:pPr>
        <w:pStyle w:val="a3"/>
      </w:pPr>
      <w:r w:rsidRPr="00FB5480">
        <w:t>Программа составлена для определенной категории обучаемых с учетом специфики профессиональной деятельности, особенностей исполнения обязанностей по должности и п</w:t>
      </w:r>
      <w:r w:rsidR="002C4BC9">
        <w:t>оложений отраслевых документов.</w:t>
      </w:r>
    </w:p>
    <w:p w:rsidR="008D5252" w:rsidRPr="00FB5480" w:rsidRDefault="008D5252" w:rsidP="00FB5480">
      <w:pPr>
        <w:pStyle w:val="a3"/>
      </w:pPr>
      <w:r w:rsidRPr="00FB5480">
        <w:t>Учебная программа предназначена для подготовки руководителей</w:t>
      </w:r>
      <w:r w:rsidR="00FB5480" w:rsidRPr="00FB5480">
        <w:t xml:space="preserve"> </w:t>
      </w:r>
      <w:r w:rsidR="006C61BD">
        <w:t>подразделений</w:t>
      </w:r>
      <w:r w:rsidR="00FB5480" w:rsidRPr="00FB5480">
        <w:t xml:space="preserve"> пожароопасных производств.</w:t>
      </w:r>
    </w:p>
    <w:p w:rsidR="00465E56" w:rsidRPr="00FB5480" w:rsidRDefault="00465E56" w:rsidP="00465E56">
      <w:pPr>
        <w:pStyle w:val="a3"/>
      </w:pPr>
      <w:r w:rsidRPr="00FB5480">
        <w:rPr>
          <w:szCs w:val="28"/>
        </w:rPr>
        <w:t xml:space="preserve">Объем программы рассчитан на </w:t>
      </w:r>
      <w:r w:rsidR="006C61BD">
        <w:rPr>
          <w:szCs w:val="28"/>
        </w:rPr>
        <w:t>16</w:t>
      </w:r>
      <w:r w:rsidRPr="00FB5480">
        <w:rPr>
          <w:szCs w:val="28"/>
        </w:rPr>
        <w:t xml:space="preserve"> академических часов, из них лекции</w:t>
      </w:r>
      <w:r w:rsidR="00FB5480" w:rsidRPr="00FB5480">
        <w:rPr>
          <w:szCs w:val="28"/>
        </w:rPr>
        <w:t xml:space="preserve"> </w:t>
      </w:r>
      <w:r w:rsidRPr="00FB5480">
        <w:rPr>
          <w:szCs w:val="28"/>
        </w:rPr>
        <w:t xml:space="preserve">– </w:t>
      </w:r>
      <w:r w:rsidR="006C61BD">
        <w:rPr>
          <w:szCs w:val="28"/>
        </w:rPr>
        <w:t>1</w:t>
      </w:r>
      <w:r w:rsidR="00253476">
        <w:rPr>
          <w:szCs w:val="28"/>
        </w:rPr>
        <w:t>2</w:t>
      </w:r>
      <w:r w:rsidR="00FB5480" w:rsidRPr="00FB5480">
        <w:rPr>
          <w:szCs w:val="28"/>
        </w:rPr>
        <w:t> </w:t>
      </w:r>
      <w:r w:rsidRPr="00FB5480">
        <w:rPr>
          <w:szCs w:val="28"/>
        </w:rPr>
        <w:t>час</w:t>
      </w:r>
      <w:r w:rsidR="006C61BD">
        <w:rPr>
          <w:szCs w:val="28"/>
        </w:rPr>
        <w:t>ов</w:t>
      </w:r>
      <w:r w:rsidRPr="00FB5480">
        <w:rPr>
          <w:szCs w:val="28"/>
        </w:rPr>
        <w:t xml:space="preserve">, практические занятия </w:t>
      </w:r>
      <w:r w:rsidR="00FB5480" w:rsidRPr="00FB5480">
        <w:rPr>
          <w:szCs w:val="28"/>
        </w:rPr>
        <w:t>–</w:t>
      </w:r>
      <w:r w:rsidRPr="00FB5480">
        <w:rPr>
          <w:szCs w:val="28"/>
        </w:rPr>
        <w:t xml:space="preserve"> </w:t>
      </w:r>
      <w:r w:rsidR="00253476">
        <w:rPr>
          <w:szCs w:val="28"/>
        </w:rPr>
        <w:t>3</w:t>
      </w:r>
      <w:r w:rsidRPr="00FB5480">
        <w:rPr>
          <w:szCs w:val="28"/>
        </w:rPr>
        <w:t xml:space="preserve"> час</w:t>
      </w:r>
      <w:r w:rsidR="00125D01" w:rsidRPr="00FB5480">
        <w:rPr>
          <w:szCs w:val="28"/>
        </w:rPr>
        <w:t>а</w:t>
      </w:r>
      <w:r w:rsidRPr="00FB5480">
        <w:rPr>
          <w:szCs w:val="28"/>
        </w:rPr>
        <w:t xml:space="preserve">, итоговый контроль (зачет) – </w:t>
      </w:r>
      <w:r w:rsidR="00FB5480" w:rsidRPr="00FB5480">
        <w:rPr>
          <w:szCs w:val="28"/>
        </w:rPr>
        <w:t>1</w:t>
      </w:r>
      <w:r w:rsidRPr="00FB5480">
        <w:rPr>
          <w:szCs w:val="28"/>
        </w:rPr>
        <w:t xml:space="preserve"> час.</w:t>
      </w:r>
    </w:p>
    <w:p w:rsidR="008D5252" w:rsidRPr="00FB5480" w:rsidRDefault="008D5252" w:rsidP="00286F3C">
      <w:pPr>
        <w:pStyle w:val="a3"/>
      </w:pPr>
      <w:r w:rsidRPr="00FB5480">
        <w:t>Для каждой категории работников организации нормативными актами предусмотрен определенный объем знаний, который касается узкого круга обязан</w:t>
      </w:r>
      <w:r w:rsidR="002C4BC9">
        <w:t>ностей.</w:t>
      </w:r>
    </w:p>
    <w:p w:rsidR="008D5252" w:rsidRPr="00FB5480" w:rsidRDefault="008D5252" w:rsidP="00C1160A">
      <w:pPr>
        <w:pStyle w:val="a3"/>
      </w:pPr>
      <w:r w:rsidRPr="00FB5480">
        <w:t xml:space="preserve">Образовательным учреждениям предоставлено право </w:t>
      </w:r>
      <w:proofErr w:type="gramStart"/>
      <w:r w:rsidRPr="00FB5480">
        <w:t>вносить</w:t>
      </w:r>
      <w:proofErr w:type="gramEnd"/>
      <w:r w:rsidRPr="00FB5480">
        <w:t xml:space="preserve"> изменения и дополнения в тематические планы и содержание тем в объеме часов, указанных в учебном плане, исходя из уровня профессиональной подготовки слушателей, территориальных, демографи</w:t>
      </w:r>
      <w:r w:rsidR="00C1160A" w:rsidRPr="00FB5480">
        <w:t>ческих и климатических условий</w:t>
      </w:r>
      <w:r w:rsidRPr="00FB5480">
        <w:t>.</w:t>
      </w:r>
    </w:p>
    <w:p w:rsidR="00593EBC" w:rsidRPr="00FB5480" w:rsidRDefault="001036BC" w:rsidP="008D5252">
      <w:pPr>
        <w:pStyle w:val="1"/>
      </w:pPr>
      <w:r w:rsidRPr="00FB5480">
        <w:t xml:space="preserve">Содержание </w:t>
      </w:r>
      <w:r w:rsidR="003D5BF0" w:rsidRPr="00FB5480">
        <w:t>программы</w:t>
      </w:r>
    </w:p>
    <w:p w:rsidR="00E56B87" w:rsidRPr="00E56B87" w:rsidRDefault="00E56B87" w:rsidP="00E56B87">
      <w:pPr>
        <w:pStyle w:val="a3"/>
        <w:rPr>
          <w:b/>
          <w:szCs w:val="28"/>
        </w:rPr>
      </w:pPr>
      <w:r w:rsidRPr="00E56B87">
        <w:rPr>
          <w:b/>
          <w:szCs w:val="28"/>
        </w:rPr>
        <w:t>Введение.</w:t>
      </w:r>
    </w:p>
    <w:p w:rsidR="00E56B87" w:rsidRPr="008E1FF0" w:rsidRDefault="006C61BD" w:rsidP="00E56B87">
      <w:pPr>
        <w:pStyle w:val="a3"/>
        <w:rPr>
          <w:szCs w:val="28"/>
        </w:rPr>
      </w:pPr>
      <w:r w:rsidRPr="006C61BD">
        <w:rPr>
          <w:szCs w:val="28"/>
        </w:rPr>
        <w:t>Основные причины пожаров. Задачи пожарной пр</w:t>
      </w:r>
      <w:r>
        <w:rPr>
          <w:szCs w:val="28"/>
        </w:rPr>
        <w:t>офилактики</w:t>
      </w:r>
      <w:r w:rsidR="00E56B87" w:rsidRPr="008E1FF0">
        <w:rPr>
          <w:szCs w:val="28"/>
        </w:rPr>
        <w:t>.</w:t>
      </w:r>
    </w:p>
    <w:p w:rsidR="008D5252" w:rsidRPr="00FB5480" w:rsidRDefault="008D5252" w:rsidP="008D5252">
      <w:pPr>
        <w:pStyle w:val="a3"/>
        <w:rPr>
          <w:b/>
          <w:szCs w:val="28"/>
        </w:rPr>
      </w:pPr>
      <w:r w:rsidRPr="00FB5480">
        <w:rPr>
          <w:b/>
          <w:szCs w:val="28"/>
        </w:rPr>
        <w:t xml:space="preserve">Раздел 1. </w:t>
      </w:r>
      <w:r w:rsidR="006C61BD" w:rsidRPr="006C61BD">
        <w:rPr>
          <w:b/>
          <w:szCs w:val="28"/>
        </w:rPr>
        <w:t>Правила пожарной безопасности</w:t>
      </w:r>
    </w:p>
    <w:p w:rsidR="008E1FF0" w:rsidRDefault="006C61BD" w:rsidP="008E1FF0">
      <w:pPr>
        <w:pStyle w:val="a3"/>
      </w:pPr>
      <w:r w:rsidRPr="006C61BD">
        <w:t>Правила пожарной безопасности в Российской Федерации ППБ 01-03. Права, обязанности, ответственность за обеспечение пожарной безопасности</w:t>
      </w:r>
      <w:r w:rsidR="008E1FF0">
        <w:t>.</w:t>
      </w:r>
    </w:p>
    <w:p w:rsidR="008D5252" w:rsidRPr="00FB5480" w:rsidRDefault="008D5252" w:rsidP="008E1FF0">
      <w:pPr>
        <w:pStyle w:val="a3"/>
        <w:rPr>
          <w:b/>
          <w:szCs w:val="28"/>
        </w:rPr>
      </w:pPr>
      <w:r w:rsidRPr="00FB5480">
        <w:rPr>
          <w:b/>
          <w:szCs w:val="28"/>
        </w:rPr>
        <w:t xml:space="preserve">Раздел 2. </w:t>
      </w:r>
      <w:r w:rsidR="00FF71B7" w:rsidRPr="00FF71B7">
        <w:rPr>
          <w:b/>
          <w:szCs w:val="28"/>
        </w:rPr>
        <w:t>Пожарная опасность предприятия</w:t>
      </w:r>
    </w:p>
    <w:p w:rsidR="00FF71B7" w:rsidRDefault="00FF71B7" w:rsidP="008D5252">
      <w:pPr>
        <w:pStyle w:val="a3"/>
        <w:rPr>
          <w:szCs w:val="28"/>
        </w:rPr>
      </w:pPr>
      <w:r w:rsidRPr="00FF71B7">
        <w:rPr>
          <w:szCs w:val="28"/>
        </w:rPr>
        <w:t>Меры пожарной безопасности. Причины возникновения пожаров от электрического тока и меры по их предупреждению. Пожарная опасность технологических процессов организации. Пожарная опасность территорий. Виды огневых работ и их пожарная опасность. Меры пожарной безопасности при применении ЛВЖ, ГЖ на рабочих местах, при производстве окрасочных и других пожароопасных работ.</w:t>
      </w:r>
    </w:p>
    <w:p w:rsidR="008D5252" w:rsidRPr="00FB5480" w:rsidRDefault="008D5252" w:rsidP="008D5252">
      <w:pPr>
        <w:pStyle w:val="a3"/>
        <w:rPr>
          <w:szCs w:val="28"/>
        </w:rPr>
      </w:pPr>
      <w:r w:rsidRPr="00FB5480">
        <w:rPr>
          <w:b/>
          <w:szCs w:val="28"/>
        </w:rPr>
        <w:t xml:space="preserve">Раздел 3. </w:t>
      </w:r>
      <w:r w:rsidR="00FF71B7" w:rsidRPr="00FF71B7">
        <w:rPr>
          <w:b/>
          <w:szCs w:val="28"/>
        </w:rPr>
        <w:t>Организационно-технические основы обеспечения пожарной безопасности в организации</w:t>
      </w:r>
    </w:p>
    <w:p w:rsidR="00FF71B7" w:rsidRDefault="00FF71B7" w:rsidP="008E1FF0">
      <w:pPr>
        <w:pStyle w:val="a3"/>
        <w:rPr>
          <w:szCs w:val="28"/>
        </w:rPr>
      </w:pPr>
      <w:r w:rsidRPr="00FF71B7">
        <w:rPr>
          <w:szCs w:val="28"/>
        </w:rPr>
        <w:t xml:space="preserve">Первичные средства пожаротушения. Применение огнетушителей. Пожарные краны. Виды систем пожаротушения и сигнализации. Назначение установок </w:t>
      </w:r>
      <w:proofErr w:type="spellStart"/>
      <w:r w:rsidRPr="00FF71B7">
        <w:rPr>
          <w:szCs w:val="28"/>
        </w:rPr>
        <w:t>противодымной</w:t>
      </w:r>
      <w:proofErr w:type="spellEnd"/>
      <w:r w:rsidRPr="00FF71B7">
        <w:rPr>
          <w:szCs w:val="28"/>
        </w:rPr>
        <w:t xml:space="preserve"> защиты. Пожарно-технические комиссии. Добровольная пожарная дружина. Противопожарная пропаганда. Уголки пожарной безопасности. Противопожарный режим на территории объекта, в подвальных и чердачных помещениях, содержание помещений.</w:t>
      </w:r>
    </w:p>
    <w:p w:rsidR="008D5252" w:rsidRPr="00FB5480" w:rsidRDefault="008D5252" w:rsidP="008D5252">
      <w:pPr>
        <w:pStyle w:val="a3"/>
        <w:rPr>
          <w:b/>
          <w:szCs w:val="28"/>
        </w:rPr>
      </w:pPr>
      <w:r w:rsidRPr="00FB5480">
        <w:rPr>
          <w:b/>
          <w:szCs w:val="28"/>
        </w:rPr>
        <w:t xml:space="preserve">Раздел 4. </w:t>
      </w:r>
      <w:r w:rsidR="00FF71B7" w:rsidRPr="00FF71B7">
        <w:rPr>
          <w:b/>
          <w:szCs w:val="28"/>
        </w:rPr>
        <w:t>Действия ИТР, рабочих и служащих при пожарах</w:t>
      </w:r>
    </w:p>
    <w:p w:rsidR="00FF71B7" w:rsidRDefault="00FF71B7" w:rsidP="008E1FF0">
      <w:pPr>
        <w:pStyle w:val="a3"/>
        <w:rPr>
          <w:szCs w:val="28"/>
        </w:rPr>
      </w:pPr>
      <w:r w:rsidRPr="00FF71B7">
        <w:rPr>
          <w:szCs w:val="28"/>
        </w:rPr>
        <w:t>Порядок сообщения о пожаре. Порядок содержания имеющихся на объекте средств пожаротушения. Приемы тушения пожара до прибытия пожарных подразделений. Принятие мер по предотвращению распространения пожара. Пути и порядок эвакуации, план эвакуации. Действия рабочих и служащих после прибытия пожарных подразделений (оказание помощи в прокладке рукавных линий, участие в эвакуации материальных ценностей и выполнение других работ по распоряжению руководителя пожаротушения).</w:t>
      </w:r>
    </w:p>
    <w:p w:rsidR="008E1FF0" w:rsidRPr="00FB5480" w:rsidRDefault="00D600B4" w:rsidP="008E1FF0">
      <w:pPr>
        <w:pStyle w:val="a3"/>
        <w:rPr>
          <w:b/>
          <w:szCs w:val="28"/>
        </w:rPr>
      </w:pPr>
      <w:r w:rsidRPr="00FB5480">
        <w:rPr>
          <w:b/>
          <w:szCs w:val="28"/>
        </w:rPr>
        <w:t xml:space="preserve">Раздел 5. </w:t>
      </w:r>
      <w:r w:rsidR="008E1FF0" w:rsidRPr="008E1FF0">
        <w:rPr>
          <w:b/>
          <w:szCs w:val="28"/>
        </w:rPr>
        <w:t>Практическое занятие</w:t>
      </w:r>
    </w:p>
    <w:p w:rsidR="00FF71B7" w:rsidRPr="00FF71B7" w:rsidRDefault="00FF71B7" w:rsidP="00FF71B7">
      <w:pPr>
        <w:pStyle w:val="a3"/>
        <w:rPr>
          <w:szCs w:val="28"/>
        </w:rPr>
      </w:pPr>
      <w:r w:rsidRPr="00FF71B7">
        <w:rPr>
          <w:szCs w:val="28"/>
        </w:rPr>
        <w:t>Практическое ознакомление и работа с огнетушителем на модельном очаге пожара. Ознакомление с наименованием, назначением и местонахождением имеющихся на объекте первичных средств пожаротушения, противопожарного оборудования и инвентаря (огнетушители, пожарные краны, бочки с водой, ящики с песком, кошма, стационарные установки пожаротушения). Отработка действий при обнаружении на территории объекта задымления, загорания, пожара.</w:t>
      </w:r>
    </w:p>
    <w:p w:rsidR="00FF71B7" w:rsidRDefault="00FF71B7" w:rsidP="00FF71B7">
      <w:pPr>
        <w:pStyle w:val="a3"/>
        <w:rPr>
          <w:szCs w:val="28"/>
        </w:rPr>
      </w:pPr>
      <w:r w:rsidRPr="00FF71B7">
        <w:rPr>
          <w:szCs w:val="28"/>
        </w:rPr>
        <w:t>Практическое занятие по эвакуации из организации.</w:t>
      </w:r>
    </w:p>
    <w:p w:rsidR="008D5252" w:rsidRPr="00FB5480" w:rsidRDefault="008D5252" w:rsidP="00FF71B7">
      <w:pPr>
        <w:pStyle w:val="a3"/>
        <w:rPr>
          <w:b/>
          <w:szCs w:val="28"/>
        </w:rPr>
      </w:pPr>
      <w:r w:rsidRPr="00FB5480">
        <w:rPr>
          <w:b/>
          <w:szCs w:val="28"/>
        </w:rPr>
        <w:t>Зачет</w:t>
      </w:r>
    </w:p>
    <w:p w:rsidR="008D5252" w:rsidRPr="00FB5480" w:rsidRDefault="008D5252" w:rsidP="008D5252">
      <w:pPr>
        <w:pStyle w:val="a3"/>
        <w:rPr>
          <w:szCs w:val="28"/>
        </w:rPr>
      </w:pPr>
      <w:r w:rsidRPr="00FB5480">
        <w:rPr>
          <w:szCs w:val="28"/>
        </w:rPr>
        <w:t>Проверка знаний пожарно-технического минимума.</w:t>
      </w:r>
    </w:p>
    <w:p w:rsidR="00757E65" w:rsidRPr="00FB5480" w:rsidRDefault="00757E65" w:rsidP="00757E65">
      <w:pPr>
        <w:pStyle w:val="1"/>
      </w:pPr>
      <w:r w:rsidRPr="00FB5480">
        <w:t>Учебно-тематический план</w:t>
      </w:r>
    </w:p>
    <w:p w:rsidR="00757E65" w:rsidRPr="00FB5480" w:rsidRDefault="00757E65" w:rsidP="00757E65">
      <w:pPr>
        <w:spacing w:line="360" w:lineRule="auto"/>
        <w:ind w:firstLine="567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Область применения программы: приобретение слушателями необходимых знаний в области пожарной безопасности для осуществления практи</w:t>
      </w:r>
      <w:r w:rsidR="00B878BD">
        <w:rPr>
          <w:sz w:val="28"/>
          <w:szCs w:val="28"/>
        </w:rPr>
        <w:t>ческой деятельности.</w:t>
      </w:r>
    </w:p>
    <w:p w:rsidR="00757E65" w:rsidRPr="00FB5480" w:rsidRDefault="00757E65" w:rsidP="00757E65">
      <w:pPr>
        <w:pStyle w:val="21"/>
        <w:spacing w:line="360" w:lineRule="auto"/>
        <w:rPr>
          <w:sz w:val="28"/>
          <w:szCs w:val="28"/>
        </w:rPr>
      </w:pPr>
      <w:r w:rsidRPr="00FB5480">
        <w:rPr>
          <w:sz w:val="28"/>
          <w:szCs w:val="28"/>
        </w:rPr>
        <w:t>Категория слушателей: руководители</w:t>
      </w:r>
      <w:r w:rsidR="00B878BD">
        <w:rPr>
          <w:sz w:val="28"/>
          <w:szCs w:val="28"/>
        </w:rPr>
        <w:t>,</w:t>
      </w:r>
      <w:r w:rsidRPr="00FB5480">
        <w:rPr>
          <w:sz w:val="28"/>
          <w:szCs w:val="28"/>
        </w:rPr>
        <w:t xml:space="preserve"> </w:t>
      </w:r>
      <w:r w:rsidR="00B878BD" w:rsidRPr="00B878BD">
        <w:rPr>
          <w:sz w:val="28"/>
          <w:szCs w:val="28"/>
        </w:rPr>
        <w:t>лиц</w:t>
      </w:r>
      <w:r w:rsidR="00B878BD">
        <w:rPr>
          <w:sz w:val="28"/>
          <w:szCs w:val="28"/>
        </w:rPr>
        <w:t>а</w:t>
      </w:r>
      <w:r w:rsidR="00B878BD" w:rsidRPr="00B878BD">
        <w:rPr>
          <w:sz w:val="28"/>
          <w:szCs w:val="28"/>
        </w:rPr>
        <w:t>, ответственны</w:t>
      </w:r>
      <w:r w:rsidR="00B878BD">
        <w:rPr>
          <w:sz w:val="28"/>
          <w:szCs w:val="28"/>
        </w:rPr>
        <w:t>е</w:t>
      </w:r>
      <w:r w:rsidR="00B878BD" w:rsidRPr="00B878BD">
        <w:rPr>
          <w:sz w:val="28"/>
          <w:szCs w:val="28"/>
        </w:rPr>
        <w:t xml:space="preserve"> за пожарную безопасность пожароопасных производств</w:t>
      </w:r>
      <w:r w:rsidRPr="00FB5480">
        <w:rPr>
          <w:sz w:val="28"/>
          <w:szCs w:val="28"/>
        </w:rPr>
        <w:t>.</w:t>
      </w:r>
    </w:p>
    <w:p w:rsidR="00757E65" w:rsidRPr="00FB5480" w:rsidRDefault="00757E65" w:rsidP="00757E65">
      <w:pPr>
        <w:pStyle w:val="21"/>
        <w:spacing w:line="360" w:lineRule="auto"/>
        <w:rPr>
          <w:sz w:val="28"/>
          <w:szCs w:val="28"/>
        </w:rPr>
      </w:pPr>
      <w:r w:rsidRPr="00FB5480">
        <w:rPr>
          <w:sz w:val="28"/>
          <w:szCs w:val="28"/>
        </w:rPr>
        <w:t>Форма подготовки: очная.</w:t>
      </w:r>
    </w:p>
    <w:p w:rsidR="00757E65" w:rsidRPr="00FB5480" w:rsidRDefault="00757E65" w:rsidP="00757E65">
      <w:pPr>
        <w:spacing w:line="360" w:lineRule="auto"/>
        <w:ind w:firstLine="567"/>
        <w:jc w:val="both"/>
        <w:rPr>
          <w:sz w:val="28"/>
          <w:szCs w:val="28"/>
        </w:rPr>
      </w:pPr>
      <w:r w:rsidRPr="00FB5480">
        <w:rPr>
          <w:sz w:val="28"/>
          <w:szCs w:val="28"/>
        </w:rPr>
        <w:t xml:space="preserve">Режим занятий: </w:t>
      </w:r>
      <w:r w:rsidR="00B878BD">
        <w:rPr>
          <w:sz w:val="28"/>
          <w:szCs w:val="28"/>
        </w:rPr>
        <w:t>с</w:t>
      </w:r>
      <w:r w:rsidRPr="00FB5480">
        <w:rPr>
          <w:sz w:val="28"/>
          <w:szCs w:val="28"/>
        </w:rPr>
        <w:t xml:space="preserve"> отрыв</w:t>
      </w:r>
      <w:r w:rsidR="00B878BD">
        <w:rPr>
          <w:sz w:val="28"/>
          <w:szCs w:val="28"/>
        </w:rPr>
        <w:t>ом</w:t>
      </w:r>
      <w:r w:rsidRPr="00FB5480">
        <w:rPr>
          <w:sz w:val="28"/>
          <w:szCs w:val="28"/>
        </w:rPr>
        <w:t xml:space="preserve"> от работы.</w:t>
      </w:r>
    </w:p>
    <w:p w:rsidR="00757E65" w:rsidRDefault="00757E65" w:rsidP="00757E65">
      <w:pPr>
        <w:spacing w:line="360" w:lineRule="auto"/>
        <w:ind w:firstLine="567"/>
        <w:rPr>
          <w:sz w:val="28"/>
          <w:szCs w:val="28"/>
        </w:rPr>
      </w:pPr>
      <w:r w:rsidRPr="00FB5480">
        <w:rPr>
          <w:sz w:val="28"/>
          <w:szCs w:val="28"/>
        </w:rPr>
        <w:t xml:space="preserve">Длительность подготовки: </w:t>
      </w:r>
      <w:r w:rsidR="00FF71B7">
        <w:rPr>
          <w:sz w:val="28"/>
          <w:szCs w:val="28"/>
        </w:rPr>
        <w:t>16</w:t>
      </w:r>
      <w:r w:rsidRPr="00FB5480">
        <w:rPr>
          <w:sz w:val="28"/>
          <w:szCs w:val="28"/>
        </w:rPr>
        <w:t xml:space="preserve"> академических часов.</w:t>
      </w:r>
    </w:p>
    <w:p w:rsidR="00FF71B7" w:rsidRDefault="00FF71B7" w:rsidP="00757E65">
      <w:pPr>
        <w:spacing w:line="360" w:lineRule="auto"/>
        <w:ind w:firstLine="567"/>
        <w:rPr>
          <w:sz w:val="28"/>
          <w:szCs w:val="28"/>
        </w:rPr>
      </w:pPr>
    </w:p>
    <w:p w:rsidR="00FF71B7" w:rsidRPr="00FB5480" w:rsidRDefault="00FF71B7" w:rsidP="00757E65">
      <w:pPr>
        <w:spacing w:line="360" w:lineRule="auto"/>
        <w:ind w:firstLine="567"/>
        <w:rPr>
          <w:sz w:val="28"/>
          <w:szCs w:val="28"/>
        </w:rPr>
      </w:pPr>
    </w:p>
    <w:tbl>
      <w:tblPr>
        <w:tblW w:w="5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33"/>
        <w:gridCol w:w="976"/>
        <w:gridCol w:w="1119"/>
        <w:gridCol w:w="1400"/>
        <w:gridCol w:w="1497"/>
      </w:tblGrid>
      <w:tr w:rsidR="00757E65" w:rsidRPr="00FB5480" w:rsidTr="006764EC">
        <w:trPr>
          <w:trHeight w:val="512"/>
          <w:tblHeader/>
        </w:trPr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C6F" w:rsidRPr="00FB5480" w:rsidRDefault="00942C6F" w:rsidP="00942C6F">
            <w:pPr>
              <w:jc w:val="center"/>
              <w:rPr>
                <w:bCs/>
                <w:sz w:val="28"/>
                <w:szCs w:val="28"/>
              </w:rPr>
            </w:pPr>
          </w:p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Наименование разделов, дисциплин и тем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Всего</w:t>
            </w:r>
          </w:p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часов</w:t>
            </w:r>
          </w:p>
        </w:tc>
        <w:tc>
          <w:tcPr>
            <w:tcW w:w="2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В том числе</w:t>
            </w:r>
          </w:p>
        </w:tc>
      </w:tr>
      <w:tr w:rsidR="00757E65" w:rsidRPr="00FB5480" w:rsidTr="006764EC">
        <w:trPr>
          <w:trHeight w:val="790"/>
          <w:tblHeader/>
        </w:trPr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Лекция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Практика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tabs>
                <w:tab w:val="left" w:pos="1451"/>
                <w:tab w:val="left" w:pos="2097"/>
              </w:tabs>
              <w:jc w:val="center"/>
              <w:rPr>
                <w:bCs/>
                <w:sz w:val="28"/>
                <w:szCs w:val="28"/>
              </w:rPr>
            </w:pPr>
          </w:p>
          <w:p w:rsidR="00757E65" w:rsidRPr="00FB5480" w:rsidRDefault="00757E65" w:rsidP="00455CD0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Форма контроля</w:t>
            </w:r>
          </w:p>
        </w:tc>
      </w:tr>
      <w:tr w:rsidR="00757E65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B878BD" w:rsidP="00942C6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253476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253476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B878BD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BD" w:rsidRPr="00FB5480" w:rsidRDefault="00B878BD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BD" w:rsidRPr="00FB5480" w:rsidRDefault="006C61BD" w:rsidP="00942C6F">
            <w:pPr>
              <w:rPr>
                <w:b/>
                <w:sz w:val="28"/>
                <w:szCs w:val="28"/>
              </w:rPr>
            </w:pPr>
            <w:r w:rsidRPr="006C61BD">
              <w:rPr>
                <w:b/>
                <w:sz w:val="28"/>
                <w:szCs w:val="28"/>
              </w:rPr>
              <w:t>Правила пожарной безопасности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BD" w:rsidRPr="00FB5480" w:rsidRDefault="006C61BD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BD" w:rsidRPr="00FB5480" w:rsidRDefault="006C61BD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BD" w:rsidRPr="00FB5480" w:rsidRDefault="00B878BD" w:rsidP="00942C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BD" w:rsidRPr="00FB5480" w:rsidRDefault="002F79E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757E65" w:rsidRPr="00FB5480" w:rsidTr="006764EC">
        <w:trPr>
          <w:trHeight w:val="351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B878BD" w:rsidP="00942C6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57E65" w:rsidRPr="00FB5480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6C61BD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sz w:val="28"/>
                <w:szCs w:val="28"/>
              </w:rPr>
              <w:t>Правила пожарной безопасности в Российской Федерации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0,5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0,5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B878BD" w:rsidP="00942C6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57E65" w:rsidRPr="00FB5480">
              <w:rPr>
                <w:bCs/>
                <w:sz w:val="28"/>
                <w:szCs w:val="28"/>
              </w:rPr>
              <w:t>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6C61BD" w:rsidP="00E8738C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>Права, обязанности, ответственность за обеспечение пожарной безопасности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0,5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8738C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6C61BD" w:rsidP="00942C6F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</w:rPr>
            </w:pPr>
            <w:r w:rsidRPr="006C61BD">
              <w:rPr>
                <w:b/>
                <w:color w:val="auto"/>
                <w:sz w:val="28"/>
                <w:szCs w:val="28"/>
              </w:rPr>
              <w:t>Пожарная опасность предприятия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253476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253476" w:rsidP="00942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E8738C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FB5480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6C61BD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>Меры пожарной безопасности. Причины возникновения пожаров от электрического тока и меры по их предупреждению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253476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253476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8738C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FB5480">
              <w:rPr>
                <w:bCs/>
                <w:sz w:val="28"/>
                <w:szCs w:val="28"/>
              </w:rPr>
              <w:t>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6C61BD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>Пожарная опасность технологических процессов организации</w:t>
            </w:r>
            <w:r w:rsidR="00253476">
              <w:rPr>
                <w:color w:val="auto"/>
                <w:sz w:val="28"/>
                <w:szCs w:val="28"/>
              </w:rPr>
              <w:t xml:space="preserve">.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8C" w:rsidRPr="00FB5480" w:rsidRDefault="00E8738C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72A0B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Default="00A72A0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A72A0B" w:rsidRDefault="006C61BD" w:rsidP="00A72A0B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>Пожарная опасность территорий. Виды огневых работ и их пожарная опасность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C559C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C559C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72A0B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Default="00A72A0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A72A0B" w:rsidRDefault="006C61BD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>Меры пожарной безопасности при применении ЛВЖ, ГЖ на рабочих местах, при производстве окрасочных и других пожароопасных работ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C559C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C559C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72A0B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6C61BD" w:rsidP="00942C6F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</w:rPr>
            </w:pPr>
            <w:r w:rsidRPr="006C61BD">
              <w:rPr>
                <w:b/>
                <w:color w:val="auto"/>
                <w:sz w:val="28"/>
                <w:szCs w:val="28"/>
              </w:rPr>
              <w:t>Организационно-технические основы обеспечения пожарной безопасности на предприятии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A72A0B" w:rsidRPr="00FB5480" w:rsidTr="006764EC">
        <w:trPr>
          <w:trHeight w:val="367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B5480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6C61BD" w:rsidP="00942C6F">
            <w:pPr>
              <w:pStyle w:val="23"/>
              <w:widowControl w:val="0"/>
              <w:spacing w:line="240" w:lineRule="auto"/>
              <w:rPr>
                <w:color w:val="auto"/>
                <w:spacing w:val="-2"/>
                <w:sz w:val="28"/>
                <w:szCs w:val="28"/>
              </w:rPr>
            </w:pPr>
            <w:r w:rsidRPr="006C61BD">
              <w:rPr>
                <w:color w:val="auto"/>
                <w:spacing w:val="-2"/>
                <w:sz w:val="28"/>
                <w:szCs w:val="28"/>
              </w:rPr>
              <w:t>Первичные средства пожаротушения. Применение огнетушителей. Пожарные краны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6C61BD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6C61BD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72A0B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B5480">
              <w:rPr>
                <w:bCs/>
                <w:sz w:val="28"/>
                <w:szCs w:val="28"/>
              </w:rPr>
              <w:t>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6C61BD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 xml:space="preserve">Виды систем пожаротушения и сигнализации. Назначение установок </w:t>
            </w:r>
            <w:proofErr w:type="spellStart"/>
            <w:r w:rsidRPr="006C61BD">
              <w:rPr>
                <w:color w:val="auto"/>
                <w:sz w:val="28"/>
                <w:szCs w:val="28"/>
              </w:rPr>
              <w:t>противодымной</w:t>
            </w:r>
            <w:proofErr w:type="spellEnd"/>
            <w:r w:rsidRPr="006C61BD">
              <w:rPr>
                <w:color w:val="auto"/>
                <w:sz w:val="28"/>
                <w:szCs w:val="28"/>
              </w:rPr>
              <w:t xml:space="preserve"> защиты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72A0B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B5480">
              <w:rPr>
                <w:bCs/>
                <w:sz w:val="28"/>
                <w:szCs w:val="28"/>
              </w:rPr>
              <w:t>.3.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6C61BD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>Пожарно-технические комиссии. Добровольная пожарная дружина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A0B" w:rsidRPr="00FB5480" w:rsidRDefault="00A72A0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C61BD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B5480">
              <w:rPr>
                <w:bCs/>
                <w:sz w:val="28"/>
                <w:szCs w:val="28"/>
              </w:rPr>
              <w:t>.4.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>Противопожарная пропаганда. Уголки пожарной безопасности. Противопожарный режим на территории объекта, в подвальных и чердачных помещениях, содержание помещений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6C61BD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6C61BD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C61BD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  <w:highlight w:val="yellow"/>
              </w:rPr>
            </w:pPr>
            <w:r w:rsidRPr="006C61BD">
              <w:rPr>
                <w:b/>
                <w:color w:val="auto"/>
                <w:sz w:val="28"/>
                <w:szCs w:val="28"/>
              </w:rPr>
              <w:t>Действия ИТР, рабочих и служащих при пожарах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6C61BD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FB5480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F1845">
            <w:pPr>
              <w:pStyle w:val="23"/>
              <w:widowControl w:val="0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>Порядок сообщения о пожаре. Порядок содержания имеющихся на объекте средств пожаротушения. Приемы тушения пожара до прибытия пожарных подразделений. Принятие мер по предотвращению распространения пожара. Пути и порядок эвакуации, план эвакуации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C61BD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FB5480">
              <w:rPr>
                <w:bCs/>
                <w:sz w:val="28"/>
                <w:szCs w:val="28"/>
              </w:rPr>
              <w:t>.2.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C61BD">
              <w:rPr>
                <w:color w:val="auto"/>
                <w:sz w:val="28"/>
                <w:szCs w:val="28"/>
              </w:rPr>
              <w:t>Действия рабочих и служащих после прибытия пожарных подразделений (оказание помощи в прокладке рукавных линий, участие в эвакуации материальных ценностей и выполнение других работ по распоряжению руководителя пожаротушения)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1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C61BD" w:rsidRPr="00FB5480" w:rsidTr="006764EC">
        <w:trPr>
          <w:trHeight w:val="67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C55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C559C">
            <w:pPr>
              <w:pStyle w:val="23"/>
              <w:widowControl w:val="0"/>
              <w:rPr>
                <w:b/>
                <w:color w:val="auto"/>
                <w:sz w:val="28"/>
                <w:szCs w:val="28"/>
              </w:rPr>
            </w:pPr>
            <w:r w:rsidRPr="00FB5480">
              <w:rPr>
                <w:b/>
                <w:color w:val="auto"/>
                <w:sz w:val="28"/>
                <w:szCs w:val="28"/>
              </w:rPr>
              <w:t>Практическ</w:t>
            </w:r>
            <w:r>
              <w:rPr>
                <w:b/>
                <w:color w:val="auto"/>
                <w:sz w:val="28"/>
                <w:szCs w:val="28"/>
              </w:rPr>
              <w:t>о</w:t>
            </w:r>
            <w:r w:rsidRPr="00FB5480">
              <w:rPr>
                <w:b/>
                <w:color w:val="auto"/>
                <w:sz w:val="28"/>
                <w:szCs w:val="28"/>
              </w:rPr>
              <w:t>е заняти</w:t>
            </w:r>
            <w:r>
              <w:rPr>
                <w:b/>
                <w:color w:val="auto"/>
                <w:sz w:val="28"/>
                <w:szCs w:val="28"/>
              </w:rPr>
              <w:t>е</w:t>
            </w:r>
            <w:r w:rsidRPr="00FB5480">
              <w:rPr>
                <w:b/>
                <w:color w:val="auto"/>
                <w:sz w:val="28"/>
                <w:szCs w:val="28"/>
              </w:rPr>
              <w:t>. Действия при пожаре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C04E8F" w:rsidRDefault="00253476" w:rsidP="009C55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C55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C04E8F" w:rsidRDefault="00253476" w:rsidP="009C55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C04E8F" w:rsidRDefault="006C61BD" w:rsidP="009C559C">
            <w:pPr>
              <w:jc w:val="center"/>
              <w:rPr>
                <w:b/>
                <w:bCs/>
                <w:sz w:val="28"/>
                <w:szCs w:val="28"/>
              </w:rPr>
            </w:pPr>
            <w:r w:rsidRPr="00C04E8F">
              <w:rPr>
                <w:b/>
                <w:bCs/>
                <w:sz w:val="28"/>
                <w:szCs w:val="28"/>
              </w:rPr>
              <w:t>Проверка действий</w:t>
            </w:r>
          </w:p>
        </w:tc>
      </w:tr>
      <w:tr w:rsidR="006C61BD" w:rsidRPr="00FB5480" w:rsidTr="006764EC">
        <w:trPr>
          <w:trHeight w:val="688"/>
        </w:trPr>
        <w:tc>
          <w:tcPr>
            <w:tcW w:w="2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rPr>
                <w:bCs/>
                <w:color w:val="000000"/>
                <w:sz w:val="28"/>
                <w:szCs w:val="28"/>
              </w:rPr>
            </w:pPr>
            <w:r w:rsidRPr="00FB5480">
              <w:rPr>
                <w:bCs/>
                <w:color w:val="000000"/>
                <w:sz w:val="28"/>
                <w:szCs w:val="28"/>
              </w:rPr>
              <w:t>Итоговый контроль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3A57D1" w:rsidRDefault="006C61BD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A57D1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color w:val="000000"/>
                <w:sz w:val="28"/>
                <w:szCs w:val="28"/>
              </w:rPr>
            </w:pPr>
            <w:r w:rsidRPr="003A57D1">
              <w:rPr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6C61BD" w:rsidRPr="00FB5480" w:rsidTr="006764EC">
        <w:trPr>
          <w:trHeight w:val="699"/>
        </w:trPr>
        <w:tc>
          <w:tcPr>
            <w:tcW w:w="2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5480">
              <w:rPr>
                <w:b/>
                <w:bCs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253476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25347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253476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1BD" w:rsidRPr="00FB5480" w:rsidRDefault="006C61BD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757E65" w:rsidRPr="00FB5480" w:rsidRDefault="00757E65" w:rsidP="00757E65">
      <w:pPr>
        <w:pStyle w:val="1"/>
        <w:numPr>
          <w:ilvl w:val="0"/>
          <w:numId w:val="0"/>
        </w:numPr>
        <w:ind w:left="568"/>
      </w:pPr>
    </w:p>
    <w:p w:rsidR="00880EEF" w:rsidRPr="00FB5480" w:rsidRDefault="00AF7457" w:rsidP="003E3A29">
      <w:pPr>
        <w:pStyle w:val="1"/>
      </w:pPr>
      <w:r w:rsidRPr="00FB5480">
        <w:t xml:space="preserve">Методические рекомендации по изучению </w:t>
      </w:r>
      <w:r w:rsidR="00662179" w:rsidRPr="00FB5480">
        <w:t>программы</w:t>
      </w:r>
    </w:p>
    <w:p w:rsidR="00AF7457" w:rsidRPr="00FB5480" w:rsidRDefault="00AF7457" w:rsidP="00094436">
      <w:pPr>
        <w:pStyle w:val="a3"/>
        <w:ind w:firstLine="851"/>
      </w:pPr>
      <w:r w:rsidRPr="00FB5480">
        <w:t xml:space="preserve">Усвоение </w:t>
      </w:r>
      <w:r w:rsidR="00F4649C" w:rsidRPr="00FB5480">
        <w:t xml:space="preserve">слушателями </w:t>
      </w:r>
      <w:r w:rsidRPr="00FB5480">
        <w:t xml:space="preserve">материала </w:t>
      </w:r>
      <w:r w:rsidR="003D5BF0" w:rsidRPr="00FB5480">
        <w:t>программы</w:t>
      </w:r>
      <w:r w:rsidRPr="00FB5480">
        <w:t xml:space="preserve"> проходит по общей схеме </w:t>
      </w:r>
      <w:r w:rsidR="00A55507" w:rsidRPr="00FB5480">
        <w:t>тем</w:t>
      </w:r>
      <w:r w:rsidR="00A504A8" w:rsidRPr="00FB5480">
        <w:t xml:space="preserve"> в виде лекционно-практических занятий. </w:t>
      </w:r>
      <w:r w:rsidRPr="00FB5480">
        <w:t xml:space="preserve">В конце </w:t>
      </w:r>
      <w:r w:rsidR="00D600B4" w:rsidRPr="00FB5480">
        <w:t>изучения</w:t>
      </w:r>
      <w:r w:rsidR="004D6189" w:rsidRPr="00FB5480">
        <w:t xml:space="preserve"> раздел</w:t>
      </w:r>
      <w:r w:rsidR="00D600B4" w:rsidRPr="00FB5480">
        <w:t>ов</w:t>
      </w:r>
      <w:r w:rsidR="004D6189" w:rsidRPr="00FB5480">
        <w:t xml:space="preserve"> </w:t>
      </w:r>
      <w:r w:rsidR="003D5BF0" w:rsidRPr="00FB5480">
        <w:t>программы</w:t>
      </w:r>
      <w:r w:rsidR="00A504A8" w:rsidRPr="00FB5480">
        <w:t xml:space="preserve"> </w:t>
      </w:r>
      <w:r w:rsidRPr="00FB5480">
        <w:t>предусмотрен</w:t>
      </w:r>
      <w:r w:rsidR="004D6189" w:rsidRPr="00FB5480">
        <w:t xml:space="preserve"> проверочный тест</w:t>
      </w:r>
      <w:r w:rsidRPr="00FB5480">
        <w:t>.</w:t>
      </w:r>
    </w:p>
    <w:p w:rsidR="00D600B4" w:rsidRPr="00FB5480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Освоение материалов лекций идет путем конспектирования. Необходимо критически оценивать содержание конспекта, задавать необходимые вопросы. После лекции, перед тем, как приступить к практическому закреплению материала, отводится время для обсуждения н</w:t>
      </w:r>
      <w:r w:rsidR="00E56B87">
        <w:rPr>
          <w:sz w:val="28"/>
          <w:szCs w:val="28"/>
        </w:rPr>
        <w:t>епонятных или спорных моментов.</w:t>
      </w:r>
    </w:p>
    <w:p w:rsidR="00D600B4" w:rsidRPr="00FB5480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На практических занятиях для эффективного усвоения материала необходимо принимать активное участие в выполнении всех заданий преподавателя, использовать теоретическую часть конспекта для решения поставленных задач.</w:t>
      </w:r>
    </w:p>
    <w:p w:rsidR="00D600B4" w:rsidRPr="00FB5480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Для выполнения практических заданий, а также восприятия всех аспектов лекционного материала необходимо уделить особое внимание закреплению знаний, полученных на занятиях.</w:t>
      </w:r>
    </w:p>
    <w:p w:rsidR="00AF7457" w:rsidRDefault="00D600B4" w:rsidP="00094436">
      <w:pPr>
        <w:spacing w:line="360" w:lineRule="auto"/>
        <w:ind w:firstLine="851"/>
        <w:jc w:val="both"/>
      </w:pPr>
      <w:r w:rsidRPr="00FB5480">
        <w:rPr>
          <w:sz w:val="28"/>
          <w:szCs w:val="28"/>
        </w:rPr>
        <w:t>Ключевые содержательные позиции каждого раздела рекомендуется рассматривать на тематической лекции, с привлечением наглядных опорных конспектов, схем, таблиц, позволяющих систематизировать и повторить учебный материал. Практические занятия должны быть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вопросов пожарно-технического минимума</w:t>
      </w:r>
      <w:r w:rsidR="004D6189" w:rsidRPr="00FB5480">
        <w:t>.</w:t>
      </w:r>
    </w:p>
    <w:p w:rsidR="00D24170" w:rsidRPr="00FB5480" w:rsidRDefault="00D24170" w:rsidP="00D24170">
      <w:pPr>
        <w:pStyle w:val="1"/>
      </w:pPr>
      <w:r w:rsidRPr="00FB5480">
        <w:t xml:space="preserve">Рекомендуемая литература, </w:t>
      </w:r>
      <w:proofErr w:type="spellStart"/>
      <w:r w:rsidRPr="00FB5480">
        <w:t>интернет-ресурсы</w:t>
      </w:r>
      <w:proofErr w:type="spellEnd"/>
      <w:r w:rsidRPr="00FB5480">
        <w:t>, дополнительная литература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Федеральный закон от 21 декабря 1994 г. N 69-ФЗ «О пожарной безопасности».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Федеральный закон от 22 июля 2008г. N123-ФЗ «Технический регламент о требованиях пожарной безопасности».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Указ Президента Российской Федерации от 11 июля 2004 г. N 868 «Вопросы Министерства Российской Федерации по делам гражданской обороны, чрезвычайным ситуациям и ликвидации последствий стихийных бедствий».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Постановление Правительства РФ от 25 апреля 2012 г. N 390 «О противопожарном режиме».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Постановление Правительства РФ от 17 февраля 2014г. N113</w:t>
      </w:r>
      <w:r w:rsidRPr="00FB5480">
        <w:rPr>
          <w:szCs w:val="28"/>
        </w:rPr>
        <w:br/>
        <w:t>«О внесении изменений в Правила противопожарного режима в Российской Федерации»</w:t>
      </w:r>
      <w:r w:rsidR="00FF71B7">
        <w:rPr>
          <w:szCs w:val="28"/>
        </w:rPr>
        <w:t>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Приказ МЧС РФ от 12 декабря 2007 г. № 645 «Об утверждении норм пожарной безопасности «Обучение мерам пожарной безопасности работников организаций» (с изменениями от 27 января 2009 г., 22 июня 2010 г.).</w:t>
      </w:r>
    </w:p>
    <w:p w:rsidR="00D24170" w:rsidRPr="00FB5480" w:rsidRDefault="00D24170" w:rsidP="00094436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Основные источники: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Краткий курс пожарно-технического минимума. Пожарная безопасность предприятия: Пособие /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5-е изд., с изм.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288 c.,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Огнетушители: Пособие /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7-е изд., с </w:t>
      </w:r>
      <w:proofErr w:type="gramStart"/>
      <w:r w:rsidRPr="00FB5480">
        <w:rPr>
          <w:szCs w:val="28"/>
        </w:rPr>
        <w:t>изменен</w:t>
      </w:r>
      <w:proofErr w:type="gram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80 с.,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Пожарная безопасность общественных и жилых зданий: Справочник</w:t>
      </w:r>
      <w:proofErr w:type="gramStart"/>
      <w:r w:rsidRPr="00FB5480">
        <w:rPr>
          <w:szCs w:val="28"/>
        </w:rPr>
        <w:t xml:space="preserve"> / П</w:t>
      </w:r>
      <w:proofErr w:type="gramEnd"/>
      <w:r w:rsidRPr="00FB5480">
        <w:rPr>
          <w:szCs w:val="28"/>
        </w:rPr>
        <w:t xml:space="preserve">од ред. д.т.н., проф. </w:t>
      </w:r>
      <w:proofErr w:type="spellStart"/>
      <w:r w:rsidRPr="00FB5480">
        <w:rPr>
          <w:szCs w:val="28"/>
        </w:rPr>
        <w:t>Собуря</w:t>
      </w:r>
      <w:proofErr w:type="spellEnd"/>
      <w:r w:rsidRPr="00FB5480">
        <w:rPr>
          <w:szCs w:val="28"/>
        </w:rPr>
        <w:t xml:space="preserve"> С.В.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4-е изд., 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2012.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160 с.,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Пожарная безопасность предприятия. Курс пожарно-технического минимума: Пособие /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13-е изд., 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496 c., ил.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Пожарная безопасность электроустановок: Пособие /С.В.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8-е издание (с изм., доп.).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2012.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288 с., ил.</w:t>
      </w:r>
    </w:p>
    <w:p w:rsidR="00D24170" w:rsidRPr="00FB5480" w:rsidRDefault="00D24170" w:rsidP="00094436">
      <w:pPr>
        <w:tabs>
          <w:tab w:val="left" w:pos="1276"/>
        </w:tabs>
        <w:overflowPunct/>
        <w:autoSpaceDE/>
        <w:autoSpaceDN/>
        <w:adjustRightInd/>
        <w:ind w:firstLine="851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br w:type="page"/>
      </w:r>
    </w:p>
    <w:p w:rsidR="00D24170" w:rsidRPr="00FB5480" w:rsidRDefault="00D24170" w:rsidP="00094436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Дополнительные источники: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Пожарная безопасность складов: </w:t>
      </w:r>
      <w:proofErr w:type="spellStart"/>
      <w:r w:rsidRPr="00FB5480">
        <w:rPr>
          <w:szCs w:val="28"/>
        </w:rPr>
        <w:t>Справочник+брошюра</w:t>
      </w:r>
      <w:proofErr w:type="spellEnd"/>
      <w:proofErr w:type="gramStart"/>
      <w:r w:rsidRPr="00FB5480">
        <w:rPr>
          <w:szCs w:val="28"/>
        </w:rPr>
        <w:t xml:space="preserve"> / П</w:t>
      </w:r>
      <w:proofErr w:type="gramEnd"/>
      <w:r w:rsidRPr="00FB5480">
        <w:rPr>
          <w:szCs w:val="28"/>
        </w:rPr>
        <w:t xml:space="preserve">од ред. проф. </w:t>
      </w:r>
      <w:proofErr w:type="spellStart"/>
      <w:r w:rsidRPr="00FB5480">
        <w:rPr>
          <w:szCs w:val="28"/>
        </w:rPr>
        <w:t>Собуря</w:t>
      </w:r>
      <w:proofErr w:type="spellEnd"/>
      <w:r w:rsidRPr="00FB5480">
        <w:rPr>
          <w:szCs w:val="28"/>
        </w:rPr>
        <w:t xml:space="preserve"> С.В.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3-е изд. (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.).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2009-2011.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200 с.,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Пожарная безопасность: Справочник</w:t>
      </w:r>
      <w:proofErr w:type="gramStart"/>
      <w:r w:rsidRPr="00FB5480">
        <w:rPr>
          <w:szCs w:val="28"/>
        </w:rPr>
        <w:t xml:space="preserve"> / П</w:t>
      </w:r>
      <w:proofErr w:type="gramEnd"/>
      <w:r w:rsidRPr="00FB5480">
        <w:rPr>
          <w:szCs w:val="28"/>
        </w:rPr>
        <w:t xml:space="preserve">од ред. д.т.н., проф. </w:t>
      </w:r>
      <w:proofErr w:type="spellStart"/>
      <w:r w:rsidRPr="00FB5480">
        <w:rPr>
          <w:szCs w:val="28"/>
        </w:rPr>
        <w:t>Собуря</w:t>
      </w:r>
      <w:proofErr w:type="spellEnd"/>
      <w:r w:rsidRPr="00FB5480">
        <w:rPr>
          <w:szCs w:val="28"/>
        </w:rPr>
        <w:t xml:space="preserve"> С.В.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4-е изд., 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2010.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264 с., ил.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Пожарная и охранно-пожарная сигнализация. Проектирование, монтаж, эксплуатация и обслуживание: </w:t>
      </w:r>
      <w:proofErr w:type="spellStart"/>
      <w:r w:rsidRPr="00FB5480">
        <w:rPr>
          <w:szCs w:val="28"/>
        </w:rPr>
        <w:t>Справочник+брошюра</w:t>
      </w:r>
      <w:proofErr w:type="spellEnd"/>
      <w:r w:rsidRPr="00FB5480">
        <w:rPr>
          <w:szCs w:val="28"/>
        </w:rPr>
        <w:t xml:space="preserve">/ М.М. Любимов,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 / Под ред. академика Любимова М.М.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3-е изд. (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.).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2010-2011.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340 с.,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Установки пожаротушения автоматические: </w:t>
      </w:r>
      <w:proofErr w:type="spellStart"/>
      <w:r w:rsidRPr="00FB5480">
        <w:rPr>
          <w:szCs w:val="28"/>
        </w:rPr>
        <w:t>Пособие+брошюра</w:t>
      </w:r>
      <w:proofErr w:type="spellEnd"/>
      <w:r w:rsidRPr="00FB5480">
        <w:rPr>
          <w:szCs w:val="28"/>
        </w:rPr>
        <w:t xml:space="preserve"> /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6-е изд., 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360 с., ил.</w:t>
      </w:r>
    </w:p>
    <w:p w:rsidR="00D24170" w:rsidRPr="00FB5480" w:rsidRDefault="00D24170" w:rsidP="00094436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Интернет- ресурсы: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Блог консультанта по пожарной безопасности. [Электронный ресурс] – Режим доступа: www.fire-consult.ru,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ГАРАНТ [Электронный ресурс] – Режим доступа: www.garant.ru,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Курс пожарно-технического минимума. [Электронный ресурс] – Режим доступа: www.razym.ru,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Методические рекомендации по организации обучения руководителей и работников организации. Пожарно-технический минимум. [Электронный ресурс] – Режим доступа: www.businesspravo.ru,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p w:rsidR="00CF6D8C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Пожарно-технический минимум. [Электронный ресурс] – Режим доступа: www.agps-mipb.ru,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sectPr w:rsidR="00CF6D8C" w:rsidRPr="00FB5480" w:rsidSect="00A93E0B">
      <w:headerReference w:type="default" r:id="rId9"/>
      <w:pgSz w:w="11907" w:h="16840" w:code="9"/>
      <w:pgMar w:top="851" w:right="850" w:bottom="851" w:left="1418" w:header="72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1BD" w:rsidRDefault="006C61BD">
      <w:r>
        <w:separator/>
      </w:r>
    </w:p>
  </w:endnote>
  <w:endnote w:type="continuationSeparator" w:id="0">
    <w:p w:rsidR="006C61BD" w:rsidRDefault="006C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1BD" w:rsidRDefault="006C61BD">
      <w:r>
        <w:separator/>
      </w:r>
    </w:p>
  </w:footnote>
  <w:footnote w:type="continuationSeparator" w:id="0">
    <w:p w:rsidR="006C61BD" w:rsidRDefault="006C6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1BD" w:rsidRDefault="006C61BD" w:rsidP="009A3B0D">
    <w:pPr>
      <w:pStyle w:val="a7"/>
      <w:jc w:val="center"/>
      <w:rPr>
        <w:noProof/>
        <w:sz w:val="28"/>
        <w:szCs w:val="28"/>
      </w:rPr>
    </w:pPr>
    <w:r w:rsidRPr="009A3B0D">
      <w:rPr>
        <w:sz w:val="28"/>
        <w:szCs w:val="28"/>
      </w:rPr>
      <w:fldChar w:fldCharType="begin"/>
    </w:r>
    <w:r w:rsidRPr="009A3B0D">
      <w:rPr>
        <w:sz w:val="28"/>
        <w:szCs w:val="28"/>
      </w:rPr>
      <w:instrText>PAGE   \* MERGEFORMAT</w:instrText>
    </w:r>
    <w:r w:rsidRPr="009A3B0D">
      <w:rPr>
        <w:sz w:val="28"/>
        <w:szCs w:val="28"/>
      </w:rPr>
      <w:fldChar w:fldCharType="separate"/>
    </w:r>
    <w:r w:rsidR="00A93E0B">
      <w:rPr>
        <w:noProof/>
        <w:sz w:val="28"/>
        <w:szCs w:val="28"/>
      </w:rPr>
      <w:t>2</w:t>
    </w:r>
    <w:r w:rsidRPr="009A3B0D">
      <w:rPr>
        <w:noProof/>
        <w:sz w:val="28"/>
        <w:szCs w:val="28"/>
      </w:rPr>
      <w:fldChar w:fldCharType="end"/>
    </w:r>
  </w:p>
  <w:p w:rsidR="006C61BD" w:rsidRPr="009A3B0D" w:rsidRDefault="006C61BD" w:rsidP="009A3B0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1F9"/>
    <w:multiLevelType w:val="hybridMultilevel"/>
    <w:tmpl w:val="1B46C20A"/>
    <w:lvl w:ilvl="0" w:tplc="1692494C">
      <w:start w:val="1"/>
      <w:numFmt w:val="bullet"/>
      <w:lvlText w:val="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08162B7"/>
    <w:multiLevelType w:val="multilevel"/>
    <w:tmpl w:val="7A707CDC"/>
    <w:lvl w:ilvl="0">
      <w:start w:val="1"/>
      <w:numFmt w:val="decimal"/>
      <w:pStyle w:val="1"/>
      <w:lvlText w:val="%1"/>
      <w:lvlJc w:val="left"/>
      <w:pPr>
        <w:tabs>
          <w:tab w:val="num" w:pos="852"/>
        </w:tabs>
        <w:ind w:left="1" w:firstLine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Раздел %2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3"/>
      <w:lvlText w:val="Тема %3."/>
      <w:lvlJc w:val="left"/>
      <w:pPr>
        <w:tabs>
          <w:tab w:val="num" w:pos="1588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pStyle w:val="4"/>
      <w:lvlText w:val="%3.%4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3.%4.%5."/>
      <w:lvlJc w:val="left"/>
      <w:pPr>
        <w:tabs>
          <w:tab w:val="num" w:pos="1418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">
    <w:nsid w:val="1B3F705F"/>
    <w:multiLevelType w:val="multilevel"/>
    <w:tmpl w:val="FDECC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8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1A040A2"/>
    <w:multiLevelType w:val="hybridMultilevel"/>
    <w:tmpl w:val="6C708C38"/>
    <w:lvl w:ilvl="0" w:tplc="6996FF6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82B0364E">
      <w:start w:val="1"/>
      <w:numFmt w:val="bullet"/>
      <w:lvlText w:val=""/>
      <w:lvlJc w:val="left"/>
      <w:pPr>
        <w:tabs>
          <w:tab w:val="num" w:pos="1361"/>
        </w:tabs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FE75DA8"/>
    <w:multiLevelType w:val="multilevel"/>
    <w:tmpl w:val="1A28EDE6"/>
    <w:lvl w:ilvl="0">
      <w:start w:val="1"/>
      <w:numFmt w:val="decimal"/>
      <w:lvlText w:val="5.%1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hint="default"/>
      </w:rPr>
    </w:lvl>
  </w:abstractNum>
  <w:abstractNum w:abstractNumId="5">
    <w:nsid w:val="326A47F8"/>
    <w:multiLevelType w:val="hybridMultilevel"/>
    <w:tmpl w:val="5FFCB404"/>
    <w:lvl w:ilvl="0" w:tplc="02EED8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3E1D16"/>
    <w:multiLevelType w:val="hybridMultilevel"/>
    <w:tmpl w:val="130E7F7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38F0CEB"/>
    <w:multiLevelType w:val="multilevel"/>
    <w:tmpl w:val="BDB8D132"/>
    <w:styleLink w:val="a"/>
    <w:lvl w:ilvl="0">
      <w:start w:val="1"/>
      <w:numFmt w:val="decimal"/>
      <w:lvlText w:val="%1."/>
      <w:lvlJc w:val="left"/>
      <w:pPr>
        <w:ind w:left="0" w:firstLine="56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Раздел %1."/>
      <w:lvlJc w:val="left"/>
      <w:pPr>
        <w:tabs>
          <w:tab w:val="num" w:pos="567"/>
        </w:tabs>
        <w:ind w:left="0" w:firstLine="567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Тема %3."/>
      <w:lvlJc w:val="left"/>
      <w:pPr>
        <w:ind w:left="0" w:firstLine="567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3.%4"/>
      <w:lvlJc w:val="left"/>
      <w:pPr>
        <w:ind w:left="0" w:firstLine="567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4">
      <w:start w:val="1"/>
      <w:numFmt w:val="decimal"/>
      <w:lvlText w:val="%3.%4.%5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8"/>
        <w:u w:val="none"/>
      </w:rPr>
    </w:lvl>
    <w:lvl w:ilvl="5">
      <w:start w:val="1"/>
      <w:numFmt w:val="none"/>
      <w:lvlText w:val=""/>
      <w:lvlJc w:val="left"/>
      <w:pPr>
        <w:ind w:left="0" w:firstLine="567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567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567"/>
      </w:pPr>
      <w:rPr>
        <w:rFonts w:hint="default"/>
      </w:rPr>
    </w:lvl>
  </w:abstractNum>
  <w:abstractNum w:abstractNumId="8">
    <w:nsid w:val="528D325B"/>
    <w:multiLevelType w:val="hybridMultilevel"/>
    <w:tmpl w:val="1B60768C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AA11FBA"/>
    <w:multiLevelType w:val="hybridMultilevel"/>
    <w:tmpl w:val="4C584B10"/>
    <w:lvl w:ilvl="0" w:tplc="07B4E14E">
      <w:start w:val="1"/>
      <w:numFmt w:val="decimal"/>
      <w:pStyle w:val="5"/>
      <w:lvlText w:val="%1."/>
      <w:lvlJc w:val="left"/>
      <w:pPr>
        <w:tabs>
          <w:tab w:val="num" w:pos="0"/>
        </w:tabs>
      </w:pPr>
      <w:rPr>
        <w:rFonts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8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F81B99"/>
    <w:multiLevelType w:val="multilevel"/>
    <w:tmpl w:val="DAA0D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7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085186D"/>
    <w:multiLevelType w:val="multilevel"/>
    <w:tmpl w:val="EC74C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9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978696F"/>
    <w:multiLevelType w:val="multilevel"/>
    <w:tmpl w:val="AB14C2D2"/>
    <w:styleLink w:val="a0"/>
    <w:lvl w:ilvl="0">
      <w:start w:val="1"/>
      <w:numFmt w:val="decimal"/>
      <w:lvlText w:val="%1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Раздел %2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lvlText w:val="Тема %3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lvlText w:val="%3.%4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3.%4.%5."/>
      <w:lvlJc w:val="left"/>
      <w:pPr>
        <w:tabs>
          <w:tab w:val="num" w:pos="1418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>
    <w:nsid w:val="79562B04"/>
    <w:multiLevelType w:val="hybridMultilevel"/>
    <w:tmpl w:val="CEB8F6E6"/>
    <w:lvl w:ilvl="0" w:tplc="B55C08C0">
      <w:start w:val="1"/>
      <w:numFmt w:val="bullet"/>
      <w:pStyle w:val="a1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7"/>
  </w:num>
  <w:num w:numId="5">
    <w:abstractNumId w:val="12"/>
  </w:num>
  <w:num w:numId="6">
    <w:abstractNumId w:val="1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11"/>
  </w:num>
  <w:num w:numId="12">
    <w:abstractNumId w:val="5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62A"/>
    <w:rsid w:val="00003DEC"/>
    <w:rsid w:val="00011307"/>
    <w:rsid w:val="00030741"/>
    <w:rsid w:val="00030D6A"/>
    <w:rsid w:val="00031275"/>
    <w:rsid w:val="00036B29"/>
    <w:rsid w:val="0004167A"/>
    <w:rsid w:val="0004369A"/>
    <w:rsid w:val="00057761"/>
    <w:rsid w:val="00061C66"/>
    <w:rsid w:val="00072ED4"/>
    <w:rsid w:val="000810EC"/>
    <w:rsid w:val="00082656"/>
    <w:rsid w:val="00083B43"/>
    <w:rsid w:val="0008595B"/>
    <w:rsid w:val="00094436"/>
    <w:rsid w:val="0009630F"/>
    <w:rsid w:val="000977B0"/>
    <w:rsid w:val="000A028A"/>
    <w:rsid w:val="000A0F59"/>
    <w:rsid w:val="000A4F81"/>
    <w:rsid w:val="000A5DCF"/>
    <w:rsid w:val="000E1B71"/>
    <w:rsid w:val="000E5CC6"/>
    <w:rsid w:val="000F2765"/>
    <w:rsid w:val="000F2850"/>
    <w:rsid w:val="000F6839"/>
    <w:rsid w:val="00100396"/>
    <w:rsid w:val="001036BC"/>
    <w:rsid w:val="001158E8"/>
    <w:rsid w:val="00120594"/>
    <w:rsid w:val="001231BA"/>
    <w:rsid w:val="00125D01"/>
    <w:rsid w:val="00125D7E"/>
    <w:rsid w:val="00126269"/>
    <w:rsid w:val="00136F29"/>
    <w:rsid w:val="00137887"/>
    <w:rsid w:val="00145017"/>
    <w:rsid w:val="00145CC9"/>
    <w:rsid w:val="00146AB8"/>
    <w:rsid w:val="00152459"/>
    <w:rsid w:val="001533E2"/>
    <w:rsid w:val="00153436"/>
    <w:rsid w:val="001553FC"/>
    <w:rsid w:val="001558D8"/>
    <w:rsid w:val="0018129C"/>
    <w:rsid w:val="0018641B"/>
    <w:rsid w:val="00187153"/>
    <w:rsid w:val="00187186"/>
    <w:rsid w:val="0019191B"/>
    <w:rsid w:val="001A3A54"/>
    <w:rsid w:val="001B0C15"/>
    <w:rsid w:val="001B3ABB"/>
    <w:rsid w:val="001C1370"/>
    <w:rsid w:val="001C3183"/>
    <w:rsid w:val="001C6BB3"/>
    <w:rsid w:val="001E55B3"/>
    <w:rsid w:val="001E5DCE"/>
    <w:rsid w:val="001F0FA4"/>
    <w:rsid w:val="001F6B90"/>
    <w:rsid w:val="001F7283"/>
    <w:rsid w:val="00200ADE"/>
    <w:rsid w:val="00201BF3"/>
    <w:rsid w:val="002111A8"/>
    <w:rsid w:val="00213997"/>
    <w:rsid w:val="00216970"/>
    <w:rsid w:val="00222B49"/>
    <w:rsid w:val="002302DE"/>
    <w:rsid w:val="0023271B"/>
    <w:rsid w:val="002344F2"/>
    <w:rsid w:val="002400A1"/>
    <w:rsid w:val="002416ED"/>
    <w:rsid w:val="0024511D"/>
    <w:rsid w:val="00246079"/>
    <w:rsid w:val="00252B8C"/>
    <w:rsid w:val="00253476"/>
    <w:rsid w:val="00253A98"/>
    <w:rsid w:val="0026044C"/>
    <w:rsid w:val="00260ECB"/>
    <w:rsid w:val="00261EB4"/>
    <w:rsid w:val="0028630E"/>
    <w:rsid w:val="00286ECD"/>
    <w:rsid w:val="00286F3C"/>
    <w:rsid w:val="002906CF"/>
    <w:rsid w:val="00290E06"/>
    <w:rsid w:val="00291427"/>
    <w:rsid w:val="00293253"/>
    <w:rsid w:val="002A3877"/>
    <w:rsid w:val="002B3A51"/>
    <w:rsid w:val="002C0DC2"/>
    <w:rsid w:val="002C4BC9"/>
    <w:rsid w:val="002E2A7C"/>
    <w:rsid w:val="002E577E"/>
    <w:rsid w:val="002E73EE"/>
    <w:rsid w:val="002F400F"/>
    <w:rsid w:val="002F5282"/>
    <w:rsid w:val="002F75A1"/>
    <w:rsid w:val="002F79E5"/>
    <w:rsid w:val="002F7CEE"/>
    <w:rsid w:val="00307B8E"/>
    <w:rsid w:val="00316A89"/>
    <w:rsid w:val="00317C60"/>
    <w:rsid w:val="0033124B"/>
    <w:rsid w:val="00343AEC"/>
    <w:rsid w:val="00350887"/>
    <w:rsid w:val="0035545C"/>
    <w:rsid w:val="00355995"/>
    <w:rsid w:val="00362CE4"/>
    <w:rsid w:val="0036331C"/>
    <w:rsid w:val="00365414"/>
    <w:rsid w:val="003655D2"/>
    <w:rsid w:val="00365CA1"/>
    <w:rsid w:val="0036605D"/>
    <w:rsid w:val="00366720"/>
    <w:rsid w:val="003827D0"/>
    <w:rsid w:val="00385827"/>
    <w:rsid w:val="00385AFD"/>
    <w:rsid w:val="003A57D1"/>
    <w:rsid w:val="003B75C9"/>
    <w:rsid w:val="003C7441"/>
    <w:rsid w:val="003D5BF0"/>
    <w:rsid w:val="003E1B18"/>
    <w:rsid w:val="003E3768"/>
    <w:rsid w:val="003E3A29"/>
    <w:rsid w:val="003E5642"/>
    <w:rsid w:val="003F4814"/>
    <w:rsid w:val="00402A0F"/>
    <w:rsid w:val="00412354"/>
    <w:rsid w:val="00414D8A"/>
    <w:rsid w:val="0041669B"/>
    <w:rsid w:val="004168B3"/>
    <w:rsid w:val="00416C3C"/>
    <w:rsid w:val="0041727F"/>
    <w:rsid w:val="00421539"/>
    <w:rsid w:val="0043099F"/>
    <w:rsid w:val="00431216"/>
    <w:rsid w:val="00433A20"/>
    <w:rsid w:val="00435414"/>
    <w:rsid w:val="00446411"/>
    <w:rsid w:val="00455CD0"/>
    <w:rsid w:val="004604FE"/>
    <w:rsid w:val="004644B1"/>
    <w:rsid w:val="00465E56"/>
    <w:rsid w:val="00470FC2"/>
    <w:rsid w:val="00470FCF"/>
    <w:rsid w:val="00482039"/>
    <w:rsid w:val="0048320F"/>
    <w:rsid w:val="00483249"/>
    <w:rsid w:val="00493AA9"/>
    <w:rsid w:val="004A0146"/>
    <w:rsid w:val="004A08E7"/>
    <w:rsid w:val="004A2321"/>
    <w:rsid w:val="004A72E9"/>
    <w:rsid w:val="004B203D"/>
    <w:rsid w:val="004C2486"/>
    <w:rsid w:val="004D6189"/>
    <w:rsid w:val="004F749C"/>
    <w:rsid w:val="00504C81"/>
    <w:rsid w:val="00515105"/>
    <w:rsid w:val="00515151"/>
    <w:rsid w:val="0053093A"/>
    <w:rsid w:val="005469CA"/>
    <w:rsid w:val="005553B2"/>
    <w:rsid w:val="005645A6"/>
    <w:rsid w:val="00565B75"/>
    <w:rsid w:val="00565E14"/>
    <w:rsid w:val="005768DA"/>
    <w:rsid w:val="0058398A"/>
    <w:rsid w:val="0058463D"/>
    <w:rsid w:val="00586B33"/>
    <w:rsid w:val="00593EBC"/>
    <w:rsid w:val="00595D7A"/>
    <w:rsid w:val="00596670"/>
    <w:rsid w:val="0059721E"/>
    <w:rsid w:val="005A7392"/>
    <w:rsid w:val="005B3F80"/>
    <w:rsid w:val="005E4A65"/>
    <w:rsid w:val="005F0301"/>
    <w:rsid w:val="005F367D"/>
    <w:rsid w:val="005F41E0"/>
    <w:rsid w:val="005F56A0"/>
    <w:rsid w:val="005F5D65"/>
    <w:rsid w:val="005F77ED"/>
    <w:rsid w:val="006038CE"/>
    <w:rsid w:val="00604865"/>
    <w:rsid w:val="0060583F"/>
    <w:rsid w:val="00605895"/>
    <w:rsid w:val="00606DE1"/>
    <w:rsid w:val="00607BD0"/>
    <w:rsid w:val="00616F22"/>
    <w:rsid w:val="00622475"/>
    <w:rsid w:val="00626049"/>
    <w:rsid w:val="006272A7"/>
    <w:rsid w:val="00634AFE"/>
    <w:rsid w:val="00636A36"/>
    <w:rsid w:val="00640FA7"/>
    <w:rsid w:val="00642267"/>
    <w:rsid w:val="00644DFB"/>
    <w:rsid w:val="006475E9"/>
    <w:rsid w:val="00650758"/>
    <w:rsid w:val="006523A6"/>
    <w:rsid w:val="00656033"/>
    <w:rsid w:val="00656FB6"/>
    <w:rsid w:val="00662179"/>
    <w:rsid w:val="00667CED"/>
    <w:rsid w:val="00670C06"/>
    <w:rsid w:val="006764EC"/>
    <w:rsid w:val="00682F71"/>
    <w:rsid w:val="006839BD"/>
    <w:rsid w:val="006943F9"/>
    <w:rsid w:val="006A1BD0"/>
    <w:rsid w:val="006B2B65"/>
    <w:rsid w:val="006B3C00"/>
    <w:rsid w:val="006B3CB6"/>
    <w:rsid w:val="006B3DE5"/>
    <w:rsid w:val="006B6850"/>
    <w:rsid w:val="006C028D"/>
    <w:rsid w:val="006C1370"/>
    <w:rsid w:val="006C1988"/>
    <w:rsid w:val="006C61BD"/>
    <w:rsid w:val="006E03F8"/>
    <w:rsid w:val="006E289A"/>
    <w:rsid w:val="006E4383"/>
    <w:rsid w:val="006F2D74"/>
    <w:rsid w:val="00705AFD"/>
    <w:rsid w:val="0070724A"/>
    <w:rsid w:val="00710901"/>
    <w:rsid w:val="0071188F"/>
    <w:rsid w:val="00720889"/>
    <w:rsid w:val="00727C73"/>
    <w:rsid w:val="007316B6"/>
    <w:rsid w:val="00736748"/>
    <w:rsid w:val="00751DE5"/>
    <w:rsid w:val="00753AC9"/>
    <w:rsid w:val="00757E65"/>
    <w:rsid w:val="00773F86"/>
    <w:rsid w:val="00774105"/>
    <w:rsid w:val="00776368"/>
    <w:rsid w:val="00780001"/>
    <w:rsid w:val="00781454"/>
    <w:rsid w:val="007875E9"/>
    <w:rsid w:val="00792CF6"/>
    <w:rsid w:val="007A42A9"/>
    <w:rsid w:val="007A5A90"/>
    <w:rsid w:val="007B2816"/>
    <w:rsid w:val="007B5203"/>
    <w:rsid w:val="007C205F"/>
    <w:rsid w:val="007C4CA8"/>
    <w:rsid w:val="007C5DC9"/>
    <w:rsid w:val="007C5DFD"/>
    <w:rsid w:val="007C7613"/>
    <w:rsid w:val="007C7EDA"/>
    <w:rsid w:val="007D1AFF"/>
    <w:rsid w:val="007D1EA5"/>
    <w:rsid w:val="007D677C"/>
    <w:rsid w:val="007F299B"/>
    <w:rsid w:val="007F32AD"/>
    <w:rsid w:val="007F7883"/>
    <w:rsid w:val="00801C49"/>
    <w:rsid w:val="00817FBF"/>
    <w:rsid w:val="0083049D"/>
    <w:rsid w:val="00832331"/>
    <w:rsid w:val="00837F51"/>
    <w:rsid w:val="00840D88"/>
    <w:rsid w:val="00856128"/>
    <w:rsid w:val="00861A45"/>
    <w:rsid w:val="00861BD1"/>
    <w:rsid w:val="00863F7B"/>
    <w:rsid w:val="0086709D"/>
    <w:rsid w:val="008700A1"/>
    <w:rsid w:val="00874447"/>
    <w:rsid w:val="008778CE"/>
    <w:rsid w:val="00880EEF"/>
    <w:rsid w:val="008908B6"/>
    <w:rsid w:val="008947DE"/>
    <w:rsid w:val="008A550A"/>
    <w:rsid w:val="008A61EE"/>
    <w:rsid w:val="008A7351"/>
    <w:rsid w:val="008B5AC8"/>
    <w:rsid w:val="008B67B4"/>
    <w:rsid w:val="008D0AEA"/>
    <w:rsid w:val="008D5252"/>
    <w:rsid w:val="008D5AA6"/>
    <w:rsid w:val="008E1FF0"/>
    <w:rsid w:val="008E519D"/>
    <w:rsid w:val="008F66F4"/>
    <w:rsid w:val="008F7FDF"/>
    <w:rsid w:val="0090036C"/>
    <w:rsid w:val="00900F8C"/>
    <w:rsid w:val="00903B40"/>
    <w:rsid w:val="009050A1"/>
    <w:rsid w:val="009068E4"/>
    <w:rsid w:val="00910AC8"/>
    <w:rsid w:val="00921832"/>
    <w:rsid w:val="009352AF"/>
    <w:rsid w:val="00935A33"/>
    <w:rsid w:val="00942C6F"/>
    <w:rsid w:val="00946487"/>
    <w:rsid w:val="00953652"/>
    <w:rsid w:val="009559BC"/>
    <w:rsid w:val="0096587C"/>
    <w:rsid w:val="0097088C"/>
    <w:rsid w:val="00971EB4"/>
    <w:rsid w:val="00972482"/>
    <w:rsid w:val="00973FE7"/>
    <w:rsid w:val="00975A4D"/>
    <w:rsid w:val="00977BD4"/>
    <w:rsid w:val="009822A6"/>
    <w:rsid w:val="009869F5"/>
    <w:rsid w:val="009963F8"/>
    <w:rsid w:val="009979CA"/>
    <w:rsid w:val="009A3B0D"/>
    <w:rsid w:val="009A5788"/>
    <w:rsid w:val="009A6C4E"/>
    <w:rsid w:val="009A7EF6"/>
    <w:rsid w:val="009B0DF6"/>
    <w:rsid w:val="009B319F"/>
    <w:rsid w:val="009B39C0"/>
    <w:rsid w:val="009B428D"/>
    <w:rsid w:val="009B67F7"/>
    <w:rsid w:val="009C1C93"/>
    <w:rsid w:val="009C559C"/>
    <w:rsid w:val="009D24B7"/>
    <w:rsid w:val="009D4C3D"/>
    <w:rsid w:val="009F1845"/>
    <w:rsid w:val="009F28D8"/>
    <w:rsid w:val="009F6E55"/>
    <w:rsid w:val="00A02FFB"/>
    <w:rsid w:val="00A03D49"/>
    <w:rsid w:val="00A05D4D"/>
    <w:rsid w:val="00A074DD"/>
    <w:rsid w:val="00A11BB5"/>
    <w:rsid w:val="00A13AF0"/>
    <w:rsid w:val="00A2035F"/>
    <w:rsid w:val="00A21720"/>
    <w:rsid w:val="00A218AA"/>
    <w:rsid w:val="00A224E4"/>
    <w:rsid w:val="00A2298C"/>
    <w:rsid w:val="00A30542"/>
    <w:rsid w:val="00A504A8"/>
    <w:rsid w:val="00A51EF3"/>
    <w:rsid w:val="00A55507"/>
    <w:rsid w:val="00A56B67"/>
    <w:rsid w:val="00A60268"/>
    <w:rsid w:val="00A65362"/>
    <w:rsid w:val="00A71F50"/>
    <w:rsid w:val="00A72A0B"/>
    <w:rsid w:val="00A7496F"/>
    <w:rsid w:val="00A74D5A"/>
    <w:rsid w:val="00A75EF9"/>
    <w:rsid w:val="00A7684F"/>
    <w:rsid w:val="00A86642"/>
    <w:rsid w:val="00A93E0B"/>
    <w:rsid w:val="00A957B5"/>
    <w:rsid w:val="00AA04B2"/>
    <w:rsid w:val="00AA20E3"/>
    <w:rsid w:val="00AB0A88"/>
    <w:rsid w:val="00AB44F1"/>
    <w:rsid w:val="00AB70C8"/>
    <w:rsid w:val="00AD350A"/>
    <w:rsid w:val="00AD5DE2"/>
    <w:rsid w:val="00AD78AF"/>
    <w:rsid w:val="00AE0E00"/>
    <w:rsid w:val="00AE11B3"/>
    <w:rsid w:val="00AE2DAF"/>
    <w:rsid w:val="00AF12EF"/>
    <w:rsid w:val="00AF3231"/>
    <w:rsid w:val="00AF66A1"/>
    <w:rsid w:val="00AF671B"/>
    <w:rsid w:val="00AF7457"/>
    <w:rsid w:val="00B005E6"/>
    <w:rsid w:val="00B07540"/>
    <w:rsid w:val="00B12B98"/>
    <w:rsid w:val="00B15B0C"/>
    <w:rsid w:val="00B17D64"/>
    <w:rsid w:val="00B2120C"/>
    <w:rsid w:val="00B31B50"/>
    <w:rsid w:val="00B36669"/>
    <w:rsid w:val="00B41C70"/>
    <w:rsid w:val="00B46261"/>
    <w:rsid w:val="00B6262B"/>
    <w:rsid w:val="00B626E7"/>
    <w:rsid w:val="00B66D06"/>
    <w:rsid w:val="00B7244F"/>
    <w:rsid w:val="00B74329"/>
    <w:rsid w:val="00B75EE4"/>
    <w:rsid w:val="00B776FA"/>
    <w:rsid w:val="00B83E9F"/>
    <w:rsid w:val="00B86144"/>
    <w:rsid w:val="00B878BD"/>
    <w:rsid w:val="00B9043F"/>
    <w:rsid w:val="00B9487F"/>
    <w:rsid w:val="00BB03CE"/>
    <w:rsid w:val="00BB25F9"/>
    <w:rsid w:val="00BB38F1"/>
    <w:rsid w:val="00BD770D"/>
    <w:rsid w:val="00BE0E46"/>
    <w:rsid w:val="00BF454A"/>
    <w:rsid w:val="00BF6321"/>
    <w:rsid w:val="00C020BF"/>
    <w:rsid w:val="00C02C2B"/>
    <w:rsid w:val="00C04E8F"/>
    <w:rsid w:val="00C05E57"/>
    <w:rsid w:val="00C10A37"/>
    <w:rsid w:val="00C1160A"/>
    <w:rsid w:val="00C11A8E"/>
    <w:rsid w:val="00C312E4"/>
    <w:rsid w:val="00C33EC8"/>
    <w:rsid w:val="00C3483F"/>
    <w:rsid w:val="00C34EB3"/>
    <w:rsid w:val="00C45BD9"/>
    <w:rsid w:val="00C570A4"/>
    <w:rsid w:val="00C5724C"/>
    <w:rsid w:val="00C651B2"/>
    <w:rsid w:val="00C6564A"/>
    <w:rsid w:val="00C801F4"/>
    <w:rsid w:val="00C86810"/>
    <w:rsid w:val="00C90170"/>
    <w:rsid w:val="00CA0C20"/>
    <w:rsid w:val="00CA1021"/>
    <w:rsid w:val="00CA6B96"/>
    <w:rsid w:val="00CB020E"/>
    <w:rsid w:val="00CB69B7"/>
    <w:rsid w:val="00CB7ECB"/>
    <w:rsid w:val="00CD0489"/>
    <w:rsid w:val="00CD0AA2"/>
    <w:rsid w:val="00CE4B98"/>
    <w:rsid w:val="00CE6C9C"/>
    <w:rsid w:val="00CF1FE1"/>
    <w:rsid w:val="00CF3D0E"/>
    <w:rsid w:val="00CF6511"/>
    <w:rsid w:val="00CF68A7"/>
    <w:rsid w:val="00CF6D8C"/>
    <w:rsid w:val="00CF7648"/>
    <w:rsid w:val="00CF7E43"/>
    <w:rsid w:val="00D00D1B"/>
    <w:rsid w:val="00D2268A"/>
    <w:rsid w:val="00D24170"/>
    <w:rsid w:val="00D248C3"/>
    <w:rsid w:val="00D266BC"/>
    <w:rsid w:val="00D27AC6"/>
    <w:rsid w:val="00D349ED"/>
    <w:rsid w:val="00D36A58"/>
    <w:rsid w:val="00D45F46"/>
    <w:rsid w:val="00D47016"/>
    <w:rsid w:val="00D53C15"/>
    <w:rsid w:val="00D5530A"/>
    <w:rsid w:val="00D577B8"/>
    <w:rsid w:val="00D600B4"/>
    <w:rsid w:val="00D71199"/>
    <w:rsid w:val="00D71E6A"/>
    <w:rsid w:val="00D77458"/>
    <w:rsid w:val="00D80FF7"/>
    <w:rsid w:val="00D8295A"/>
    <w:rsid w:val="00D842E0"/>
    <w:rsid w:val="00D848E6"/>
    <w:rsid w:val="00D85E35"/>
    <w:rsid w:val="00D95CF1"/>
    <w:rsid w:val="00D96FBD"/>
    <w:rsid w:val="00DA3EFC"/>
    <w:rsid w:val="00DB7F55"/>
    <w:rsid w:val="00DC0ABF"/>
    <w:rsid w:val="00DC2549"/>
    <w:rsid w:val="00DC4211"/>
    <w:rsid w:val="00DD2CFF"/>
    <w:rsid w:val="00DE0204"/>
    <w:rsid w:val="00DE2630"/>
    <w:rsid w:val="00DE3BAC"/>
    <w:rsid w:val="00DE6338"/>
    <w:rsid w:val="00DF04E6"/>
    <w:rsid w:val="00DF662B"/>
    <w:rsid w:val="00DF7D18"/>
    <w:rsid w:val="00E00A54"/>
    <w:rsid w:val="00E0532B"/>
    <w:rsid w:val="00E114F4"/>
    <w:rsid w:val="00E11A9E"/>
    <w:rsid w:val="00E136F1"/>
    <w:rsid w:val="00E25672"/>
    <w:rsid w:val="00E25AD4"/>
    <w:rsid w:val="00E27033"/>
    <w:rsid w:val="00E34C40"/>
    <w:rsid w:val="00E454D1"/>
    <w:rsid w:val="00E47F96"/>
    <w:rsid w:val="00E50FCC"/>
    <w:rsid w:val="00E5158A"/>
    <w:rsid w:val="00E56B87"/>
    <w:rsid w:val="00E63111"/>
    <w:rsid w:val="00E631C0"/>
    <w:rsid w:val="00E638A9"/>
    <w:rsid w:val="00E65B68"/>
    <w:rsid w:val="00E65F78"/>
    <w:rsid w:val="00E67D2A"/>
    <w:rsid w:val="00E72551"/>
    <w:rsid w:val="00E73621"/>
    <w:rsid w:val="00E7436B"/>
    <w:rsid w:val="00E8348A"/>
    <w:rsid w:val="00E867D3"/>
    <w:rsid w:val="00E8738C"/>
    <w:rsid w:val="00E93CA6"/>
    <w:rsid w:val="00E97A65"/>
    <w:rsid w:val="00EA03BC"/>
    <w:rsid w:val="00EA3919"/>
    <w:rsid w:val="00EA4A29"/>
    <w:rsid w:val="00EA4D0F"/>
    <w:rsid w:val="00EA7FB5"/>
    <w:rsid w:val="00EB0091"/>
    <w:rsid w:val="00EC688F"/>
    <w:rsid w:val="00EC7146"/>
    <w:rsid w:val="00ED30CC"/>
    <w:rsid w:val="00ED317B"/>
    <w:rsid w:val="00EE07DA"/>
    <w:rsid w:val="00EE24E9"/>
    <w:rsid w:val="00EE5728"/>
    <w:rsid w:val="00EF7606"/>
    <w:rsid w:val="00F0068C"/>
    <w:rsid w:val="00F022DB"/>
    <w:rsid w:val="00F05E94"/>
    <w:rsid w:val="00F10577"/>
    <w:rsid w:val="00F13E42"/>
    <w:rsid w:val="00F15896"/>
    <w:rsid w:val="00F17639"/>
    <w:rsid w:val="00F256BB"/>
    <w:rsid w:val="00F34CED"/>
    <w:rsid w:val="00F435B8"/>
    <w:rsid w:val="00F4649C"/>
    <w:rsid w:val="00F51479"/>
    <w:rsid w:val="00F53330"/>
    <w:rsid w:val="00F634E8"/>
    <w:rsid w:val="00F72149"/>
    <w:rsid w:val="00F74A7D"/>
    <w:rsid w:val="00F75F1A"/>
    <w:rsid w:val="00F81921"/>
    <w:rsid w:val="00F850B9"/>
    <w:rsid w:val="00F905C0"/>
    <w:rsid w:val="00F91D5C"/>
    <w:rsid w:val="00FA1F6A"/>
    <w:rsid w:val="00FA4F55"/>
    <w:rsid w:val="00FB5480"/>
    <w:rsid w:val="00FC2C85"/>
    <w:rsid w:val="00FC43C7"/>
    <w:rsid w:val="00FC7EAE"/>
    <w:rsid w:val="00FE7FF4"/>
    <w:rsid w:val="00FF05CC"/>
    <w:rsid w:val="00FF076E"/>
    <w:rsid w:val="00FF3F3D"/>
    <w:rsid w:val="00FF5CBE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6C9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next w:val="a3"/>
    <w:link w:val="10"/>
    <w:qFormat/>
    <w:rsid w:val="003E3A29"/>
    <w:pPr>
      <w:keepNext/>
      <w:numPr>
        <w:numId w:val="6"/>
      </w:numPr>
      <w:tabs>
        <w:tab w:val="left" w:pos="907"/>
      </w:tabs>
      <w:spacing w:before="480" w:line="360" w:lineRule="auto"/>
      <w:outlineLvl w:val="0"/>
    </w:pPr>
    <w:rPr>
      <w:b/>
      <w:sz w:val="28"/>
    </w:rPr>
  </w:style>
  <w:style w:type="paragraph" w:styleId="2">
    <w:name w:val="heading 2"/>
    <w:next w:val="3"/>
    <w:qFormat/>
    <w:rsid w:val="003E3A29"/>
    <w:pPr>
      <w:keepNext/>
      <w:numPr>
        <w:ilvl w:val="1"/>
        <w:numId w:val="6"/>
      </w:numPr>
      <w:tabs>
        <w:tab w:val="left" w:pos="1814"/>
      </w:tabs>
      <w:spacing w:before="240" w:line="360" w:lineRule="auto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next w:val="4"/>
    <w:qFormat/>
    <w:rsid w:val="003E3A29"/>
    <w:pPr>
      <w:keepNext/>
      <w:numPr>
        <w:ilvl w:val="2"/>
        <w:numId w:val="6"/>
      </w:numPr>
      <w:spacing w:before="120" w:line="360" w:lineRule="auto"/>
      <w:outlineLvl w:val="2"/>
    </w:pPr>
    <w:rPr>
      <w:sz w:val="28"/>
    </w:rPr>
  </w:style>
  <w:style w:type="paragraph" w:styleId="4">
    <w:name w:val="heading 4"/>
    <w:qFormat/>
    <w:rsid w:val="0008595B"/>
    <w:pPr>
      <w:numPr>
        <w:ilvl w:val="3"/>
        <w:numId w:val="6"/>
      </w:numPr>
      <w:tabs>
        <w:tab w:val="clear" w:pos="1985"/>
        <w:tab w:val="left" w:pos="1021"/>
      </w:tabs>
      <w:spacing w:line="360" w:lineRule="auto"/>
      <w:outlineLvl w:val="3"/>
    </w:pPr>
    <w:rPr>
      <w:sz w:val="28"/>
    </w:rPr>
  </w:style>
  <w:style w:type="paragraph" w:styleId="50">
    <w:name w:val="heading 5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rsid w:val="001B0C15"/>
    <w:pPr>
      <w:tabs>
        <w:tab w:val="center" w:pos="4153"/>
        <w:tab w:val="right" w:pos="8306"/>
      </w:tabs>
    </w:pPr>
  </w:style>
  <w:style w:type="character" w:styleId="a9">
    <w:name w:val="page number"/>
    <w:basedOn w:val="a4"/>
    <w:semiHidden/>
    <w:rsid w:val="001B0C15"/>
  </w:style>
  <w:style w:type="paragraph" w:styleId="aa">
    <w:name w:val="Title"/>
    <w:basedOn w:val="a2"/>
    <w:qFormat/>
    <w:rsid w:val="001B0C15"/>
    <w:pPr>
      <w:jc w:val="center"/>
    </w:pPr>
    <w:rPr>
      <w:sz w:val="28"/>
    </w:rPr>
  </w:style>
  <w:style w:type="character" w:customStyle="1" w:styleId="11">
    <w:name w:val="Гиперссылка1"/>
    <w:rsid w:val="001B0C15"/>
    <w:rPr>
      <w:color w:val="0000FF"/>
      <w:u w:val="single"/>
    </w:rPr>
  </w:style>
  <w:style w:type="paragraph" w:styleId="ab">
    <w:name w:val="Body Text"/>
    <w:basedOn w:val="a2"/>
    <w:link w:val="ac"/>
    <w:semiHidden/>
    <w:rsid w:val="001B0C15"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2"/>
    <w:rsid w:val="001B0C15"/>
    <w:pPr>
      <w:tabs>
        <w:tab w:val="left" w:pos="0"/>
      </w:tabs>
      <w:jc w:val="both"/>
    </w:pPr>
    <w:rPr>
      <w:sz w:val="28"/>
    </w:rPr>
  </w:style>
  <w:style w:type="paragraph" w:styleId="ad">
    <w:name w:val="caption"/>
    <w:basedOn w:val="a2"/>
    <w:next w:val="a2"/>
    <w:qFormat/>
    <w:rsid w:val="001B0C15"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2"/>
    <w:rsid w:val="001B0C15"/>
    <w:pPr>
      <w:ind w:firstLine="567"/>
      <w:jc w:val="both"/>
    </w:pPr>
    <w:rPr>
      <w:sz w:val="24"/>
    </w:rPr>
  </w:style>
  <w:style w:type="paragraph" w:customStyle="1" w:styleId="12">
    <w:name w:val="Цитата1"/>
    <w:basedOn w:val="a2"/>
    <w:rsid w:val="001B0C15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2"/>
    <w:semiHidden/>
    <w:rsid w:val="001B0C15"/>
    <w:pPr>
      <w:spacing w:after="120" w:line="480" w:lineRule="auto"/>
      <w:ind w:left="283"/>
    </w:pPr>
  </w:style>
  <w:style w:type="paragraph" w:styleId="ae">
    <w:name w:val="Body Text Indent"/>
    <w:basedOn w:val="a2"/>
    <w:semiHidden/>
    <w:rsid w:val="001B0C15"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2"/>
    <w:semiHidden/>
    <w:rsid w:val="001B0C15"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3">
    <w:name w:val="Осн.текст"/>
    <w:rsid w:val="009A3B0D"/>
    <w:pPr>
      <w:tabs>
        <w:tab w:val="left" w:pos="709"/>
      </w:tabs>
      <w:spacing w:line="360" w:lineRule="auto"/>
      <w:ind w:firstLine="567"/>
      <w:jc w:val="both"/>
    </w:pPr>
    <w:rPr>
      <w:sz w:val="28"/>
    </w:rPr>
  </w:style>
  <w:style w:type="paragraph" w:styleId="af">
    <w:name w:val="Balloon Text"/>
    <w:basedOn w:val="a2"/>
    <w:link w:val="af0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f1">
    <w:name w:val="ОснТекст"/>
    <w:basedOn w:val="a2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2">
    <w:name w:val="List Paragraph"/>
    <w:basedOn w:val="a2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3">
    <w:name w:val="footer"/>
    <w:basedOn w:val="a2"/>
    <w:link w:val="af4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4"/>
    <w:link w:val="af3"/>
    <w:uiPriority w:val="99"/>
    <w:rsid w:val="002C0DC2"/>
  </w:style>
  <w:style w:type="paragraph" w:styleId="22">
    <w:name w:val="toc 2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5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6">
    <w:name w:val="Выделения в тексте Знак"/>
    <w:basedOn w:val="af7"/>
    <w:link w:val="af8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8">
    <w:name w:val="Выделения в тексте Знак Знак"/>
    <w:link w:val="af6"/>
    <w:rsid w:val="009822A6"/>
    <w:rPr>
      <w:sz w:val="32"/>
      <w:szCs w:val="28"/>
    </w:rPr>
  </w:style>
  <w:style w:type="paragraph" w:styleId="af7">
    <w:name w:val="Body Text First Indent"/>
    <w:basedOn w:val="ab"/>
    <w:link w:val="af9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c">
    <w:name w:val="Основной текст Знак"/>
    <w:link w:val="ab"/>
    <w:semiHidden/>
    <w:rsid w:val="009822A6"/>
    <w:rPr>
      <w:sz w:val="24"/>
    </w:rPr>
  </w:style>
  <w:style w:type="character" w:customStyle="1" w:styleId="af9">
    <w:name w:val="Красная строка Знак"/>
    <w:link w:val="af7"/>
    <w:uiPriority w:val="99"/>
    <w:semiHidden/>
    <w:rsid w:val="009822A6"/>
    <w:rPr>
      <w:sz w:val="24"/>
    </w:rPr>
  </w:style>
  <w:style w:type="paragraph" w:styleId="afa">
    <w:name w:val="Plain Text"/>
    <w:basedOn w:val="a2"/>
    <w:link w:val="afb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link w:val="afa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c">
    <w:name w:val="Strong"/>
    <w:qFormat/>
    <w:rsid w:val="001036BC"/>
    <w:rPr>
      <w:b/>
      <w:bCs/>
    </w:rPr>
  </w:style>
  <w:style w:type="paragraph" w:customStyle="1" w:styleId="14">
    <w:name w:val="Абзац списка1"/>
    <w:basedOn w:val="a2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">
    <w:name w:val="Стиль5"/>
    <w:basedOn w:val="a2"/>
    <w:uiPriority w:val="99"/>
    <w:rsid w:val="009B428D"/>
    <w:pPr>
      <w:numPr>
        <w:numId w:val="1"/>
      </w:num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character" w:customStyle="1" w:styleId="40">
    <w:name w:val="Основной текст (4)_"/>
    <w:link w:val="41"/>
    <w:locked/>
    <w:rsid w:val="00DE3BAC"/>
    <w:rPr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2"/>
    <w:link w:val="40"/>
    <w:rsid w:val="00DE3BAC"/>
    <w:pPr>
      <w:shd w:val="clear" w:color="auto" w:fill="FFFFFF"/>
      <w:overflowPunct/>
      <w:autoSpaceDE/>
      <w:autoSpaceDN/>
      <w:adjustRightInd/>
      <w:spacing w:after="240" w:line="240" w:lineRule="atLeast"/>
      <w:textAlignment w:val="auto"/>
    </w:pPr>
    <w:rPr>
      <w:sz w:val="27"/>
      <w:szCs w:val="27"/>
    </w:rPr>
  </w:style>
  <w:style w:type="paragraph" w:customStyle="1" w:styleId="16">
    <w:name w:val="Основной текст (16)"/>
    <w:basedOn w:val="a2"/>
    <w:rsid w:val="00DE3BAC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sz w:val="28"/>
      <w:szCs w:val="28"/>
    </w:rPr>
  </w:style>
  <w:style w:type="paragraph" w:styleId="afd">
    <w:name w:val="Normal (Web)"/>
    <w:basedOn w:val="a2"/>
    <w:uiPriority w:val="99"/>
    <w:unhideWhenUsed/>
    <w:rsid w:val="000A02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23">
    <w:name w:val="Основной текст2"/>
    <w:basedOn w:val="a2"/>
    <w:rsid w:val="00A75EF9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color w:val="000000"/>
      <w:sz w:val="24"/>
      <w:szCs w:val="24"/>
    </w:rPr>
  </w:style>
  <w:style w:type="paragraph" w:customStyle="1" w:styleId="ConsNormal">
    <w:name w:val="ConsNormal"/>
    <w:rsid w:val="00E34C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2">
    <w:name w:val="Заголовок №4_"/>
    <w:link w:val="43"/>
    <w:rsid w:val="006038CE"/>
    <w:rPr>
      <w:sz w:val="28"/>
      <w:szCs w:val="28"/>
      <w:shd w:val="clear" w:color="auto" w:fill="FFFFFF"/>
    </w:rPr>
  </w:style>
  <w:style w:type="paragraph" w:customStyle="1" w:styleId="43">
    <w:name w:val="Заголовок №4"/>
    <w:basedOn w:val="a2"/>
    <w:link w:val="42"/>
    <w:rsid w:val="006038CE"/>
    <w:pPr>
      <w:shd w:val="clear" w:color="auto" w:fill="FFFFFF"/>
      <w:overflowPunct/>
      <w:autoSpaceDE/>
      <w:autoSpaceDN/>
      <w:adjustRightInd/>
      <w:spacing w:after="360" w:line="0" w:lineRule="atLeast"/>
      <w:textAlignment w:val="auto"/>
      <w:outlineLvl w:val="3"/>
    </w:pPr>
    <w:rPr>
      <w:sz w:val="28"/>
      <w:szCs w:val="28"/>
    </w:rPr>
  </w:style>
  <w:style w:type="paragraph" w:customStyle="1" w:styleId="ConsNonformat">
    <w:name w:val="ConsNonformat"/>
    <w:rsid w:val="00BB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3">
    <w:name w:val="s_3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s52">
    <w:name w:val="s_52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basedOn w:val="a4"/>
    <w:link w:val="a7"/>
    <w:uiPriority w:val="99"/>
    <w:rsid w:val="005A7392"/>
  </w:style>
  <w:style w:type="paragraph" w:customStyle="1" w:styleId="afe">
    <w:name w:val="Введение"/>
    <w:basedOn w:val="a2"/>
    <w:qFormat/>
    <w:rsid w:val="009A3B0D"/>
    <w:pPr>
      <w:keepNext/>
      <w:widowControl w:val="0"/>
      <w:spacing w:line="360" w:lineRule="auto"/>
      <w:ind w:firstLine="567"/>
    </w:pPr>
    <w:rPr>
      <w:b/>
      <w:sz w:val="28"/>
      <w:szCs w:val="28"/>
    </w:rPr>
  </w:style>
  <w:style w:type="paragraph" w:customStyle="1" w:styleId="a1">
    <w:name w:val="МС"/>
    <w:qFormat/>
    <w:rsid w:val="009A3B0D"/>
    <w:pPr>
      <w:numPr>
        <w:numId w:val="3"/>
      </w:numPr>
      <w:tabs>
        <w:tab w:val="left" w:pos="851"/>
      </w:tabs>
      <w:spacing w:line="360" w:lineRule="auto"/>
      <w:ind w:left="0" w:firstLine="567"/>
      <w:jc w:val="both"/>
    </w:pPr>
    <w:rPr>
      <w:sz w:val="28"/>
    </w:rPr>
  </w:style>
  <w:style w:type="numbering" w:customStyle="1" w:styleId="a0">
    <w:name w:val="!УП_список"/>
    <w:basedOn w:val="a6"/>
    <w:rsid w:val="004C2486"/>
    <w:pPr>
      <w:numPr>
        <w:numId w:val="5"/>
      </w:numPr>
    </w:pPr>
  </w:style>
  <w:style w:type="character" w:styleId="aff">
    <w:name w:val="FollowedHyperlink"/>
    <w:uiPriority w:val="99"/>
    <w:semiHidden/>
    <w:unhideWhenUsed/>
    <w:rsid w:val="00921832"/>
    <w:rPr>
      <w:color w:val="800080"/>
      <w:u w:val="single"/>
    </w:rPr>
  </w:style>
  <w:style w:type="numbering" w:customStyle="1" w:styleId="a">
    <w:name w:val="Многоуровневый УП"/>
    <w:basedOn w:val="a6"/>
    <w:uiPriority w:val="99"/>
    <w:rsid w:val="00CE6C9C"/>
    <w:pPr>
      <w:numPr>
        <w:numId w:val="4"/>
      </w:numPr>
    </w:pPr>
  </w:style>
  <w:style w:type="table" w:styleId="aff0">
    <w:name w:val="Table Grid"/>
    <w:basedOn w:val="a5"/>
    <w:uiPriority w:val="59"/>
    <w:rsid w:val="00186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8D525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HTML">
    <w:name w:val="HTML Preformatted"/>
    <w:basedOn w:val="a2"/>
    <w:link w:val="HTML0"/>
    <w:uiPriority w:val="99"/>
    <w:unhideWhenUsed/>
    <w:rsid w:val="00861A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4"/>
    <w:link w:val="HTML"/>
    <w:uiPriority w:val="99"/>
    <w:rsid w:val="00861A45"/>
    <w:rPr>
      <w:rFonts w:ascii="Courier New" w:hAnsi="Courier New" w:cs="Courier New"/>
    </w:rPr>
  </w:style>
  <w:style w:type="character" w:customStyle="1" w:styleId="10">
    <w:name w:val="Заголовок 1 Знак"/>
    <w:basedOn w:val="a4"/>
    <w:link w:val="1"/>
    <w:rsid w:val="00D24170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6C9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next w:val="a3"/>
    <w:link w:val="10"/>
    <w:qFormat/>
    <w:rsid w:val="003E3A29"/>
    <w:pPr>
      <w:keepNext/>
      <w:numPr>
        <w:numId w:val="6"/>
      </w:numPr>
      <w:tabs>
        <w:tab w:val="left" w:pos="907"/>
      </w:tabs>
      <w:spacing w:before="480" w:line="360" w:lineRule="auto"/>
      <w:outlineLvl w:val="0"/>
    </w:pPr>
    <w:rPr>
      <w:b/>
      <w:sz w:val="28"/>
    </w:rPr>
  </w:style>
  <w:style w:type="paragraph" w:styleId="2">
    <w:name w:val="heading 2"/>
    <w:next w:val="3"/>
    <w:qFormat/>
    <w:rsid w:val="003E3A29"/>
    <w:pPr>
      <w:keepNext/>
      <w:numPr>
        <w:ilvl w:val="1"/>
        <w:numId w:val="6"/>
      </w:numPr>
      <w:tabs>
        <w:tab w:val="left" w:pos="1814"/>
      </w:tabs>
      <w:spacing w:before="240" w:line="360" w:lineRule="auto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next w:val="4"/>
    <w:qFormat/>
    <w:rsid w:val="003E3A29"/>
    <w:pPr>
      <w:keepNext/>
      <w:numPr>
        <w:ilvl w:val="2"/>
        <w:numId w:val="6"/>
      </w:numPr>
      <w:spacing w:before="120" w:line="360" w:lineRule="auto"/>
      <w:outlineLvl w:val="2"/>
    </w:pPr>
    <w:rPr>
      <w:sz w:val="28"/>
    </w:rPr>
  </w:style>
  <w:style w:type="paragraph" w:styleId="4">
    <w:name w:val="heading 4"/>
    <w:qFormat/>
    <w:rsid w:val="0008595B"/>
    <w:pPr>
      <w:numPr>
        <w:ilvl w:val="3"/>
        <w:numId w:val="6"/>
      </w:numPr>
      <w:tabs>
        <w:tab w:val="clear" w:pos="1985"/>
        <w:tab w:val="left" w:pos="1021"/>
      </w:tabs>
      <w:spacing w:line="360" w:lineRule="auto"/>
      <w:outlineLvl w:val="3"/>
    </w:pPr>
    <w:rPr>
      <w:sz w:val="28"/>
    </w:rPr>
  </w:style>
  <w:style w:type="paragraph" w:styleId="50">
    <w:name w:val="heading 5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rsid w:val="001B0C15"/>
    <w:pPr>
      <w:tabs>
        <w:tab w:val="center" w:pos="4153"/>
        <w:tab w:val="right" w:pos="8306"/>
      </w:tabs>
    </w:pPr>
  </w:style>
  <w:style w:type="character" w:styleId="a9">
    <w:name w:val="page number"/>
    <w:basedOn w:val="a4"/>
    <w:semiHidden/>
    <w:rsid w:val="001B0C15"/>
  </w:style>
  <w:style w:type="paragraph" w:styleId="aa">
    <w:name w:val="Title"/>
    <w:basedOn w:val="a2"/>
    <w:qFormat/>
    <w:rsid w:val="001B0C15"/>
    <w:pPr>
      <w:jc w:val="center"/>
    </w:pPr>
    <w:rPr>
      <w:sz w:val="28"/>
    </w:rPr>
  </w:style>
  <w:style w:type="character" w:customStyle="1" w:styleId="11">
    <w:name w:val="Гиперссылка1"/>
    <w:rsid w:val="001B0C15"/>
    <w:rPr>
      <w:color w:val="0000FF"/>
      <w:u w:val="single"/>
    </w:rPr>
  </w:style>
  <w:style w:type="paragraph" w:styleId="ab">
    <w:name w:val="Body Text"/>
    <w:basedOn w:val="a2"/>
    <w:link w:val="ac"/>
    <w:semiHidden/>
    <w:rsid w:val="001B0C15"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2"/>
    <w:rsid w:val="001B0C15"/>
    <w:pPr>
      <w:tabs>
        <w:tab w:val="left" w:pos="0"/>
      </w:tabs>
      <w:jc w:val="both"/>
    </w:pPr>
    <w:rPr>
      <w:sz w:val="28"/>
    </w:rPr>
  </w:style>
  <w:style w:type="paragraph" w:styleId="ad">
    <w:name w:val="caption"/>
    <w:basedOn w:val="a2"/>
    <w:next w:val="a2"/>
    <w:qFormat/>
    <w:rsid w:val="001B0C15"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2"/>
    <w:rsid w:val="001B0C15"/>
    <w:pPr>
      <w:ind w:firstLine="567"/>
      <w:jc w:val="both"/>
    </w:pPr>
    <w:rPr>
      <w:sz w:val="24"/>
    </w:rPr>
  </w:style>
  <w:style w:type="paragraph" w:customStyle="1" w:styleId="12">
    <w:name w:val="Цитата1"/>
    <w:basedOn w:val="a2"/>
    <w:rsid w:val="001B0C15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2"/>
    <w:semiHidden/>
    <w:rsid w:val="001B0C15"/>
    <w:pPr>
      <w:spacing w:after="120" w:line="480" w:lineRule="auto"/>
      <w:ind w:left="283"/>
    </w:pPr>
  </w:style>
  <w:style w:type="paragraph" w:styleId="ae">
    <w:name w:val="Body Text Indent"/>
    <w:basedOn w:val="a2"/>
    <w:semiHidden/>
    <w:rsid w:val="001B0C15"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2"/>
    <w:semiHidden/>
    <w:rsid w:val="001B0C15"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3">
    <w:name w:val="Осн.текст"/>
    <w:rsid w:val="009A3B0D"/>
    <w:pPr>
      <w:tabs>
        <w:tab w:val="left" w:pos="709"/>
      </w:tabs>
      <w:spacing w:line="360" w:lineRule="auto"/>
      <w:ind w:firstLine="567"/>
      <w:jc w:val="both"/>
    </w:pPr>
    <w:rPr>
      <w:sz w:val="28"/>
    </w:rPr>
  </w:style>
  <w:style w:type="paragraph" w:styleId="af">
    <w:name w:val="Balloon Text"/>
    <w:basedOn w:val="a2"/>
    <w:link w:val="af0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f1">
    <w:name w:val="ОснТекст"/>
    <w:basedOn w:val="a2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2">
    <w:name w:val="List Paragraph"/>
    <w:basedOn w:val="a2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3">
    <w:name w:val="footer"/>
    <w:basedOn w:val="a2"/>
    <w:link w:val="af4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4"/>
    <w:link w:val="af3"/>
    <w:uiPriority w:val="99"/>
    <w:rsid w:val="002C0DC2"/>
  </w:style>
  <w:style w:type="paragraph" w:styleId="22">
    <w:name w:val="toc 2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5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6">
    <w:name w:val="Выделения в тексте Знак"/>
    <w:basedOn w:val="af7"/>
    <w:link w:val="af8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8">
    <w:name w:val="Выделения в тексте Знак Знак"/>
    <w:link w:val="af6"/>
    <w:rsid w:val="009822A6"/>
    <w:rPr>
      <w:sz w:val="32"/>
      <w:szCs w:val="28"/>
    </w:rPr>
  </w:style>
  <w:style w:type="paragraph" w:styleId="af7">
    <w:name w:val="Body Text First Indent"/>
    <w:basedOn w:val="ab"/>
    <w:link w:val="af9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c">
    <w:name w:val="Основной текст Знак"/>
    <w:link w:val="ab"/>
    <w:semiHidden/>
    <w:rsid w:val="009822A6"/>
    <w:rPr>
      <w:sz w:val="24"/>
    </w:rPr>
  </w:style>
  <w:style w:type="character" w:customStyle="1" w:styleId="af9">
    <w:name w:val="Красная строка Знак"/>
    <w:link w:val="af7"/>
    <w:uiPriority w:val="99"/>
    <w:semiHidden/>
    <w:rsid w:val="009822A6"/>
    <w:rPr>
      <w:sz w:val="24"/>
    </w:rPr>
  </w:style>
  <w:style w:type="paragraph" w:styleId="afa">
    <w:name w:val="Plain Text"/>
    <w:basedOn w:val="a2"/>
    <w:link w:val="afb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link w:val="afa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c">
    <w:name w:val="Strong"/>
    <w:qFormat/>
    <w:rsid w:val="001036BC"/>
    <w:rPr>
      <w:b/>
      <w:bCs/>
    </w:rPr>
  </w:style>
  <w:style w:type="paragraph" w:customStyle="1" w:styleId="14">
    <w:name w:val="Абзац списка1"/>
    <w:basedOn w:val="a2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">
    <w:name w:val="Стиль5"/>
    <w:basedOn w:val="a2"/>
    <w:uiPriority w:val="99"/>
    <w:rsid w:val="009B428D"/>
    <w:pPr>
      <w:numPr>
        <w:numId w:val="1"/>
      </w:num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character" w:customStyle="1" w:styleId="40">
    <w:name w:val="Основной текст (4)_"/>
    <w:link w:val="41"/>
    <w:locked/>
    <w:rsid w:val="00DE3BAC"/>
    <w:rPr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2"/>
    <w:link w:val="40"/>
    <w:rsid w:val="00DE3BAC"/>
    <w:pPr>
      <w:shd w:val="clear" w:color="auto" w:fill="FFFFFF"/>
      <w:overflowPunct/>
      <w:autoSpaceDE/>
      <w:autoSpaceDN/>
      <w:adjustRightInd/>
      <w:spacing w:after="240" w:line="240" w:lineRule="atLeast"/>
      <w:textAlignment w:val="auto"/>
    </w:pPr>
    <w:rPr>
      <w:sz w:val="27"/>
      <w:szCs w:val="27"/>
    </w:rPr>
  </w:style>
  <w:style w:type="paragraph" w:customStyle="1" w:styleId="16">
    <w:name w:val="Основной текст (16)"/>
    <w:basedOn w:val="a2"/>
    <w:rsid w:val="00DE3BAC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sz w:val="28"/>
      <w:szCs w:val="28"/>
    </w:rPr>
  </w:style>
  <w:style w:type="paragraph" w:styleId="afd">
    <w:name w:val="Normal (Web)"/>
    <w:basedOn w:val="a2"/>
    <w:uiPriority w:val="99"/>
    <w:unhideWhenUsed/>
    <w:rsid w:val="000A02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23">
    <w:name w:val="Основной текст2"/>
    <w:basedOn w:val="a2"/>
    <w:rsid w:val="00A75EF9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color w:val="000000"/>
      <w:sz w:val="24"/>
      <w:szCs w:val="24"/>
    </w:rPr>
  </w:style>
  <w:style w:type="paragraph" w:customStyle="1" w:styleId="ConsNormal">
    <w:name w:val="ConsNormal"/>
    <w:rsid w:val="00E34C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2">
    <w:name w:val="Заголовок №4_"/>
    <w:link w:val="43"/>
    <w:rsid w:val="006038CE"/>
    <w:rPr>
      <w:sz w:val="28"/>
      <w:szCs w:val="28"/>
      <w:shd w:val="clear" w:color="auto" w:fill="FFFFFF"/>
    </w:rPr>
  </w:style>
  <w:style w:type="paragraph" w:customStyle="1" w:styleId="43">
    <w:name w:val="Заголовок №4"/>
    <w:basedOn w:val="a2"/>
    <w:link w:val="42"/>
    <w:rsid w:val="006038CE"/>
    <w:pPr>
      <w:shd w:val="clear" w:color="auto" w:fill="FFFFFF"/>
      <w:overflowPunct/>
      <w:autoSpaceDE/>
      <w:autoSpaceDN/>
      <w:adjustRightInd/>
      <w:spacing w:after="360" w:line="0" w:lineRule="atLeast"/>
      <w:textAlignment w:val="auto"/>
      <w:outlineLvl w:val="3"/>
    </w:pPr>
    <w:rPr>
      <w:sz w:val="28"/>
      <w:szCs w:val="28"/>
    </w:rPr>
  </w:style>
  <w:style w:type="paragraph" w:customStyle="1" w:styleId="ConsNonformat">
    <w:name w:val="ConsNonformat"/>
    <w:rsid w:val="00BB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3">
    <w:name w:val="s_3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s52">
    <w:name w:val="s_52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basedOn w:val="a4"/>
    <w:link w:val="a7"/>
    <w:uiPriority w:val="99"/>
    <w:rsid w:val="005A7392"/>
  </w:style>
  <w:style w:type="paragraph" w:customStyle="1" w:styleId="afe">
    <w:name w:val="Введение"/>
    <w:basedOn w:val="a2"/>
    <w:qFormat/>
    <w:rsid w:val="009A3B0D"/>
    <w:pPr>
      <w:keepNext/>
      <w:widowControl w:val="0"/>
      <w:spacing w:line="360" w:lineRule="auto"/>
      <w:ind w:firstLine="567"/>
    </w:pPr>
    <w:rPr>
      <w:b/>
      <w:sz w:val="28"/>
      <w:szCs w:val="28"/>
    </w:rPr>
  </w:style>
  <w:style w:type="paragraph" w:customStyle="1" w:styleId="a1">
    <w:name w:val="МС"/>
    <w:qFormat/>
    <w:rsid w:val="009A3B0D"/>
    <w:pPr>
      <w:numPr>
        <w:numId w:val="3"/>
      </w:numPr>
      <w:tabs>
        <w:tab w:val="left" w:pos="851"/>
      </w:tabs>
      <w:spacing w:line="360" w:lineRule="auto"/>
      <w:ind w:left="0" w:firstLine="567"/>
      <w:jc w:val="both"/>
    </w:pPr>
    <w:rPr>
      <w:sz w:val="28"/>
    </w:rPr>
  </w:style>
  <w:style w:type="numbering" w:customStyle="1" w:styleId="a0">
    <w:name w:val="!УП_список"/>
    <w:basedOn w:val="a6"/>
    <w:rsid w:val="004C2486"/>
    <w:pPr>
      <w:numPr>
        <w:numId w:val="5"/>
      </w:numPr>
    </w:pPr>
  </w:style>
  <w:style w:type="character" w:styleId="aff">
    <w:name w:val="FollowedHyperlink"/>
    <w:uiPriority w:val="99"/>
    <w:semiHidden/>
    <w:unhideWhenUsed/>
    <w:rsid w:val="00921832"/>
    <w:rPr>
      <w:color w:val="800080"/>
      <w:u w:val="single"/>
    </w:rPr>
  </w:style>
  <w:style w:type="numbering" w:customStyle="1" w:styleId="a">
    <w:name w:val="Многоуровневый УП"/>
    <w:basedOn w:val="a6"/>
    <w:uiPriority w:val="99"/>
    <w:rsid w:val="00CE6C9C"/>
    <w:pPr>
      <w:numPr>
        <w:numId w:val="4"/>
      </w:numPr>
    </w:pPr>
  </w:style>
  <w:style w:type="table" w:styleId="aff0">
    <w:name w:val="Table Grid"/>
    <w:basedOn w:val="a5"/>
    <w:uiPriority w:val="59"/>
    <w:rsid w:val="00186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8D525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HTML">
    <w:name w:val="HTML Preformatted"/>
    <w:basedOn w:val="a2"/>
    <w:link w:val="HTML0"/>
    <w:uiPriority w:val="99"/>
    <w:unhideWhenUsed/>
    <w:rsid w:val="00861A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4"/>
    <w:link w:val="HTML"/>
    <w:uiPriority w:val="99"/>
    <w:rsid w:val="00861A45"/>
    <w:rPr>
      <w:rFonts w:ascii="Courier New" w:hAnsi="Courier New" w:cs="Courier New"/>
    </w:rPr>
  </w:style>
  <w:style w:type="character" w:customStyle="1" w:styleId="10">
    <w:name w:val="Заголовок 1 Знак"/>
    <w:basedOn w:val="a4"/>
    <w:link w:val="1"/>
    <w:rsid w:val="00D24170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9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6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5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0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41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51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95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24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8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11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98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08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12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20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47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6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8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4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58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26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2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7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0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4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3F57B-E7A6-4C82-9A6A-B998D20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1659</Words>
  <Characters>12117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11</cp:revision>
  <cp:lastPrinted>2017-09-08T05:02:00Z</cp:lastPrinted>
  <dcterms:created xsi:type="dcterms:W3CDTF">2017-09-07T10:26:00Z</dcterms:created>
  <dcterms:modified xsi:type="dcterms:W3CDTF">2017-09-08T05:29:00Z</dcterms:modified>
</cp:coreProperties>
</file>